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Linear regression with one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Cost function: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h(x) = w0 + w1*x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Idea: choose w0, w1 so that</w:t>
      </w:r>
    </w:p>
    <w:p>
      <w:pPr>
        <w:pStyle w:val="Normal"/>
        <w:rPr/>
      </w:pPr>
      <w:r>
        <w:rPr/>
        <w:t>h(x) ~ y for training examples (x,y)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=&gt; h(x) min</w:t>
      </w:r>
    </w:p>
    <w:p>
      <w:pPr>
        <w:pStyle w:val="Normal"/>
        <w:rPr/>
      </w:pPr>
      <w:r>
        <w:rPr/>
        <w:t>&lt;=&gt; w0 + w1*x → min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34</Words>
  <Characters>131</Characters>
  <CharactersWithSpaces>158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2020-01-08T13:45:40Z</dcterms:created>
  <dc:creator/>
  <dc:description/>
  <dc:language>en-US</dc:language>
  <cp:lastModifiedBy/>
  <dcterms:modified xsi:type="dcterms:W3CDTF">2020-01-08T14:02:03Z</dcterms:modified>
  <cp:revision>1</cp:revision>
  <dc:subject/>
  <dc:title/>
</cp:coreProperties>
</file>