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bookmarkStart w:id="0" w:name="_GoBack"/>
      <w:bookmarkEnd w:id="0"/>
      <w:r>
        <w:t>Sprint Report D</w:t>
      </w:r>
      <w:r w:rsidR="00ED36B0">
        <w:t>ocument</w:t>
      </w:r>
    </w:p>
    <w:p w14:paraId="6A27D185"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The sprint report must contain the following elements:</w:t>
      </w:r>
    </w:p>
    <w:p w14:paraId="149DD6CD" w14:textId="77777777" w:rsidR="006425DA" w:rsidRDefault="006425DA" w:rsidP="006425DA">
      <w:pPr>
        <w:pStyle w:val="Heading1"/>
      </w:pPr>
      <w:r>
        <w:t>Heading</w:t>
      </w:r>
    </w:p>
    <w:p w14:paraId="06463724" w14:textId="77777777" w:rsidR="006425DA" w:rsidRPr="00BE1FA5" w:rsidRDefault="006425DA" w:rsidP="009541AD">
      <w:pPr>
        <w:spacing w:after="240" w:line="240" w:lineRule="auto"/>
        <w:rPr>
          <w:rFonts w:asciiTheme="majorBidi" w:eastAsia="Times New Roman" w:hAnsiTheme="majorBidi" w:cstheme="majorBidi"/>
          <w:color w:val="444444"/>
          <w:sz w:val="24"/>
          <w:szCs w:val="24"/>
        </w:rPr>
      </w:pPr>
      <w:r w:rsidRPr="00BE1FA5">
        <w:rPr>
          <w:rFonts w:asciiTheme="majorBidi" w:eastAsia="Times New Roman" w:hAnsiTheme="majorBidi" w:cstheme="majorBidi"/>
          <w:color w:val="444444"/>
          <w:sz w:val="24"/>
          <w:szCs w:val="24"/>
        </w:rPr>
        <w:t>Document name ("S</w:t>
      </w:r>
      <w:r w:rsidR="00D82A90">
        <w:rPr>
          <w:rFonts w:asciiTheme="majorBidi" w:eastAsia="Times New Roman" w:hAnsiTheme="majorBidi" w:cstheme="majorBidi"/>
          <w:color w:val="444444"/>
          <w:sz w:val="24"/>
          <w:szCs w:val="24"/>
        </w:rPr>
        <w:t>print {number}</w:t>
      </w:r>
      <w:r w:rsidRPr="00111BBC">
        <w:rPr>
          <w:rFonts w:asciiTheme="majorBidi" w:eastAsia="Times New Roman" w:hAnsiTheme="majorBidi" w:cstheme="majorBidi"/>
          <w:color w:val="444444"/>
          <w:sz w:val="24"/>
          <w:szCs w:val="24"/>
        </w:rPr>
        <w:t xml:space="preserve">"), </w:t>
      </w:r>
      <w:r w:rsidR="009541AD">
        <w:rPr>
          <w:rFonts w:asciiTheme="majorBidi" w:eastAsia="Times New Roman" w:hAnsiTheme="majorBidi" w:cstheme="majorBidi"/>
          <w:color w:val="444444"/>
          <w:sz w:val="24"/>
          <w:szCs w:val="24"/>
        </w:rPr>
        <w:t xml:space="preserve">project title, </w:t>
      </w:r>
      <w:r w:rsidRPr="00111BBC">
        <w:rPr>
          <w:rFonts w:asciiTheme="majorBidi" w:eastAsia="Times New Roman" w:hAnsiTheme="majorBidi" w:cstheme="majorBidi"/>
          <w:color w:val="444444"/>
          <w:sz w:val="24"/>
          <w:szCs w:val="24"/>
        </w:rPr>
        <w:t>team number &amp; section</w:t>
      </w:r>
      <w:r w:rsidRPr="00BE1FA5">
        <w:rPr>
          <w:rFonts w:asciiTheme="majorBidi" w:eastAsia="Times New Roman" w:hAnsiTheme="majorBidi" w:cstheme="majorBidi"/>
          <w:color w:val="444444"/>
          <w:sz w:val="24"/>
          <w:szCs w:val="24"/>
        </w:rPr>
        <w:t xml:space="preserve">, </w:t>
      </w:r>
      <w:r w:rsidRPr="00111BBC">
        <w:rPr>
          <w:rFonts w:asciiTheme="majorBidi" w:eastAsia="Times New Roman" w:hAnsiTheme="majorBidi" w:cstheme="majorBidi"/>
          <w:color w:val="444444"/>
          <w:sz w:val="24"/>
          <w:szCs w:val="24"/>
        </w:rPr>
        <w:t xml:space="preserve">Team members &amp; Ids and </w:t>
      </w:r>
      <w:r w:rsidRPr="00BE1FA5">
        <w:rPr>
          <w:rFonts w:asciiTheme="majorBidi" w:eastAsia="Times New Roman" w:hAnsiTheme="majorBidi" w:cstheme="majorBidi"/>
          <w:color w:val="444444"/>
          <w:sz w:val="24"/>
          <w:szCs w:val="24"/>
        </w:rPr>
        <w:t xml:space="preserve">sprint </w:t>
      </w:r>
      <w:r w:rsidRPr="00111BBC">
        <w:rPr>
          <w:rFonts w:asciiTheme="majorBidi" w:eastAsia="Times New Roman" w:hAnsiTheme="majorBidi" w:cstheme="majorBidi"/>
          <w:color w:val="444444"/>
          <w:sz w:val="24"/>
          <w:szCs w:val="24"/>
        </w:rPr>
        <w:t>start &amp;</w:t>
      </w:r>
      <w:r w:rsidR="009541AD">
        <w:rPr>
          <w:rFonts w:asciiTheme="majorBidi" w:eastAsia="Times New Roman" w:hAnsiTheme="majorBidi" w:cstheme="majorBidi"/>
          <w:color w:val="444444"/>
          <w:sz w:val="24"/>
          <w:szCs w:val="24"/>
        </w:rPr>
        <w:t>end</w:t>
      </w:r>
      <w:r w:rsidRPr="00BE1FA5">
        <w:rPr>
          <w:rFonts w:asciiTheme="majorBidi" w:eastAsia="Times New Roman" w:hAnsiTheme="majorBidi" w:cstheme="majorBidi"/>
          <w:color w:val="444444"/>
          <w:sz w:val="24"/>
          <w:szCs w:val="24"/>
        </w:rPr>
        <w:t xml:space="preserve"> dat</w:t>
      </w:r>
      <w:r w:rsidRPr="00111BBC">
        <w:rPr>
          <w:rFonts w:asciiTheme="majorBidi" w:eastAsia="Times New Roman" w:hAnsiTheme="majorBidi" w:cstheme="majorBidi"/>
          <w:color w:val="444444"/>
          <w:sz w:val="24"/>
          <w:szCs w:val="24"/>
        </w:rPr>
        <w:t>e</w:t>
      </w:r>
      <w:r w:rsidRPr="00BE1FA5">
        <w:rPr>
          <w:rFonts w:asciiTheme="majorBidi" w:eastAsia="Times New Roman" w:hAnsiTheme="majorBidi" w:cstheme="majorBidi"/>
          <w:color w:val="444444"/>
          <w:sz w:val="24"/>
          <w:szCs w:val="24"/>
        </w:rPr>
        <w:t>.</w:t>
      </w: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D82F53">
        <w:t>This is a list of the user storie</w:t>
      </w:r>
      <w:r>
        <w:t>s that were completed during this</w:t>
      </w:r>
      <w:r w:rsidRPr="00D82F53">
        <w:t xml:space="preserve">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77777777" w:rsidR="007F72EC" w:rsidRDefault="007F72EC" w:rsidP="00D82F53"/>
        </w:tc>
        <w:tc>
          <w:tcPr>
            <w:tcW w:w="4428" w:type="dxa"/>
          </w:tcPr>
          <w:p w14:paraId="143B1BBF" w14:textId="77777777" w:rsidR="007F72EC" w:rsidRDefault="007F72EC" w:rsidP="00D82F53"/>
        </w:tc>
      </w:tr>
      <w:tr w:rsidR="007F72EC" w14:paraId="7FFF4C2D" w14:textId="77777777" w:rsidTr="007F72EC">
        <w:tc>
          <w:tcPr>
            <w:tcW w:w="4428" w:type="dxa"/>
          </w:tcPr>
          <w:p w14:paraId="4934C49B" w14:textId="77777777" w:rsidR="007F72EC" w:rsidRDefault="007F72EC" w:rsidP="00D82F53"/>
        </w:tc>
        <w:tc>
          <w:tcPr>
            <w:tcW w:w="4428" w:type="dxa"/>
          </w:tcPr>
          <w:p w14:paraId="08675A49" w14:textId="77777777" w:rsidR="007F72EC" w:rsidRDefault="007F72EC" w:rsidP="00D82F53"/>
        </w:tc>
      </w:tr>
      <w:tr w:rsidR="007F72EC" w14:paraId="767BF6E3" w14:textId="77777777" w:rsidTr="007F72EC">
        <w:tc>
          <w:tcPr>
            <w:tcW w:w="4428" w:type="dxa"/>
          </w:tcPr>
          <w:p w14:paraId="001A5A41" w14:textId="77777777" w:rsidR="007F72EC" w:rsidRDefault="007F72EC" w:rsidP="00D82F53"/>
        </w:tc>
        <w:tc>
          <w:tcPr>
            <w:tcW w:w="4428" w:type="dxa"/>
          </w:tcPr>
          <w:p w14:paraId="0E05257D" w14:textId="77777777" w:rsidR="007F72EC" w:rsidRDefault="007F72EC" w:rsidP="00D82F53"/>
        </w:tc>
      </w:tr>
      <w:tr w:rsidR="007F72EC" w14:paraId="275DA9CA" w14:textId="77777777" w:rsidTr="007F72EC">
        <w:tc>
          <w:tcPr>
            <w:tcW w:w="4428" w:type="dxa"/>
          </w:tcPr>
          <w:p w14:paraId="0CBB5FCE" w14:textId="77777777" w:rsidR="007F72EC" w:rsidRDefault="007F72EC" w:rsidP="00D82F53"/>
        </w:tc>
        <w:tc>
          <w:tcPr>
            <w:tcW w:w="4428" w:type="dxa"/>
          </w:tcPr>
          <w:p w14:paraId="0B5718C3" w14:textId="77777777" w:rsidR="007F72EC" w:rsidRDefault="007F72EC" w:rsidP="00D82F53"/>
        </w:tc>
      </w:tr>
      <w:tr w:rsidR="007F72EC" w14:paraId="6EE697FB" w14:textId="77777777" w:rsidTr="007F72EC">
        <w:tc>
          <w:tcPr>
            <w:tcW w:w="4428" w:type="dxa"/>
          </w:tcPr>
          <w:p w14:paraId="4F475FA8" w14:textId="77777777" w:rsidR="007F72EC" w:rsidRDefault="007F72EC" w:rsidP="00D82F53"/>
        </w:tc>
        <w:tc>
          <w:tcPr>
            <w:tcW w:w="4428" w:type="dxa"/>
          </w:tcPr>
          <w:p w14:paraId="002D8F7E" w14:textId="77777777" w:rsidR="007F72EC" w:rsidRDefault="007F72EC" w:rsidP="00D82F53"/>
        </w:tc>
      </w:tr>
      <w:tr w:rsidR="007F72EC" w14:paraId="1EA1969A" w14:textId="77777777" w:rsidTr="007F72EC">
        <w:tc>
          <w:tcPr>
            <w:tcW w:w="4428" w:type="dxa"/>
          </w:tcPr>
          <w:p w14:paraId="1F6175C4" w14:textId="77777777" w:rsidR="007F72EC" w:rsidRDefault="007F72EC" w:rsidP="00D82F53"/>
        </w:tc>
        <w:tc>
          <w:tcPr>
            <w:tcW w:w="4428" w:type="dxa"/>
          </w:tcPr>
          <w:p w14:paraId="78EFB28C" w14:textId="77777777" w:rsidR="007F72EC" w:rsidRDefault="007F72EC" w:rsidP="00D82F53"/>
        </w:tc>
      </w:tr>
      <w:tr w:rsidR="007F72EC" w14:paraId="647E518F" w14:textId="77777777" w:rsidTr="007F72EC">
        <w:tc>
          <w:tcPr>
            <w:tcW w:w="4428" w:type="dxa"/>
          </w:tcPr>
          <w:p w14:paraId="381B6198" w14:textId="77777777" w:rsidR="007F72EC" w:rsidRDefault="007F72EC" w:rsidP="00D82F53"/>
        </w:tc>
        <w:tc>
          <w:tcPr>
            <w:tcW w:w="4428" w:type="dxa"/>
          </w:tcPr>
          <w:p w14:paraId="0D7BE148" w14:textId="77777777" w:rsidR="007F72EC" w:rsidRDefault="007F72EC" w:rsidP="00D82F53"/>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0A4639D3"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w:t>
      </w:r>
      <w:proofErr w:type="spellStart"/>
      <w:r w:rsidR="005163AE">
        <w:rPr>
          <w:rStyle w:val="Heading2Char"/>
        </w:rPr>
        <w:t>asma</w:t>
      </w:r>
      <w:proofErr w:type="spellEnd"/>
    </w:p>
    <w:p w14:paraId="5845C32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 </w:t>
      </w:r>
    </w:p>
    <w:p w14:paraId="075C9A22"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0691B5D0" w14:textId="43250960" w:rsidR="00D82F53" w:rsidRDefault="00D82A90" w:rsidP="00D82F53">
      <w:pPr>
        <w:pStyle w:val="Heading2"/>
      </w:pPr>
      <w:r>
        <w:t>Actions to start doing</w:t>
      </w:r>
      <w:r w:rsidR="005163AE">
        <w:t xml:space="preserve"> </w:t>
      </w:r>
      <w:proofErr w:type="spellStart"/>
      <w:r w:rsidR="005163AE">
        <w:t>nora</w:t>
      </w:r>
      <w:proofErr w:type="spellEnd"/>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w:t>
      </w:r>
      <w:r w:rsidRPr="00ED36B0">
        <w:rPr>
          <w:rFonts w:asciiTheme="majorBidi" w:hAnsiTheme="majorBidi" w:cstheme="majorBidi"/>
          <w:sz w:val="24"/>
          <w:szCs w:val="24"/>
        </w:rPr>
        <w:lastRenderedPageBreak/>
        <w:t xml:space="preserve">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t>Actions to keep doing</w:t>
      </w:r>
      <w:r w:rsidR="005163AE">
        <w:t xml:space="preserve"> </w:t>
      </w:r>
      <w:proofErr w:type="spellStart"/>
      <w:r w:rsidR="005163AE">
        <w:t>sara</w:t>
      </w:r>
      <w:proofErr w:type="spellEnd"/>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87924" w14:textId="77777777" w:rsidR="0014798E" w:rsidRDefault="0014798E" w:rsidP="00302E8B">
      <w:pPr>
        <w:spacing w:after="0" w:line="240" w:lineRule="auto"/>
      </w:pPr>
      <w:r>
        <w:separator/>
      </w:r>
    </w:p>
  </w:endnote>
  <w:endnote w:type="continuationSeparator" w:id="0">
    <w:p w14:paraId="12A01E12" w14:textId="77777777" w:rsidR="0014798E" w:rsidRDefault="0014798E"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46FC">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16E59" w14:textId="77777777" w:rsidR="0014798E" w:rsidRDefault="0014798E" w:rsidP="00302E8B">
      <w:pPr>
        <w:spacing w:after="0" w:line="240" w:lineRule="auto"/>
      </w:pPr>
      <w:r>
        <w:separator/>
      </w:r>
    </w:p>
  </w:footnote>
  <w:footnote w:type="continuationSeparator" w:id="0">
    <w:p w14:paraId="5CA5D1ED" w14:textId="77777777" w:rsidR="0014798E" w:rsidRDefault="0014798E" w:rsidP="00302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14798E"/>
    <w:rsid w:val="001A7523"/>
    <w:rsid w:val="00302E8B"/>
    <w:rsid w:val="00382235"/>
    <w:rsid w:val="005163AE"/>
    <w:rsid w:val="006425DA"/>
    <w:rsid w:val="006945FE"/>
    <w:rsid w:val="007F72EC"/>
    <w:rsid w:val="009541AD"/>
    <w:rsid w:val="00971AA7"/>
    <w:rsid w:val="00CA46FC"/>
    <w:rsid w:val="00D82A90"/>
    <w:rsid w:val="00D82F53"/>
    <w:rsid w:val="00ED1941"/>
    <w:rsid w:val="00ED36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2</cp:revision>
  <dcterms:created xsi:type="dcterms:W3CDTF">2017-10-24T11:51:00Z</dcterms:created>
  <dcterms:modified xsi:type="dcterms:W3CDTF">2017-10-24T11:51:00Z</dcterms:modified>
</cp:coreProperties>
</file>