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9585744"/>
        <w:docPartObj>
          <w:docPartGallery w:val="Cover Pages"/>
          <w:docPartUnique/>
        </w:docPartObj>
      </w:sdtPr>
      <w:sdtEndPr/>
      <w:sdtContent>
        <w:p w:rsidR="00946A48" w:rsidRDefault="00946A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A48" w:rsidRDefault="00946A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nora k</w:t>
                                    </w:r>
                                  </w:p>
                                </w:sdtContent>
                              </w:sdt>
                              <w:p w:rsidR="00946A48" w:rsidRDefault="00A43F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6A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6A48" w:rsidRDefault="00946A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</w:t>
                              </w:r>
                            </w:p>
                          </w:sdtContent>
                        </w:sdt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A48" w:rsidRDefault="00A43F5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A48" w:rsidRDefault="004524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….application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46A48" w:rsidRDefault="00A43F5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6A48" w:rsidRDefault="004524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….application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A48" w:rsidRDefault="00946A48">
          <w:r>
            <w:br w:type="page"/>
          </w:r>
        </w:p>
      </w:sdtContent>
    </w:sdt>
    <w:p w:rsidR="00946A48" w:rsidRDefault="00946A48" w:rsidP="00DB561C"/>
    <w:p w:rsidR="00DB561C" w:rsidRDefault="00DB561C" w:rsidP="00DB561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>ordered by user choice .</w:t>
      </w:r>
    </w:p>
    <w:p w:rsidR="009153D3" w:rsidRDefault="009153D3" w:rsidP="00DB561C">
      <w:pPr>
        <w:pStyle w:val="ListParagraph"/>
        <w:numPr>
          <w:ilvl w:val="0"/>
          <w:numId w:val="1"/>
        </w:numPr>
      </w:pPr>
      <w:r>
        <w:t xml:space="preserve">The app user can filter the </w:t>
      </w:r>
      <w:r w:rsidR="00452425">
        <w:t>displayed</w:t>
      </w:r>
      <w:r w:rsidR="007C3628">
        <w:t xml:space="preserve"> dishes by </w:t>
      </w:r>
      <w:r w:rsidR="00452425">
        <w:t>filters.</w:t>
      </w:r>
    </w:p>
    <w:p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dishes.</w:t>
      </w:r>
    </w:p>
    <w:p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</w:t>
      </w:r>
      <w:bookmarkStart w:id="0" w:name="_GoBack"/>
      <w:bookmarkEnd w:id="0"/>
      <w:r>
        <w:t xml:space="preserve">age with ordering and </w:t>
      </w:r>
      <w:r w:rsidR="00452425">
        <w:t>filters</w:t>
      </w:r>
      <w:r>
        <w:t xml:space="preserve"> </w:t>
      </w:r>
      <w:r w:rsidR="00452425">
        <w:t>.</w:t>
      </w:r>
    </w:p>
    <w:sectPr w:rsidR="00ED4E57" w:rsidSect="00946A4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F5B" w:rsidRDefault="00A43F5B" w:rsidP="00946A48">
      <w:r>
        <w:separator/>
      </w:r>
    </w:p>
  </w:endnote>
  <w:endnote w:type="continuationSeparator" w:id="0">
    <w:p w:rsidR="00A43F5B" w:rsidRDefault="00A43F5B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F5B" w:rsidRDefault="00A43F5B" w:rsidP="00946A48">
      <w:r>
        <w:separator/>
      </w:r>
    </w:p>
  </w:footnote>
  <w:footnote w:type="continuationSeparator" w:id="0">
    <w:p w:rsidR="00A43F5B" w:rsidRDefault="00A43F5B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7F2E7F3B" wp14:editId="35D3EE33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65E66F" wp14:editId="4645E3E0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90AB855" wp14:editId="1B4E5D69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1C"/>
    <w:rsid w:val="00263644"/>
    <w:rsid w:val="00452425"/>
    <w:rsid w:val="007C3628"/>
    <w:rsid w:val="009153D3"/>
    <w:rsid w:val="00946A48"/>
    <w:rsid w:val="00A43F5B"/>
    <w:rsid w:val="00DB561C"/>
    <w:rsid w:val="00EB78F6"/>
    <w:rsid w:val="00E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48DEB"/>
  <w15:chartTrackingRefBased/>
  <w15:docId w15:val="{EB4142B9-E417-7547-B159-D2A57D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….application</dc:subject>
  <dc:creator>nora k</dc:creator>
  <cp:keywords/>
  <dc:description/>
  <cp:lastModifiedBy>norah k</cp:lastModifiedBy>
  <cp:revision>4</cp:revision>
  <dcterms:created xsi:type="dcterms:W3CDTF">2017-09-28T07:46:00Z</dcterms:created>
  <dcterms:modified xsi:type="dcterms:W3CDTF">2017-09-29T08:06:00Z</dcterms:modified>
</cp:coreProperties>
</file>