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07" w:rsidRDefault="006F3A07">
      <w:pPr>
        <w:spacing w:after="120"/>
        <w:rPr>
          <w:b/>
        </w:rPr>
      </w:pPr>
      <w:r>
        <w:rPr>
          <w:b/>
        </w:rPr>
        <w:t xml:space="preserve">CS4123 </w:t>
      </w:r>
      <w:proofErr w:type="gramStart"/>
      <w:r>
        <w:rPr>
          <w:b/>
        </w:rPr>
        <w:t>Autumn</w:t>
      </w:r>
      <w:proofErr w:type="gramEnd"/>
      <w:r>
        <w:rPr>
          <w:b/>
        </w:rPr>
        <w:t xml:space="preserve"> 2016 </w:t>
      </w:r>
    </w:p>
    <w:p w:rsidR="00762BD8" w:rsidRPr="009652B3" w:rsidRDefault="006F3A07">
      <w:pPr>
        <w:spacing w:after="120"/>
        <w:rPr>
          <w:b/>
        </w:rPr>
      </w:pPr>
      <w:r>
        <w:rPr>
          <w:b/>
        </w:rPr>
        <w:t xml:space="preserve">Homework Assignment 8 </w:t>
      </w:r>
      <w:r w:rsidR="009652B3" w:rsidRPr="009652B3">
        <w:rPr>
          <w:b/>
        </w:rPr>
        <w:t>I</w:t>
      </w:r>
      <w:r w:rsidR="00ED17DC">
        <w:rPr>
          <w:b/>
        </w:rPr>
        <w:t>sland Hopping</w:t>
      </w:r>
      <w:r w:rsidR="009652B3" w:rsidRPr="009652B3">
        <w:rPr>
          <w:b/>
        </w:rPr>
        <w:t xml:space="preserve"> </w:t>
      </w:r>
    </w:p>
    <w:p w:rsidR="00C76D78" w:rsidRDefault="009652B3">
      <w:pPr>
        <w:spacing w:after="120"/>
      </w:pPr>
      <w:r>
        <w:t xml:space="preserve">The ER diagram below represents </w:t>
      </w:r>
      <w:r w:rsidR="00ED17DC">
        <w:t xml:space="preserve">a new type of advance-purchase ticket designed for island-hopping.  This works a bit like an ‘around the world ticket’ but in a more limited geographical area.  Each customer pays in advance (Price) for a Ticket which allows them to visit many islands within a given time period, arriving and leaving by specific ports on specific dates.   Each </w:t>
      </w:r>
      <w:r w:rsidR="002D4074">
        <w:t>‘hop’</w:t>
      </w:r>
      <w:r w:rsidR="00ED17DC">
        <w:t xml:space="preserve"> of the journey </w:t>
      </w:r>
      <w:r w:rsidR="00F67D03">
        <w:t>allows the ticket-holder to</w:t>
      </w:r>
      <w:r w:rsidR="00ED17DC">
        <w:t xml:space="preserve"> Depart </w:t>
      </w:r>
      <w:r w:rsidR="00F67D03">
        <w:t>from</w:t>
      </w:r>
      <w:r w:rsidR="00ED17DC">
        <w:t xml:space="preserve"> one </w:t>
      </w:r>
      <w:r w:rsidR="00F67D03">
        <w:t>particular P</w:t>
      </w:r>
      <w:r w:rsidR="00ED17DC">
        <w:t xml:space="preserve">ort on specified </w:t>
      </w:r>
      <w:proofErr w:type="spellStart"/>
      <w:r w:rsidR="00ED17DC">
        <w:t>Ddate</w:t>
      </w:r>
      <w:proofErr w:type="spellEnd"/>
      <w:r w:rsidR="00ED17DC">
        <w:t xml:space="preserve"> and Arrive at another </w:t>
      </w:r>
      <w:r w:rsidR="00F67D03">
        <w:t>specific P</w:t>
      </w:r>
      <w:r w:rsidR="00ED17DC">
        <w:t>ort.  Each port in the scheme is identified by its PID and also has a name (</w:t>
      </w:r>
      <w:proofErr w:type="spellStart"/>
      <w:r w:rsidR="00ED17DC">
        <w:t>Pname</w:t>
      </w:r>
      <w:proofErr w:type="spellEnd"/>
      <w:r w:rsidR="00ED17DC">
        <w:t xml:space="preserve">) and other attributes including its Phone number and the number of Parking spaces it has.  </w:t>
      </w:r>
      <w:r w:rsidR="006469E6">
        <w:t xml:space="preserve">Each island </w:t>
      </w:r>
      <w:r w:rsidR="00ED17DC">
        <w:t xml:space="preserve">in the scheme </w:t>
      </w:r>
      <w:r w:rsidR="006469E6">
        <w:t xml:space="preserve">is identified by its </w:t>
      </w:r>
      <w:proofErr w:type="spellStart"/>
      <w:r w:rsidR="00F67D03">
        <w:t>I</w:t>
      </w:r>
      <w:r w:rsidR="006469E6">
        <w:t>name</w:t>
      </w:r>
      <w:proofErr w:type="spellEnd"/>
      <w:r w:rsidR="006469E6">
        <w:t xml:space="preserve"> and has a population (Pop) and an A</w:t>
      </w:r>
      <w:r w:rsidR="00ED17DC">
        <w:t xml:space="preserve">rea </w:t>
      </w:r>
      <w:r w:rsidR="00F67D03">
        <w:t>(</w:t>
      </w:r>
      <w:r w:rsidR="00ED17DC">
        <w:t>in square metres</w:t>
      </w:r>
      <w:r w:rsidR="00F67D03">
        <w:t>)</w:t>
      </w:r>
      <w:r w:rsidR="00ED17DC">
        <w:t xml:space="preserve">. Other attributes are shown in the diagram and typical values of attributes can be found in the questions from Q4 onwards.  </w:t>
      </w:r>
    </w:p>
    <w:p w:rsidR="007C14BA" w:rsidRDefault="007C14BA">
      <w:pPr>
        <w:spacing w:after="120"/>
      </w:pPr>
    </w:p>
    <w:p w:rsidR="00C76D78" w:rsidRDefault="000532E0" w:rsidP="00C76D78">
      <w:pPr>
        <w:tabs>
          <w:tab w:val="left" w:pos="2925"/>
        </w:tabs>
        <w:spacing w:after="120"/>
      </w:pPr>
      <w:r>
        <w:rPr>
          <w:b/>
          <w:noProof/>
          <w:lang w:eastAsia="en-GB"/>
        </w:rPr>
        <w:drawing>
          <wp:inline distT="0" distB="0" distL="0" distR="0">
            <wp:extent cx="4905375" cy="11430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D19" w:rsidRDefault="00854D19" w:rsidP="00854D19">
      <w:pPr>
        <w:autoSpaceDE w:val="0"/>
        <w:autoSpaceDN w:val="0"/>
        <w:adjustRightInd w:val="0"/>
        <w:rPr>
          <w:rFonts w:ascii="Times-Roman" w:eastAsiaTheme="minorHAnsi" w:hAnsi="Times-Roman" w:cs="Times-Roman"/>
          <w:b/>
        </w:rPr>
      </w:pPr>
      <w:r w:rsidRPr="00854D19">
        <w:rPr>
          <w:rFonts w:ascii="Times-Roman" w:eastAsiaTheme="minorHAnsi" w:hAnsi="Times-Roman" w:cs="Times-Roman"/>
          <w:b/>
        </w:rPr>
        <w:t xml:space="preserve">Q1 </w:t>
      </w:r>
    </w:p>
    <w:p w:rsidR="00F67D03" w:rsidRDefault="00854D19" w:rsidP="00854D1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-Roman" w:eastAsiaTheme="minorHAnsi" w:hAnsi="Times-Roman" w:cs="Times-Roman"/>
        </w:rPr>
      </w:pPr>
      <w:r w:rsidRPr="00F67D03">
        <w:rPr>
          <w:rFonts w:ascii="Times-Roman" w:eastAsiaTheme="minorHAnsi" w:hAnsi="Times-Roman" w:cs="Times-Roman"/>
        </w:rPr>
        <w:t xml:space="preserve">Using the basic sets, </w:t>
      </w:r>
      <w:r w:rsidR="00500611" w:rsidRPr="00F67D03">
        <w:rPr>
          <w:rFonts w:ascii="Times-Bold" w:eastAsiaTheme="minorHAnsi" w:hAnsi="Times-Bold" w:cs="Times-Bold"/>
          <w:b/>
          <w:bCs/>
        </w:rPr>
        <w:t xml:space="preserve">IDS, </w:t>
      </w:r>
      <w:r w:rsidRPr="00F67D03">
        <w:rPr>
          <w:rFonts w:ascii="Times-Bold" w:eastAsiaTheme="minorHAnsi" w:hAnsi="Times-Bold" w:cs="Times-Bold"/>
          <w:b/>
          <w:bCs/>
        </w:rPr>
        <w:t xml:space="preserve">Numbers, Names, Dates </w:t>
      </w:r>
      <w:r w:rsidRPr="00F67D03">
        <w:rPr>
          <w:rFonts w:ascii="Times-Roman" w:eastAsiaTheme="minorHAnsi" w:hAnsi="Times-Roman" w:cs="Times-Roman"/>
        </w:rPr>
        <w:t xml:space="preserve">and </w:t>
      </w:r>
      <w:r w:rsidRPr="00F67D03">
        <w:rPr>
          <w:rFonts w:ascii="Times-Bold" w:eastAsiaTheme="minorHAnsi" w:hAnsi="Times-Bold" w:cs="Times-Bold"/>
          <w:b/>
          <w:bCs/>
        </w:rPr>
        <w:t xml:space="preserve">Money, </w:t>
      </w:r>
      <w:r w:rsidR="00500611" w:rsidRPr="00F67D03">
        <w:rPr>
          <w:rFonts w:ascii="Times-Roman" w:eastAsiaTheme="minorHAnsi" w:hAnsi="Times-Roman" w:cs="Times-Roman"/>
        </w:rPr>
        <w:t xml:space="preserve">declare at least </w:t>
      </w:r>
      <w:r w:rsidR="00F67D03" w:rsidRPr="00F67D03">
        <w:rPr>
          <w:rFonts w:ascii="Times-Roman" w:eastAsiaTheme="minorHAnsi" w:hAnsi="Times-Roman" w:cs="Times-Roman"/>
        </w:rPr>
        <w:t xml:space="preserve">8 </w:t>
      </w:r>
      <w:r w:rsidR="00500611" w:rsidRPr="00F67D03">
        <w:rPr>
          <w:rFonts w:ascii="Times-Roman" w:eastAsiaTheme="minorHAnsi" w:hAnsi="Times-Roman" w:cs="Times-Roman"/>
        </w:rPr>
        <w:t>specific</w:t>
      </w:r>
      <w:r w:rsidR="00F67D03" w:rsidRPr="00F67D03">
        <w:rPr>
          <w:rFonts w:ascii="Times-Roman" w:eastAsiaTheme="minorHAnsi" w:hAnsi="Times-Roman" w:cs="Times-Roman"/>
        </w:rPr>
        <w:t xml:space="preserve"> </w:t>
      </w:r>
      <w:r w:rsidRPr="00F67D03">
        <w:rPr>
          <w:rFonts w:eastAsiaTheme="minorHAnsi" w:cs="Times-Bold"/>
          <w:b/>
          <w:bCs/>
        </w:rPr>
        <w:t>Domains</w:t>
      </w:r>
      <w:r w:rsidRPr="00F67D03">
        <w:rPr>
          <w:rFonts w:ascii="Times-Roman" w:eastAsiaTheme="minorHAnsi" w:hAnsi="Times-Roman" w:cs="Times-Roman"/>
        </w:rPr>
        <w:t xml:space="preserve"> to model the dat</w:t>
      </w:r>
      <w:r w:rsidR="00500611" w:rsidRPr="00F67D03">
        <w:rPr>
          <w:rFonts w:ascii="Times-Roman" w:eastAsiaTheme="minorHAnsi" w:hAnsi="Times-Roman" w:cs="Times-Roman"/>
        </w:rPr>
        <w:t xml:space="preserve">a. </w:t>
      </w:r>
    </w:p>
    <w:p w:rsidR="00854D19" w:rsidRPr="00F67D03" w:rsidRDefault="00F67D03" w:rsidP="00854D1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-Roman" w:eastAsiaTheme="minorHAnsi" w:hAnsi="Times-Roman" w:cs="Times-Roman"/>
        </w:rPr>
      </w:pPr>
      <w:r w:rsidRPr="00F67D03">
        <w:rPr>
          <w:rFonts w:ascii="Times-Roman" w:eastAsiaTheme="minorHAnsi" w:hAnsi="Times-Roman" w:cs="Times-Roman"/>
        </w:rPr>
        <w:t>Using your domains and the basic sets where required, wr</w:t>
      </w:r>
      <w:r w:rsidR="00854D19" w:rsidRPr="00F67D03">
        <w:rPr>
          <w:rFonts w:ascii="Times-Roman" w:eastAsiaTheme="minorHAnsi" w:hAnsi="Times-Roman" w:cs="Times-Roman"/>
        </w:rPr>
        <w:t>ite the Z record structure schemas for the Relations implied by the E-R diagram and the description above</w:t>
      </w:r>
      <w:r w:rsidRPr="00F67D03">
        <w:rPr>
          <w:rFonts w:ascii="Times-Roman" w:eastAsiaTheme="minorHAnsi" w:hAnsi="Times-Roman" w:cs="Times-Roman"/>
        </w:rPr>
        <w:t>.</w:t>
      </w:r>
      <w:r w:rsidRPr="00F67D03">
        <w:rPr>
          <w:rFonts w:ascii="Times-Roman" w:eastAsiaTheme="minorHAnsi" w:hAnsi="Times-Roman" w:cs="Times-Roman"/>
        </w:rPr>
        <w:tab/>
      </w:r>
      <w:r w:rsidRPr="00F67D03">
        <w:rPr>
          <w:rFonts w:ascii="Times-Roman" w:eastAsiaTheme="minorHAnsi" w:hAnsi="Times-Roman" w:cs="Times-Roman"/>
        </w:rPr>
        <w:tab/>
      </w:r>
      <w:r>
        <w:rPr>
          <w:rFonts w:ascii="Times-Roman" w:eastAsiaTheme="minorHAnsi" w:hAnsi="Times-Roman" w:cs="Times-Roman"/>
        </w:rPr>
        <w:tab/>
      </w:r>
      <w:r>
        <w:rPr>
          <w:rFonts w:ascii="Times-Roman" w:eastAsiaTheme="minorHAnsi" w:hAnsi="Times-Roman" w:cs="Times-Roman"/>
        </w:rPr>
        <w:tab/>
      </w:r>
      <w:r>
        <w:rPr>
          <w:rFonts w:ascii="Times-Roman" w:eastAsiaTheme="minorHAnsi" w:hAnsi="Times-Roman" w:cs="Times-Roman"/>
        </w:rPr>
        <w:tab/>
      </w:r>
      <w:r>
        <w:rPr>
          <w:rFonts w:ascii="Times-Roman" w:eastAsiaTheme="minorHAnsi" w:hAnsi="Times-Roman" w:cs="Times-Roman"/>
        </w:rPr>
        <w:tab/>
      </w:r>
      <w:r>
        <w:rPr>
          <w:rFonts w:ascii="Times-Roman" w:eastAsiaTheme="minorHAnsi" w:hAnsi="Times-Roman" w:cs="Times-Roman"/>
        </w:rPr>
        <w:tab/>
      </w:r>
      <w:r>
        <w:rPr>
          <w:rFonts w:ascii="Times-Roman" w:eastAsiaTheme="minorHAnsi" w:hAnsi="Times-Roman" w:cs="Times-Roman"/>
        </w:rPr>
        <w:tab/>
      </w:r>
      <w:r>
        <w:rPr>
          <w:rFonts w:ascii="Times-Roman" w:eastAsiaTheme="minorHAnsi" w:hAnsi="Times-Roman" w:cs="Times-Roman"/>
        </w:rPr>
        <w:tab/>
      </w:r>
      <w:r>
        <w:rPr>
          <w:rFonts w:ascii="Times-Roman" w:eastAsiaTheme="minorHAnsi" w:hAnsi="Times-Roman" w:cs="Times-Roman"/>
        </w:rPr>
        <w:tab/>
      </w:r>
      <w:r>
        <w:rPr>
          <w:rFonts w:ascii="Times-Roman" w:eastAsiaTheme="minorHAnsi" w:hAnsi="Times-Roman" w:cs="Times-Roman"/>
        </w:rPr>
        <w:tab/>
      </w:r>
      <w:r w:rsidR="007C14BA">
        <w:rPr>
          <w:rFonts w:ascii="Times-Roman" w:eastAsiaTheme="minorHAnsi" w:hAnsi="Times-Roman" w:cs="Times-Roman"/>
        </w:rPr>
        <w:tab/>
      </w:r>
      <w:r w:rsidR="006F3A07">
        <w:rPr>
          <w:rFonts w:ascii="Times-Roman" w:eastAsiaTheme="minorHAnsi" w:hAnsi="Times-Roman" w:cs="Times-Roman"/>
        </w:rPr>
        <w:t xml:space="preserve"> </w:t>
      </w:r>
    </w:p>
    <w:p w:rsidR="00854D19" w:rsidRPr="00854D19" w:rsidRDefault="00854D19" w:rsidP="00854D19">
      <w:pPr>
        <w:autoSpaceDE w:val="0"/>
        <w:autoSpaceDN w:val="0"/>
        <w:adjustRightInd w:val="0"/>
        <w:rPr>
          <w:rFonts w:ascii="Times-Roman" w:eastAsiaTheme="minorHAnsi" w:hAnsi="Times-Roman" w:cs="Times-Roman"/>
          <w:b/>
        </w:rPr>
      </w:pPr>
      <w:r w:rsidRPr="00854D19">
        <w:rPr>
          <w:rFonts w:ascii="Times-Roman" w:eastAsiaTheme="minorHAnsi" w:hAnsi="Times-Roman" w:cs="Times-Roman"/>
          <w:b/>
        </w:rPr>
        <w:t>Q</w:t>
      </w:r>
      <w:r w:rsidR="006F3A07">
        <w:rPr>
          <w:rFonts w:ascii="Times-Roman" w:eastAsiaTheme="minorHAnsi" w:hAnsi="Times-Roman" w:cs="Times-Roman"/>
          <w:b/>
        </w:rPr>
        <w:t>2</w:t>
      </w:r>
    </w:p>
    <w:p w:rsidR="00854D19" w:rsidRPr="006F3A07" w:rsidRDefault="00854D19" w:rsidP="006F3A07">
      <w:pPr>
        <w:autoSpaceDE w:val="0"/>
        <w:autoSpaceDN w:val="0"/>
        <w:adjustRightInd w:val="0"/>
        <w:rPr>
          <w:rFonts w:ascii="Times-Roman" w:eastAsiaTheme="minorHAnsi" w:hAnsi="Times-Roman" w:cs="Times-Roman"/>
        </w:rPr>
      </w:pPr>
      <w:r w:rsidRPr="006F3A07">
        <w:rPr>
          <w:rFonts w:ascii="Times-Roman" w:eastAsiaTheme="minorHAnsi" w:hAnsi="Times-Roman" w:cs="Times-Roman"/>
        </w:rPr>
        <w:t xml:space="preserve">Write the State schema in Z for the </w:t>
      </w:r>
      <w:proofErr w:type="spellStart"/>
      <w:r w:rsidR="00C510DE" w:rsidRPr="006F3A07">
        <w:rPr>
          <w:rFonts w:ascii="Times-Roman" w:eastAsiaTheme="minorHAnsi" w:hAnsi="Times-Roman" w:cs="Times-Roman"/>
          <w:b/>
        </w:rPr>
        <w:t>IslandFerries</w:t>
      </w:r>
      <w:proofErr w:type="spellEnd"/>
      <w:r w:rsidR="00B14CF6" w:rsidRPr="006F3A07">
        <w:rPr>
          <w:rFonts w:ascii="Times-Roman" w:eastAsiaTheme="minorHAnsi" w:hAnsi="Times-Roman" w:cs="Times-Roman"/>
        </w:rPr>
        <w:t xml:space="preserve"> </w:t>
      </w:r>
      <w:r w:rsidRPr="006F3A07">
        <w:rPr>
          <w:rFonts w:ascii="Times-Roman" w:eastAsiaTheme="minorHAnsi" w:hAnsi="Times-Roman" w:cs="Times-Roman"/>
        </w:rPr>
        <w:t xml:space="preserve">database. Include </w:t>
      </w:r>
      <w:r w:rsidR="00B14CF6" w:rsidRPr="006F3A07">
        <w:rPr>
          <w:rFonts w:ascii="Times-Roman" w:eastAsiaTheme="minorHAnsi" w:hAnsi="Times-Roman" w:cs="Times-Roman"/>
        </w:rPr>
        <w:t xml:space="preserve">all </w:t>
      </w:r>
      <w:r w:rsidRPr="006F3A07">
        <w:rPr>
          <w:rFonts w:ascii="Times-Roman" w:eastAsiaTheme="minorHAnsi" w:hAnsi="Times-Roman" w:cs="Times-Roman"/>
        </w:rPr>
        <w:t>the existential and referential</w:t>
      </w:r>
      <w:r w:rsidR="00B14CF6" w:rsidRPr="006F3A07">
        <w:rPr>
          <w:rFonts w:ascii="Times-Roman" w:eastAsiaTheme="minorHAnsi" w:hAnsi="Times-Roman" w:cs="Times-Roman"/>
        </w:rPr>
        <w:t xml:space="preserve"> database</w:t>
      </w:r>
      <w:r w:rsidRPr="006F3A07">
        <w:rPr>
          <w:rFonts w:ascii="Times-Roman" w:eastAsiaTheme="minorHAnsi" w:hAnsi="Times-Roman" w:cs="Times-Roman"/>
        </w:rPr>
        <w:t xml:space="preserve"> integrity constraints. </w:t>
      </w:r>
    </w:p>
    <w:p w:rsidR="00854D19" w:rsidRDefault="00854D19" w:rsidP="00854D19">
      <w:pPr>
        <w:autoSpaceDE w:val="0"/>
        <w:autoSpaceDN w:val="0"/>
        <w:adjustRightInd w:val="0"/>
        <w:ind w:left="7920"/>
        <w:rPr>
          <w:rFonts w:ascii="Times-Roman" w:eastAsiaTheme="minorHAnsi" w:hAnsi="Times-Roman" w:cs="Times-Roman"/>
        </w:rPr>
      </w:pPr>
    </w:p>
    <w:p w:rsidR="00854D19" w:rsidRDefault="00854D19" w:rsidP="00DF4117">
      <w:pPr>
        <w:autoSpaceDE w:val="0"/>
        <w:autoSpaceDN w:val="0"/>
        <w:adjustRightInd w:val="0"/>
        <w:rPr>
          <w:rFonts w:ascii="Times-Roman" w:eastAsiaTheme="minorHAnsi" w:hAnsi="Times-Roman" w:cs="Times-Roman"/>
          <w:b/>
        </w:rPr>
      </w:pPr>
      <w:r w:rsidRPr="00DF4117">
        <w:rPr>
          <w:rFonts w:ascii="Times-Roman" w:eastAsiaTheme="minorHAnsi" w:hAnsi="Times-Roman" w:cs="Times-Roman"/>
          <w:b/>
        </w:rPr>
        <w:t>Q</w:t>
      </w:r>
      <w:r w:rsidR="006F3A07">
        <w:rPr>
          <w:rFonts w:ascii="Times-Roman" w:eastAsiaTheme="minorHAnsi" w:hAnsi="Times-Roman" w:cs="Times-Roman"/>
          <w:b/>
        </w:rPr>
        <w:t>3</w:t>
      </w:r>
    </w:p>
    <w:p w:rsidR="006F3A07" w:rsidRPr="006F3A07" w:rsidRDefault="006F3A07" w:rsidP="00DF4117">
      <w:pPr>
        <w:autoSpaceDE w:val="0"/>
        <w:autoSpaceDN w:val="0"/>
        <w:adjustRightInd w:val="0"/>
        <w:rPr>
          <w:rFonts w:ascii="Times-Roman" w:eastAsiaTheme="minorHAnsi" w:hAnsi="Times-Roman" w:cs="Times-Roman"/>
        </w:rPr>
      </w:pPr>
      <w:r w:rsidRPr="006F3A07">
        <w:rPr>
          <w:rFonts w:ascii="Times-Roman" w:eastAsiaTheme="minorHAnsi" w:hAnsi="Times-Roman" w:cs="Times-Roman"/>
        </w:rPr>
        <w:t>Write an operation sch</w:t>
      </w:r>
      <w:r>
        <w:rPr>
          <w:rFonts w:ascii="Times-Roman" w:eastAsiaTheme="minorHAnsi" w:hAnsi="Times-Roman" w:cs="Times-Roman"/>
        </w:rPr>
        <w:t xml:space="preserve">ema to insert into the database a tuple represented by the variable </w:t>
      </w:r>
      <w:r w:rsidRPr="006F3A07">
        <w:rPr>
          <w:rFonts w:ascii="Times-Roman" w:eastAsiaTheme="minorHAnsi" w:hAnsi="Times-Roman" w:cs="Times-Roman"/>
          <w:b/>
        </w:rPr>
        <w:t>t?</w:t>
      </w:r>
      <w:r>
        <w:rPr>
          <w:rFonts w:ascii="Times-Roman" w:eastAsiaTheme="minorHAnsi" w:hAnsi="Times-Roman" w:cs="Times-Roman"/>
          <w:b/>
        </w:rPr>
        <w:t xml:space="preserve"> </w:t>
      </w:r>
      <w:proofErr w:type="gramStart"/>
      <w:r>
        <w:rPr>
          <w:rFonts w:ascii="Times-Roman" w:eastAsiaTheme="minorHAnsi" w:hAnsi="Times-Roman" w:cs="Times-Roman"/>
        </w:rPr>
        <w:t>for</w:t>
      </w:r>
      <w:proofErr w:type="gramEnd"/>
      <w:r>
        <w:rPr>
          <w:rFonts w:ascii="Times-Roman" w:eastAsiaTheme="minorHAnsi" w:hAnsi="Times-Roman" w:cs="Times-Roman"/>
        </w:rPr>
        <w:t xml:space="preserve"> the creation of a new Ticket.  The TID must be unique.  </w:t>
      </w:r>
    </w:p>
    <w:p w:rsidR="00854D19" w:rsidRDefault="006F3A07" w:rsidP="00854D19">
      <w:pPr>
        <w:autoSpaceDE w:val="0"/>
        <w:autoSpaceDN w:val="0"/>
        <w:adjustRightInd w:val="0"/>
        <w:jc w:val="right"/>
        <w:rPr>
          <w:rFonts w:ascii="Times-Roman" w:eastAsiaTheme="minorHAnsi" w:hAnsi="Times-Roman" w:cs="Times-Roman"/>
        </w:rPr>
      </w:pPr>
      <w:r>
        <w:rPr>
          <w:rFonts w:ascii="Times-Roman" w:eastAsiaTheme="minorHAnsi" w:hAnsi="Times-Roman" w:cs="Times-Roman"/>
        </w:rPr>
        <w:t xml:space="preserve"> </w:t>
      </w:r>
    </w:p>
    <w:p w:rsidR="00854D19" w:rsidRPr="00DF4117" w:rsidRDefault="006F3A07" w:rsidP="00854D19">
      <w:pPr>
        <w:autoSpaceDE w:val="0"/>
        <w:autoSpaceDN w:val="0"/>
        <w:adjustRightInd w:val="0"/>
        <w:rPr>
          <w:rFonts w:ascii="Times-Roman" w:eastAsiaTheme="minorHAnsi" w:hAnsi="Times-Roman" w:cs="Times-Roman"/>
          <w:b/>
        </w:rPr>
      </w:pPr>
      <w:r>
        <w:rPr>
          <w:rFonts w:ascii="Times-Roman" w:eastAsiaTheme="minorHAnsi" w:hAnsi="Times-Roman" w:cs="Times-Roman"/>
          <w:b/>
        </w:rPr>
        <w:t xml:space="preserve"> </w:t>
      </w:r>
    </w:p>
    <w:p w:rsidR="00854D19" w:rsidRPr="00DF4117" w:rsidRDefault="00854D19" w:rsidP="00854D19">
      <w:pPr>
        <w:autoSpaceDE w:val="0"/>
        <w:autoSpaceDN w:val="0"/>
        <w:adjustRightInd w:val="0"/>
        <w:rPr>
          <w:rFonts w:ascii="Times-Roman" w:eastAsiaTheme="minorHAnsi" w:hAnsi="Times-Roman" w:cs="Times-Roman"/>
          <w:b/>
        </w:rPr>
      </w:pPr>
      <w:r w:rsidRPr="00DF4117">
        <w:rPr>
          <w:rFonts w:ascii="Times-Roman" w:eastAsiaTheme="minorHAnsi" w:hAnsi="Times-Roman" w:cs="Times-Roman"/>
          <w:b/>
        </w:rPr>
        <w:t>Q</w:t>
      </w:r>
      <w:r w:rsidR="006F3A07">
        <w:rPr>
          <w:rFonts w:ascii="Times-Roman" w:eastAsiaTheme="minorHAnsi" w:hAnsi="Times-Roman" w:cs="Times-Roman"/>
          <w:b/>
        </w:rPr>
        <w:t>4</w:t>
      </w:r>
    </w:p>
    <w:p w:rsidR="006F574D" w:rsidRDefault="00854D19" w:rsidP="00854D19">
      <w:pPr>
        <w:autoSpaceDE w:val="0"/>
        <w:autoSpaceDN w:val="0"/>
        <w:adjustRightInd w:val="0"/>
        <w:rPr>
          <w:rFonts w:ascii="Times-Roman" w:eastAsiaTheme="minorHAnsi" w:hAnsi="Times-Roman" w:cs="Times-Roman"/>
        </w:rPr>
      </w:pPr>
      <w:r>
        <w:rPr>
          <w:rFonts w:ascii="Times-Roman" w:eastAsiaTheme="minorHAnsi" w:hAnsi="Times-Roman" w:cs="Times-Roman"/>
        </w:rPr>
        <w:t xml:space="preserve">Write an operation schema to insert into the database a tuple represented by the </w:t>
      </w:r>
      <w:r w:rsidR="006F574D">
        <w:rPr>
          <w:rFonts w:ascii="Times-Roman" w:eastAsiaTheme="minorHAnsi" w:hAnsi="Times-Roman" w:cs="Times-Roman"/>
        </w:rPr>
        <w:t xml:space="preserve">variable </w:t>
      </w:r>
      <w:r w:rsidR="006F574D">
        <w:rPr>
          <w:rFonts w:ascii="Times-Roman" w:eastAsiaTheme="minorHAnsi" w:hAnsi="Times-Roman" w:cs="Times-Roman"/>
          <w:b/>
        </w:rPr>
        <w:t>h</w:t>
      </w:r>
      <w:r w:rsidR="006F574D" w:rsidRPr="006F574D">
        <w:rPr>
          <w:rFonts w:ascii="Times-Roman" w:eastAsiaTheme="minorHAnsi" w:hAnsi="Times-Roman" w:cs="Times-Roman"/>
          <w:b/>
        </w:rPr>
        <w:t>?</w:t>
      </w:r>
      <w:r w:rsidR="00E50A2F">
        <w:rPr>
          <w:rFonts w:ascii="Times-Bold" w:eastAsiaTheme="minorHAnsi" w:hAnsi="Times-Bold" w:cs="Times-Bold"/>
          <w:b/>
          <w:bCs/>
        </w:rPr>
        <w:t xml:space="preserve"> </w:t>
      </w:r>
      <w:proofErr w:type="gramStart"/>
      <w:r w:rsidR="00E50A2F">
        <w:rPr>
          <w:rFonts w:ascii="Times-Roman" w:eastAsiaTheme="minorHAnsi" w:hAnsi="Times-Roman" w:cs="Times-Roman"/>
        </w:rPr>
        <w:t>that</w:t>
      </w:r>
      <w:proofErr w:type="gramEnd"/>
      <w:r w:rsidR="00E50A2F">
        <w:rPr>
          <w:rFonts w:ascii="Times-Roman" w:eastAsiaTheme="minorHAnsi" w:hAnsi="Times-Roman" w:cs="Times-Roman"/>
        </w:rPr>
        <w:t xml:space="preserve"> allows</w:t>
      </w:r>
      <w:r w:rsidR="006F574D">
        <w:rPr>
          <w:rFonts w:ascii="Times-Roman" w:eastAsiaTheme="minorHAnsi" w:hAnsi="Times-Roman" w:cs="Times-Roman"/>
        </w:rPr>
        <w:t xml:space="preserve"> </w:t>
      </w:r>
      <w:r w:rsidR="006F574D" w:rsidRPr="006F574D">
        <w:rPr>
          <w:rFonts w:ascii="Times-Roman" w:eastAsiaTheme="minorHAnsi" w:hAnsi="Times-Roman" w:cs="Times-Roman"/>
        </w:rPr>
        <w:t xml:space="preserve">a new </w:t>
      </w:r>
      <w:r w:rsidR="00E50A2F">
        <w:rPr>
          <w:rFonts w:ascii="Times-Roman" w:eastAsiaTheme="minorHAnsi" w:hAnsi="Times-Roman" w:cs="Times-Roman"/>
        </w:rPr>
        <w:t>H</w:t>
      </w:r>
      <w:r w:rsidR="006F574D">
        <w:rPr>
          <w:rFonts w:ascii="Times-Roman" w:eastAsiaTheme="minorHAnsi" w:hAnsi="Times-Roman" w:cs="Times-Roman"/>
        </w:rPr>
        <w:t>op</w:t>
      </w:r>
      <w:r w:rsidR="006F574D" w:rsidRPr="006F574D">
        <w:rPr>
          <w:rFonts w:ascii="Times-Roman" w:eastAsiaTheme="minorHAnsi" w:hAnsi="Times-Roman" w:cs="Times-Roman"/>
        </w:rPr>
        <w:t xml:space="preserve"> to be added to </w:t>
      </w:r>
      <w:r w:rsidR="006F574D">
        <w:rPr>
          <w:rFonts w:ascii="Times-Roman" w:eastAsiaTheme="minorHAnsi" w:hAnsi="Times-Roman" w:cs="Times-Roman"/>
        </w:rPr>
        <w:t xml:space="preserve">a customer’s </w:t>
      </w:r>
      <w:r w:rsidR="00E50A2F">
        <w:rPr>
          <w:rFonts w:ascii="Times-Roman" w:eastAsiaTheme="minorHAnsi" w:hAnsi="Times-Roman" w:cs="Times-Roman"/>
        </w:rPr>
        <w:t>T</w:t>
      </w:r>
      <w:r w:rsidR="006F574D">
        <w:rPr>
          <w:rFonts w:ascii="Times-Roman" w:eastAsiaTheme="minorHAnsi" w:hAnsi="Times-Roman" w:cs="Times-Roman"/>
        </w:rPr>
        <w:t>icket</w:t>
      </w:r>
      <w:r w:rsidR="006F574D" w:rsidRPr="006F574D">
        <w:rPr>
          <w:rFonts w:ascii="Times-Roman" w:eastAsiaTheme="minorHAnsi" w:hAnsi="Times-Roman" w:cs="Times-Roman"/>
        </w:rPr>
        <w:t xml:space="preserve">.  </w:t>
      </w:r>
      <w:r w:rsidR="006F574D">
        <w:rPr>
          <w:rFonts w:ascii="Times-Roman" w:eastAsiaTheme="minorHAnsi" w:hAnsi="Times-Roman" w:cs="Times-Roman"/>
        </w:rPr>
        <w:t>Check that a valid ticket number is specified</w:t>
      </w:r>
      <w:r w:rsidR="0049723C">
        <w:rPr>
          <w:rFonts w:ascii="Times-Roman" w:eastAsiaTheme="minorHAnsi" w:hAnsi="Times-Roman" w:cs="Times-Roman"/>
        </w:rPr>
        <w:t>, that the identifier is unique</w:t>
      </w:r>
      <w:r w:rsidR="006F574D">
        <w:rPr>
          <w:rFonts w:ascii="Times-Roman" w:eastAsiaTheme="minorHAnsi" w:hAnsi="Times-Roman" w:cs="Times-Roman"/>
        </w:rPr>
        <w:t xml:space="preserve"> and that both ports </w:t>
      </w:r>
      <w:r w:rsidR="00E50A2F">
        <w:rPr>
          <w:rFonts w:ascii="Times-Roman" w:eastAsiaTheme="minorHAnsi" w:hAnsi="Times-Roman" w:cs="Times-Roman"/>
        </w:rPr>
        <w:t xml:space="preserve">specified </w:t>
      </w:r>
      <w:r w:rsidR="006F574D">
        <w:rPr>
          <w:rFonts w:ascii="Times-Roman" w:eastAsiaTheme="minorHAnsi" w:hAnsi="Times-Roman" w:cs="Times-Roman"/>
        </w:rPr>
        <w:t xml:space="preserve">are valid.  </w:t>
      </w:r>
    </w:p>
    <w:p w:rsidR="00854D19" w:rsidRPr="006F574D" w:rsidRDefault="006F574D" w:rsidP="00854D19">
      <w:pPr>
        <w:autoSpaceDE w:val="0"/>
        <w:autoSpaceDN w:val="0"/>
        <w:adjustRightInd w:val="0"/>
        <w:rPr>
          <w:rFonts w:ascii="Times-Roman" w:eastAsiaTheme="minorHAnsi" w:hAnsi="Times-Roman" w:cs="Times-Roman"/>
        </w:rPr>
      </w:pPr>
      <w:r w:rsidRPr="006F574D">
        <w:rPr>
          <w:rFonts w:ascii="Times-Roman" w:eastAsiaTheme="minorHAnsi" w:hAnsi="Times-Roman" w:cs="Times-Roman"/>
        </w:rPr>
        <w:t xml:space="preserve"> </w:t>
      </w:r>
    </w:p>
    <w:p w:rsidR="00854D19" w:rsidRDefault="006F3A07" w:rsidP="00854D19">
      <w:pPr>
        <w:autoSpaceDE w:val="0"/>
        <w:autoSpaceDN w:val="0"/>
        <w:adjustRightInd w:val="0"/>
        <w:jc w:val="right"/>
        <w:rPr>
          <w:rFonts w:ascii="Times-Roman" w:eastAsiaTheme="minorHAnsi" w:hAnsi="Times-Roman" w:cs="Times-Roman"/>
        </w:rPr>
      </w:pPr>
      <w:r>
        <w:rPr>
          <w:rFonts w:ascii="Times-Roman" w:eastAsiaTheme="minorHAnsi" w:hAnsi="Times-Roman" w:cs="Times-Roman"/>
        </w:rPr>
        <w:t xml:space="preserve"> </w:t>
      </w:r>
    </w:p>
    <w:p w:rsidR="00854D19" w:rsidRPr="00DF4117" w:rsidRDefault="00854D19" w:rsidP="00854D19">
      <w:pPr>
        <w:autoSpaceDE w:val="0"/>
        <w:autoSpaceDN w:val="0"/>
        <w:adjustRightInd w:val="0"/>
        <w:rPr>
          <w:rFonts w:ascii="Times-Roman" w:eastAsiaTheme="minorHAnsi" w:hAnsi="Times-Roman" w:cs="Times-Roman"/>
          <w:b/>
        </w:rPr>
      </w:pPr>
      <w:r w:rsidRPr="00DF4117">
        <w:rPr>
          <w:rFonts w:ascii="Times-Roman" w:eastAsiaTheme="minorHAnsi" w:hAnsi="Times-Roman" w:cs="Times-Roman"/>
          <w:b/>
        </w:rPr>
        <w:t>Q</w:t>
      </w:r>
      <w:r w:rsidR="006F3A07">
        <w:rPr>
          <w:rFonts w:ascii="Times-Roman" w:eastAsiaTheme="minorHAnsi" w:hAnsi="Times-Roman" w:cs="Times-Roman"/>
          <w:b/>
        </w:rPr>
        <w:t>5</w:t>
      </w:r>
    </w:p>
    <w:p w:rsidR="00854D19" w:rsidRDefault="006F574D" w:rsidP="006F574D">
      <w:pPr>
        <w:autoSpaceDE w:val="0"/>
        <w:autoSpaceDN w:val="0"/>
        <w:adjustRightInd w:val="0"/>
        <w:rPr>
          <w:rFonts w:ascii="Times-Roman" w:eastAsiaTheme="minorHAnsi" w:hAnsi="Times-Roman" w:cs="Times-Roman"/>
        </w:rPr>
      </w:pPr>
      <w:r>
        <w:rPr>
          <w:rFonts w:ascii="Times-Roman" w:eastAsiaTheme="minorHAnsi" w:hAnsi="Times-Roman" w:cs="Times-Roman"/>
        </w:rPr>
        <w:t xml:space="preserve">Write an operation schema to </w:t>
      </w:r>
      <w:r w:rsidR="00DF4117">
        <w:rPr>
          <w:rFonts w:ascii="Times-Roman" w:eastAsiaTheme="minorHAnsi" w:hAnsi="Times-Roman" w:cs="Times-Roman"/>
        </w:rPr>
        <w:t xml:space="preserve">modify </w:t>
      </w:r>
      <w:r>
        <w:rPr>
          <w:rFonts w:ascii="Times-Roman" w:eastAsiaTheme="minorHAnsi" w:hAnsi="Times-Roman" w:cs="Times-Roman"/>
        </w:rPr>
        <w:t xml:space="preserve">an island’s </w:t>
      </w:r>
      <w:r w:rsidR="00DF4117">
        <w:rPr>
          <w:rFonts w:ascii="Times-Roman" w:eastAsiaTheme="minorHAnsi" w:hAnsi="Times-Roman" w:cs="Times-Roman"/>
        </w:rPr>
        <w:t xml:space="preserve">designated </w:t>
      </w:r>
      <w:r>
        <w:rPr>
          <w:rFonts w:ascii="Times-Roman" w:eastAsiaTheme="minorHAnsi" w:hAnsi="Times-Roman" w:cs="Times-Roman"/>
        </w:rPr>
        <w:t xml:space="preserve">port.  The old port identified by the domain variable </w:t>
      </w:r>
      <w:r w:rsidRPr="006F574D">
        <w:rPr>
          <w:rFonts w:ascii="Times-Roman" w:eastAsiaTheme="minorHAnsi" w:hAnsi="Times-Roman" w:cs="Times-Roman"/>
          <w:b/>
        </w:rPr>
        <w:t>o?</w:t>
      </w:r>
      <w:r>
        <w:rPr>
          <w:rFonts w:ascii="Times-Roman" w:eastAsiaTheme="minorHAnsi" w:hAnsi="Times-Roman" w:cs="Times-Roman"/>
        </w:rPr>
        <w:t xml:space="preserve"> </w:t>
      </w:r>
      <w:proofErr w:type="gramStart"/>
      <w:r>
        <w:rPr>
          <w:rFonts w:ascii="Times-Roman" w:eastAsiaTheme="minorHAnsi" w:hAnsi="Times-Roman" w:cs="Times-Roman"/>
        </w:rPr>
        <w:t>is</w:t>
      </w:r>
      <w:proofErr w:type="gramEnd"/>
      <w:r>
        <w:rPr>
          <w:rFonts w:ascii="Times-Roman" w:eastAsiaTheme="minorHAnsi" w:hAnsi="Times-Roman" w:cs="Times-Roman"/>
        </w:rPr>
        <w:t xml:space="preserve"> to be removed </w:t>
      </w:r>
      <w:r w:rsidR="00DF4117">
        <w:rPr>
          <w:rFonts w:ascii="Times-Roman" w:eastAsiaTheme="minorHAnsi" w:hAnsi="Times-Roman" w:cs="Times-Roman"/>
        </w:rPr>
        <w:t xml:space="preserve">from the database </w:t>
      </w:r>
      <w:r>
        <w:rPr>
          <w:rFonts w:ascii="Times-Roman" w:eastAsiaTheme="minorHAnsi" w:hAnsi="Times-Roman" w:cs="Times-Roman"/>
        </w:rPr>
        <w:t xml:space="preserve">and replaced by a new port represented by the tuple variable </w:t>
      </w:r>
      <w:r w:rsidRPr="006F574D">
        <w:rPr>
          <w:rFonts w:ascii="Times-Roman" w:eastAsiaTheme="minorHAnsi" w:hAnsi="Times-Roman" w:cs="Times-Roman"/>
          <w:b/>
        </w:rPr>
        <w:t>n?</w:t>
      </w:r>
      <w:r>
        <w:rPr>
          <w:rFonts w:ascii="Times-Roman" w:eastAsiaTheme="minorHAnsi" w:hAnsi="Times-Roman" w:cs="Times-Roman"/>
        </w:rPr>
        <w:t xml:space="preserve"> </w:t>
      </w:r>
      <w:r w:rsidRPr="006F574D">
        <w:rPr>
          <w:rFonts w:ascii="Times-Roman" w:eastAsiaTheme="minorHAnsi" w:hAnsi="Times-Roman" w:cs="Times-Roman"/>
        </w:rPr>
        <w:t>The island must already be in the database.</w:t>
      </w:r>
      <w:r w:rsidR="00DF4117">
        <w:rPr>
          <w:rFonts w:ascii="Times-Roman" w:eastAsiaTheme="minorHAnsi" w:hAnsi="Times-Roman" w:cs="Times-Roman"/>
        </w:rPr>
        <w:t xml:space="preserve"> There must be no ticket </w:t>
      </w:r>
      <w:r w:rsidR="0049723C">
        <w:rPr>
          <w:rFonts w:ascii="Times-Roman" w:eastAsiaTheme="minorHAnsi" w:hAnsi="Times-Roman" w:cs="Times-Roman"/>
        </w:rPr>
        <w:t xml:space="preserve">in the system </w:t>
      </w:r>
      <w:r w:rsidR="00DF4117">
        <w:rPr>
          <w:rFonts w:ascii="Times-Roman" w:eastAsiaTheme="minorHAnsi" w:hAnsi="Times-Roman" w:cs="Times-Roman"/>
        </w:rPr>
        <w:t xml:space="preserve">with a Hop involving that port.  </w:t>
      </w:r>
    </w:p>
    <w:p w:rsidR="00854D19" w:rsidRPr="00F36581" w:rsidRDefault="006F3A07" w:rsidP="00F36581">
      <w:pPr>
        <w:autoSpaceDE w:val="0"/>
        <w:autoSpaceDN w:val="0"/>
        <w:adjustRightInd w:val="0"/>
        <w:jc w:val="right"/>
      </w:pPr>
      <w:r>
        <w:rPr>
          <w:rFonts w:ascii="Times-Roman" w:eastAsiaTheme="minorHAnsi" w:hAnsi="Times-Roman" w:cs="Times-Roman"/>
        </w:rPr>
        <w:t xml:space="preserve"> </w:t>
      </w:r>
      <w:bookmarkStart w:id="0" w:name="_GoBack"/>
      <w:bookmarkEnd w:id="0"/>
    </w:p>
    <w:sectPr w:rsidR="00854D19" w:rsidRPr="00F36581" w:rsidSect="00762BD8">
      <w:footerReference w:type="default" r:id="rId9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3A1" w:rsidRDefault="002043A1">
      <w:r>
        <w:separator/>
      </w:r>
    </w:p>
  </w:endnote>
  <w:endnote w:type="continuationSeparator" w:id="0">
    <w:p w:rsidR="002043A1" w:rsidRDefault="0020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D8" w:rsidRDefault="00762BD8">
    <w:pPr>
      <w:pStyle w:val="BodyText"/>
      <w:rPr>
        <w:rFonts w:ascii="Arial" w:hAnsi="Arial" w:cs="Arial"/>
        <w:b/>
        <w:bCs/>
        <w:sz w:val="18"/>
      </w:rPr>
    </w:pPr>
  </w:p>
  <w:p w:rsidR="00762BD8" w:rsidRDefault="006F3A07">
    <w:pPr>
      <w:pStyle w:val="Footer"/>
      <w:jc w:val="center"/>
      <w:rPr>
        <w:sz w:val="20"/>
      </w:rPr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3A1" w:rsidRDefault="002043A1">
      <w:r>
        <w:separator/>
      </w:r>
    </w:p>
  </w:footnote>
  <w:footnote w:type="continuationSeparator" w:id="0">
    <w:p w:rsidR="002043A1" w:rsidRDefault="00204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FE88BB0"/>
    <w:lvl w:ilvl="0">
      <w:numFmt w:val="decimal"/>
      <w:lvlText w:val="*"/>
      <w:lvlJc w:val="left"/>
    </w:lvl>
  </w:abstractNum>
  <w:abstractNum w:abstractNumId="1">
    <w:nsid w:val="00084F25"/>
    <w:multiLevelType w:val="hybridMultilevel"/>
    <w:tmpl w:val="199033BA"/>
    <w:lvl w:ilvl="0" w:tplc="FEE677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AA271D"/>
    <w:multiLevelType w:val="hybridMultilevel"/>
    <w:tmpl w:val="CE4CE9BE"/>
    <w:lvl w:ilvl="0" w:tplc="933877B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312941"/>
    <w:multiLevelType w:val="hybridMultilevel"/>
    <w:tmpl w:val="CACC7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5874F3"/>
    <w:multiLevelType w:val="hybridMultilevel"/>
    <w:tmpl w:val="612EA6E4"/>
    <w:lvl w:ilvl="0" w:tplc="F134D78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B95CD1"/>
    <w:multiLevelType w:val="hybridMultilevel"/>
    <w:tmpl w:val="FD346016"/>
    <w:lvl w:ilvl="0" w:tplc="212E5F9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2733F1B"/>
    <w:multiLevelType w:val="hybridMultilevel"/>
    <w:tmpl w:val="82E28F5A"/>
    <w:lvl w:ilvl="0" w:tplc="F134D78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F1B53"/>
    <w:multiLevelType w:val="hybridMultilevel"/>
    <w:tmpl w:val="C6DC92CE"/>
    <w:lvl w:ilvl="0" w:tplc="9724CAE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D1020E"/>
    <w:multiLevelType w:val="hybridMultilevel"/>
    <w:tmpl w:val="1E04CF24"/>
    <w:lvl w:ilvl="0" w:tplc="F134D78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294273"/>
    <w:multiLevelType w:val="hybridMultilevel"/>
    <w:tmpl w:val="54CEB9B2"/>
    <w:lvl w:ilvl="0" w:tplc="F134D78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E95DCB"/>
    <w:multiLevelType w:val="hybridMultilevel"/>
    <w:tmpl w:val="805E1220"/>
    <w:lvl w:ilvl="0" w:tplc="4872A0E8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527FEF"/>
    <w:multiLevelType w:val="hybridMultilevel"/>
    <w:tmpl w:val="766A4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543794"/>
    <w:multiLevelType w:val="hybridMultilevel"/>
    <w:tmpl w:val="067E6F4C"/>
    <w:lvl w:ilvl="0" w:tplc="83804C86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A420C2E"/>
    <w:multiLevelType w:val="hybridMultilevel"/>
    <w:tmpl w:val="A4221DFC"/>
    <w:lvl w:ilvl="0" w:tplc="2E26CB3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B56DFC"/>
    <w:multiLevelType w:val="hybridMultilevel"/>
    <w:tmpl w:val="81E4AA9C"/>
    <w:lvl w:ilvl="0" w:tplc="086C7A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D6264D"/>
    <w:multiLevelType w:val="hybridMultilevel"/>
    <w:tmpl w:val="D5722428"/>
    <w:lvl w:ilvl="0" w:tplc="9CE800F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F5707A"/>
    <w:multiLevelType w:val="hybridMultilevel"/>
    <w:tmpl w:val="AEDA8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077D67"/>
    <w:multiLevelType w:val="hybridMultilevel"/>
    <w:tmpl w:val="CDAE2D40"/>
    <w:lvl w:ilvl="0" w:tplc="F3B0703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E12BBE"/>
    <w:multiLevelType w:val="hybridMultilevel"/>
    <w:tmpl w:val="A16AD4DE"/>
    <w:lvl w:ilvl="0" w:tplc="475291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B122B8E"/>
    <w:multiLevelType w:val="hybridMultilevel"/>
    <w:tmpl w:val="64708382"/>
    <w:lvl w:ilvl="0" w:tplc="084C8C5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16"/>
  </w:num>
  <w:num w:numId="4">
    <w:abstractNumId w:val="15"/>
  </w:num>
  <w:num w:numId="5">
    <w:abstractNumId w:val="9"/>
  </w:num>
  <w:num w:numId="6">
    <w:abstractNumId w:val="17"/>
  </w:num>
  <w:num w:numId="7">
    <w:abstractNumId w:val="10"/>
  </w:num>
  <w:num w:numId="8">
    <w:abstractNumId w:val="13"/>
  </w:num>
  <w:num w:numId="9">
    <w:abstractNumId w:val="7"/>
  </w:num>
  <w:num w:numId="10">
    <w:abstractNumId w:val="19"/>
  </w:num>
  <w:num w:numId="11">
    <w:abstractNumId w:val="2"/>
  </w:num>
  <w:num w:numId="12">
    <w:abstractNumId w:val="12"/>
  </w:num>
  <w:num w:numId="13">
    <w:abstractNumId w:val="5"/>
  </w:num>
  <w:num w:numId="14">
    <w:abstractNumId w:val="3"/>
  </w:num>
  <w:num w:numId="15">
    <w:abstractNumId w:val="14"/>
  </w:num>
  <w:num w:numId="16">
    <w:abstractNumId w:val="18"/>
  </w:num>
  <w:num w:numId="17">
    <w:abstractNumId w:val="4"/>
  </w:num>
  <w:num w:numId="18">
    <w:abstractNumId w:val="1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7E"/>
    <w:rsid w:val="000174BE"/>
    <w:rsid w:val="00050FE9"/>
    <w:rsid w:val="000532E0"/>
    <w:rsid w:val="00094603"/>
    <w:rsid w:val="001211C4"/>
    <w:rsid w:val="002043A1"/>
    <w:rsid w:val="002428C5"/>
    <w:rsid w:val="00280D00"/>
    <w:rsid w:val="00294ECF"/>
    <w:rsid w:val="002B308A"/>
    <w:rsid w:val="002D4074"/>
    <w:rsid w:val="00302408"/>
    <w:rsid w:val="003204FF"/>
    <w:rsid w:val="003812A4"/>
    <w:rsid w:val="00382E34"/>
    <w:rsid w:val="00386057"/>
    <w:rsid w:val="003C6A41"/>
    <w:rsid w:val="0042287C"/>
    <w:rsid w:val="00436051"/>
    <w:rsid w:val="0049723C"/>
    <w:rsid w:val="004A1A7E"/>
    <w:rsid w:val="00500611"/>
    <w:rsid w:val="005006A3"/>
    <w:rsid w:val="00521B4B"/>
    <w:rsid w:val="005479CD"/>
    <w:rsid w:val="005A2661"/>
    <w:rsid w:val="005D53F9"/>
    <w:rsid w:val="00633457"/>
    <w:rsid w:val="006469E6"/>
    <w:rsid w:val="006649BB"/>
    <w:rsid w:val="00681195"/>
    <w:rsid w:val="006922BE"/>
    <w:rsid w:val="006F3A07"/>
    <w:rsid w:val="006F574D"/>
    <w:rsid w:val="007024BA"/>
    <w:rsid w:val="00707CE6"/>
    <w:rsid w:val="00762BD8"/>
    <w:rsid w:val="00785E89"/>
    <w:rsid w:val="007C14BA"/>
    <w:rsid w:val="008454A4"/>
    <w:rsid w:val="00854D19"/>
    <w:rsid w:val="00881CD2"/>
    <w:rsid w:val="00902883"/>
    <w:rsid w:val="009652B3"/>
    <w:rsid w:val="00972CCA"/>
    <w:rsid w:val="00972E03"/>
    <w:rsid w:val="009D4698"/>
    <w:rsid w:val="00A021B6"/>
    <w:rsid w:val="00A33337"/>
    <w:rsid w:val="00A70AD3"/>
    <w:rsid w:val="00A87417"/>
    <w:rsid w:val="00B14A32"/>
    <w:rsid w:val="00B14A54"/>
    <w:rsid w:val="00B14CF6"/>
    <w:rsid w:val="00B4190C"/>
    <w:rsid w:val="00B50C7B"/>
    <w:rsid w:val="00B61021"/>
    <w:rsid w:val="00B8795A"/>
    <w:rsid w:val="00BB708C"/>
    <w:rsid w:val="00C510DE"/>
    <w:rsid w:val="00C76D78"/>
    <w:rsid w:val="00CB62F2"/>
    <w:rsid w:val="00CB70BE"/>
    <w:rsid w:val="00CB7AC0"/>
    <w:rsid w:val="00CC3740"/>
    <w:rsid w:val="00D46DD8"/>
    <w:rsid w:val="00D63AE2"/>
    <w:rsid w:val="00DF4117"/>
    <w:rsid w:val="00E0172C"/>
    <w:rsid w:val="00E171A8"/>
    <w:rsid w:val="00E42D42"/>
    <w:rsid w:val="00E50A2F"/>
    <w:rsid w:val="00E54004"/>
    <w:rsid w:val="00ED17DC"/>
    <w:rsid w:val="00EE6738"/>
    <w:rsid w:val="00F03EFF"/>
    <w:rsid w:val="00F36581"/>
    <w:rsid w:val="00F67D03"/>
    <w:rsid w:val="00F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D8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762BD8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762BD8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62BD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62BD8"/>
    <w:pPr>
      <w:keepNext/>
      <w:spacing w:after="120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762BD8"/>
  </w:style>
  <w:style w:type="paragraph" w:styleId="Footer">
    <w:name w:val="footer"/>
    <w:basedOn w:val="Normal"/>
    <w:semiHidden/>
    <w:rsid w:val="00762BD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40"/>
      <w:szCs w:val="20"/>
    </w:rPr>
  </w:style>
  <w:style w:type="paragraph" w:styleId="Header">
    <w:name w:val="header"/>
    <w:basedOn w:val="Normal"/>
    <w:semiHidden/>
    <w:rsid w:val="00762BD8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62BD8"/>
    <w:pPr>
      <w:spacing w:after="120"/>
    </w:pPr>
    <w:rPr>
      <w:szCs w:val="20"/>
    </w:rPr>
  </w:style>
  <w:style w:type="paragraph" w:styleId="NormalWeb">
    <w:name w:val="Normal (Web)"/>
    <w:basedOn w:val="Normal"/>
    <w:semiHidden/>
    <w:rsid w:val="00762BD8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styleId="BodyText2">
    <w:name w:val="Body Text 2"/>
    <w:basedOn w:val="Normal"/>
    <w:semiHidden/>
    <w:rsid w:val="00762BD8"/>
    <w:rPr>
      <w:b/>
      <w:bCs/>
    </w:rPr>
  </w:style>
  <w:style w:type="paragraph" w:styleId="BodyText3">
    <w:name w:val="Body Text 3"/>
    <w:basedOn w:val="Normal"/>
    <w:semiHidden/>
    <w:rsid w:val="00762BD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61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CB6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D8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762BD8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762BD8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62BD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62BD8"/>
    <w:pPr>
      <w:keepNext/>
      <w:spacing w:after="120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762BD8"/>
  </w:style>
  <w:style w:type="paragraph" w:styleId="Footer">
    <w:name w:val="footer"/>
    <w:basedOn w:val="Normal"/>
    <w:semiHidden/>
    <w:rsid w:val="00762BD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40"/>
      <w:szCs w:val="20"/>
    </w:rPr>
  </w:style>
  <w:style w:type="paragraph" w:styleId="Header">
    <w:name w:val="header"/>
    <w:basedOn w:val="Normal"/>
    <w:semiHidden/>
    <w:rsid w:val="00762BD8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62BD8"/>
    <w:pPr>
      <w:spacing w:after="120"/>
    </w:pPr>
    <w:rPr>
      <w:szCs w:val="20"/>
    </w:rPr>
  </w:style>
  <w:style w:type="paragraph" w:styleId="NormalWeb">
    <w:name w:val="Normal (Web)"/>
    <w:basedOn w:val="Normal"/>
    <w:semiHidden/>
    <w:rsid w:val="00762BD8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styleId="BodyText2">
    <w:name w:val="Body Text 2"/>
    <w:basedOn w:val="Normal"/>
    <w:semiHidden/>
    <w:rsid w:val="00762BD8"/>
    <w:rPr>
      <w:b/>
      <w:bCs/>
    </w:rPr>
  </w:style>
  <w:style w:type="paragraph" w:styleId="BodyText3">
    <w:name w:val="Body Text 3"/>
    <w:basedOn w:val="Normal"/>
    <w:semiHidden/>
    <w:rsid w:val="00762BD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61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CB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Computer Science</dc:creator>
  <cp:lastModifiedBy>csis</cp:lastModifiedBy>
  <cp:revision>3</cp:revision>
  <cp:lastPrinted>2014-11-16T12:45:00Z</cp:lastPrinted>
  <dcterms:created xsi:type="dcterms:W3CDTF">2016-11-08T15:07:00Z</dcterms:created>
  <dcterms:modified xsi:type="dcterms:W3CDTF">2016-11-08T15:07:00Z</dcterms:modified>
</cp:coreProperties>
</file>