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Senior Full-Stack Engineer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Full-Stack Engineer</w:t>
      </w:r>
      <w:r>
        <w:rPr>
          <w:b w:val="0"/>
          <w:i w:val="0"/>
        </w:rPr>
        <w:t xml:space="preserve"> with extensive experience architecting, developing, and optimizing </w:t>
      </w:r>
      <w:r>
        <w:rPr>
          <w:b/>
          <w:i w:val="0"/>
        </w:rPr>
        <w:t>scalable web applications</w:t>
      </w:r>
      <w:r>
        <w:rPr>
          <w:b w:val="0"/>
          <w:i w:val="0"/>
        </w:rPr>
        <w:t xml:space="preserve"> across the entire stack. Proficient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, with deep expertise in front-end architecture, robust backend API design, data-flow management, and </w:t>
      </w:r>
      <w:r>
        <w:rPr>
          <w:b/>
          <w:i w:val="0"/>
        </w:rPr>
        <w:t>CI/CD practices</w:t>
      </w:r>
      <w:r>
        <w:rPr>
          <w:b w:val="0"/>
          <w:i w:val="0"/>
        </w:rPr>
        <w:t xml:space="preserve">. Proven ability to deliver end-to-end features, from </w:t>
      </w:r>
      <w:r>
        <w:rPr>
          <w:b/>
          <w:i w:val="0"/>
        </w:rPr>
        <w:t>system design</w:t>
      </w:r>
      <w:r>
        <w:rPr>
          <w:b w:val="0"/>
          <w:i w:val="0"/>
        </w:rPr>
        <w:t xml:space="preserve"> to production deployment, focusing on clean code, performance, and maintainability.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SQL/NoSQL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</w:t>
      </w:r>
      <w:r>
        <w:rPr>
          <w:b/>
          <w:i w:val="0"/>
        </w:rPr>
        <w:t>Kubernetes concepts</w:t>
      </w:r>
      <w:r>
        <w:rPr>
          <w:b w:val="0"/>
          <w:i w:val="0"/>
        </w:rPr>
        <w:t>, GitHub Actions, GitLab CI, Vite, Git, Jira, Bash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Databases:</w:t>
      </w:r>
      <w:r>
        <w:rPr>
          <w:b w:val="0"/>
          <w:i w:val="0"/>
        </w:rPr>
        <w:t xml:space="preserve"> MySQL, MongoDB (Design &amp; Optimization)</w:t>
      </w:r>
      <w:r>
        <w:rPr>
          <w:b/>
          <w:bCs/>
        </w:rPr>
      </w:r>
      <w:r/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Advanced System Design &amp; Integration:</w:t>
      </w:r>
      <w:r>
        <w:rPr>
          <w:b w:val="0"/>
          <w:i w:val="0"/>
        </w:rPr>
        <w:t xml:space="preserve"> Explored complex system integrations, including </w:t>
      </w:r>
      <w:r>
        <w:rPr>
          <w:b/>
          <w:i w:val="0"/>
        </w:rPr>
        <w:t>LLM/RAG architectures</w:t>
      </w:r>
      <w:r>
        <w:rPr>
          <w:b w:val="0"/>
          <w:i w:val="0"/>
        </w:rPr>
        <w:t xml:space="preserve">, applying principles of </w:t>
      </w:r>
      <w:r>
        <w:rPr>
          <w:b/>
          <w:i w:val="0"/>
        </w:rPr>
        <w:t>full-stack engineering</w:t>
      </w:r>
      <w:r>
        <w:rPr>
          <w:b w:val="0"/>
          <w:i w:val="0"/>
        </w:rPr>
        <w:t xml:space="preserve"> to build robust web-based solutions.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Automated CI/CD &amp; Quality Assurance:</w:t>
      </w:r>
      <w:r>
        <w:rPr>
          <w:b w:val="0"/>
          <w:i w:val="0"/>
        </w:rPr>
        <w:t xml:space="preserve"> Implemented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with </w:t>
      </w:r>
      <w:r>
        <w:rPr>
          <w:b/>
          <w:i w:val="0"/>
        </w:rPr>
        <w:t>automated regression testing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one-click deployment</w:t>
      </w:r>
      <w:r>
        <w:rPr>
          <w:b w:val="0"/>
          <w:i w:val="0"/>
        </w:rPr>
        <w:t>, significantly streamlining development workflows and ensuring high code quality.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 &amp; Integration:</w:t>
      </w:r>
      <w:r>
        <w:rPr>
          <w:b w:val="0"/>
          <w:i w:val="0"/>
        </w:rPr>
        <w:t xml:space="preserve"> Engineered </w:t>
      </w:r>
      <w:r>
        <w:rPr>
          <w:b/>
          <w:i w:val="0"/>
        </w:rPr>
        <w:t>RESTful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and enabling robust full-stack data orchestration.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Architecture:</w:t>
      </w:r>
      <w:r>
        <w:rPr>
          <w:b w:val="0"/>
          <w:i w:val="0"/>
        </w:rPr>
        <w:t xml:space="preserve"> Designed and developed </w:t>
      </w:r>
      <w:r>
        <w:rPr>
          <w:b/>
          <w:i w:val="0"/>
        </w:rPr>
        <w:t>robust 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resilient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dynamic, responsive frontend experiences.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Scalable API &amp; Database Design: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with a focus on </w:t>
      </w:r>
      <w:r>
        <w:rPr>
          <w:b/>
          <w:i w:val="0"/>
        </w:rPr>
        <w:t>performance and scalability</w:t>
      </w:r>
      <w:r>
        <w:rPr>
          <w:b w:val="0"/>
          <w:i w:val="0"/>
        </w:rPr>
        <w:t xml:space="preserve">, optimizing database schema and queries for </w:t>
      </w:r>
      <w:r>
        <w:rPr>
          <w:b/>
          <w:i w:val="0"/>
        </w:rPr>
        <w:t>high-volume systems</w:t>
      </w:r>
      <w:r>
        <w:rPr>
          <w:b w:val="0"/>
          <w:i w:val="0"/>
        </w:rPr>
        <w:t xml:space="preserve"> to ensure data integrity and rapid retrieval.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Automated Testing &amp; CI/CD Integration:</w:t>
      </w:r>
      <w:r>
        <w:rPr>
          <w:b w:val="0"/>
          <w:i w:val="0"/>
        </w:rPr>
        <w:t xml:space="preserve"> Championed </w:t>
      </w:r>
      <w:r>
        <w:rPr>
          <w:b/>
          <w:i w:val="0"/>
        </w:rPr>
        <w:t>unit and integration testing</w:t>
      </w:r>
      <w:r>
        <w:rPr>
          <w:b w:val="0"/>
          <w:i w:val="0"/>
        </w:rPr>
        <w:t xml:space="preserve"> practices, contributing to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that enforced strict code quality standards and enabled reliable, frequent deployments.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