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 Stack DevOps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>Full Stack Software Engineer with robust experience in designing, developing, and deploying scalable, high-performance web applications. Expertise spans modern frontend frameworks (React, TypeScript), backend systems (Java, Python), and cloud-native DevOps practices. Proven ability to deliver end-to-end features, from architecture design and implementation to optimization and automated deployment in production cloud environments. Dedicated to writing clean, maintainable code and solving complex technical challenges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TypeScript, Go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 &amp; Quality:</w:t>
      </w:r>
      <w:r>
        <w:rPr>
          <w:b w:val="0"/>
          <w:i w:val="0"/>
        </w:rPr>
        <w:t xml:space="preserve"> Jest, React Testing Library, Cypress, JUnit, </w:t>
      </w:r>
      <w:r>
        <w:rPr>
          <w:b/>
          <w:i w:val="0"/>
        </w:rPr>
        <w:t>Integration Testing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Security Testing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Terraform</w:t>
      </w:r>
      <w:r>
        <w:rPr>
          <w:b w:val="0"/>
          <w:i w:val="0"/>
        </w:rPr>
        <w:t xml:space="preserve">, </w:t>
      </w:r>
      <w:r>
        <w:rPr>
          <w:b/>
          <w:i w:val="0"/>
        </w:rPr>
        <w:t>AWS/Azure/GCP</w:t>
      </w:r>
      <w:r>
        <w:rPr>
          <w:b w:val="0"/>
          <w:i w:val="0"/>
        </w:rPr>
        <w:t>, CI/CD (GitHub Actions, GitLab CI), Git, Monitoring (Prometheus, Grafana),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Project Leadership:</w:t>
      </w:r>
      <w:r>
        <w:rPr>
          <w:b w:val="0"/>
          <w:i w:val="0"/>
        </w:rPr>
        <w:t xml:space="preserve"> Led personal projects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cloud deployment</w:t>
      </w:r>
      <w:r>
        <w:rPr>
          <w:b w:val="0"/>
          <w:i w:val="0"/>
        </w:rPr>
        <w:t xml:space="preserve">, emphasizing </w:t>
      </w:r>
      <w:r>
        <w:rPr>
          <w:b/>
          <w:i w:val="0"/>
        </w:rPr>
        <w:t>backend scalability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frontend performance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automation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Cloud-Native Development:</w:t>
      </w:r>
      <w:r>
        <w:rPr>
          <w:b w:val="0"/>
          <w:i w:val="0"/>
        </w:rPr>
        <w:t xml:space="preserve"> Explored and implemented solutions leveraging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and cloud services for scalable web applications and </w:t>
      </w:r>
      <w:r>
        <w:rPr>
          <w:b/>
          <w:i w:val="0"/>
        </w:rPr>
        <w:t>automated deployments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Development &amp; Integration:</w:t>
      </w:r>
      <w:r>
        <w:rPr>
          <w:b w:val="0"/>
          <w:i w:val="0"/>
        </w:rPr>
        <w:t xml:space="preserve"> Engineered core features for a </w:t>
      </w:r>
      <w:r>
        <w:rPr>
          <w:b/>
          <w:i w:val="0"/>
        </w:rPr>
        <w:t>cloud-based medical platform</w:t>
      </w:r>
      <w:r>
        <w:rPr>
          <w:b w:val="0"/>
          <w:i w:val="0"/>
        </w:rPr>
        <w:t xml:space="preserve"> (React, TypeScript), integrating robustly with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and optimizing </w:t>
      </w:r>
      <w:r>
        <w:rPr>
          <w:b/>
          <w:i w:val="0"/>
        </w:rPr>
        <w:t>data flow</w:t>
      </w:r>
      <w:r>
        <w:rPr>
          <w:b w:val="0"/>
          <w:i w:val="0"/>
        </w:rPr>
        <w:t xml:space="preserve"> for enterprise scalability.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, automating build, test, and </w:t>
      </w:r>
      <w:r>
        <w:rPr>
          <w:b/>
          <w:i w:val="0"/>
        </w:rPr>
        <w:t>cloud deployment</w:t>
      </w:r>
      <w:r>
        <w:rPr>
          <w:b w:val="0"/>
          <w:i w:val="0"/>
        </w:rPr>
        <w:t xml:space="preserve"> to streamline release cycles and ensure continuous delivery for critical applications.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Microservices: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them into a </w:t>
      </w:r>
      <w:r>
        <w:rPr>
          <w:b/>
          <w:i w:val="0"/>
        </w:rPr>
        <w:t>Java microservices architecture</w:t>
      </w:r>
      <w:r>
        <w:rPr>
          <w:b w:val="0"/>
          <w:i w:val="0"/>
        </w:rPr>
        <w:t xml:space="preserve"> for resilient enterprise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modern frontend frameworks (AngularJS / Vue.js).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Design: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schemas/queries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high-performance, scalable cloud-native systems</w:t>
      </w:r>
      <w:r>
        <w:rPr>
          <w:b w:val="0"/>
          <w:i w:val="0"/>
        </w:rPr>
        <w:t>, ensuring data integrity and responsiveness under heavy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