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Senior Frontend Engineer (React / TypeScript)</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i w:val="0"/>
        </w:rPr>
        <w:t>Senior Frontend Engineer</w:t>
      </w:r>
      <w:r>
        <w:rPr>
          <w:b w:val="0"/>
          <w:i w:val="0"/>
        </w:rPr>
        <w:t xml:space="preserve"> with 10+ years of experience architecting and building </w:t>
      </w:r>
      <w:r>
        <w:rPr>
          <w:b/>
          <w:i w:val="0"/>
        </w:rPr>
        <w:t>large-scale, highly interactive user interfaces</w:t>
      </w:r>
      <w:r>
        <w:rPr>
          <w:b w:val="0"/>
          <w:i w:val="0"/>
        </w:rPr>
        <w:t xml:space="preserve"> for complex administrative and product configuration systems. Specialized in </w:t>
      </w:r>
      <w:r>
        <w:rPr>
          <w:b/>
          <w:i w:val="0"/>
        </w:rPr>
        <w:t>React</w:t>
      </w:r>
      <w:r>
        <w:rPr>
          <w:b w:val="0"/>
          <w:i w:val="0"/>
        </w:rPr>
        <w:t xml:space="preserve"> and </w:t>
      </w:r>
      <w:r>
        <w:rPr>
          <w:b/>
          <w:i w:val="0"/>
        </w:rPr>
        <w:t>TypeScript</w:t>
      </w:r>
      <w:r>
        <w:rPr>
          <w:b w:val="0"/>
          <w:i w:val="0"/>
        </w:rPr>
        <w:t xml:space="preserve">, with deep expertise in schema-driven UI design, robust state management, and performance optimization. Passionate about transforming complex domain problems into intuitive user experiences, driving frontend architecture evolution, and mentoring engineers. Experienced in collaborating with backend teams and contributing to </w:t>
      </w:r>
      <w:r>
        <w:rPr>
          <w:b/>
          <w:i w:val="0"/>
        </w:rPr>
        <w:t>AI-assisted workflows</w:t>
      </w:r>
      <w:r>
        <w:rPr>
          <w:b w:val="0"/>
          <w:i w:val="0"/>
        </w:rPr>
        <w:t>.</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i w:val="0"/>
        </w:rPr>
        <w:t>Frontend:</w:t>
      </w:r>
      <w:r>
        <w:rPr>
          <w:b w:val="0"/>
          <w:i w:val="0"/>
        </w:rPr>
        <w:t xml:space="preserve"> </w:t>
      </w:r>
      <w:r>
        <w:rPr>
          <w:b/>
          <w:i w:val="0"/>
        </w:rPr>
        <w:t>React</w:t>
      </w:r>
      <w:r>
        <w:rPr>
          <w:b w:val="0"/>
          <w:i w:val="0"/>
        </w:rPr>
        <w:t xml:space="preserve">, </w:t>
      </w:r>
      <w:r>
        <w:rPr>
          <w:b/>
          <w:i w:val="0"/>
        </w:rPr>
        <w:t>TypeScript</w:t>
      </w:r>
      <w:r>
        <w:rPr>
          <w:b w:val="0"/>
          <w:i w:val="0"/>
        </w:rPr>
        <w:t xml:space="preserve">, Redux, Redux Toolkit, JavaScript, Vue.js, AngularJS, Material UI, </w:t>
      </w:r>
      <w:r>
        <w:rPr>
          <w:b/>
          <w:i w:val="0"/>
        </w:rPr>
        <w:t>HTML5</w:t>
      </w:r>
      <w:r>
        <w:rPr>
          <w:b w:val="0"/>
          <w:i w:val="0"/>
        </w:rPr>
        <w:t xml:space="preserve">, </w:t>
      </w:r>
      <w:r>
        <w:rPr>
          <w:b/>
          <w:i w:val="0"/>
        </w:rPr>
        <w:t>CSS3</w:t>
      </w:r>
      <w:r>
        <w:rPr>
          <w:b w:val="0"/>
          <w:i w:val="0"/>
        </w:rPr>
        <w:t xml:space="preserve">, </w:t>
      </w:r>
      <w:r>
        <w:rPr>
          <w:b/>
          <w:i w:val="0"/>
        </w:rPr>
        <w:t>Accessibility (A11y)</w:t>
      </w:r>
      <w:r>
        <w:rPr>
          <w:b w:val="0"/>
          <w:i w:val="0"/>
        </w:rPr>
        <w:t>, Cross-Browser Compatibility</w:t>
      </w:r>
      <w:r>
        <w:rPr>
          <w:b/>
          <w:bCs/>
        </w:rPr>
      </w:r>
      <w:r/>
      <w:r>
        <w:br w:type="textWrapping"/>
      </w:r>
      <w:r>
        <w:rPr>
          <w:b/>
          <w:bCs/>
        </w:rPr>
        <w:t>Backend:</w:t>
      </w:r>
      <w:r>
        <w:t xml:space="preserve"> Java, Python</w:t>
      </w:r>
      <w:r>
        <w:br w:type="textWrapping"/>
      </w:r>
      <w:r>
        <w:rPr>
          <w:b/>
          <w:i w:val="0"/>
        </w:rPr>
        <w:t>Architecture &amp; Design:</w:t>
      </w:r>
      <w:r>
        <w:rPr>
          <w:b w:val="0"/>
          <w:i w:val="0"/>
        </w:rPr>
        <w:t xml:space="preserve"> </w:t>
      </w:r>
      <w:r>
        <w:rPr>
          <w:b/>
          <w:i w:val="0"/>
        </w:rPr>
        <w:t>Frontend Architecture Evolution</w:t>
      </w:r>
      <w:r>
        <w:rPr>
          <w:b w:val="0"/>
          <w:i w:val="0"/>
        </w:rPr>
        <w:t xml:space="preserve">, </w:t>
      </w:r>
      <w:r>
        <w:rPr>
          <w:b/>
          <w:i w:val="0"/>
        </w:rPr>
        <w:t>Component-Driven Design</w:t>
      </w:r>
      <w:r>
        <w:rPr>
          <w:b w:val="0"/>
          <w:i w:val="0"/>
        </w:rPr>
        <w:t xml:space="preserve">, </w:t>
      </w:r>
      <w:r>
        <w:rPr>
          <w:b/>
          <w:i w:val="0"/>
        </w:rPr>
        <w:t>Modular Component Systems</w:t>
      </w:r>
      <w:r>
        <w:rPr>
          <w:b w:val="0"/>
          <w:i w:val="0"/>
        </w:rPr>
        <w:t xml:space="preserve">, </w:t>
      </w:r>
      <w:r>
        <w:rPr>
          <w:b/>
          <w:i w:val="0"/>
        </w:rPr>
        <w:t>Schema-Driven UIs</w:t>
      </w:r>
      <w:r>
        <w:rPr>
          <w:b w:val="0"/>
          <w:i w:val="0"/>
        </w:rPr>
        <w:t xml:space="preserve">, SPA, </w:t>
      </w:r>
      <w:r>
        <w:rPr>
          <w:b/>
          <w:i w:val="0"/>
        </w:rPr>
        <w:t>Microservices Integration (REST/gRPC)</w:t>
      </w:r>
      <w:r>
        <w:rPr>
          <w:b w:val="0"/>
          <w:i w:val="0"/>
        </w:rPr>
        <w:t>, Systems Thinking</w:t>
      </w:r>
      <w:r>
        <w:rPr>
          <w:b/>
          <w:bCs/>
        </w:rPr>
      </w:r>
      <w:r/>
      <w:r>
        <w:br w:type="textWrapping"/>
      </w:r>
      <w:r>
        <w:rPr>
          <w:b/>
          <w:bCs/>
        </w:rPr>
        <w:t>Performance:</w:t>
      </w:r>
      <w:r>
        <w:t xml:space="preserve"> Code splitting, lazy loading, memoization, bundle optimization</w:t>
      </w:r>
      <w:r>
        <w:br w:type="textWrapping"/>
      </w:r>
      <w:r>
        <w:rPr>
          <w:b/>
          <w:bCs/>
        </w:rPr>
        <w:t>Testing:</w:t>
      </w:r>
      <w:r>
        <w:t xml:space="preserve"> Jest, React Testing Library, Cypress, JUnit</w:t>
      </w:r>
      <w:r>
        <w:br w:type="textWrapping"/>
      </w:r>
      <w:r>
        <w:rPr>
          <w:b/>
          <w:bCs/>
        </w:rPr>
        <w:t>DevOps &amp; Tools:</w:t>
      </w:r>
      <w:r>
        <w:t xml:space="preserve"> GitHub Actions, GitLab CI, Vite, Git, Jira, Bash</w:t>
      </w:r>
      <w:r>
        <w:br w:type="textWrapping"/>
      </w:r>
      <w:r>
        <w:rPr>
          <w:b/>
          <w:bCs/>
        </w:rPr>
        <w:t>Databases:</w:t>
      </w:r>
      <w:r>
        <w:t xml:space="preserve"> MySQL, MongoDB</w:t>
      </w:r>
    </w:p>
    <w:p>
      <w:pPr>
        <w:pStyle w:val="23"/>
      </w:pPr>
      <w:r>
        <w:rPr>
          <w:b/>
        </w:rPr>
        <w:t xml:space="preserve">AI/Workflow Integration:</w:t>
      </w:r>
      <w:r>
        <w:rPr/>
        <w:t xml:space="preserve"> </w:t>
      </w:r>
      <w:r>
        <w:rPr>
          <w:b/>
        </w:rPr>
        <w:t xml:space="preserve">AI-Assisted Workflows</w:t>
      </w:r>
      <w:r>
        <w:rPr/>
        <w:t xml:space="preserve">, </w:t>
      </w:r>
      <w:r>
        <w:rPr>
          <w:b/>
        </w:rPr>
        <w:t xml:space="preserve">Interactive AI Tools</w:t>
      </w:r>
      <w:r>
        <w:rPr/>
        <w:t xml:space="preserve">, Workflow Orchestration (Frontend aspects)</w:t>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Frontend Engineer (Open to Work)</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t>Actively exploring frontend and full-stack opportunities across Germany and Switzerland</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rPr>
          <w:b/>
          <w:i w:val="0"/>
        </w:rPr>
        <w:t>AI-Assisted Workflow Prototyping:</w:t>
      </w:r>
      <w:r>
        <w:rPr>
          <w:b w:val="0"/>
          <w:i w:val="0"/>
        </w:rPr>
        <w:t xml:space="preserve"> Explored and prototyped </w:t>
      </w:r>
      <w:r>
        <w:rPr>
          <w:b/>
          <w:i w:val="0"/>
        </w:rPr>
        <w:t>AI-assisted workflows</w:t>
      </w:r>
      <w:r>
        <w:rPr>
          <w:b w:val="0"/>
          <w:i w:val="0"/>
        </w:rPr>
        <w:t xml:space="preserve"> and interactive interfaces using </w:t>
      </w:r>
      <w:r>
        <w:rPr>
          <w:b/>
          <w:i w:val="0"/>
        </w:rPr>
        <w:t>LLM / RAG / Agent</w:t>
      </w:r>
      <w:r>
        <w:rPr>
          <w:b w:val="0"/>
          <w:i w:val="0"/>
        </w:rPr>
        <w:t xml:space="preserve"> technologies, demonstrating approaches for integrating AI tools into complex configuration and operational processes.</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rPr>
          <w:b/>
          <w:i w:val="0"/>
        </w:rPr>
        <w:t>Complex Product Configuration UIs:</w:t>
      </w:r>
      <w:r>
        <w:rPr>
          <w:b w:val="0"/>
          <w:i w:val="0"/>
        </w:rPr>
        <w:t xml:space="preserve"> Led development of </w:t>
      </w:r>
      <w:r>
        <w:rPr>
          <w:b/>
          <w:i w:val="0"/>
        </w:rPr>
        <w:t>schema-driven administrative interfaces</w:t>
      </w:r>
      <w:r>
        <w:rPr>
          <w:b w:val="0"/>
          <w:i w:val="0"/>
        </w:rPr>
        <w:t xml:space="preserve"> for a medical platform, enabling domain experts to configure complex product structures and operational workflows using </w:t>
      </w:r>
      <w:r>
        <w:rPr>
          <w:b/>
          <w:i w:val="0"/>
        </w:rPr>
        <w:t>React</w:t>
      </w:r>
      <w:r>
        <w:rPr>
          <w:b w:val="0"/>
          <w:i w:val="0"/>
        </w:rPr>
        <w:t xml:space="preserve">, </w:t>
      </w:r>
      <w:r>
        <w:rPr>
          <w:b/>
          <w:i w:val="0"/>
        </w:rPr>
        <w:t>TypeScript</w:t>
      </w:r>
      <w:r>
        <w:rPr>
          <w:b w:val="0"/>
          <w:i w:val="0"/>
        </w:rPr>
        <w:t xml:space="preserve">, </w:t>
      </w:r>
      <w:r>
        <w:rPr>
          <w:b/>
          <w:i w:val="0"/>
        </w:rPr>
        <w:t>Redux Toolkit</w:t>
      </w:r>
      <w:r>
        <w:rPr>
          <w:b w:val="0"/>
          <w:i w:val="0"/>
        </w:rPr>
        <w:t xml:space="preserve">, and </w:t>
      </w:r>
      <w:r>
        <w:rPr>
          <w:b/>
          <w:i w:val="0"/>
        </w:rPr>
        <w:t>Vite</w:t>
      </w:r>
      <w:r>
        <w:rPr>
          <w:b w:val="0"/>
          <w:i w:val="0"/>
        </w:rPr>
        <w:t>.</w:t>
      </w:r>
    </w:p>
    <w:p w14:paraId="2B342C1D">
      <w:pPr>
        <w:pStyle w:val="24"/>
        <w:numPr>
          <w:ilvl w:val="0"/>
          <w:numId w:val="1"/>
        </w:numPr>
      </w:pPr>
      <w:r>
        <w:rPr>
          <w:b/>
          <w:i w:val="0"/>
        </w:rPr>
        <w:t>Scalable Frontend Architecture:</w:t>
      </w:r>
      <w:r>
        <w:rPr>
          <w:b w:val="0"/>
          <w:i w:val="0"/>
        </w:rPr>
        <w:t xml:space="preserve"> Designed and implemented a comprehensive </w:t>
      </w:r>
      <w:r>
        <w:rPr>
          <w:b/>
          <w:i w:val="0"/>
        </w:rPr>
        <w:t>reusable component system</w:t>
      </w:r>
      <w:r>
        <w:rPr>
          <w:b w:val="0"/>
          <w:i w:val="0"/>
        </w:rPr>
        <w:t xml:space="preserve"> and a </w:t>
      </w:r>
      <w:r>
        <w:rPr>
          <w:b/>
          <w:i w:val="0"/>
        </w:rPr>
        <w:t>modular frontend architecture</w:t>
      </w:r>
      <w:r>
        <w:rPr>
          <w:b w:val="0"/>
          <w:i w:val="0"/>
        </w:rPr>
        <w:t>, ensuring scalability, maintainability, and accelerated development of interactive UIs.</w:t>
      </w:r>
    </w:p>
    <w:p w14:paraId="3326DBFC">
      <w:pPr>
        <w:pStyle w:val="24"/>
        <w:numPr>
          <w:ilvl w:val="0"/>
          <w:numId w:val="1"/>
        </w:numPr>
      </w:pPr>
      <w:r>
        <w:rPr>
          <w:b/>
          <w:i w:val="0"/>
        </w:rPr>
        <w:t>Performance Optimization for Interactive UIs:</w:t>
      </w:r>
      <w:r>
        <w:rPr>
          <w:b w:val="0"/>
          <w:i w:val="0"/>
        </w:rPr>
        <w:t xml:space="preserve"> Integrated </w:t>
      </w:r>
      <w:r>
        <w:rPr>
          <w:b/>
          <w:i w:val="0"/>
        </w:rPr>
        <w:t>WebAssembly</w:t>
      </w:r>
      <w:r>
        <w:rPr>
          <w:b w:val="0"/>
          <w:i w:val="0"/>
        </w:rPr>
        <w:t xml:space="preserve"> for high-performance 3D mesh computation, reducing rendering time from 1.2s to 700ms, directly impacting responsiveness for </w:t>
      </w:r>
      <w:r>
        <w:rPr>
          <w:b/>
          <w:i w:val="0"/>
        </w:rPr>
        <w:t>data-heavy and visually complex configuration UIs</w:t>
      </w:r>
      <w:r>
        <w:rPr>
          <w:b w:val="0"/>
          <w:i w:val="0"/>
        </w:rPr>
        <w:t>.</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t>Implemented CI/CD pipelines (GitHub Actions) to automate build, test, and deployment processes</w:t>
      </w:r>
    </w:p>
    <w:p w14:paraId="0914AC75">
      <w:pPr>
        <w:pStyle w:val="24"/>
        <w:numPr>
          <w:ilvl w:val="0"/>
          <w:numId w:val="1"/>
        </w:numPr>
      </w:pPr>
      <w:r>
        <w:rPr>
          <w:b/>
          <w:i w:val="0"/>
        </w:rPr>
        <w:t>Cross-Functional Leadership &amp; Ownership:</w:t>
      </w:r>
      <w:r>
        <w:rPr>
          <w:b w:val="0"/>
          <w:i w:val="0"/>
        </w:rPr>
        <w:t xml:space="preserve"> Collaborated closely with </w:t>
      </w:r>
      <w:r>
        <w:rPr>
          <w:b/>
          <w:i w:val="0"/>
        </w:rPr>
        <w:t>backend, product, and UX teams</w:t>
      </w:r>
      <w:r>
        <w:rPr>
          <w:b w:val="0"/>
          <w:i w:val="0"/>
        </w:rPr>
        <w:t xml:space="preserve"> to transform complex domain concepts into clear, efficient user experiences, taking strong ownership from architecture to end-to-end feature delivery.</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rPr>
          <w:b/>
          <w:i w:val="0"/>
        </w:rPr>
        <w:t>Microservice API Integration:</w:t>
      </w:r>
      <w:r>
        <w:rPr>
          <w:b w:val="0"/>
          <w:i w:val="0"/>
        </w:rPr>
        <w:t xml:space="preserve"> Seamlessly integrated with </w:t>
      </w:r>
      <w:r>
        <w:rPr>
          <w:b/>
          <w:i w:val="0"/>
        </w:rPr>
        <w:t>API-driven microservice architectures (RESTful and GraphQL)</w:t>
      </w:r>
      <w:r>
        <w:rPr>
          <w:b w:val="0"/>
          <w:i w:val="0"/>
        </w:rPr>
        <w:t>, managing complex async data flows and robust error states crucial for dynamic product configuration and policy operations.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i w:val="0"/>
        </w:rPr>
        <w:t>Backend Collaboration &amp; API Design:</w:t>
      </w:r>
      <w:r>
        <w:rPr>
          <w:b w:val="0"/>
          <w:i w:val="0"/>
        </w:rPr>
        <w:t xml:space="preserve"> Developed backend APIs using </w:t>
      </w:r>
      <w:r>
        <w:rPr>
          <w:b/>
          <w:i w:val="0"/>
        </w:rPr>
        <w:t>FastAPI</w:t>
      </w:r>
      <w:r>
        <w:rPr>
          <w:b w:val="0"/>
          <w:i w:val="0"/>
        </w:rPr>
        <w:t xml:space="preserve"> with OAuth2 and integrated with </w:t>
      </w:r>
      <w:r>
        <w:rPr>
          <w:b/>
          <w:i w:val="0"/>
        </w:rPr>
        <w:t>Java microservices</w:t>
      </w:r>
      <w:r>
        <w:rPr>
          <w:b w:val="0"/>
          <w:i w:val="0"/>
        </w:rPr>
        <w:t>, providing a strong understanding of API contracts and backend collaboration essential for frontend platform evolution.</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t>Developed full-stack applications using Java (Spring Boot) and AngularJS / Vue.js</w:t>
      </w:r>
    </w:p>
    <w:p w14:paraId="5D4A3868">
      <w:pPr>
        <w:pStyle w:val="24"/>
        <w:numPr>
          <w:ilvl w:val="0"/>
          <w:numId w:val="1"/>
        </w:numPr>
      </w:pPr>
      <w:r>
        <w:t>Designed and implemented RESTful APIs and optimized database queries for high-volume systems</w:t>
      </w:r>
    </w:p>
    <w:p w14:paraId="1BBD3558">
      <w:pPr>
        <w:pStyle w:val="24"/>
        <w:numPr>
          <w:ilvl w:val="0"/>
          <w:numId w:val="1"/>
        </w:numPr>
      </w:pPr>
      <w:r>
        <w:t>Built interactive dashboards and real-time data visualization tools</w:t>
      </w:r>
    </w:p>
    <w:p w14:paraId="4A3AEFB1">
      <w:pPr>
        <w:pStyle w:val="24"/>
        <w:numPr>
          <w:ilvl w:val="0"/>
          <w:numId w:val="1"/>
        </w:numPr>
      </w:pPr>
      <w:r>
        <w:rPr>
          <w:b/>
          <w:i w:val="0"/>
        </w:rPr>
        <w:t>Maintainable Frontend Modules:</w:t>
      </w:r>
      <w:r>
        <w:rPr>
          <w:b w:val="0"/>
          <w:i w:val="0"/>
        </w:rPr>
        <w:t xml:space="preserve"> Implemented robust frontend modules with a strong focus on </w:t>
      </w:r>
      <w:r>
        <w:rPr>
          <w:b/>
          <w:i w:val="0"/>
        </w:rPr>
        <w:t>reusability</w:t>
      </w:r>
      <w:r>
        <w:rPr>
          <w:b w:val="0"/>
          <w:i w:val="0"/>
        </w:rPr>
        <w:t xml:space="preserve">, </w:t>
      </w:r>
      <w:r>
        <w:rPr>
          <w:b/>
          <w:i w:val="0"/>
        </w:rPr>
        <w:t>maintainability</w:t>
      </w:r>
      <w:r>
        <w:rPr>
          <w:b w:val="0"/>
          <w:i w:val="0"/>
        </w:rPr>
        <w:t>, and adherence to coding standards, contributing to a scalable codebase.</w:t>
      </w:r>
    </w:p>
    <w:p w14:paraId="37DDBF45">
      <w:pPr>
        <w:pStyle w:val="24"/>
        <w:numPr>
          <w:ilvl w:val="0"/>
          <w:numId w:val="1"/>
        </w:numPr>
      </w:pPr>
      <w:r>
        <w:t>Wrote unit tests and supported CI/CD pipelines to ensure code quality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t>Jilin Normal University, China</w:t>
      </w:r>
      <w:r>
        <w:br w:type="textWrapping"/>
      </w:r>
      <w:r>
        <w:rPr>
          <w:i/>
          <w:iCs/>
        </w:rPr>
        <w:t>Sep 2010 – Jun 2014</w:t>
      </w:r>
      <w:bookmarkEnd w:id="8"/>
      <w:bookmarkStart w:id="10" w:name="_GoBack"/>
      <w:bookmarkEnd w:id="10"/>
      <w:bookmarkStart w:id="9" w:name="additional-information"/>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