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Frontend &amp; Fullstack Engineer</w:t>
      </w:r>
      <w:r>
        <w:rPr>
          <w:b w:val="0"/>
          <w:i w:val="0"/>
        </w:rPr>
        <w:t xml:space="preserve"> (JavaScript / TypeScript / React / AngularJS)</w:t>
      </w:r>
      <w:r>
        <w:rPr>
          <w:b/>
          <w:bCs/>
        </w:rPr>
      </w:r>
      <w:r>
        <w:br w:type="textWrapping"/>
      </w:r>
      <w:r>
        <w:t>Olten, Switzerland / Marktheidenfeld, Germany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Frontend &amp; Fullstack Engineer</w:t>
      </w:r>
      <w:r>
        <w:rPr>
          <w:b w:val="0"/>
          <w:i w:val="0"/>
        </w:rPr>
        <w:t xml:space="preserve"> with 10+ years of hands-on experience building scalable, high-performance web applications and robust backend services. Specialized in </w:t>
      </w:r>
      <w:r>
        <w:rPr>
          <w:b/>
          <w:i w:val="0"/>
        </w:rPr>
        <w:t>JavaScript/TypeScript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, with deep expertise in component design, state management, and </w:t>
      </w:r>
      <w:r>
        <w:rPr>
          <w:b/>
          <w:i w:val="0"/>
        </w:rPr>
        <w:t>API integration</w:t>
      </w:r>
      <w:r>
        <w:rPr>
          <w:b w:val="0"/>
          <w:i w:val="0"/>
        </w:rPr>
        <w:t>. Committed to writing clean, maintainable code, solving complex UI/UX and data-flow challenges, and delivering end-to-end features from architecture design to deployment and optimization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AngularJS</w:t>
      </w:r>
      <w:r>
        <w:rPr>
          <w:b w:val="0"/>
          <w:i w:val="0"/>
        </w:rPr>
        <w:t>, React, React Native, Redux, Redux Toolkit,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Java (Spring Boot), </w:t>
      </w:r>
      <w:r>
        <w:rPr>
          <w:b/>
          <w:i w:val="0"/>
        </w:rPr>
        <w:t>Python (FastAPI)</w:t>
      </w:r>
      <w:r>
        <w:rPr>
          <w:b w:val="0"/>
          <w:i w:val="0"/>
        </w:rPr>
        <w:t>, RESTful APIs,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Git, Jira, Bash,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 focused on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Angular</w:t>
      </w:r>
      <w:r>
        <w:rPr>
          <w:b w:val="0"/>
          <w:i w:val="0"/>
        </w:rPr>
        <w:t>, applying modern frontend and fullstack architecture patterns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expanding expertise in modern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 and other fullstack technologies through dedicated learning and project development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>, product, and design teams to deliver robust end-to-end features, taking strong ownership from conception to deployment.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Fullstack Development:</w:t>
      </w:r>
      <w:r>
        <w:rPr>
          <w:b w:val="0"/>
          <w:i w:val="0"/>
        </w:rPr>
        <w:t xml:space="preserve"> Built </w:t>
      </w:r>
      <w:r>
        <w:rPr>
          <w:b/>
          <w:i w:val="0"/>
        </w:rPr>
        <w:t>robust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seamlessly integrated them with existing Java microservices.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Fullstack Application Development:</w:t>
      </w:r>
      <w:r>
        <w:rPr>
          <w:b w:val="0"/>
          <w:i w:val="0"/>
        </w:rPr>
        <w:t xml:space="preserve"> Developed comprehensive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real-time data processing, ensuring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