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Backend Engineer (TypeScript, Java,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Senior Engineer with a strong track record in designing, developing, and optimizing </w:t>
      </w:r>
      <w:r>
        <w:rPr>
          <w:b/>
          <w:i w:val="0"/>
        </w:rPr>
        <w:t>scalable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Java, and Python, with expertise in building robust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microservices, and implementing efficient data solutions. Adept at tackling complex system architecture and performance challenges, ensuring clean, maintainable code, and delivering end-to-end features from concept to production. Seeking to leverage deep technical skills in a challenging backend role.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Languages &amp; 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(Node.js, Express.js),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 &amp; Scalability:</w:t>
      </w:r>
      <w:r>
        <w:rPr>
          <w:b w:val="0"/>
          <w:i w:val="0"/>
        </w:rPr>
        <w:t xml:space="preserve"> Distributed systems optimization, database query tuning, caching strategies, microservices load balancing, API latency reduction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Docker, Kubernetes (basics), </w:t>
      </w:r>
      <w:r>
        <w:rPr>
          <w:b/>
          <w:i w:val="0"/>
        </w:rPr>
        <w:t>CI/CD pipelines</w:t>
      </w:r>
      <w:r>
        <w:rPr>
          <w:b w:val="0"/>
          <w:i w:val="0"/>
        </w:rPr>
        <w:t>, Git, Jira, Bash, Prometheus, Grafana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developing </w:t>
      </w:r>
      <w:r>
        <w:rPr>
          <w:b/>
          <w:i w:val="0"/>
        </w:rPr>
        <w:t>full-stack projects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backend service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TypeScript-based API development</w:t>
      </w:r>
      <w:r>
        <w:rPr>
          <w:b w:val="0"/>
          <w:i w:val="0"/>
        </w:rPr>
        <w:t xml:space="preserve"> for scalable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Architecture:</w:t>
      </w:r>
      <w:r>
        <w:rPr>
          <w:b w:val="0"/>
          <w:i w:val="0"/>
        </w:rPr>
        <w:t xml:space="preserve"> Collaborated closely with backend teams to define and integrate robust </w:t>
      </w:r>
      <w:r>
        <w:rPr>
          <w:b/>
          <w:i w:val="0"/>
        </w:rPr>
        <w:t>API endpoints</w:t>
      </w:r>
      <w:r>
        <w:rPr>
          <w:b w:val="0"/>
          <w:i w:val="0"/>
        </w:rPr>
        <w:t>, ensuring seamless data flow and system reliability for a complex medical platform.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DevOps Automation: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to enhance release efficiency and system stability.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Data Flows:</w:t>
      </w:r>
      <w:r>
        <w:rPr>
          <w:b w:val="0"/>
          <w:i w:val="0"/>
        </w:rPr>
        <w:t xml:space="preserve"> Designed and implemented reliable data integration layers for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 endpoints</w:t>
      </w:r>
      <w:r>
        <w:rPr>
          <w:b w:val="0"/>
          <w:i w:val="0"/>
        </w:rPr>
        <w:t>, ensuring robust handling of asynchronous data flows and comprehensive error state management across services.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Development &amp; Security: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robustly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enterprise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Java Backend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with a strong focus on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backend services, delivering high-performance and scalable enterprise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significantly improving data retrieval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Testing &amp; Quality Assurance:</w:t>
      </w:r>
      <w:r>
        <w:rPr>
          <w:b w:val="0"/>
          <w:i w:val="0"/>
        </w:rPr>
        <w:t xml:space="preserve"> Authored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enforce rigorous code quality, maintainability, and deployment standards.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