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Developer (Angular / TypeScript)</w:t>
      </w:r>
      <w:r>
        <w:br w:type="textWrapping"/>
      </w:r>
      <w:r>
        <w:t>Olten, Switzerland | Open to opportunities in Germany (Remote/Hybrid)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Senior Frontend Developer</w:t>
      </w:r>
      <w:r>
        <w:rPr>
          <w:b w:val="0"/>
          <w:i w:val="0"/>
        </w:rPr>
        <w:t xml:space="preserve"> with extensive experience building scalable, high-performance web applications. Specialized in </w:t>
      </w:r>
      <w:r>
        <w:rPr>
          <w:b/>
          <w:i w:val="0"/>
        </w:rPr>
        <w:t>Angular and TypeScript</w:t>
      </w:r>
      <w:r>
        <w:rPr>
          <w:b w:val="0"/>
          <w:i w:val="0"/>
        </w:rPr>
        <w:t>, with deep expertise in component design, reactive state management, and performance optimization. Focused on crafting clean, maintainable code and solving complex UI/UX and data-flow challenges. Proven ability to deliver end-to-end features, from architecture design to implementation and optimization in production environments.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Frontend:</w:t>
      </w:r>
      <w:r>
        <w:rPr>
          <w:b w:val="0"/>
          <w:i w:val="0"/>
        </w:rPr>
        <w:t xml:space="preserve">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, </w:t>
      </w:r>
      <w:r>
        <w:rPr>
          <w:b/>
          <w:i w:val="0"/>
        </w:rPr>
        <w:t>RxJS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>, React, React Native, Vue.js, Material UI, HTML5, CSS3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Backend:</w:t>
      </w:r>
      <w:r>
        <w:t xml:space="preserve"> Java, Python</w:t>
      </w:r>
      <w:r>
        <w:br w:type="textWrapping"/>
      </w:r>
      <w:r>
        <w:rPr>
          <w:b/>
          <w:bCs/>
        </w:rPr>
        <w:t>Architecture:</w:t>
      </w:r>
      <w:r>
        <w:t xml:space="preserve"> Component-driven architecture, SPA, RESTful APIs, Microservices</w:t>
      </w:r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bCs/>
        </w:rPr>
        <w:t>DevOps &amp; Tools:</w:t>
      </w:r>
      <w:r>
        <w:t xml:space="preserve"> GitHub Actions, GitLab CI, Vite, Git, Jira, Bash</w:t>
      </w:r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Building and refining personal projects, applying </w:t>
      </w:r>
      <w:r>
        <w:rPr>
          <w:b/>
          <w:i w:val="0"/>
        </w:rPr>
        <w:t>modern frontend architecture principles</w:t>
      </w:r>
      <w:r>
        <w:rPr>
          <w:b w:val="0"/>
          <w:i w:val="0"/>
        </w:rPr>
        <w:t xml:space="preserve"> adaptable to </w:t>
      </w:r>
      <w:r>
        <w:rPr>
          <w:b/>
          <w:i w:val="0"/>
        </w:rPr>
        <w:t>Angular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development.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advanced </w:t>
      </w:r>
      <w:r>
        <w:rPr>
          <w:b/>
          <w:i w:val="0"/>
        </w:rPr>
        <w:t>frontend architectural patterns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Angular best practices</w:t>
      </w:r>
      <w:r>
        <w:rPr>
          <w:b w:val="0"/>
          <w:i w:val="0"/>
        </w:rPr>
        <w:t>, focusing on scalable component architecture and performance optimization for web-based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Feature Development:</w:t>
      </w:r>
      <w:r>
        <w:rPr>
          <w:b w:val="0"/>
          <w:i w:val="0"/>
        </w:rPr>
        <w:t xml:space="preserve"> Developed complex frontend features for a medical platform using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and modern component-based frameworks (e.g., </w:t>
      </w:r>
      <w:r>
        <w:rPr>
          <w:b/>
          <w:i w:val="0"/>
        </w:rPr>
        <w:t>React, Angular-like patterns</w:t>
      </w:r>
      <w:r>
        <w:rPr>
          <w:b w:val="0"/>
          <w:i w:val="0"/>
        </w:rPr>
        <w:t xml:space="preserve">), emphasizing </w:t>
      </w:r>
      <w:r>
        <w:rPr>
          <w:b/>
          <w:i w:val="0"/>
        </w:rPr>
        <w:t>reactive state management</w:t>
      </w:r>
      <w:r>
        <w:rPr>
          <w:b w:val="0"/>
          <w:i w:val="0"/>
        </w:rPr>
        <w:t xml:space="preserve"> and efficient UI rendering.</w:t>
      </w:r>
    </w:p>
    <w:p w14:paraId="2B342C1D">
      <w:pPr>
        <w:pStyle w:val="24"/>
        <w:numPr>
          <w:ilvl w:val="0"/>
          <w:numId w:val="1"/>
        </w:numPr>
      </w:pPr>
      <w:r>
        <w:rPr>
          <w:b/>
          <w:i w:val="0"/>
        </w:rPr>
        <w:t>Component Architecture:</w:t>
      </w:r>
      <w:r>
        <w:rPr>
          <w:b w:val="0"/>
          <w:i w:val="0"/>
        </w:rPr>
        <w:t xml:space="preserve"> Designed and implemented highly reusable, modular </w:t>
      </w:r>
      <w:r>
        <w:rPr>
          <w:b/>
          <w:i w:val="0"/>
        </w:rPr>
        <w:t>component systems</w:t>
      </w:r>
      <w:r>
        <w:rPr>
          <w:b w:val="0"/>
          <w:i w:val="0"/>
        </w:rPr>
        <w:t>, significantly improving application maintainability and accelerating development cycles across diverse projects.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rPr>
          <w:b/>
          <w:i w:val="0"/>
        </w:rPr>
        <w:t>Cross-Platform Development:</w:t>
      </w:r>
      <w:r>
        <w:rPr>
          <w:b w:val="0"/>
          <w:i w:val="0"/>
        </w:rPr>
        <w:t xml:space="preserve"> Built scalable web and mobile applications leveraging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and robust frontend frameworks, ensuring consistent user experiences across platforms and devices.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rPr>
          <w:b/>
          <w:i w:val="0"/>
        </w:rPr>
        <w:t>Advanced State Management:</w:t>
      </w:r>
      <w:r>
        <w:rPr>
          <w:b w:val="0"/>
          <w:i w:val="0"/>
        </w:rPr>
        <w:t xml:space="preserve"> Implemented advanced </w:t>
      </w:r>
      <w:r>
        <w:rPr>
          <w:b/>
          <w:i w:val="0"/>
        </w:rPr>
        <w:t>state management solutions</w:t>
      </w:r>
      <w:r>
        <w:rPr>
          <w:b w:val="0"/>
          <w:i w:val="0"/>
        </w:rPr>
        <w:t xml:space="preserve"> for complex data flows, ensuring application responsiveness and data integrity, applicable to various frontend ecosystems.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t>Built backend APIs using FastAPI with OAuth2 and integrated with Java services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robust full-stack applications,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services and foundational </w:t>
      </w:r>
      <w:r>
        <w:rPr>
          <w:b/>
          <w:i w:val="0"/>
        </w:rPr>
        <w:t>AngularJS</w:t>
      </w:r>
      <w:r>
        <w:rPr>
          <w:b w:val="0"/>
          <w:i w:val="0"/>
        </w:rPr>
        <w:t xml:space="preserve"> (precursor to modern Angular) for dynamic frontend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rPr>
          <w:b/>
          <w:i w:val="0"/>
        </w:rPr>
        <w:t>Frontend Modularity:</w:t>
      </w:r>
      <w:r>
        <w:rPr>
          <w:b w:val="0"/>
          <w:i w:val="0"/>
        </w:rPr>
        <w:t xml:space="preserve"> Implemented highly reusable and maintainable </w:t>
      </w:r>
      <w:r>
        <w:rPr>
          <w:b/>
          <w:i w:val="0"/>
        </w:rPr>
        <w:t>frontend modules</w:t>
      </w:r>
      <w:r>
        <w:rPr>
          <w:b w:val="0"/>
          <w:i w:val="0"/>
        </w:rPr>
        <w:t>, establishing a solid foundation for scalable application architecture and code quality.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DevOps:</w:t>
      </w:r>
      <w:r>
        <w:rPr>
          <w:b w:val="0"/>
          <w:i w:val="0"/>
        </w:rPr>
        <w:t xml:space="preserve"> Wrote comprehensive </w:t>
      </w:r>
      <w:r>
        <w:rPr>
          <w:b/>
          <w:i w:val="0"/>
        </w:rPr>
        <w:t>unit tests</w:t>
      </w:r>
      <w:r>
        <w:rPr>
          <w:b w:val="0"/>
          <w:i w:val="0"/>
        </w:rPr>
        <w:t xml:space="preserve"> and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high code quality and streamline deployment processes.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