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Frontend &amp; AI Applications:</w:t>
      </w:r>
      <w:r>
        <w:rPr>
          <w:b/>
        </w:rPr>
        <w:t xml:space="preserve"> Engineer (React / TypeScript)</w:t>
      </w:r>
      <w:r>
        <w:rPr>
          <w:b/>
          <w:bCs/>
        </w:rPr>
        <w:t xml:space="preserve">Senior 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AI Engineer</w:t>
      </w:r>
      <w:r>
        <w:rPr>
          <w:b w:val="0"/>
          <w:i w:val="0"/>
        </w:rPr>
        <w:t xml:space="preserve"> with extensive experience in </w:t>
      </w:r>
      <w:r>
        <w:rPr>
          <w:b/>
          <w:i w:val="0"/>
        </w:rPr>
        <w:t>Azure cloud services</w:t>
      </w:r>
      <w:r>
        <w:rPr>
          <w:b w:val="0"/>
          <w:i w:val="0"/>
        </w:rPr>
        <w:t xml:space="preserve">, specialized in building scalable, high-performance web applications and </w:t>
      </w:r>
      <w:r>
        <w:rPr>
          <w:b/>
          <w:i w:val="0"/>
        </w:rPr>
        <w:t>AI-powered solutions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backend development (Python, Java), with deep expertise in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architecture design, performance optimization, and integrating </w:t>
      </w:r>
      <w:r>
        <w:rPr>
          <w:b/>
          <w:i w:val="0"/>
        </w:rPr>
        <w:t>Generative AI</w:t>
      </w:r>
      <w:r>
        <w:rPr>
          <w:b w:val="0"/>
          <w:i w:val="0"/>
        </w:rPr>
        <w:t xml:space="preserve"> capabilities. Focused on architecting clean, maintainable code and solving complex system challenges, from UI/UX to data flow and </w:t>
      </w:r>
      <w:r>
        <w:rPr>
          <w:b/>
          <w:i w:val="0"/>
        </w:rPr>
        <w:t>cloud deployment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DevOps &amp; Tools:</w:t>
      </w:r>
      <w:r>
        <w:t xml:space="preserve"> GitHub Actions, GitLab CI, Vite, Git, Jira, Bash
• </w:t>
      </w:r>
      <w:r>
        <w:t xml:space="preserve">Cloud &amp; DevOps:</w:t>
      </w:r>
      <w:r>
        <w:t xml:space="preserve"> </w:t>
      </w:r>
      <w:r>
        <w:t xml:space="preserve">Azure</w:t>
      </w:r>
      <w:r>
        <w:t xml:space="preserve">, Docker, Kubernetes, CI/CD, GitOps, Monitoring, API Gateway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AI &amp; GenAI:</w:t>
      </w:r>
      <w:r>
        <w:t xml:space="preserve"> </w:t>
      </w:r>
      <w:r>
        <w:t xml:space="preserve">LLM API Integrations</w:t>
      </w:r>
      <w:r>
        <w:t xml:space="preserve">, </w:t>
      </w:r>
      <w:r>
        <w:t xml:space="preserve">RAG</w:t>
      </w:r>
      <w:r>
        <w:t xml:space="preserve">, </w:t>
      </w:r>
      <w:r>
        <w:t xml:space="preserve">Multi-Agent Systems</w:t>
      </w:r>
      <w:r>
        <w:t xml:space="preserve">, </w:t>
      </w:r>
      <w:r>
        <w:t xml:space="preserve">LangChain</w:t>
      </w:r>
      <w:r>
        <w:t xml:space="preserve">, Prompt Engineering, </w:t>
      </w:r>
      <w:r>
        <w:t xml:space="preserve">Azure AI Services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</w:t>
      </w:r>
      <w:r>
        <w:rPr>
          <w:b/>
          <w:i w:val="0"/>
        </w:rPr>
        <w:t>cloud-native system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production-scale applications, including </w:t>
      </w:r>
      <w:r>
        <w:rPr>
          <w:b/>
          <w:i w:val="0"/>
        </w:rPr>
        <w:t>Docker containerization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Kubernetes deployment strategies</w:t>
      </w:r>
      <w:r>
        <w:rPr>
          <w:b w:val="0"/>
          <w:i w:val="0"/>
        </w:rPr>
        <w:t xml:space="preserve"> on Azure.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Proactively building </w:t>
      </w:r>
      <w:r>
        <w:rPr>
          <w:b/>
          <w:i w:val="0"/>
        </w:rPr>
        <w:t>fullstack AI applications</w:t>
      </w:r>
      <w:r>
        <w:rPr>
          <w:b w:val="0"/>
          <w:i w:val="0"/>
        </w:rPr>
        <w:t xml:space="preserve"> on </w:t>
      </w:r>
      <w:r>
        <w:rPr>
          <w:b/>
          <w:i w:val="0"/>
        </w:rPr>
        <w:t>Azure</w:t>
      </w:r>
      <w:r>
        <w:rPr>
          <w:b w:val="0"/>
          <w:i w:val="0"/>
        </w:rPr>
        <w:t xml:space="preserve">, integrating </w:t>
      </w:r>
      <w:r>
        <w:rPr>
          <w:b/>
          <w:i w:val="0"/>
        </w:rPr>
        <w:t>LLM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 pipelines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multi-agent systems</w:t>
      </w:r>
      <w:r>
        <w:rPr>
          <w:b w:val="0"/>
          <w:i w:val="0"/>
        </w:rPr>
        <w:t xml:space="preserve"> for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and deployed complex </w:t>
      </w:r>
      <w:r>
        <w:rPr>
          <w:b/>
          <w:i w:val="0"/>
        </w:rPr>
        <w:t>fullstack features</w:t>
      </w:r>
      <w:r>
        <w:rPr>
          <w:b w:val="0"/>
          <w:i w:val="0"/>
        </w:rPr>
        <w:t xml:space="preserve"> for a </w:t>
      </w:r>
      <w:r>
        <w:rPr>
          <w:b/>
          <w:i w:val="0"/>
        </w:rPr>
        <w:t>scalable enterprise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ensuring robust </w:t>
      </w:r>
      <w:r>
        <w:rPr>
          <w:b/>
          <w:i w:val="0"/>
        </w:rPr>
        <w:t>end-to-end functionality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</w:t>
      </w:r>
      <w:r>
        <w:rPr>
          <w:b/>
          <w:i w:val="0"/>
        </w:rPr>
        <w:t>cloud deployment</w:t>
      </w:r>
      <w:r>
        <w:rPr>
          <w:b w:val="0"/>
          <w:i w:val="0"/>
        </w:rPr>
        <w:t xml:space="preserve"> processes, ensuring rapid and reliable delivery of new features to production environments.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enable robust, scalable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Wrote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quality, stability, and automated deployment processes.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