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Staff Software Engineer (Platform / Frontend Observability)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Staff Software Engineer with extensive experience architecting and delivering </w:t>
      </w:r>
      <w:r>
        <w:rPr>
          <w:b/>
          <w:i w:val="0"/>
        </w:rPr>
        <w:t>scalable, high-performance monitoring platforms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real-time data pipelines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frontend observability</w:t>
      </w:r>
      <w:r>
        <w:rPr>
          <w:b w:val="0"/>
          <w:i w:val="0"/>
        </w:rPr>
        <w:t xml:space="preserve">, </w:t>
      </w:r>
      <w:r>
        <w:rPr>
          <w:b/>
          <w:i w:val="0"/>
        </w:rPr>
        <w:t>client-side performance optimization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robust system design</w:t>
      </w:r>
      <w:r>
        <w:rPr>
          <w:b w:val="0"/>
          <w:i w:val="0"/>
        </w:rPr>
        <w:t xml:space="preserve"> for high-volume data streams. Proven ability to own end-to-end features from architecture to production, focusing on maintainable code and solving complex distributed system and data flow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Client-Side Platform &amp; Observability: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React Native,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JavaScript, Redux, </w:t>
      </w:r>
      <w:r>
        <w:rPr>
          <w:b/>
          <w:i w:val="0"/>
        </w:rPr>
        <w:t>Performance Monitoring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Telemetry Integration</w:t>
      </w:r>
      <w:r>
        <w:rPr>
          <w:b w:val="0"/>
          <w:i w:val="0"/>
        </w:rPr>
        <w:t>, HTML5, CSS3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Platform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, Docker, Prometheus, Grafana, </w:t>
      </w:r>
      <w:r>
        <w:rPr>
          <w:b/>
          <w:i w:val="0"/>
        </w:rPr>
        <w:t>CI/CD Automation</w:t>
      </w:r>
      <w:r>
        <w:rPr>
          <w:b w:val="0"/>
          <w:i w:val="0"/>
        </w:rPr>
        <w:t>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researching and prototyping </w:t>
      </w:r>
      <w:r>
        <w:rPr>
          <w:b/>
          <w:i w:val="0"/>
        </w:rPr>
        <w:t>real-time data processing</w:t>
      </w:r>
      <w:r>
        <w:rPr>
          <w:b w:val="0"/>
          <w:i w:val="0"/>
        </w:rPr>
        <w:t xml:space="preserve"> architectures and </w:t>
      </w:r>
      <w:r>
        <w:rPr>
          <w:b/>
          <w:i w:val="0"/>
        </w:rPr>
        <w:t>observability tooling</w:t>
      </w:r>
      <w:r>
        <w:rPr>
          <w:b w:val="0"/>
          <w:i w:val="0"/>
        </w:rPr>
        <w:t xml:space="preserve"> for high-volume event streams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Developing advanced </w:t>
      </w:r>
      <w:r>
        <w:rPr>
          <w:b/>
          <w:i w:val="0"/>
        </w:rPr>
        <w:t>client-side instrumentation techniques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performance telemetry solutions</w:t>
      </w:r>
      <w:r>
        <w:rPr>
          <w:b w:val="0"/>
          <w:i w:val="0"/>
        </w:rPr>
        <w:t xml:space="preserve"> to enhance user experience monitoring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Engineered high-performance </w:t>
      </w:r>
      <w:r>
        <w:rPr>
          <w:b/>
          <w:i w:val="0"/>
        </w:rPr>
        <w:t>client-side data processing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complex computations, drastically reducing processing latency and improving responsiveness for real-time user interactions.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Drove </w:t>
      </w:r>
      <w:r>
        <w:rPr>
          <w:b/>
          <w:i w:val="0"/>
        </w:rPr>
        <w:t>client-side performance optimization initiatives</w:t>
      </w:r>
      <w:r>
        <w:rPr>
          <w:b w:val="0"/>
          <w:i w:val="0"/>
        </w:rPr>
        <w:t xml:space="preserve"> (code splitting, lazy loading, asset optimization) that directly contributed to improved user experience metrics and efficient </w:t>
      </w:r>
      <w:r>
        <w:rPr>
          <w:b/>
          <w:i w:val="0"/>
        </w:rPr>
        <w:t>telemetry collection</w:t>
      </w:r>
      <w:r>
        <w:rPr>
          <w:b w:val="0"/>
          <w:i w:val="0"/>
        </w:rPr>
        <w:t>.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for automated build, test, and deployment, ensuring reliable and frequent delivery of </w:t>
      </w:r>
      <w:r>
        <w:rPr>
          <w:b/>
          <w:i w:val="0"/>
        </w:rPr>
        <w:t>platform features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observability tools</w:t>
      </w:r>
      <w:r>
        <w:rPr>
          <w:b w:val="0"/>
          <w:i w:val="0"/>
        </w:rPr>
        <w:t>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highly performant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Java services to support </w:t>
      </w:r>
      <w:r>
        <w:rPr>
          <w:b/>
          <w:i w:val="0"/>
        </w:rPr>
        <w:t>high-volume data ingestion</w:t>
      </w:r>
      <w:r>
        <w:rPr>
          <w:b w:val="0"/>
          <w:i w:val="0"/>
        </w:rPr>
        <w:t xml:space="preserve"> for real-time monitoring.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database queries for </w:t>
      </w:r>
      <w:r>
        <w:rPr>
          <w:b/>
          <w:i w:val="0"/>
        </w:rPr>
        <w:t>high-volume real-time data ingestion</w:t>
      </w:r>
      <w:r>
        <w:rPr>
          <w:b w:val="0"/>
          <w:i w:val="0"/>
        </w:rPr>
        <w:t xml:space="preserve"> and serving, critical for foundational </w:t>
      </w:r>
      <w:r>
        <w:rPr>
          <w:b/>
          <w:i w:val="0"/>
        </w:rPr>
        <w:t>monitoring infrastructure</w:t>
      </w:r>
      <w:r>
        <w:rPr>
          <w:b w:val="0"/>
          <w:i w:val="0"/>
        </w:rPr>
        <w:t>.</w:t>
      </w:r>
    </w:p>
    <w:p w14:paraId="1BBD355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interactive dashboards and </w:t>
      </w:r>
      <w:r>
        <w:rPr>
          <w:b/>
          <w:i w:val="0"/>
        </w:rPr>
        <w:t>real-time data visualization tools</w:t>
      </w:r>
      <w:r>
        <w:rPr>
          <w:b w:val="0"/>
          <w:i w:val="0"/>
        </w:rPr>
        <w:t xml:space="preserve"> for performance metrics, providing actionable insights into </w:t>
      </w:r>
      <w:r>
        <w:rPr>
          <w:b/>
          <w:i w:val="0"/>
        </w:rPr>
        <w:t>user experience (UX) and system health</w:t>
      </w:r>
      <w:r>
        <w:rPr>
          <w:b w:val="0"/>
          <w:i w:val="0"/>
        </w:rPr>
        <w:t>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 w:val="0"/>
          <w:i w:val="0"/>
        </w:rPr>
        <w:t xml:space="preserve">Strong interest in </w:t>
      </w:r>
      <w:r>
        <w:rPr>
          <w:b/>
          <w:i w:val="0"/>
        </w:rPr>
        <w:t>distributed systems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real-time data processing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observability architecture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