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Python Software Engineer (Backend / API / Cloud)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Python Software Engineer</w:t>
      </w:r>
      <w:r>
        <w:rPr>
          <w:b w:val="0"/>
          <w:i w:val="0"/>
        </w:rPr>
        <w:t xml:space="preserve"> with extensive experience in designing, developing, and optimizing scalable </w:t>
      </w:r>
      <w:r>
        <w:rPr>
          <w:b/>
          <w:i w:val="0"/>
        </w:rPr>
        <w:t>backend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APIs</w:t>
      </w:r>
      <w:r>
        <w:rPr>
          <w:b w:val="0"/>
          <w:i w:val="0"/>
        </w:rPr>
        <w:t xml:space="preserve">. Specializes in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and Java (Spring Boot) for high-performance service delivery, data processing, and robust system integrations. Proven ability to lead end-to-end feature development,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deployment and performance optimization in production environments, ensuring clean, maintainable code and solving complex data-flow challenges for </w:t>
      </w:r>
      <w:r>
        <w:rPr>
          <w:b/>
          <w:i w:val="0"/>
        </w:rPr>
        <w:t>demand-side platforms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(Supporting):</w:t>
      </w:r>
      <w:r>
        <w:rPr>
          <w:b w:val="0"/>
          <w:i w:val="0"/>
        </w:rPr>
        <w:t xml:space="preserve"> React, TypeScript, JavaScript, HTML5, CSS3, Vue.js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), Java (Spring Boot), TypeScript (Node.js), </w:t>
      </w:r>
      <w:r>
        <w:rPr>
          <w:b/>
          <w:i w:val="0"/>
        </w:rPr>
        <w:t>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CI/CD (GitHub Actions, GitLab CI), Git, Jira, Bash, </w:t>
      </w:r>
      <w:r>
        <w:rPr>
          <w:b/>
          <w:i w:val="0"/>
        </w:rPr>
        <w:t>Kafka/RabbitMQ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Prometheus/Grafana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and designing scalable </w:t>
      </w:r>
      <w:r>
        <w:rPr>
          <w:b/>
          <w:i w:val="0"/>
        </w:rPr>
        <w:t>backend architectures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AI-driven applications</w:t>
      </w:r>
      <w:r>
        <w:rPr>
          <w:b w:val="0"/>
          <w:i w:val="0"/>
        </w:rPr>
        <w:t>, focusing on robust API integrations and data pipeline orchestration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performance-critical computations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complex data processing, reducing processing time by </w:t>
      </w:r>
      <w:r>
        <w:rPr>
          <w:b/>
          <w:i w:val="0"/>
        </w:rPr>
        <w:t>40%</w:t>
      </w:r>
      <w:r>
        <w:rPr>
          <w:b w:val="0"/>
          <w:i w:val="0"/>
        </w:rPr>
        <w:t xml:space="preserve"> (e.g., from 1.2s to 700ms).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Championed </w:t>
      </w:r>
      <w:r>
        <w:t xml:space="preserve">cross-functional collaboration</w:t>
      </w:r>
      <w:r>
        <w:t xml:space="preserve"> with </w:t>
      </w:r>
      <w:r>
        <w:t xml:space="preserve">product</w:t>
      </w:r>
      <w:r>
        <w:t xml:space="preserve">, design, and </w:t>
      </w:r>
      <w:r>
        <w:t xml:space="preserve">backend engineering teams</w:t>
      </w:r>
      <w:r>
        <w:t xml:space="preserve"> to define API contracts, troubleshoot integration points, and ensure seamless end-to-end feature delivery for a large-scale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>
      <w:pPr>
        <w:pStyle w:val="24"/>
        <w:numPr>
          <w:ilvl w:val="0"/>
          <w:numId w:val="1"/>
        </w:numPr>
      </w:pPr>
      <w:r>
        <w:t xml:space="preserve">Managed complex </w:t>
      </w:r>
      <w:r>
        <w:t xml:space="preserve">asynchronous data flows</w:t>
      </w:r>
      <w:r>
        <w:t xml:space="preserve"> and </w:t>
      </w:r>
      <w:r>
        <w:t xml:space="preserve">error handling</w:t>
      </w:r>
      <w:r>
        <w:t xml:space="preserve"> for API integrations, ensuring data integrity and responsiveness in high-volume applications.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integrating with existing Java microservices and optimizing data access patterns for a </w:t>
      </w:r>
      <w:r>
        <w:rPr>
          <w:b/>
          <w:i w:val="0"/>
        </w:rPr>
        <w:t>mobility booking platform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Development: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Java (Spring Boot)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to handle high-volume transactional data for a </w:t>
      </w:r>
      <w:r>
        <w:rPr>
          <w:b/>
          <w:i w:val="0"/>
        </w:rPr>
        <w:t>travel demand management system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(Jenkins, GitHub Actions) for automated testing and deployment, ensuring high code quality and faster release cycles for </w:t>
      </w:r>
      <w:r>
        <w:rPr>
          <w:b/>
          <w:i w:val="0"/>
        </w:rPr>
        <w:t>enterprise backend services</w:t>
      </w:r>
      <w:r>
        <w:rPr>
          <w:b w:val="0"/>
          <w:i w:val="0"/>
        </w:rPr>
        <w:t>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building robust backend systems and integrations that power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intelligent automation solutions</w:t>
      </w:r>
      <w:r>
        <w:rPr>
          <w:b w:val="0"/>
          <w:i w:val="0"/>
        </w:rPr>
        <w:t xml:space="preserve"> for the </w:t>
      </w:r>
      <w:r>
        <w:rPr>
          <w:b/>
          <w:i w:val="0"/>
        </w:rPr>
        <w:t>travel industry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