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Backend Systems Developer</w:t>
      </w:r>
      <w:r>
        <w:rPr>
          <w:b w:val="0"/>
          <w:i w:val="0"/>
        </w:rPr>
        <w:t xml:space="preserve"> with substantial </w:t>
      </w:r>
      <w:r>
        <w:rPr>
          <w:b w:val="0"/>
          <w:i/>
        </w:rPr>
        <w:t>full-stack experience</w:t>
      </w:r>
      <w:r>
        <w:rPr>
          <w:b w:val="0"/>
          <w:i w:val="0"/>
        </w:rPr>
        <w:t xml:space="preserve"> in designing and building </w:t>
      </w:r>
      <w:r>
        <w:rPr>
          <w:b/>
          <w:i w:val="0"/>
        </w:rPr>
        <w:t>scalable, high-performance backend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a strong focus on robust architecture, data management, and </w:t>
      </w:r>
      <w:r>
        <w:rPr>
          <w:b/>
          <w:i w:val="0"/>
        </w:rPr>
        <w:t>DevOps principles</w:t>
      </w:r>
      <w:r>
        <w:rPr>
          <w:b w:val="0"/>
          <w:i w:val="0"/>
        </w:rPr>
        <w:t xml:space="preserve"> for production environments. Adept at tackling complex system design challenges and delivering end-to-end features from architecture to deployment and optimization.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SQL/NoSQL, GraphQL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>, Monolithic to Microservice migration, Distributed Systems, Event-Driven Architecture, High-Availability Systems, Component-driven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 (GitHub Actions, GitLab CI, Jenkins), </w:t>
      </w:r>
      <w:r>
        <w:rPr>
          <w:b/>
          <w:i w:val="0"/>
        </w:rPr>
        <w:t>Docker</w:t>
      </w:r>
      <w:r>
        <w:rPr>
          <w:b w:val="0"/>
          <w:i w:val="0"/>
        </w:rPr>
        <w:t>, Kubernetes basics, Git, Jira, Confluence, Bash scripting, Monitoring &amp; Logging (Prometheus, Grafana basics), Vite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 &amp; Data Management:</w:t>
      </w:r>
      <w:r>
        <w:t xml:space="preserve"> </w:t>
      </w:r>
      <w:r>
        <w:t xml:space="preserve">MySQL</w:t>
      </w:r>
      <w:r>
        <w:t xml:space="preserve">, </w:t>
      </w:r>
      <w:r>
        <w:t xml:space="preserve">PostgreSQL</w:t>
      </w:r>
      <w:r>
        <w:t xml:space="preserve">, </w:t>
      </w:r>
      <w:r>
        <w:t xml:space="preserve">MongoDB</w:t>
      </w:r>
      <w:r>
        <w:t xml:space="preserve">, Redis, ElasticSearch, Database design, Query optimization, Data modeling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Backend Systems Developer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Platform Engineer</w:t>
      </w:r>
      <w:r>
        <w:rPr>
          <w:b w:val="0"/>
          <w:i w:val="0"/>
        </w:rPr>
        <w:t xml:space="preserve"> roles, leveraging robust </w:t>
      </w:r>
      <w:r>
        <w:rPr>
          <w:b/>
          <w:i w:val="0"/>
        </w:rPr>
        <w:t>full-stack expertise</w:t>
      </w:r>
      <w:r>
        <w:rPr>
          <w:b w:val="0"/>
          <w:i w:val="0"/>
        </w:rPr>
        <w:t xml:space="preserve"> to build resilient and scalable solutions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Designing and implementing </w:t>
      </w:r>
      <w:r>
        <w:rPr>
          <w:b/>
          <w:i w:val="0"/>
        </w:rPr>
        <w:t>scalable backend 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API architectures</w:t>
      </w:r>
      <w:r>
        <w:rPr>
          <w:b w:val="0"/>
          <w:i w:val="0"/>
        </w:rPr>
        <w:t xml:space="preserve"> in personal projects, focusing on </w:t>
      </w:r>
      <w:r>
        <w:rPr>
          <w:b/>
          <w:i w:val="0"/>
        </w:rPr>
        <w:t>microservices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 integrity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Architecting and developing </w:t>
      </w:r>
      <w:r>
        <w:rPr>
          <w:b/>
          <w:i w:val="0"/>
        </w:rPr>
        <w:t>backend infrastructure for AI-driven applications</w:t>
      </w:r>
      <w:r>
        <w:rPr>
          <w:b w:val="0"/>
          <w:i w:val="0"/>
        </w:rPr>
        <w:t xml:space="preserve">, including </w:t>
      </w:r>
      <w:r>
        <w:rPr>
          <w:b/>
          <w:i w:val="0"/>
        </w:rPr>
        <w:t>API integrations</w:t>
      </w:r>
      <w:r>
        <w:rPr>
          <w:b w:val="0"/>
          <w:i w:val="0"/>
        </w:rPr>
        <w:t xml:space="preserve"> for LLMs/RAG systems and agent orchestration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</w:t>
      </w:r>
      <w:r>
        <w:rPr>
          <w:b/>
          <w:i w:val="0"/>
        </w:rPr>
        <w:t>robust 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significantly automating build, test, and deployment processes to enhance release efficiency and system reliability.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 authentication</w:t>
      </w:r>
      <w:r>
        <w:rPr>
          <w:b w:val="0"/>
          <w:i w:val="0"/>
        </w:rPr>
        <w:t xml:space="preserve">, ensuring secure and performant integration with existing </w:t>
      </w:r>
      <w:r>
        <w:rPr>
          <w:b/>
          <w:i w:val="0"/>
        </w:rPr>
        <w:t>Java enterprise services</w:t>
      </w:r>
      <w:r>
        <w:rPr>
          <w:b w:val="0"/>
          <w:i w:val="0"/>
        </w:rPr>
        <w:t xml:space="preserve"> and complex data flows.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backend development for full-stack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designing and implementing </w:t>
      </w:r>
      <w:r>
        <w:rPr>
          <w:b/>
          <w:i w:val="0"/>
        </w:rPr>
        <w:t>high-performance, resilient RESTful APIs</w:t>
      </w:r>
      <w:r>
        <w:rPr>
          <w:b w:val="0"/>
          <w:i w:val="0"/>
        </w:rPr>
        <w:t xml:space="preserve"> for critical business functions.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Engineered and optimized </w:t>
      </w:r>
      <w:r>
        <w:rPr>
          <w:b/>
          <w:i w:val="0"/>
        </w:rPr>
        <w:t>database schemas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complex SQL queries</w:t>
      </w:r>
      <w:r>
        <w:rPr>
          <w:b w:val="0"/>
          <w:i w:val="0"/>
        </w:rPr>
        <w:t xml:space="preserve"> for high-volume systems, enhancing data integrity and </w:t>
      </w:r>
      <w:r>
        <w:rPr>
          <w:b/>
          <w:i w:val="0"/>
        </w:rPr>
        <w:t>reducing query response times by 30%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Strong interest in architecting and implementing </w:t>
      </w:r>
      <w:r>
        <w:rPr>
          <w:b/>
          <w:i w:val="0"/>
        </w:rPr>
        <w:t>scalable backend systems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AI-driven applications</w:t>
      </w:r>
      <w:r>
        <w:rPr>
          <w:b w:val="0"/>
          <w:i w:val="0"/>
        </w:rPr>
        <w:t xml:space="preserve"> (LLM / RAG / Agent)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(C1 - Professional), German (B1 - Intermediate working proficiency), Chinese (Native)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