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specializing in building </w:t>
      </w:r>
      <w:r>
        <w:rPr>
          <w:b/>
          <w:i w:val="0"/>
        </w:rPr>
        <w:t>scalable, high-performance cross-platform applications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. Proven expertise in component design, </w:t>
      </w:r>
      <w:r>
        <w:rPr>
          <w:b/>
          <w:i w:val="0"/>
        </w:rPr>
        <w:t>state management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, with a strong focus on delivering </w:t>
      </w:r>
      <w:r>
        <w:rPr>
          <w:b/>
          <w:i w:val="0"/>
        </w:rPr>
        <w:t>maintainable code</w:t>
      </w:r>
      <w:r>
        <w:rPr>
          <w:b w:val="0"/>
          <w:i w:val="0"/>
        </w:rPr>
        <w:t xml:space="preserve"> and exceptional </w:t>
      </w:r>
      <w:r>
        <w:rPr>
          <w:b/>
          <w:i w:val="0"/>
        </w:rPr>
        <w:t>UI/UX</w:t>
      </w:r>
      <w:r>
        <w:rPr>
          <w:b w:val="0"/>
          <w:i w:val="0"/>
        </w:rPr>
        <w:t>. Passionate about impacting millions of users by driving technical excellence and collaborating closely with design and backend teams to deliver end-to-end features.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Mobile: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Redux/RTK</w:t>
      </w:r>
      <w:r>
        <w:rPr>
          <w:b w:val="0"/>
          <w:i w:val="0"/>
        </w:rPr>
        <w:t xml:space="preserve">, </w:t>
      </w:r>
      <w:r>
        <w:rPr>
          <w:b w:val="0"/>
          <w:i/>
        </w:rPr>
        <w:t>Zustand</w:t>
      </w:r>
      <w:r>
        <w:rPr>
          <w:b w:val="0"/>
          <w:i w:val="0"/>
        </w:rPr>
        <w:t xml:space="preserve">, TanStack Query, JavaScript, Vue.js, Material UI, HTML5, CSS3, </w:t>
      </w:r>
      <w:r>
        <w:rPr>
          <w:b w:val="0"/>
          <w:i/>
        </w:rPr>
        <w:t>Reanimated</w:t>
      </w:r>
      <w:r>
        <w:rPr>
          <w:b w:val="0"/>
          <w:i w:val="0"/>
        </w:rPr>
        <w:t xml:space="preserve">, </w:t>
      </w:r>
      <w:r>
        <w:rPr>
          <w:b w:val="0"/>
          <w:i/>
        </w:rPr>
        <w:t>RNGH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(Supporting):</w:t>
      </w:r>
      <w:r>
        <w:rPr>
          <w:b w:val="0"/>
          <w:i w:val="0"/>
        </w:rPr>
        <w:t xml:space="preserve"> Java, Python, RESTful APIs, </w:t>
      </w:r>
      <w:r>
        <w:rPr>
          <w:b/>
          <w:i w:val="0"/>
        </w:rPr>
        <w:t>WebSockets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(GitHub Actions, GitLab CI)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Monorepo (Nx, pnpm)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Exploring AI-related applications (LLM / RAG / Agent) and integrating them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Streamlined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automated builds, testing, and deployments</w:t>
      </w:r>
      <w:r>
        <w:rPr>
          <w:b w:val="0"/>
          <w:i w:val="0"/>
        </w:rPr>
        <w:t xml:space="preserve">, ensuring </w:t>
      </w:r>
      <w:r>
        <w:rPr>
          <w:b/>
          <w:i w:val="0"/>
        </w:rPr>
        <w:t>high velocity</w:t>
      </w:r>
      <w:r>
        <w:rPr>
          <w:b w:val="0"/>
          <w:i w:val="0"/>
        </w:rPr>
        <w:t xml:space="preserve"> and reliable releases to production.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Architected and developed </w:t>
      </w:r>
      <w:r>
        <w:rPr>
          <w:b/>
          <w:i w:val="0"/>
        </w:rPr>
        <w:t>scalable web and 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targeting a </w:t>
      </w:r>
      <w:r>
        <w:rPr>
          <w:b/>
          <w:i w:val="0"/>
        </w:rPr>
        <w:t>unified frontend monorepo approach</w:t>
      </w:r>
      <w:r>
        <w:rPr>
          <w:b w:val="0"/>
          <w:i w:val="0"/>
        </w:rPr>
        <w:t xml:space="preserve"> for efficiency.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robust </w:t>
      </w:r>
      <w:r>
        <w:rPr>
          <w:b/>
          <w:i w:val="0"/>
        </w:rPr>
        <w:t>state management solutions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ensuring efficient data flow and responsiveness in </w:t>
      </w:r>
      <w:r>
        <w:rPr>
          <w:b/>
          <w:i w:val="0"/>
        </w:rPr>
        <w:t>complex user interfaces</w:t>
      </w:r>
      <w:r>
        <w:rPr>
          <w:b w:val="0"/>
          <w:i w:val="0"/>
        </w:rPr>
        <w:t>.</w:t>
      </w:r>
    </w:p>
    <w:p w14:paraId="4965ED8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Seamlessly 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GraphQL, adeptly managing </w:t>
      </w:r>
      <w:r>
        <w:rPr>
          <w:b/>
          <w:i w:val="0"/>
        </w:rPr>
        <w:t>asynchronous data flows</w:t>
      </w:r>
      <w:r>
        <w:rPr>
          <w:b w:val="0"/>
          <w:i w:val="0"/>
        </w:rPr>
        <w:t xml:space="preserve"> and sophisticated error handling for critical application features.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Contributed to </w:t>
      </w:r>
      <w:r>
        <w:rPr>
          <w:b/>
          <w:i w:val="0"/>
        </w:rPr>
        <w:t>backend API development</w:t>
      </w:r>
      <w:r>
        <w:rPr>
          <w:b w:val="0"/>
          <w:i w:val="0"/>
        </w:rPr>
        <w:t xml:space="preserve"> using FastAPI with OAuth2, enabling robust integration with various frontend and backend 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with frontend modules and optimized related database queries, supporting </w:t>
      </w:r>
      <w:r>
        <w:rPr>
          <w:b/>
          <w:i w:val="0"/>
        </w:rPr>
        <w:t>high-volume data visualization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dashboards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Ensured </w:t>
      </w:r>
      <w:r>
        <w:rPr>
          <w:b/>
          <w:i w:val="0"/>
        </w:rPr>
        <w:t>code quality</w:t>
      </w:r>
      <w:r>
        <w:rPr>
          <w:b w:val="0"/>
          <w:i w:val="0"/>
        </w:rPr>
        <w:t xml:space="preserve"> through comprehensive unit testing and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, contributing to </w:t>
      </w:r>
      <w:r>
        <w:rPr>
          <w:b/>
          <w:i w:val="0"/>
        </w:rPr>
        <w:t>reliable deployments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code maintainability</w:t>
      </w:r>
      <w:r>
        <w:rPr>
          <w:b w:val="0"/>
          <w:i w:val="0"/>
        </w:rPr>
        <w:t>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