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(Backend / Full-Stack)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extensive experience in building scalable, high-performance </w:t>
      </w:r>
      <w:r>
        <w:rPr>
          <w:b/>
          <w:i w:val="0"/>
        </w:rPr>
        <w:t>backend systems</w:t>
      </w:r>
      <w:r>
        <w:rPr>
          <w:b w:val="0"/>
          <w:i w:val="0"/>
        </w:rPr>
        <w:t xml:space="preserve"> and full-stack applications. Proven expertise in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 architecture</w:t>
      </w:r>
      <w:r>
        <w:rPr>
          <w:b w:val="0"/>
          <w:i w:val="0"/>
        </w:rPr>
        <w:t xml:space="preserve">, database optimization, and </w:t>
      </w:r>
      <w:r>
        <w:rPr>
          <w:b/>
          <w:i w:val="0"/>
        </w:rPr>
        <w:t>cloud-native development</w:t>
      </w:r>
      <w:r>
        <w:rPr>
          <w:b w:val="0"/>
          <w:i w:val="0"/>
        </w:rPr>
        <w:t xml:space="preserve">. Focused on writing clean, maintainable code and delivering robust, efficient solutions that support </w:t>
      </w:r>
      <w:r>
        <w:rPr>
          <w:b/>
          <w:i w:val="0"/>
        </w:rPr>
        <w:t>business growth</w:t>
      </w:r>
      <w:r>
        <w:rPr>
          <w:b w:val="0"/>
          <w:i w:val="0"/>
        </w:rPr>
        <w:t xml:space="preserve"> and operational excellence. Adept at full SDLC, from architecture design to deployment and optimization in production environments, with a strong commitment to reliability and performance.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Go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>, Java, TypeScript,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</w:t>
      </w:r>
      <w:r>
        <w:rPr>
          <w:b/>
          <w:i w:val="0"/>
        </w:rPr>
        <w:t>PostgreSQL</w:t>
      </w:r>
      <w:r>
        <w:rPr>
          <w:b w:val="0"/>
          <w:i w:val="0"/>
        </w:rPr>
        <w:t>, Redis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applying </w:t>
      </w:r>
      <w:r>
        <w:rPr>
          <w:b/>
          <w:i w:val="0"/>
        </w:rPr>
        <w:t>backend system design principles</w:t>
      </w:r>
      <w:r>
        <w:rPr>
          <w:b w:val="0"/>
          <w:i w:val="0"/>
        </w:rPr>
        <w:t xml:space="preserve"> to architect and optimize solutions, including exploring </w:t>
      </w:r>
      <w:r>
        <w:rPr>
          <w:b/>
          <w:i w:val="0"/>
        </w:rPr>
        <w:t>Go-based microservices</w:t>
      </w:r>
      <w:r>
        <w:rPr>
          <w:b w:val="0"/>
          <w:i w:val="0"/>
        </w:rPr>
        <w:t xml:space="preserve"> for high-performance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scalable backend integrations</w:t>
      </w:r>
      <w:r>
        <w:rPr>
          <w:b w:val="0"/>
          <w:i w:val="0"/>
        </w:rPr>
        <w:t xml:space="preserve"> for a medical platform, focusing on robust </w:t>
      </w:r>
      <w:r>
        <w:rPr>
          <w:b/>
          <w:i w:val="0"/>
        </w:rPr>
        <w:t>API interactions</w:t>
      </w:r>
      <w:r>
        <w:rPr>
          <w:b w:val="0"/>
          <w:i w:val="0"/>
        </w:rPr>
        <w:t xml:space="preserve">, efficient data flow, and </w:t>
      </w:r>
      <w:r>
        <w:rPr>
          <w:b/>
          <w:i w:val="0"/>
        </w:rPr>
        <w:t>microservices architecture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automated build, test, and deployment</w:t>
      </w:r>
      <w:r>
        <w:rPr>
          <w:b w:val="0"/>
          <w:i w:val="0"/>
        </w:rPr>
        <w:t xml:space="preserve">, significantly improving release velocity and ensuring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and reliability for backend services.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a robust and scalable backend.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&amp; Backend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architecting scalable backend services and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high-volume systems.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and schema designs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, significantly enhancing backend </w:t>
      </w:r>
      <w:r>
        <w:rPr>
          <w:b/>
          <w:i w:val="0"/>
        </w:rPr>
        <w:t>data processing efficiency</w:t>
      </w:r>
      <w:r>
        <w:rPr>
          <w:b w:val="0"/>
          <w:i w:val="0"/>
        </w:rPr>
        <w:t xml:space="preserve">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</w:t>
      </w:r>
      <w:r>
        <w:rPr>
          <w:b/>
          <w:i w:val="0"/>
        </w:rPr>
        <w:t>scalable backend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platform engineering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high-performance systems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growth platforms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