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skilled </w:t>
      </w: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extensive experience building scalable, high-performance </w:t>
      </w:r>
      <w:r>
        <w:rPr>
          <w:b w:val="0"/>
          <w:i/>
        </w:rPr>
        <w:t>mobile applications</w:t>
      </w:r>
      <w:r>
        <w:rPr>
          <w:b w:val="0"/>
          <w:i w:val="0"/>
        </w:rPr>
        <w:t xml:space="preserve">.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secure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complex UI/UX and sensitive data flows. Proven ability to deliver end-to-end features, from architecture to production optimization, with a strong focus on clean, maintainable code and robust user experience.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Mobile: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Mobile UI/UX, Performance Optimization,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Integration: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Java,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GraphQL</w:t>
      </w:r>
      <w:r>
        <w:rPr>
          <w:b w:val="0"/>
          <w:i w:val="0"/>
        </w:rPr>
        <w:t>, OAuth2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Mobile CI/CD</w:t>
      </w:r>
      <w:r>
        <w:rPr>
          <w:b w:val="0"/>
          <w:i w:val="0"/>
        </w:rPr>
        <w:t>, Automated Testing,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React Native mobile development</w:t>
      </w:r>
      <w:r>
        <w:rPr>
          <w:b w:val="0"/>
          <w:i w:val="0"/>
        </w:rPr>
        <w:t xml:space="preserve"> opportunities across Switzerland and Germany</w:t>
      </w:r>
      <w:r/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modern </w:t>
      </w:r>
      <w:r>
        <w:rPr>
          <w:b/>
          <w:i w:val="0"/>
        </w:rPr>
        <w:t>mobile application architecture</w:t>
      </w:r>
      <w:r/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UI patterns and </w:t>
      </w:r>
      <w:r>
        <w:rPr>
          <w:b/>
          <w:i w:val="0"/>
        </w:rPr>
        <w:t>performance optimizations</w:t>
      </w:r>
      <w:r>
        <w:rPr>
          <w:b w:val="0"/>
          <w:i w:val="0"/>
        </w:rPr>
        <w:t xml:space="preserve"> for complex, data-intensive </w:t>
      </w:r>
      <w:r>
        <w:rPr>
          <w:b w:val="0"/>
          <w:i/>
        </w:rPr>
        <w:t>mobile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Secure UI Development:</w:t>
      </w:r>
      <w:r>
        <w:rPr>
          <w:b w:val="0"/>
          <w:i w:val="0"/>
        </w:rPr>
        <w:t xml:space="preserve"> Developed complex frontend features for a </w:t>
      </w:r>
      <w:r>
        <w:rPr>
          <w:b/>
          <w:i w:val="0"/>
        </w:rPr>
        <w:t>data-sensitive 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>, and Vite, prioritizing data integrity and user privacy.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advanced data computation, </w:t>
      </w:r>
      <w:r>
        <w:rPr>
          <w:b/>
          <w:i w:val="0"/>
        </w:rPr>
        <w:t>reducing critical rendering time</w:t>
      </w:r>
      <w:r>
        <w:rPr>
          <w:b w:val="0"/>
          <w:i w:val="0"/>
        </w:rPr>
        <w:t xml:space="preserve"> from 1.2s to 700ms, enhancing responsiveness for complex data visualizations.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React Native Development:</w:t>
      </w:r>
      <w:r>
        <w:rPr>
          <w:b w:val="0"/>
          <w:i w:val="0"/>
        </w:rPr>
        <w:t xml:space="preserve"> Built highly scalable </w:t>
      </w:r>
      <w:r>
        <w:rPr>
          <w:b/>
          <w:i w:val="0"/>
        </w:rPr>
        <w:t>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>, focusing on robust performance and seamless user experience for diverse platforms.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Secure API Integration: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with core Java services to handle sensitive data operations.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robust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the backend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 experiences.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