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 (Full-stack / Backend Focus)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a strong background in architecting and delivering </w:t>
      </w:r>
      <w:r>
        <w:rPr>
          <w:b/>
          <w:i w:val="0"/>
        </w:rPr>
        <w:t>scalable, high-performance systems</w:t>
      </w:r>
      <w:r>
        <w:rPr>
          <w:b w:val="0"/>
          <w:i w:val="0"/>
        </w:rPr>
        <w:t xml:space="preserve"> and full-stack applications. Proficient in </w:t>
      </w:r>
      <w:r>
        <w:rPr>
          <w:b/>
          <w:i w:val="0"/>
        </w:rPr>
        <w:t>backend development (Java, Python, Go)</w:t>
      </w:r>
      <w:r>
        <w:rPr>
          <w:b w:val="0"/>
          <w:i w:val="0"/>
        </w:rPr>
        <w:t xml:space="preserve">, robust API design, and cloud-native deployments. Specialized in crafting clean, maintainable code and solving complex architectural and data-flow challenges, driving end-to-end features from architecture to production optimization. Seeking </w:t>
      </w:r>
      <w:r>
        <w:rPr>
          <w:b/>
          <w:i w:val="0"/>
        </w:rPr>
        <w:t>part-time</w:t>
      </w:r>
      <w:r>
        <w:rPr>
          <w:b w:val="0"/>
          <w:i w:val="0"/>
        </w:rPr>
        <w:t xml:space="preserve"> opportunities.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Go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Next.js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opportunities, specializing in scalable backend systems and robust application architecture.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Deepening expertise in </w:t>
      </w:r>
      <w:r>
        <w:rPr>
          <w:b/>
          <w:i w:val="0"/>
        </w:rPr>
        <w:t>backend 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scalable architectures</w:t>
      </w:r>
      <w:r>
        <w:rPr>
          <w:b w:val="0"/>
          <w:i w:val="0"/>
        </w:rPr>
        <w:t xml:space="preserve">, and modern development practices, including </w:t>
      </w:r>
      <w:r>
        <w:rPr>
          <w:b/>
          <w:i w:val="0"/>
        </w:rPr>
        <w:t>Go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Investigating </w:t>
      </w:r>
      <w:r>
        <w:rPr>
          <w:b/>
          <w:i w:val="0"/>
        </w:rPr>
        <w:t>advanced system integrations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workflow automation</w:t>
      </w:r>
      <w:r>
        <w:rPr>
          <w:b w:val="0"/>
          <w:i w:val="0"/>
        </w:rPr>
        <w:t xml:space="preserve"> paradigms to enhance application capabilities and efficiency.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Scalable Feature Development:</w:t>
      </w:r>
      <w:r>
        <w:rPr>
          <w:b w:val="0"/>
          <w:i w:val="0"/>
        </w:rPr>
        <w:t xml:space="preserve"> Engineered and delivered </w:t>
      </w:r>
      <w:r>
        <w:rPr>
          <w:b/>
          <w:i w:val="0"/>
        </w:rPr>
        <w:t>complex end-to-end features</w:t>
      </w:r>
      <w:r>
        <w:rPr>
          <w:b w:val="0"/>
          <w:i w:val="0"/>
        </w:rPr>
        <w:t xml:space="preserve"> for a medical platform,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for robust, scalable solutions.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Release Management: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ensuring rapid and reliable software delivery.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&amp; Backend Integration:</w:t>
      </w:r>
      <w:r>
        <w:rPr>
          <w:b w:val="0"/>
          <w:i w:val="0"/>
        </w:rPr>
        <w:t xml:space="preserve"> Developed scalable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integrating seamlessly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extend system capabilities.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CI/CD:</w:t>
      </w:r>
      <w:r>
        <w:rPr>
          <w:b w:val="0"/>
          <w:i w:val="0"/>
        </w:rPr>
        <w:t xml:space="preserve"> Contributed to </w:t>
      </w:r>
      <w:r>
        <w:rPr>
          <w:b/>
          <w:i w:val="0"/>
        </w:rPr>
        <w:t>unit testing</w:t>
      </w:r>
      <w:r>
        <w:rPr>
          <w:b w:val="0"/>
          <w:i w:val="0"/>
        </w:rPr>
        <w:t xml:space="preserve"> frameworks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>, ensuring high code quality and streamlined development workflows.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>
      <w:pPr>
        <w:pStyle w:val="24"/>
        <w:numPr>
          <w:ilvl w:val="0"/>
          <w:numId w:val="1"/>
        </w:numPr>
      </w:pPr>
      <w:r>
        <w:rPr>
          <w:b/>
          <w:i w:val="0"/>
        </w:rPr>
        <w:t>Availability</w:t>
      </w:r>
      <w:r>
        <w:rPr>
          <w:b w:val="0"/>
          <w:i w:val="0"/>
        </w:rPr>
        <w:t>: Seeking part-time opportunities.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