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1AE21" w14:textId="25C545F7" w:rsidR="00870930" w:rsidRDefault="00870930" w:rsidP="00870930">
      <w:pPr>
        <w:pStyle w:val="4"/>
      </w:pPr>
      <w:r>
        <w:rPr>
          <w:rFonts w:hint="eastAsia"/>
        </w:rPr>
        <w:t>学习资源</w:t>
      </w:r>
    </w:p>
    <w:p w14:paraId="1C19EAAD" w14:textId="191DEAB9" w:rsidR="00870930" w:rsidRPr="00870930" w:rsidRDefault="007B763E" w:rsidP="00870930">
      <w:hyperlink r:id="rId7" w:history="1">
        <w:r w:rsidR="00870930">
          <w:rPr>
            <w:rStyle w:val="a3"/>
          </w:rPr>
          <w:t>https://www.bilibili.com/video/BV1yz411i74z?p=1</w:t>
        </w:r>
      </w:hyperlink>
    </w:p>
    <w:p w14:paraId="623A14B9" w14:textId="664B0FDA" w:rsidR="003F4C9A" w:rsidRDefault="00870930" w:rsidP="00870930">
      <w:pPr>
        <w:pStyle w:val="4"/>
      </w:pPr>
      <w:r>
        <w:rPr>
          <w:rFonts w:hint="eastAsia"/>
        </w:rPr>
        <w:t>Flume的核心概念</w:t>
      </w:r>
    </w:p>
    <w:p w14:paraId="68ABF8B5" w14:textId="39492568" w:rsidR="00840099" w:rsidRDefault="00296B1C" w:rsidP="00840099">
      <w:r>
        <w:rPr>
          <w:noProof/>
        </w:rPr>
        <w:drawing>
          <wp:inline distT="0" distB="0" distL="0" distR="0" wp14:anchorId="750F1984" wp14:editId="43D6887F">
            <wp:extent cx="5274310" cy="20154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15490"/>
                    </a:xfrm>
                    <a:prstGeom prst="rect">
                      <a:avLst/>
                    </a:prstGeom>
                  </pic:spPr>
                </pic:pic>
              </a:graphicData>
            </a:graphic>
          </wp:inline>
        </w:drawing>
      </w:r>
    </w:p>
    <w:p w14:paraId="462CCC3D" w14:textId="6E7F726F" w:rsidR="000906AD" w:rsidRDefault="000906AD" w:rsidP="00AA4308">
      <w:pPr>
        <w:pStyle w:val="5"/>
      </w:pPr>
      <w:r>
        <w:rPr>
          <w:rFonts w:hint="eastAsia"/>
        </w:rPr>
        <w:t>Ag</w:t>
      </w:r>
      <w:r>
        <w:t>en</w:t>
      </w:r>
      <w:r w:rsidR="00AA4308">
        <w:rPr>
          <w:rFonts w:hint="eastAsia"/>
        </w:rPr>
        <w:t>t</w:t>
      </w:r>
    </w:p>
    <w:p w14:paraId="4ABF08EE" w14:textId="1F758F0D" w:rsidR="00AA4308" w:rsidRPr="00840099" w:rsidRDefault="00AA4308" w:rsidP="00840099">
      <w:r>
        <w:rPr>
          <w:noProof/>
        </w:rPr>
        <w:drawing>
          <wp:inline distT="0" distB="0" distL="0" distR="0" wp14:anchorId="7BFD997F" wp14:editId="61F217BD">
            <wp:extent cx="5274310" cy="6832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83260"/>
                    </a:xfrm>
                    <a:prstGeom prst="rect">
                      <a:avLst/>
                    </a:prstGeom>
                  </pic:spPr>
                </pic:pic>
              </a:graphicData>
            </a:graphic>
          </wp:inline>
        </w:drawing>
      </w:r>
    </w:p>
    <w:p w14:paraId="42C5500E" w14:textId="20640C94" w:rsidR="003269F7" w:rsidRDefault="003269F7" w:rsidP="003269F7">
      <w:pPr>
        <w:pStyle w:val="5"/>
      </w:pPr>
      <w:r>
        <w:rPr>
          <w:rFonts w:hint="eastAsia"/>
        </w:rPr>
        <w:t>Source</w:t>
      </w:r>
    </w:p>
    <w:p w14:paraId="18F554B5" w14:textId="3289351C" w:rsidR="00EF5102" w:rsidRDefault="00EF5102" w:rsidP="003269F7">
      <w:r>
        <w:rPr>
          <w:rFonts w:hint="eastAsia"/>
        </w:rPr>
        <w:t>Source读取数据。</w:t>
      </w:r>
    </w:p>
    <w:p w14:paraId="394357C4" w14:textId="12426A51" w:rsidR="003269F7" w:rsidRDefault="003269F7" w:rsidP="003269F7">
      <w:r>
        <w:rPr>
          <w:rFonts w:hint="eastAsia"/>
        </w:rPr>
        <w:t>数据源：日志文件、网络端口等</w:t>
      </w:r>
    </w:p>
    <w:p w14:paraId="3E7EC2F6" w14:textId="020DCC1E" w:rsidR="003269F7" w:rsidRPr="003269F7" w:rsidRDefault="003269F7" w:rsidP="003269F7">
      <w:r>
        <w:rPr>
          <w:rFonts w:hint="eastAsia"/>
        </w:rPr>
        <w:t>用户需要根据自己的数据源类型，选择合适的Sou</w:t>
      </w:r>
      <w:r>
        <w:t>rce</w:t>
      </w:r>
      <w:r>
        <w:rPr>
          <w:rFonts w:hint="eastAsia"/>
        </w:rPr>
        <w:t>对象。</w:t>
      </w:r>
    </w:p>
    <w:p w14:paraId="02D86177" w14:textId="3E013203" w:rsidR="00B6783E" w:rsidRDefault="003F5665" w:rsidP="003269F7">
      <w:pPr>
        <w:pStyle w:val="5"/>
      </w:pPr>
      <w:r>
        <w:rPr>
          <w:rFonts w:hint="eastAsia"/>
        </w:rPr>
        <w:t>Channel</w:t>
      </w:r>
    </w:p>
    <w:p w14:paraId="109C549F" w14:textId="43AD203D" w:rsidR="00B6783E" w:rsidRDefault="00B6783E" w:rsidP="00B6783E">
      <w:r>
        <w:rPr>
          <w:rFonts w:hint="eastAsia"/>
        </w:rPr>
        <w:t>托管E</w:t>
      </w:r>
      <w:r>
        <w:t>vent</w:t>
      </w:r>
      <w:r>
        <w:rPr>
          <w:rFonts w:hint="eastAsia"/>
        </w:rPr>
        <w:t>，Source读数据到</w:t>
      </w:r>
      <w:r w:rsidR="003F5665">
        <w:rPr>
          <w:rFonts w:hint="eastAsia"/>
        </w:rPr>
        <w:t>Channel</w:t>
      </w:r>
      <w:r>
        <w:rPr>
          <w:rFonts w:hint="eastAsia"/>
        </w:rPr>
        <w:t>和Sink从</w:t>
      </w:r>
      <w:r w:rsidR="003F5665">
        <w:rPr>
          <w:rFonts w:hint="eastAsia"/>
        </w:rPr>
        <w:t>Channel</w:t>
      </w:r>
      <w:r>
        <w:rPr>
          <w:rFonts w:hint="eastAsia"/>
        </w:rPr>
        <w:t>取数据可以按照自己的速率来。</w:t>
      </w:r>
    </w:p>
    <w:p w14:paraId="7B7B3BA7" w14:textId="3FA5684F" w:rsidR="00B6783E" w:rsidRPr="00B6783E" w:rsidRDefault="00B6783E" w:rsidP="00B6783E">
      <w:r>
        <w:rPr>
          <w:rFonts w:hint="eastAsia"/>
        </w:rPr>
        <w:t>有M</w:t>
      </w:r>
      <w:r>
        <w:t xml:space="preserve">emory </w:t>
      </w:r>
      <w:r w:rsidR="003F5665">
        <w:t>Channel</w:t>
      </w:r>
      <w:r>
        <w:t xml:space="preserve">(Event </w:t>
      </w:r>
      <w:r>
        <w:rPr>
          <w:rFonts w:hint="eastAsia"/>
        </w:rPr>
        <w:t>存内存，有</w:t>
      </w:r>
      <w:r w:rsidR="00AA29A9">
        <w:rPr>
          <w:rFonts w:hint="eastAsia"/>
        </w:rPr>
        <w:t>丢数据</w:t>
      </w:r>
      <w:r>
        <w:rPr>
          <w:rFonts w:hint="eastAsia"/>
        </w:rPr>
        <w:t>的风险</w:t>
      </w:r>
      <w:r w:rsidR="00AA29A9">
        <w:rPr>
          <w:rFonts w:hint="eastAsia"/>
        </w:rPr>
        <w:t>，处理效率高</w:t>
      </w:r>
      <w:r>
        <w:t>)</w:t>
      </w:r>
      <w:r>
        <w:rPr>
          <w:rFonts w:hint="eastAsia"/>
        </w:rPr>
        <w:t>和File</w:t>
      </w:r>
      <w:r>
        <w:t xml:space="preserve"> </w:t>
      </w:r>
      <w:r w:rsidR="003F5665">
        <w:t>Channel</w:t>
      </w:r>
      <w:r>
        <w:t>(</w:t>
      </w:r>
      <w:r>
        <w:rPr>
          <w:rFonts w:hint="eastAsia"/>
        </w:rPr>
        <w:t>存磁盘</w:t>
      </w:r>
      <w:r>
        <w:t>)</w:t>
      </w:r>
    </w:p>
    <w:p w14:paraId="057A0E19" w14:textId="372ADFCC" w:rsidR="00870930" w:rsidRDefault="003269F7" w:rsidP="003269F7">
      <w:pPr>
        <w:pStyle w:val="5"/>
      </w:pPr>
      <w:r>
        <w:rPr>
          <w:rFonts w:hint="eastAsia"/>
        </w:rPr>
        <w:lastRenderedPageBreak/>
        <w:t>E</w:t>
      </w:r>
      <w:r>
        <w:t>vent</w:t>
      </w:r>
    </w:p>
    <w:p w14:paraId="7532546D" w14:textId="6FE4D178" w:rsidR="003269F7" w:rsidRDefault="003269F7" w:rsidP="003269F7">
      <w:proofErr w:type="spellStart"/>
      <w:r>
        <w:rPr>
          <w:rFonts w:hint="eastAsia"/>
        </w:rPr>
        <w:t>Hea</w:t>
      </w:r>
      <w:r>
        <w:t>der:k-v</w:t>
      </w:r>
      <w:proofErr w:type="spellEnd"/>
      <w:r>
        <w:rPr>
          <w:rFonts w:hint="eastAsia"/>
        </w:rPr>
        <w:t>属性说明</w:t>
      </w:r>
    </w:p>
    <w:p w14:paraId="08ACBBBA" w14:textId="05B6DFD6" w:rsidR="003269F7" w:rsidRDefault="003269F7" w:rsidP="003269F7">
      <w:r>
        <w:rPr>
          <w:rFonts w:hint="eastAsia"/>
        </w:rPr>
        <w:t>B</w:t>
      </w:r>
      <w:r>
        <w:t>ody:</w:t>
      </w:r>
      <w:r>
        <w:rPr>
          <w:rFonts w:hint="eastAsia"/>
        </w:rPr>
        <w:t>数据</w:t>
      </w:r>
    </w:p>
    <w:p w14:paraId="53B5D2C8" w14:textId="52785ED8" w:rsidR="00AA4308" w:rsidRDefault="00AA4308" w:rsidP="003269F7">
      <w:r>
        <w:rPr>
          <w:noProof/>
        </w:rPr>
        <w:drawing>
          <wp:inline distT="0" distB="0" distL="0" distR="0" wp14:anchorId="27C69994" wp14:editId="515C6C49">
            <wp:extent cx="5274310" cy="6229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22935"/>
                    </a:xfrm>
                    <a:prstGeom prst="rect">
                      <a:avLst/>
                    </a:prstGeom>
                  </pic:spPr>
                </pic:pic>
              </a:graphicData>
            </a:graphic>
          </wp:inline>
        </w:drawing>
      </w:r>
    </w:p>
    <w:p w14:paraId="6EDB5DC8" w14:textId="607468A4" w:rsidR="00AA4308" w:rsidRDefault="00AA4308" w:rsidP="003269F7">
      <w:r>
        <w:rPr>
          <w:noProof/>
        </w:rPr>
        <w:drawing>
          <wp:inline distT="0" distB="0" distL="0" distR="0" wp14:anchorId="2B04F2C7" wp14:editId="0800BBC7">
            <wp:extent cx="5274310" cy="570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0230"/>
                    </a:xfrm>
                    <a:prstGeom prst="rect">
                      <a:avLst/>
                    </a:prstGeom>
                  </pic:spPr>
                </pic:pic>
              </a:graphicData>
            </a:graphic>
          </wp:inline>
        </w:drawing>
      </w:r>
    </w:p>
    <w:p w14:paraId="6CDF3FAE" w14:textId="77777777" w:rsidR="00AA4308" w:rsidRDefault="00AA4308" w:rsidP="003269F7"/>
    <w:p w14:paraId="41A63DDE" w14:textId="23A4AD9D" w:rsidR="00537AE8" w:rsidRDefault="00537AE8" w:rsidP="00537AE8">
      <w:pPr>
        <w:pStyle w:val="5"/>
      </w:pPr>
      <w:r>
        <w:rPr>
          <w:rFonts w:hint="eastAsia"/>
        </w:rPr>
        <w:t>Sink</w:t>
      </w:r>
    </w:p>
    <w:p w14:paraId="7FA51F7F" w14:textId="685C0D54" w:rsidR="00537AE8" w:rsidRDefault="00537AE8" w:rsidP="003269F7">
      <w:r>
        <w:rPr>
          <w:rFonts w:hint="eastAsia"/>
        </w:rPr>
        <w:t>用户需要根据自己数据存储目的地类型选择合适的Sink对象。</w:t>
      </w:r>
    </w:p>
    <w:p w14:paraId="2E782EFA" w14:textId="48BE52ED" w:rsidR="00AF6A40" w:rsidRDefault="00AF6A40" w:rsidP="00AF6A40">
      <w:pPr>
        <w:pStyle w:val="5"/>
      </w:pPr>
      <w:r>
        <w:rPr>
          <w:rFonts w:hint="eastAsia"/>
        </w:rPr>
        <w:t>In</w:t>
      </w:r>
      <w:r>
        <w:t xml:space="preserve">terceptors </w:t>
      </w:r>
      <w:r>
        <w:rPr>
          <w:rFonts w:hint="eastAsia"/>
        </w:rPr>
        <w:t>拦截器</w:t>
      </w:r>
    </w:p>
    <w:p w14:paraId="675A7B46" w14:textId="322E5D60" w:rsidR="00AF6A40" w:rsidRDefault="00AF6A40" w:rsidP="00AF6A40">
      <w:r>
        <w:rPr>
          <w:rFonts w:hint="eastAsia"/>
        </w:rPr>
        <w:t>对传输中的event进行拦截和处理。可以根据开发者设定修改甚至删除E</w:t>
      </w:r>
      <w:r>
        <w:t>vent</w:t>
      </w:r>
      <w:r>
        <w:rPr>
          <w:rFonts w:hint="eastAsia"/>
        </w:rPr>
        <w:t>。</w:t>
      </w:r>
      <w:r w:rsidR="003F5665">
        <w:rPr>
          <w:rFonts w:hint="eastAsia"/>
        </w:rPr>
        <w:t>Sour</w:t>
      </w:r>
      <w:r w:rsidR="003F5665">
        <w:t xml:space="preserve">ce </w:t>
      </w:r>
      <w:r w:rsidR="003F5665">
        <w:rPr>
          <w:rFonts w:hint="eastAsia"/>
        </w:rPr>
        <w:t xml:space="preserve">到 </w:t>
      </w:r>
      <w:r w:rsidR="003F5665">
        <w:t>Channel</w:t>
      </w:r>
      <w:r w:rsidR="003F5665">
        <w:rPr>
          <w:rFonts w:hint="eastAsia"/>
        </w:rPr>
        <w:t>之间进行拦截。</w:t>
      </w:r>
    </w:p>
    <w:p w14:paraId="37C0F90D" w14:textId="03C67D25" w:rsidR="00375A33" w:rsidRDefault="00375A33" w:rsidP="00AF6A40">
      <w:r>
        <w:rPr>
          <w:noProof/>
        </w:rPr>
        <w:drawing>
          <wp:inline distT="0" distB="0" distL="0" distR="0" wp14:anchorId="70BBAC1C" wp14:editId="74B6C2DE">
            <wp:extent cx="5274310" cy="9156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15670"/>
                    </a:xfrm>
                    <a:prstGeom prst="rect">
                      <a:avLst/>
                    </a:prstGeom>
                  </pic:spPr>
                </pic:pic>
              </a:graphicData>
            </a:graphic>
          </wp:inline>
        </w:drawing>
      </w:r>
    </w:p>
    <w:p w14:paraId="4DE58087" w14:textId="7C53A9B3" w:rsidR="003F5665" w:rsidRDefault="003F5665" w:rsidP="003F5665">
      <w:pPr>
        <w:pStyle w:val="5"/>
      </w:pPr>
      <w:r>
        <w:rPr>
          <w:rFonts w:hint="eastAsia"/>
        </w:rPr>
        <w:t>C</w:t>
      </w:r>
      <w:r>
        <w:t>hannel S</w:t>
      </w:r>
      <w:r>
        <w:rPr>
          <w:rFonts w:hint="eastAsia"/>
        </w:rPr>
        <w:t>elect</w:t>
      </w:r>
      <w:r>
        <w:t>ors</w:t>
      </w:r>
    </w:p>
    <w:p w14:paraId="30A2293F" w14:textId="73F2E84C" w:rsidR="00186A02" w:rsidRPr="00186A02" w:rsidRDefault="00186A02" w:rsidP="00186A02">
      <w:r>
        <w:rPr>
          <w:rFonts w:hint="eastAsia"/>
        </w:rPr>
        <w:t>当一个source对接多个channel时，由C</w:t>
      </w:r>
      <w:r>
        <w:t>hannel S</w:t>
      </w:r>
      <w:r>
        <w:rPr>
          <w:rFonts w:hint="eastAsia"/>
        </w:rPr>
        <w:t>ele</w:t>
      </w:r>
      <w:r>
        <w:t>ctors</w:t>
      </w:r>
      <w:r>
        <w:rPr>
          <w:rFonts w:hint="eastAsia"/>
        </w:rPr>
        <w:t>选取channel将event存入。</w:t>
      </w:r>
    </w:p>
    <w:p w14:paraId="5372AFC8" w14:textId="0C60FF40" w:rsidR="00B56496" w:rsidRDefault="00B56496" w:rsidP="00B56496">
      <w:r>
        <w:rPr>
          <w:noProof/>
        </w:rPr>
        <w:drawing>
          <wp:inline distT="0" distB="0" distL="0" distR="0" wp14:anchorId="50895D37" wp14:editId="3DD0B305">
            <wp:extent cx="5274310" cy="8407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40740"/>
                    </a:xfrm>
                    <a:prstGeom prst="rect">
                      <a:avLst/>
                    </a:prstGeom>
                  </pic:spPr>
                </pic:pic>
              </a:graphicData>
            </a:graphic>
          </wp:inline>
        </w:drawing>
      </w:r>
    </w:p>
    <w:p w14:paraId="002D0376" w14:textId="39F907C3" w:rsidR="00840099" w:rsidRDefault="00840099" w:rsidP="00840099">
      <w:pPr>
        <w:pStyle w:val="5"/>
      </w:pPr>
      <w:r>
        <w:rPr>
          <w:rFonts w:hint="eastAsia"/>
        </w:rPr>
        <w:t>S</w:t>
      </w:r>
      <w:r>
        <w:t>ink Processors</w:t>
      </w:r>
    </w:p>
    <w:p w14:paraId="21ABA6AC" w14:textId="64D3DE6A" w:rsidR="00186A02" w:rsidRDefault="00186A02" w:rsidP="00186A02">
      <w:r>
        <w:rPr>
          <w:rFonts w:hint="eastAsia"/>
        </w:rPr>
        <w:t>多个Sink从一个</w:t>
      </w:r>
      <w:r>
        <w:t>C</w:t>
      </w:r>
      <w:r>
        <w:rPr>
          <w:rFonts w:hint="eastAsia"/>
        </w:rPr>
        <w:t>hanne</w:t>
      </w:r>
      <w:r>
        <w:t>l</w:t>
      </w:r>
      <w:r>
        <w:rPr>
          <w:rFonts w:hint="eastAsia"/>
        </w:rPr>
        <w:t>取数据，</w:t>
      </w:r>
      <w:r w:rsidR="00504052">
        <w:rPr>
          <w:rFonts w:hint="eastAsia"/>
        </w:rPr>
        <w:t>为了保证数据的顺序，由</w:t>
      </w:r>
      <w:r>
        <w:rPr>
          <w:rFonts w:hint="eastAsia"/>
        </w:rPr>
        <w:t>Sink</w:t>
      </w:r>
      <w:r>
        <w:t xml:space="preserve"> </w:t>
      </w:r>
      <w:proofErr w:type="spellStart"/>
      <w:r>
        <w:t>P</w:t>
      </w:r>
      <w:r>
        <w:rPr>
          <w:rFonts w:hint="eastAsia"/>
        </w:rPr>
        <w:t>roc</w:t>
      </w:r>
      <w:r>
        <w:t>cessor</w:t>
      </w:r>
      <w:r>
        <w:rPr>
          <w:rFonts w:hint="eastAsia"/>
        </w:rPr>
        <w:t>s</w:t>
      </w:r>
      <w:proofErr w:type="spellEnd"/>
      <w:r w:rsidR="00504052">
        <w:rPr>
          <w:rFonts w:hint="eastAsia"/>
        </w:rPr>
        <w:t>来挑选一个sink</w:t>
      </w:r>
      <w:r w:rsidR="00504052">
        <w:t>,</w:t>
      </w:r>
      <w:r w:rsidR="00504052">
        <w:rPr>
          <w:rFonts w:hint="eastAsia"/>
        </w:rPr>
        <w:t>由这个sink干活</w:t>
      </w:r>
      <w:r>
        <w:rPr>
          <w:rFonts w:hint="eastAsia"/>
        </w:rPr>
        <w:t>。</w:t>
      </w:r>
    </w:p>
    <w:p w14:paraId="2F0884D1" w14:textId="57365CFA" w:rsidR="00504052" w:rsidRPr="00504052" w:rsidRDefault="00504052" w:rsidP="00186A02">
      <w:r>
        <w:rPr>
          <w:noProof/>
        </w:rPr>
        <w:lastRenderedPageBreak/>
        <w:drawing>
          <wp:inline distT="0" distB="0" distL="0" distR="0" wp14:anchorId="5B99B816" wp14:editId="710C0229">
            <wp:extent cx="5274310" cy="6419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41985"/>
                    </a:xfrm>
                    <a:prstGeom prst="rect">
                      <a:avLst/>
                    </a:prstGeom>
                  </pic:spPr>
                </pic:pic>
              </a:graphicData>
            </a:graphic>
          </wp:inline>
        </w:drawing>
      </w:r>
    </w:p>
    <w:p w14:paraId="6BD30AEF" w14:textId="5169CC4A" w:rsidR="00186A02" w:rsidRDefault="00186A02" w:rsidP="00186A02">
      <w:r>
        <w:rPr>
          <w:noProof/>
        </w:rPr>
        <w:drawing>
          <wp:inline distT="0" distB="0" distL="0" distR="0" wp14:anchorId="72A036B7" wp14:editId="509D34A2">
            <wp:extent cx="5274310" cy="28854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85440"/>
                    </a:xfrm>
                    <a:prstGeom prst="rect">
                      <a:avLst/>
                    </a:prstGeom>
                  </pic:spPr>
                </pic:pic>
              </a:graphicData>
            </a:graphic>
          </wp:inline>
        </w:drawing>
      </w:r>
    </w:p>
    <w:p w14:paraId="62CF096C" w14:textId="1AEBDCC6" w:rsidR="008A6ECF" w:rsidRDefault="008A6ECF" w:rsidP="008A6ECF">
      <w:pPr>
        <w:pStyle w:val="4"/>
      </w:pPr>
      <w:r>
        <w:rPr>
          <w:rFonts w:hint="eastAsia"/>
        </w:rPr>
        <w:t>Flume安装部署</w:t>
      </w:r>
    </w:p>
    <w:p w14:paraId="5A1D3971" w14:textId="7D4E5277" w:rsidR="00472860" w:rsidRDefault="00472860" w:rsidP="00472860">
      <w:pPr>
        <w:pStyle w:val="5"/>
      </w:pPr>
      <w:r>
        <w:rPr>
          <w:rFonts w:hint="eastAsia"/>
        </w:rPr>
        <w:t>安装地址</w:t>
      </w:r>
    </w:p>
    <w:p w14:paraId="658159F1" w14:textId="225CB876" w:rsidR="008A6ECF" w:rsidRDefault="00296B1C" w:rsidP="008A6ECF">
      <w:r>
        <w:rPr>
          <w:rFonts w:hint="eastAsia"/>
        </w:rPr>
        <w:t>官网地址：</w:t>
      </w:r>
      <w:hyperlink r:id="rId16" w:history="1">
        <w:r w:rsidR="00657475">
          <w:rPr>
            <w:rStyle w:val="a3"/>
          </w:rPr>
          <w:t>http://flume.apache.org/</w:t>
        </w:r>
      </w:hyperlink>
    </w:p>
    <w:p w14:paraId="50947E45" w14:textId="7F2988BC" w:rsidR="00657475" w:rsidRDefault="00657475" w:rsidP="008A6ECF">
      <w:r>
        <w:rPr>
          <w:rFonts w:hint="eastAsia"/>
        </w:rPr>
        <w:t>文档地址</w:t>
      </w:r>
      <w:r>
        <w:t>:</w:t>
      </w:r>
      <w:r w:rsidRPr="00657475">
        <w:t xml:space="preserve"> </w:t>
      </w:r>
      <w:hyperlink r:id="rId17" w:history="1">
        <w:r>
          <w:rPr>
            <w:rStyle w:val="a3"/>
          </w:rPr>
          <w:t>http://flume.apache.org/FlumeUserGuide.html</w:t>
        </w:r>
      </w:hyperlink>
    </w:p>
    <w:p w14:paraId="776F9FF6" w14:textId="264EEE81" w:rsidR="00657475" w:rsidRDefault="00657475" w:rsidP="008A6ECF">
      <w:r>
        <w:rPr>
          <w:rFonts w:hint="eastAsia"/>
        </w:rPr>
        <w:t>下载地址：</w:t>
      </w:r>
      <w:hyperlink r:id="rId18" w:history="1">
        <w:r w:rsidR="00B77284">
          <w:rPr>
            <w:rStyle w:val="a3"/>
          </w:rPr>
          <w:t>http://archive.apache.org/dist/flume/</w:t>
        </w:r>
      </w:hyperlink>
    </w:p>
    <w:p w14:paraId="3D20823C" w14:textId="16E8B6C6" w:rsidR="00DC680F" w:rsidRDefault="00DC680F" w:rsidP="008A6ECF">
      <w:r>
        <w:rPr>
          <w:noProof/>
        </w:rPr>
        <w:lastRenderedPageBreak/>
        <w:drawing>
          <wp:inline distT="0" distB="0" distL="0" distR="0" wp14:anchorId="78B88E56" wp14:editId="6465A9FF">
            <wp:extent cx="5274310" cy="38442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44290"/>
                    </a:xfrm>
                    <a:prstGeom prst="rect">
                      <a:avLst/>
                    </a:prstGeom>
                  </pic:spPr>
                </pic:pic>
              </a:graphicData>
            </a:graphic>
          </wp:inline>
        </w:drawing>
      </w:r>
    </w:p>
    <w:p w14:paraId="6C1F7542" w14:textId="76ABC51A" w:rsidR="00472860" w:rsidRDefault="00472860" w:rsidP="00472860">
      <w:pPr>
        <w:pStyle w:val="5"/>
      </w:pPr>
      <w:r>
        <w:rPr>
          <w:rFonts w:hint="eastAsia"/>
        </w:rPr>
        <w:t>安装部署</w:t>
      </w:r>
    </w:p>
    <w:p w14:paraId="36B55F1F" w14:textId="1E1899B6" w:rsidR="00B80A5E" w:rsidRDefault="00B80A5E" w:rsidP="00B80A5E">
      <w:r>
        <w:rPr>
          <w:rFonts w:hint="eastAsia"/>
        </w:rPr>
        <w:t>条件：</w:t>
      </w:r>
    </w:p>
    <w:p w14:paraId="30CDA466" w14:textId="4F7B3D9A" w:rsidR="00B80A5E" w:rsidRDefault="00B80A5E" w:rsidP="00B80A5E">
      <w:pPr>
        <w:pStyle w:val="a4"/>
        <w:numPr>
          <w:ilvl w:val="0"/>
          <w:numId w:val="1"/>
        </w:numPr>
        <w:ind w:firstLineChars="0"/>
      </w:pPr>
      <w:r>
        <w:rPr>
          <w:rFonts w:hint="eastAsia"/>
        </w:rPr>
        <w:t>保证有J</w:t>
      </w:r>
      <w:r>
        <w:t>AVA_HOME</w:t>
      </w:r>
    </w:p>
    <w:p w14:paraId="1225CECD" w14:textId="40AD8D5C" w:rsidR="00B80A5E" w:rsidRDefault="00B80A5E" w:rsidP="00B80A5E">
      <w:pPr>
        <w:pStyle w:val="a4"/>
        <w:numPr>
          <w:ilvl w:val="0"/>
          <w:numId w:val="1"/>
        </w:numPr>
        <w:ind w:firstLineChars="0"/>
      </w:pPr>
      <w:r>
        <w:rPr>
          <w:rFonts w:hint="eastAsia"/>
        </w:rPr>
        <w:t>解压即可</w:t>
      </w:r>
    </w:p>
    <w:p w14:paraId="5D14DEBB" w14:textId="664EBFE2" w:rsidR="00B625ED" w:rsidRDefault="00B625ED" w:rsidP="00B625ED"/>
    <w:p w14:paraId="7624365D" w14:textId="349C353D" w:rsidR="00B625ED" w:rsidRDefault="00DC680F" w:rsidP="00B625ED">
      <w:r>
        <w:t>F</w:t>
      </w:r>
      <w:r>
        <w:rPr>
          <w:rFonts w:hint="eastAsia"/>
        </w:rPr>
        <w:t>lume是一个客户端，</w:t>
      </w:r>
      <w:r w:rsidR="00B625ED">
        <w:rPr>
          <w:rFonts w:hint="eastAsia"/>
        </w:rPr>
        <w:t>哪个机器有数据就安装在哪里。</w:t>
      </w:r>
    </w:p>
    <w:p w14:paraId="67B3466A" w14:textId="20B1DA79" w:rsidR="00E23A58" w:rsidRDefault="00E23A58" w:rsidP="00E23A58">
      <w:pPr>
        <w:pStyle w:val="4"/>
      </w:pPr>
      <w:r>
        <w:rPr>
          <w:rFonts w:hint="eastAsia"/>
        </w:rPr>
        <w:t>Flume使用</w:t>
      </w:r>
    </w:p>
    <w:p w14:paraId="62170C60" w14:textId="0C61CACC" w:rsidR="00E23A58" w:rsidRDefault="00E23A58" w:rsidP="00E23A58">
      <w:pPr>
        <w:pStyle w:val="5"/>
      </w:pPr>
      <w:r>
        <w:rPr>
          <w:rFonts w:hint="eastAsia"/>
        </w:rPr>
        <w:t>启</w:t>
      </w:r>
      <w:r w:rsidR="00317227">
        <w:rPr>
          <w:rFonts w:hint="eastAsia"/>
        </w:rPr>
        <w:t>动</w:t>
      </w:r>
      <w:r>
        <w:rPr>
          <w:rFonts w:hint="eastAsia"/>
        </w:rPr>
        <w:t>agen</w:t>
      </w:r>
      <w:r>
        <w:t>t</w:t>
      </w:r>
    </w:p>
    <w:p w14:paraId="5FCD56DD" w14:textId="539884FD" w:rsidR="00E23A58" w:rsidRDefault="00317227" w:rsidP="00E23A58">
      <w:r>
        <w:t>flume-ng agent -n agent</w:t>
      </w:r>
      <w:r>
        <w:rPr>
          <w:rFonts w:hint="eastAsia"/>
        </w:rPr>
        <w:t>的名称 -f</w:t>
      </w:r>
      <w:r>
        <w:t xml:space="preserve"> agent</w:t>
      </w:r>
      <w:r>
        <w:rPr>
          <w:rFonts w:hint="eastAsia"/>
        </w:rPr>
        <w:t>的配置文件 -c</w:t>
      </w:r>
      <w:r>
        <w:t xml:space="preserve"> </w:t>
      </w:r>
      <w:r>
        <w:rPr>
          <w:rFonts w:hint="eastAsia"/>
        </w:rPr>
        <w:t>其他配置文件所在位置,如log4j</w:t>
      </w:r>
      <w:r>
        <w:t>.properties</w:t>
      </w:r>
      <w:r>
        <w:rPr>
          <w:rFonts w:hint="eastAsia"/>
        </w:rPr>
        <w:t>(可选</w:t>
      </w:r>
      <w:r>
        <w:t>)</w:t>
      </w:r>
    </w:p>
    <w:p w14:paraId="1D32D247" w14:textId="287E4041" w:rsidR="00FF2F2B" w:rsidRDefault="0021560A" w:rsidP="00E23A58">
      <w:r>
        <w:rPr>
          <w:rFonts w:hint="eastAsia"/>
        </w:rPr>
        <w:t>cd到flume文件夹再执行下列命令：</w:t>
      </w:r>
    </w:p>
    <w:tbl>
      <w:tblPr>
        <w:tblStyle w:val="a8"/>
        <w:tblW w:w="0" w:type="auto"/>
        <w:tblLook w:val="04A0" w:firstRow="1" w:lastRow="0" w:firstColumn="1" w:lastColumn="0" w:noHBand="0" w:noVBand="1"/>
      </w:tblPr>
      <w:tblGrid>
        <w:gridCol w:w="8296"/>
      </w:tblGrid>
      <w:tr w:rsidR="00FF2F2B" w14:paraId="24AEC27E" w14:textId="77777777" w:rsidTr="00FF2F2B">
        <w:tc>
          <w:tcPr>
            <w:tcW w:w="8296" w:type="dxa"/>
          </w:tcPr>
          <w:p w14:paraId="6C661E8C" w14:textId="7B26A9B4" w:rsidR="00FF2F2B" w:rsidRPr="00A770C5" w:rsidRDefault="00D5362F" w:rsidP="00E23A58">
            <w:bookmarkStart w:id="0" w:name="_Hlk45613068"/>
            <w:r w:rsidRPr="00D5362F">
              <w:t>flume-ng agent -c conf/</w:t>
            </w:r>
            <w:r>
              <w:t xml:space="preserve"> </w:t>
            </w:r>
            <w:r w:rsidRPr="00D5362F">
              <w:t xml:space="preserve">-n a1 -f E:\study\trunk\Flume\netcat_logger_memory.conf </w:t>
            </w:r>
            <w:r w:rsidR="0021560A" w:rsidRPr="0021560A">
              <w:t>-property  "</w:t>
            </w:r>
            <w:proofErr w:type="spellStart"/>
            <w:r w:rsidR="0021560A" w:rsidRPr="0021560A">
              <w:t>flume.root.logger</w:t>
            </w:r>
            <w:proofErr w:type="spellEnd"/>
            <w:r w:rsidR="0021560A" w:rsidRPr="0021560A">
              <w:t>=</w:t>
            </w:r>
            <w:proofErr w:type="spellStart"/>
            <w:r w:rsidR="0021560A" w:rsidRPr="0021560A">
              <w:t>INFO,console</w:t>
            </w:r>
            <w:proofErr w:type="spellEnd"/>
            <w:r w:rsidR="0021560A" w:rsidRPr="0021560A">
              <w:t>"</w:t>
            </w:r>
            <w:r w:rsidR="00A770C5">
              <w:t xml:space="preserve"> </w:t>
            </w:r>
          </w:p>
        </w:tc>
      </w:tr>
      <w:bookmarkEnd w:id="0"/>
    </w:tbl>
    <w:p w14:paraId="09EDFFEC" w14:textId="18E9F1A5" w:rsidR="00FF2F2B" w:rsidRDefault="00FF2F2B" w:rsidP="00E23A58"/>
    <w:p w14:paraId="61E800F9" w14:textId="6684C1D7" w:rsidR="0069104B" w:rsidRDefault="0069104B" w:rsidP="00E23A58">
      <w:r>
        <w:rPr>
          <w:rFonts w:hint="eastAsia"/>
        </w:rPr>
        <w:t>测试时，</w:t>
      </w:r>
      <w:r>
        <w:t>L</w:t>
      </w:r>
      <w:r>
        <w:rPr>
          <w:rFonts w:hint="eastAsia"/>
        </w:rPr>
        <w:t>og输出至控制台参数：</w:t>
      </w:r>
    </w:p>
    <w:p w14:paraId="2C85D521" w14:textId="00857EC0" w:rsidR="0069104B" w:rsidRDefault="0069104B" w:rsidP="00E23A58">
      <w:r w:rsidRPr="0021560A">
        <w:t>-property  "</w:t>
      </w:r>
      <w:proofErr w:type="spellStart"/>
      <w:r w:rsidRPr="0021560A">
        <w:t>flume.root.logger</w:t>
      </w:r>
      <w:proofErr w:type="spellEnd"/>
      <w:r w:rsidRPr="0021560A">
        <w:t>=</w:t>
      </w:r>
      <w:proofErr w:type="spellStart"/>
      <w:r w:rsidRPr="0021560A">
        <w:t>INFO,console</w:t>
      </w:r>
      <w:proofErr w:type="spellEnd"/>
      <w:r w:rsidRPr="0021560A">
        <w:t>"</w:t>
      </w:r>
      <w:r>
        <w:rPr>
          <w:rFonts w:hint="eastAsia"/>
        </w:rPr>
        <w:t>：适用于windows</w:t>
      </w:r>
    </w:p>
    <w:p w14:paraId="1C5C3856" w14:textId="0E1A22AE" w:rsidR="0069104B" w:rsidRDefault="0069104B" w:rsidP="00E23A58">
      <w:r w:rsidRPr="0069104B">
        <w:t>-</w:t>
      </w:r>
      <w:proofErr w:type="spellStart"/>
      <w:r w:rsidRPr="0069104B">
        <w:t>Dflume.root.logger</w:t>
      </w:r>
      <w:proofErr w:type="spellEnd"/>
      <w:r w:rsidRPr="0069104B">
        <w:t>=</w:t>
      </w:r>
      <w:proofErr w:type="spellStart"/>
      <w:r w:rsidRPr="0069104B">
        <w:t>DEBUG,console</w:t>
      </w:r>
      <w:proofErr w:type="spellEnd"/>
      <w:r>
        <w:t xml:space="preserve">  </w:t>
      </w:r>
      <w:r>
        <w:rPr>
          <w:rFonts w:hint="eastAsia"/>
        </w:rPr>
        <w:t>：</w:t>
      </w:r>
      <w:proofErr w:type="spellStart"/>
      <w:r>
        <w:rPr>
          <w:rFonts w:hint="eastAsia"/>
        </w:rPr>
        <w:t>linux</w:t>
      </w:r>
      <w:proofErr w:type="spellEnd"/>
      <w:r>
        <w:rPr>
          <w:rFonts w:hint="eastAsia"/>
        </w:rPr>
        <w:t>平台适用</w:t>
      </w:r>
    </w:p>
    <w:p w14:paraId="70E22D1B" w14:textId="18819DA7" w:rsidR="0021560A" w:rsidRDefault="0021560A" w:rsidP="00E23A58">
      <w:r>
        <w:rPr>
          <w:rFonts w:hint="eastAsia"/>
        </w:rPr>
        <w:lastRenderedPageBreak/>
        <w:t>若报错按下面帖子解决问题。</w:t>
      </w:r>
    </w:p>
    <w:p w14:paraId="3F89DD98" w14:textId="64AB1D62" w:rsidR="0021560A" w:rsidRDefault="007B763E" w:rsidP="00E23A58">
      <w:hyperlink r:id="rId20" w:history="1">
        <w:r w:rsidR="0021560A">
          <w:rPr>
            <w:rStyle w:val="a3"/>
          </w:rPr>
          <w:t>https://blog.csdn.net/wateryouyo/article/details/82057082</w:t>
        </w:r>
      </w:hyperlink>
    </w:p>
    <w:p w14:paraId="61A41B14" w14:textId="7A18B4F3" w:rsidR="00B673A3" w:rsidRDefault="00B673A3" w:rsidP="00B673A3">
      <w:pPr>
        <w:pStyle w:val="5"/>
      </w:pPr>
      <w:r>
        <w:rPr>
          <w:rFonts w:hint="eastAsia"/>
        </w:rPr>
        <w:t>a</w:t>
      </w:r>
      <w:r>
        <w:t>gent</w:t>
      </w:r>
      <w:r>
        <w:rPr>
          <w:rFonts w:hint="eastAsia"/>
        </w:rPr>
        <w:t>的配置文件</w:t>
      </w:r>
    </w:p>
    <w:p w14:paraId="20E2C0B2" w14:textId="1F65B547" w:rsidR="00B673A3" w:rsidRDefault="00B673A3" w:rsidP="00B673A3">
      <w:r>
        <w:rPr>
          <w:rFonts w:hint="eastAsia"/>
        </w:rPr>
        <w:t>本质是一个</w:t>
      </w:r>
      <w:proofErr w:type="spellStart"/>
      <w:r>
        <w:rPr>
          <w:rFonts w:hint="eastAsia"/>
        </w:rPr>
        <w:t>Porpert</w:t>
      </w:r>
      <w:r>
        <w:t>ies</w:t>
      </w:r>
      <w:proofErr w:type="spellEnd"/>
      <w:r>
        <w:rPr>
          <w:rFonts w:hint="eastAsia"/>
        </w:rPr>
        <w:t>文件！格式为 属性名=属性值</w:t>
      </w:r>
    </w:p>
    <w:p w14:paraId="1BE82C94" w14:textId="791A8E85" w:rsidR="00B673A3" w:rsidRDefault="005271F6" w:rsidP="005271F6">
      <w:pPr>
        <w:pStyle w:val="a4"/>
        <w:numPr>
          <w:ilvl w:val="0"/>
          <w:numId w:val="2"/>
        </w:numPr>
        <w:ind w:firstLineChars="0"/>
      </w:pPr>
      <w:r>
        <w:rPr>
          <w:rFonts w:hint="eastAsia"/>
        </w:rPr>
        <w:t>定义当前配置文件中</w:t>
      </w:r>
      <w:proofErr w:type="spellStart"/>
      <w:r>
        <w:rPr>
          <w:rFonts w:hint="eastAsia"/>
        </w:rPr>
        <w:t>an</w:t>
      </w:r>
      <w:r>
        <w:t>gent</w:t>
      </w:r>
      <w:proofErr w:type="spellEnd"/>
      <w:r>
        <w:rPr>
          <w:rFonts w:hint="eastAsia"/>
        </w:rPr>
        <w:t>名称 与-n后的agent名称一致，还要定义source</w:t>
      </w:r>
      <w:r>
        <w:t xml:space="preserve"> </w:t>
      </w:r>
      <w:r>
        <w:rPr>
          <w:rFonts w:hint="eastAsia"/>
        </w:rPr>
        <w:t>、sink</w:t>
      </w:r>
      <w:r>
        <w:t xml:space="preserve"> </w:t>
      </w:r>
      <w:r>
        <w:rPr>
          <w:rFonts w:hint="eastAsia"/>
        </w:rPr>
        <w:t>、</w:t>
      </w:r>
      <w:r>
        <w:t>channel</w:t>
      </w:r>
      <w:r>
        <w:rPr>
          <w:rFonts w:hint="eastAsia"/>
        </w:rPr>
        <w:t>的别名；</w:t>
      </w:r>
    </w:p>
    <w:p w14:paraId="2BF1DF91" w14:textId="6598817B" w:rsidR="005271F6" w:rsidRDefault="005271F6" w:rsidP="005271F6">
      <w:pPr>
        <w:pStyle w:val="a4"/>
        <w:numPr>
          <w:ilvl w:val="0"/>
          <w:numId w:val="2"/>
        </w:numPr>
        <w:ind w:firstLineChars="0"/>
      </w:pPr>
      <w:r>
        <w:rPr>
          <w:rFonts w:hint="eastAsia"/>
        </w:rPr>
        <w:t>指定sou</w:t>
      </w:r>
      <w:r>
        <w:t>rc</w:t>
      </w:r>
      <w:r>
        <w:rPr>
          <w:rFonts w:hint="eastAsia"/>
        </w:rPr>
        <w:t>e、sink、channel等组件类型；</w:t>
      </w:r>
    </w:p>
    <w:p w14:paraId="26AC37A8" w14:textId="26686AC6" w:rsidR="005271F6" w:rsidRDefault="005271F6" w:rsidP="005271F6">
      <w:pPr>
        <w:pStyle w:val="a4"/>
        <w:numPr>
          <w:ilvl w:val="0"/>
          <w:numId w:val="2"/>
        </w:numPr>
        <w:ind w:firstLineChars="0"/>
      </w:pPr>
      <w:r>
        <w:rPr>
          <w:rFonts w:hint="eastAsia"/>
        </w:rPr>
        <w:t>指定sou</w:t>
      </w:r>
      <w:r>
        <w:t>rc</w:t>
      </w:r>
      <w:r>
        <w:rPr>
          <w:rFonts w:hint="eastAsia"/>
        </w:rPr>
        <w:t>e、sink、channel等组件的配置，配置参数需要参考flume官方用户手册；</w:t>
      </w:r>
    </w:p>
    <w:p w14:paraId="0ED504C6" w14:textId="7B9A462D" w:rsidR="005271F6" w:rsidRDefault="005271F6" w:rsidP="005271F6">
      <w:pPr>
        <w:pStyle w:val="a4"/>
        <w:numPr>
          <w:ilvl w:val="0"/>
          <w:numId w:val="2"/>
        </w:numPr>
        <w:ind w:firstLineChars="0"/>
      </w:pPr>
      <w:r>
        <w:rPr>
          <w:rFonts w:hint="eastAsia"/>
        </w:rPr>
        <w:t>指定source和channel的对应关系，以及sink和channel的对应关系；连接组件！</w:t>
      </w:r>
    </w:p>
    <w:p w14:paraId="6883177E" w14:textId="3AFA4013" w:rsidR="000A4B28" w:rsidRDefault="000A4B28" w:rsidP="000A4B28">
      <w:pPr>
        <w:pStyle w:val="5"/>
      </w:pPr>
      <w:r>
        <w:rPr>
          <w:rFonts w:hint="eastAsia"/>
        </w:rPr>
        <w:t>案例1：监听</w:t>
      </w:r>
      <w:proofErr w:type="spellStart"/>
      <w:r>
        <w:rPr>
          <w:rFonts w:hint="eastAsia"/>
        </w:rPr>
        <w:t>net</w:t>
      </w:r>
      <w:r>
        <w:t>cat</w:t>
      </w:r>
      <w:proofErr w:type="spellEnd"/>
      <w:r>
        <w:rPr>
          <w:rFonts w:hint="eastAsia"/>
        </w:rPr>
        <w:t>发给某个</w:t>
      </w:r>
      <w:proofErr w:type="spellStart"/>
      <w:r>
        <w:rPr>
          <w:rFonts w:hint="eastAsia"/>
        </w:rPr>
        <w:t>tcp</w:t>
      </w:r>
      <w:proofErr w:type="spellEnd"/>
      <w:r>
        <w:rPr>
          <w:rFonts w:hint="eastAsia"/>
        </w:rPr>
        <w:t>端口数据</w:t>
      </w:r>
    </w:p>
    <w:p w14:paraId="7198D770" w14:textId="38C850D2" w:rsidR="0008743F" w:rsidRDefault="0008743F" w:rsidP="000A4B28">
      <w:pPr>
        <w:pStyle w:val="6"/>
      </w:pPr>
      <w:proofErr w:type="spellStart"/>
      <w:r>
        <w:t>netcat</w:t>
      </w:r>
      <w:proofErr w:type="spellEnd"/>
      <w:r>
        <w:rPr>
          <w:rFonts w:hint="eastAsia"/>
        </w:rPr>
        <w:t>安装指南</w:t>
      </w:r>
    </w:p>
    <w:p w14:paraId="586041F2" w14:textId="29EECD13" w:rsidR="0008743F" w:rsidRPr="0008743F" w:rsidRDefault="007B763E" w:rsidP="0008743F">
      <w:hyperlink r:id="rId21" w:history="1">
        <w:r w:rsidR="0008743F">
          <w:rPr>
            <w:rStyle w:val="a3"/>
          </w:rPr>
          <w:t>https://blog.csdn.net/BoomLee/article/details/102563472</w:t>
        </w:r>
      </w:hyperlink>
    </w:p>
    <w:p w14:paraId="643AAA0A" w14:textId="5765A5DC" w:rsidR="000A4B28" w:rsidRDefault="000A4B28" w:rsidP="000A4B28">
      <w:pPr>
        <w:pStyle w:val="6"/>
      </w:pPr>
      <w:r>
        <w:rPr>
          <w:rFonts w:hint="eastAsia"/>
        </w:rPr>
        <w:t>使用的组件类型</w:t>
      </w:r>
    </w:p>
    <w:p w14:paraId="0808B24E" w14:textId="77777777" w:rsidR="00AE345B" w:rsidRDefault="000A4B28" w:rsidP="00AE345B">
      <w:pPr>
        <w:pStyle w:val="7"/>
      </w:pPr>
      <w:proofErr w:type="spellStart"/>
      <w:r>
        <w:rPr>
          <w:rFonts w:hint="eastAsia"/>
        </w:rPr>
        <w:t>net</w:t>
      </w:r>
      <w:r>
        <w:t>cat</w:t>
      </w:r>
      <w:proofErr w:type="spellEnd"/>
      <w:r>
        <w:t xml:space="preserve"> source</w:t>
      </w:r>
    </w:p>
    <w:p w14:paraId="163C5B60" w14:textId="50AD0498" w:rsidR="000A4B28" w:rsidRDefault="000A4B28" w:rsidP="00AE345B">
      <w:pPr>
        <w:ind w:firstLineChars="200" w:firstLine="420"/>
      </w:pPr>
      <w:r>
        <w:rPr>
          <w:rFonts w:hint="eastAsia"/>
        </w:rPr>
        <w:t>作用就是监听某个</w:t>
      </w:r>
      <w:proofErr w:type="spellStart"/>
      <w:r>
        <w:rPr>
          <w:rFonts w:hint="eastAsia"/>
        </w:rPr>
        <w:t>tcp</w:t>
      </w:r>
      <w:proofErr w:type="spellEnd"/>
      <w:r>
        <w:rPr>
          <w:rFonts w:hint="eastAsia"/>
        </w:rPr>
        <w:t>端口收到的数据，将</w:t>
      </w:r>
      <w:r w:rsidR="00364FF4">
        <w:rPr>
          <w:rFonts w:hint="eastAsia"/>
        </w:rPr>
        <w:t>每一行</w:t>
      </w:r>
      <w:r>
        <w:rPr>
          <w:rFonts w:hint="eastAsia"/>
        </w:rPr>
        <w:t>数据封装为event；工作原理类似与</w:t>
      </w:r>
      <w:proofErr w:type="spellStart"/>
      <w:r>
        <w:rPr>
          <w:rFonts w:hint="eastAsia"/>
        </w:rPr>
        <w:t>nc</w:t>
      </w:r>
      <w:proofErr w:type="spellEnd"/>
      <w:r>
        <w:t xml:space="preserve"> -l </w:t>
      </w:r>
      <w:r>
        <w:rPr>
          <w:rFonts w:hint="eastAsia"/>
        </w:rPr>
        <w:t>端口</w:t>
      </w:r>
    </w:p>
    <w:p w14:paraId="71E5AB42" w14:textId="1DF6F4C2" w:rsidR="00364FF4" w:rsidRPr="00DF511A" w:rsidRDefault="00364FF4" w:rsidP="00D179FA">
      <w:r>
        <w:rPr>
          <w:rFonts w:hint="eastAsia"/>
        </w:rPr>
        <w:t>配置：</w:t>
      </w:r>
      <w:r w:rsidRPr="00D179FA">
        <w:rPr>
          <w:rFonts w:ascii="Verdana" w:eastAsia="宋体" w:hAnsi="Verdana" w:cs="宋体"/>
          <w:color w:val="000000"/>
          <w:kern w:val="0"/>
          <w:sz w:val="24"/>
          <w:szCs w:val="24"/>
        </w:rPr>
        <w:t>Required properties are in </w:t>
      </w:r>
      <w:r w:rsidRPr="00D179FA">
        <w:rPr>
          <w:rFonts w:ascii="Verdana" w:eastAsia="宋体" w:hAnsi="Verdana" w:cs="宋体"/>
          <w:b/>
          <w:bCs/>
          <w:color w:val="000000"/>
          <w:kern w:val="0"/>
          <w:sz w:val="24"/>
          <w:szCs w:val="24"/>
        </w:rPr>
        <w:t>bold</w:t>
      </w:r>
      <w:r w:rsidRPr="00D179FA">
        <w:rPr>
          <w:rFonts w:ascii="Verdana" w:eastAsia="宋体" w:hAnsi="Verdana" w:cs="宋体"/>
          <w:color w:val="000000"/>
          <w:kern w:val="0"/>
          <w:sz w:val="24"/>
          <w:szCs w:val="24"/>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27"/>
        <w:gridCol w:w="1453"/>
        <w:gridCol w:w="4720"/>
      </w:tblGrid>
      <w:tr w:rsidR="00364FF4" w:rsidRPr="00364FF4" w14:paraId="7BE4064D" w14:textId="77777777" w:rsidTr="00364FF4">
        <w:trPr>
          <w:tblHeader/>
        </w:trPr>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12E7EE21" w14:textId="77777777" w:rsidR="00364FF4" w:rsidRPr="00364FF4" w:rsidRDefault="00364FF4" w:rsidP="00364FF4">
            <w:pPr>
              <w:widowControl/>
              <w:jc w:val="left"/>
              <w:rPr>
                <w:rFonts w:ascii="Verdana" w:eastAsia="宋体" w:hAnsi="Verdana" w:cs="宋体"/>
                <w:b/>
                <w:bCs/>
                <w:color w:val="000000"/>
                <w:kern w:val="0"/>
                <w:sz w:val="24"/>
                <w:szCs w:val="24"/>
              </w:rPr>
            </w:pPr>
            <w:r w:rsidRPr="00364FF4">
              <w:rPr>
                <w:rFonts w:ascii="Verdana" w:eastAsia="宋体" w:hAnsi="Verdana" w:cs="宋体"/>
                <w:b/>
                <w:bCs/>
                <w:color w:val="000000"/>
                <w:kern w:val="0"/>
                <w:sz w:val="24"/>
                <w:szCs w:val="24"/>
              </w:rPr>
              <w:t>Property Name</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66A711DF" w14:textId="77777777" w:rsidR="00364FF4" w:rsidRPr="00364FF4" w:rsidRDefault="00364FF4" w:rsidP="00364FF4">
            <w:pPr>
              <w:widowControl/>
              <w:jc w:val="left"/>
              <w:rPr>
                <w:rFonts w:ascii="Verdana" w:eastAsia="宋体" w:hAnsi="Verdana" w:cs="宋体"/>
                <w:b/>
                <w:bCs/>
                <w:color w:val="000000"/>
                <w:kern w:val="0"/>
                <w:sz w:val="24"/>
                <w:szCs w:val="24"/>
              </w:rPr>
            </w:pPr>
            <w:r w:rsidRPr="00364FF4">
              <w:rPr>
                <w:rFonts w:ascii="Verdana" w:eastAsia="宋体" w:hAnsi="Verdana" w:cs="宋体"/>
                <w:b/>
                <w:bCs/>
                <w:color w:val="000000"/>
                <w:kern w:val="0"/>
                <w:sz w:val="24"/>
                <w:szCs w:val="24"/>
              </w:rPr>
              <w:t>Default</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32658675" w14:textId="77777777" w:rsidR="00364FF4" w:rsidRPr="00364FF4" w:rsidRDefault="00364FF4" w:rsidP="00364FF4">
            <w:pPr>
              <w:widowControl/>
              <w:jc w:val="left"/>
              <w:rPr>
                <w:rFonts w:ascii="Verdana" w:eastAsia="宋体" w:hAnsi="Verdana" w:cs="宋体"/>
                <w:b/>
                <w:bCs/>
                <w:color w:val="000000"/>
                <w:kern w:val="0"/>
                <w:sz w:val="24"/>
                <w:szCs w:val="24"/>
              </w:rPr>
            </w:pPr>
            <w:r w:rsidRPr="00364FF4">
              <w:rPr>
                <w:rFonts w:ascii="Verdana" w:eastAsia="宋体" w:hAnsi="Verdana" w:cs="宋体"/>
                <w:b/>
                <w:bCs/>
                <w:color w:val="000000"/>
                <w:kern w:val="0"/>
                <w:sz w:val="24"/>
                <w:szCs w:val="24"/>
              </w:rPr>
              <w:t>Description</w:t>
            </w:r>
          </w:p>
        </w:tc>
      </w:tr>
      <w:tr w:rsidR="00364FF4" w:rsidRPr="00364FF4" w14:paraId="06EB32F8"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5D2A2F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b/>
                <w:bCs/>
                <w:color w:val="000000"/>
                <w:kern w:val="0"/>
                <w:sz w:val="24"/>
                <w:szCs w:val="24"/>
              </w:rPr>
              <w:t>channels</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CC2EC9F"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CFC5239"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 </w:t>
            </w:r>
          </w:p>
        </w:tc>
      </w:tr>
      <w:tr w:rsidR="00364FF4" w:rsidRPr="00364FF4" w14:paraId="24A145C4"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80F1AE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b/>
                <w:bCs/>
                <w:color w:val="000000"/>
                <w:kern w:val="0"/>
                <w:sz w:val="24"/>
                <w:szCs w:val="24"/>
              </w:rPr>
              <w:t>type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687DC5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51D004C"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The component type name, needs to be </w:t>
            </w:r>
            <w:proofErr w:type="spellStart"/>
            <w:r w:rsidRPr="00364FF4">
              <w:rPr>
                <w:rFonts w:ascii="宋体" w:eastAsia="宋体" w:hAnsi="宋体" w:cs="宋体"/>
                <w:color w:val="000000"/>
                <w:kern w:val="0"/>
                <w:sz w:val="23"/>
                <w:szCs w:val="23"/>
                <w:shd w:val="clear" w:color="auto" w:fill="ECF0F3"/>
              </w:rPr>
              <w:t>netcat</w:t>
            </w:r>
            <w:proofErr w:type="spellEnd"/>
          </w:p>
        </w:tc>
      </w:tr>
      <w:tr w:rsidR="00364FF4" w:rsidRPr="00364FF4" w14:paraId="774E208A"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9FE481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b/>
                <w:bCs/>
                <w:color w:val="000000"/>
                <w:kern w:val="0"/>
                <w:sz w:val="24"/>
                <w:szCs w:val="24"/>
              </w:rPr>
              <w:t>bind</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B209D09"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D350D5A"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Host name or IP address to bind to</w:t>
            </w:r>
          </w:p>
        </w:tc>
      </w:tr>
      <w:tr w:rsidR="00364FF4" w:rsidRPr="00364FF4" w14:paraId="526D1F9A"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B434F3D"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b/>
                <w:bCs/>
                <w:color w:val="000000"/>
                <w:kern w:val="0"/>
                <w:sz w:val="24"/>
                <w:szCs w:val="24"/>
              </w:rPr>
              <w:t>port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0438970"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9FC62F5"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Port # to bind to</w:t>
            </w:r>
          </w:p>
        </w:tc>
      </w:tr>
      <w:tr w:rsidR="00364FF4" w:rsidRPr="00364FF4" w14:paraId="7C72FFB0"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F62458A"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max-line-length</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8129CDE"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512</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D18D36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Max line length per event body (in bytes)</w:t>
            </w:r>
          </w:p>
        </w:tc>
      </w:tr>
      <w:tr w:rsidR="00364FF4" w:rsidRPr="00364FF4" w14:paraId="27825098"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2C80B01"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ack-every-event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F5B202C"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true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5EE06A8"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Respond with an “OK” for every event received</w:t>
            </w:r>
          </w:p>
        </w:tc>
      </w:tr>
      <w:tr w:rsidR="00364FF4" w:rsidRPr="00364FF4" w14:paraId="4CBE7849"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D5AB0D5" w14:textId="77777777" w:rsidR="00364FF4" w:rsidRPr="00364FF4" w:rsidRDefault="00364FF4" w:rsidP="00364FF4">
            <w:pPr>
              <w:widowControl/>
              <w:jc w:val="left"/>
              <w:rPr>
                <w:rFonts w:ascii="Verdana" w:eastAsia="宋体" w:hAnsi="Verdana" w:cs="宋体"/>
                <w:color w:val="000000"/>
                <w:kern w:val="0"/>
                <w:sz w:val="24"/>
                <w:szCs w:val="24"/>
              </w:rPr>
            </w:pPr>
            <w:proofErr w:type="spellStart"/>
            <w:r w:rsidRPr="00364FF4">
              <w:rPr>
                <w:rFonts w:ascii="Verdana" w:eastAsia="宋体" w:hAnsi="Verdana" w:cs="宋体"/>
                <w:color w:val="000000"/>
                <w:kern w:val="0"/>
                <w:sz w:val="24"/>
                <w:szCs w:val="24"/>
              </w:rPr>
              <w:t>selector.type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B3EBE83"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replicating</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11F66FB"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replicating or multiplexing</w:t>
            </w:r>
          </w:p>
        </w:tc>
      </w:tr>
      <w:tr w:rsidR="00364FF4" w:rsidRPr="00364FF4" w14:paraId="3C554DDE"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2195ED6"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selector.*</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2581B2C"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 </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917423F"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 xml:space="preserve">Depends on the </w:t>
            </w:r>
            <w:proofErr w:type="spellStart"/>
            <w:r w:rsidRPr="00364FF4">
              <w:rPr>
                <w:rFonts w:ascii="Verdana" w:eastAsia="宋体" w:hAnsi="Verdana" w:cs="宋体"/>
                <w:color w:val="000000"/>
                <w:kern w:val="0"/>
                <w:sz w:val="24"/>
                <w:szCs w:val="24"/>
              </w:rPr>
              <w:t>selector.type</w:t>
            </w:r>
            <w:proofErr w:type="spellEnd"/>
            <w:r w:rsidRPr="00364FF4">
              <w:rPr>
                <w:rFonts w:ascii="Verdana" w:eastAsia="宋体" w:hAnsi="Verdana" w:cs="宋体"/>
                <w:color w:val="000000"/>
                <w:kern w:val="0"/>
                <w:sz w:val="24"/>
                <w:szCs w:val="24"/>
              </w:rPr>
              <w:t xml:space="preserve"> value</w:t>
            </w:r>
          </w:p>
        </w:tc>
      </w:tr>
      <w:tr w:rsidR="00364FF4" w:rsidRPr="00364FF4" w14:paraId="3D7EE391"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F991577"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interceptors</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ED94B93"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1351BF9"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Space-separated list of interceptors</w:t>
            </w:r>
          </w:p>
        </w:tc>
      </w:tr>
      <w:tr w:rsidR="00364FF4" w:rsidRPr="00364FF4" w14:paraId="589770E2" w14:textId="77777777" w:rsidTr="00364FF4">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ED0FC9"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lastRenderedPageBreak/>
              <w:t>interceptors.*</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C837140"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 </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99C9F49" w14:textId="77777777" w:rsidR="00364FF4" w:rsidRPr="00364FF4" w:rsidRDefault="00364FF4" w:rsidP="00364FF4">
            <w:pPr>
              <w:widowControl/>
              <w:jc w:val="left"/>
              <w:rPr>
                <w:rFonts w:ascii="Verdana" w:eastAsia="宋体" w:hAnsi="Verdana" w:cs="宋体"/>
                <w:color w:val="000000"/>
                <w:kern w:val="0"/>
                <w:sz w:val="24"/>
                <w:szCs w:val="24"/>
              </w:rPr>
            </w:pPr>
            <w:r w:rsidRPr="00364FF4">
              <w:rPr>
                <w:rFonts w:ascii="Verdana" w:eastAsia="宋体" w:hAnsi="Verdana" w:cs="宋体"/>
                <w:color w:val="000000"/>
                <w:kern w:val="0"/>
                <w:sz w:val="24"/>
                <w:szCs w:val="24"/>
              </w:rPr>
              <w:t> </w:t>
            </w:r>
          </w:p>
        </w:tc>
      </w:tr>
    </w:tbl>
    <w:p w14:paraId="1BD9CB49" w14:textId="77777777" w:rsidR="00D179FA" w:rsidRDefault="00D179FA" w:rsidP="00D179FA">
      <w:pPr>
        <w:pStyle w:val="a6"/>
        <w:shd w:val="clear" w:color="auto" w:fill="FFFFFF"/>
        <w:spacing w:line="312" w:lineRule="atLeast"/>
        <w:jc w:val="both"/>
        <w:rPr>
          <w:rFonts w:ascii="Verdana" w:hAnsi="Verdana"/>
          <w:color w:val="000000"/>
        </w:rPr>
      </w:pPr>
      <w:r>
        <w:rPr>
          <w:rFonts w:ascii="Verdana" w:hAnsi="Verdana"/>
          <w:color w:val="000000"/>
        </w:rPr>
        <w:t>Example for agent named a1:</w:t>
      </w:r>
    </w:p>
    <w:p w14:paraId="0D5872E2"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a1.sources</w:t>
      </w:r>
      <w:r>
        <w:rPr>
          <w:color w:val="333333"/>
        </w:rPr>
        <w:t xml:space="preserve"> </w:t>
      </w:r>
      <w:r>
        <w:rPr>
          <w:rStyle w:val="o"/>
          <w:b/>
          <w:bCs/>
          <w:color w:val="333333"/>
        </w:rPr>
        <w:t>=</w:t>
      </w:r>
      <w:r>
        <w:rPr>
          <w:color w:val="333333"/>
        </w:rPr>
        <w:t xml:space="preserve"> </w:t>
      </w:r>
      <w:r>
        <w:rPr>
          <w:rStyle w:val="s"/>
          <w:color w:val="BB8844"/>
        </w:rPr>
        <w:t>r1</w:t>
      </w:r>
    </w:p>
    <w:p w14:paraId="153C06E5"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a1.channels</w:t>
      </w:r>
      <w:r>
        <w:rPr>
          <w:color w:val="333333"/>
        </w:rPr>
        <w:t xml:space="preserve"> </w:t>
      </w:r>
      <w:r>
        <w:rPr>
          <w:rStyle w:val="o"/>
          <w:b/>
          <w:bCs/>
          <w:color w:val="333333"/>
        </w:rPr>
        <w:t>=</w:t>
      </w:r>
      <w:r>
        <w:rPr>
          <w:color w:val="333333"/>
        </w:rPr>
        <w:t xml:space="preserve"> </w:t>
      </w:r>
      <w:r>
        <w:rPr>
          <w:rStyle w:val="s"/>
          <w:color w:val="BB8844"/>
        </w:rPr>
        <w:t>c1</w:t>
      </w:r>
    </w:p>
    <w:p w14:paraId="3AE13AE9"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a1.sources.r1.type</w:t>
      </w:r>
      <w:r>
        <w:rPr>
          <w:color w:val="333333"/>
        </w:rPr>
        <w:t xml:space="preserve"> </w:t>
      </w:r>
      <w:r>
        <w:rPr>
          <w:rStyle w:val="o"/>
          <w:b/>
          <w:bCs/>
          <w:color w:val="333333"/>
        </w:rPr>
        <w:t>=</w:t>
      </w:r>
      <w:r>
        <w:rPr>
          <w:color w:val="333333"/>
        </w:rPr>
        <w:t xml:space="preserve"> </w:t>
      </w:r>
      <w:proofErr w:type="spellStart"/>
      <w:r>
        <w:rPr>
          <w:rStyle w:val="s"/>
          <w:color w:val="BB8844"/>
        </w:rPr>
        <w:t>netcat</w:t>
      </w:r>
      <w:proofErr w:type="spellEnd"/>
    </w:p>
    <w:p w14:paraId="6D9DCD91"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a1.sources.r1.bind</w:t>
      </w:r>
      <w:r>
        <w:rPr>
          <w:color w:val="333333"/>
        </w:rPr>
        <w:t xml:space="preserve"> </w:t>
      </w:r>
      <w:r>
        <w:rPr>
          <w:rStyle w:val="o"/>
          <w:b/>
          <w:bCs/>
          <w:color w:val="333333"/>
        </w:rPr>
        <w:t>=</w:t>
      </w:r>
      <w:r>
        <w:rPr>
          <w:color w:val="333333"/>
        </w:rPr>
        <w:t xml:space="preserve"> </w:t>
      </w:r>
      <w:r>
        <w:rPr>
          <w:rStyle w:val="s"/>
          <w:color w:val="BB8844"/>
        </w:rPr>
        <w:t>0.0.0.0</w:t>
      </w:r>
    </w:p>
    <w:p w14:paraId="59E4141B"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a1.sources.r1.port</w:t>
      </w:r>
      <w:r>
        <w:rPr>
          <w:color w:val="333333"/>
        </w:rPr>
        <w:t xml:space="preserve"> </w:t>
      </w:r>
      <w:r>
        <w:rPr>
          <w:rStyle w:val="o"/>
          <w:b/>
          <w:bCs/>
          <w:color w:val="333333"/>
        </w:rPr>
        <w:t>=</w:t>
      </w:r>
      <w:r>
        <w:rPr>
          <w:color w:val="333333"/>
        </w:rPr>
        <w:t xml:space="preserve"> </w:t>
      </w:r>
      <w:r>
        <w:rPr>
          <w:rStyle w:val="s"/>
          <w:color w:val="BB8844"/>
        </w:rPr>
        <w:t>6666</w:t>
      </w:r>
    </w:p>
    <w:p w14:paraId="1DE44752" w14:textId="77777777" w:rsidR="00D179FA" w:rsidRDefault="00D179FA" w:rsidP="00D179FA">
      <w:pPr>
        <w:pStyle w:val="HTML"/>
        <w:pBdr>
          <w:top w:val="single" w:sz="6" w:space="4" w:color="AACC99"/>
          <w:bottom w:val="single" w:sz="6" w:space="4" w:color="AACC99"/>
        </w:pBdr>
        <w:shd w:val="clear" w:color="auto" w:fill="EEFFCC"/>
        <w:spacing w:line="234" w:lineRule="atLeast"/>
        <w:rPr>
          <w:color w:val="333333"/>
        </w:rPr>
      </w:pPr>
      <w:r>
        <w:rPr>
          <w:rStyle w:val="na"/>
          <w:color w:val="008080"/>
        </w:rPr>
        <w:t>a1.sources.r1.channels</w:t>
      </w:r>
      <w:r>
        <w:rPr>
          <w:color w:val="333333"/>
        </w:rPr>
        <w:t xml:space="preserve"> </w:t>
      </w:r>
      <w:r>
        <w:rPr>
          <w:rStyle w:val="o"/>
          <w:b/>
          <w:bCs/>
          <w:color w:val="333333"/>
        </w:rPr>
        <w:t>=</w:t>
      </w:r>
      <w:r>
        <w:rPr>
          <w:color w:val="333333"/>
        </w:rPr>
        <w:t xml:space="preserve"> </w:t>
      </w:r>
      <w:r>
        <w:rPr>
          <w:rStyle w:val="s"/>
          <w:color w:val="BB8844"/>
        </w:rPr>
        <w:t>c1</w:t>
      </w:r>
    </w:p>
    <w:p w14:paraId="3E3FC3A7" w14:textId="77777777" w:rsidR="00D179FA" w:rsidRPr="00D179FA" w:rsidRDefault="00D179FA" w:rsidP="00D179FA"/>
    <w:p w14:paraId="5324A442" w14:textId="77777777" w:rsidR="00AE345B" w:rsidRDefault="00D179FA" w:rsidP="00AE345B">
      <w:pPr>
        <w:pStyle w:val="7"/>
      </w:pPr>
      <w:r>
        <w:t>logger sink</w:t>
      </w:r>
    </w:p>
    <w:p w14:paraId="031E6ACA" w14:textId="07F81404" w:rsidR="00364FF4" w:rsidRDefault="00D179FA" w:rsidP="00AE345B">
      <w:r>
        <w:rPr>
          <w:rFonts w:hint="eastAsia"/>
        </w:rPr>
        <w:t>用logger（日志输出器）将event输出到文件或控制台。</w:t>
      </w:r>
    </w:p>
    <w:p w14:paraId="693E8BBE" w14:textId="6F5E7EE9" w:rsidR="00D179FA" w:rsidRDefault="00D179FA" w:rsidP="00D179FA">
      <w:pPr>
        <w:pStyle w:val="a4"/>
        <w:ind w:left="360" w:firstLineChars="0" w:firstLine="0"/>
      </w:pPr>
      <w:r>
        <w:rPr>
          <w:rFonts w:hint="eastAsia"/>
        </w:rPr>
        <w:t>配置：</w:t>
      </w:r>
      <w:r w:rsidRPr="00D179FA">
        <w:rPr>
          <w:rFonts w:ascii="Verdana" w:eastAsia="宋体" w:hAnsi="Verdana" w:cs="宋体"/>
          <w:color w:val="000000"/>
          <w:kern w:val="0"/>
          <w:sz w:val="24"/>
          <w:szCs w:val="24"/>
        </w:rPr>
        <w:t>Required properties are in </w:t>
      </w:r>
      <w:r w:rsidRPr="00D179FA">
        <w:rPr>
          <w:rFonts w:ascii="Verdana" w:eastAsia="宋体" w:hAnsi="Verdana" w:cs="宋体"/>
          <w:b/>
          <w:bCs/>
          <w:color w:val="000000"/>
          <w:kern w:val="0"/>
          <w:sz w:val="24"/>
          <w:szCs w:val="24"/>
        </w:rPr>
        <w:t>bold</w:t>
      </w:r>
      <w:r w:rsidRPr="00D179FA">
        <w:rPr>
          <w:rFonts w:ascii="Verdana" w:eastAsia="宋体" w:hAnsi="Verdana" w:cs="宋体"/>
          <w:color w:val="000000"/>
          <w:kern w:val="0"/>
          <w:sz w:val="24"/>
          <w:szCs w:val="24"/>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8"/>
        <w:gridCol w:w="1178"/>
        <w:gridCol w:w="4934"/>
      </w:tblGrid>
      <w:tr w:rsidR="00D179FA" w:rsidRPr="00D179FA" w14:paraId="652B312B" w14:textId="77777777" w:rsidTr="00D179FA">
        <w:trPr>
          <w:tblHeader/>
        </w:trPr>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57646AA1" w14:textId="77777777" w:rsidR="00D179FA" w:rsidRPr="00D179FA" w:rsidRDefault="00D179FA" w:rsidP="00D179FA">
            <w:pPr>
              <w:widowControl/>
              <w:jc w:val="left"/>
              <w:rPr>
                <w:rFonts w:ascii="Verdana" w:eastAsia="宋体" w:hAnsi="Verdana" w:cs="宋体"/>
                <w:b/>
                <w:bCs/>
                <w:color w:val="000000"/>
                <w:kern w:val="0"/>
                <w:sz w:val="24"/>
                <w:szCs w:val="24"/>
              </w:rPr>
            </w:pPr>
            <w:r w:rsidRPr="00D179FA">
              <w:rPr>
                <w:rFonts w:ascii="Verdana" w:eastAsia="宋体" w:hAnsi="Verdana" w:cs="宋体"/>
                <w:b/>
                <w:bCs/>
                <w:color w:val="000000"/>
                <w:kern w:val="0"/>
                <w:sz w:val="24"/>
                <w:szCs w:val="24"/>
              </w:rPr>
              <w:t>Property Name</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425B77FB" w14:textId="77777777" w:rsidR="00D179FA" w:rsidRPr="00D179FA" w:rsidRDefault="00D179FA" w:rsidP="00D179FA">
            <w:pPr>
              <w:widowControl/>
              <w:jc w:val="left"/>
              <w:rPr>
                <w:rFonts w:ascii="Verdana" w:eastAsia="宋体" w:hAnsi="Verdana" w:cs="宋体"/>
                <w:b/>
                <w:bCs/>
                <w:color w:val="000000"/>
                <w:kern w:val="0"/>
                <w:sz w:val="24"/>
                <w:szCs w:val="24"/>
              </w:rPr>
            </w:pPr>
            <w:r w:rsidRPr="00D179FA">
              <w:rPr>
                <w:rFonts w:ascii="Verdana" w:eastAsia="宋体" w:hAnsi="Verdana" w:cs="宋体"/>
                <w:b/>
                <w:bCs/>
                <w:color w:val="000000"/>
                <w:kern w:val="0"/>
                <w:sz w:val="24"/>
                <w:szCs w:val="24"/>
              </w:rPr>
              <w:t>Default</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4A16BBB0" w14:textId="77777777" w:rsidR="00D179FA" w:rsidRPr="00D179FA" w:rsidRDefault="00D179FA" w:rsidP="00D179FA">
            <w:pPr>
              <w:widowControl/>
              <w:jc w:val="left"/>
              <w:rPr>
                <w:rFonts w:ascii="Verdana" w:eastAsia="宋体" w:hAnsi="Verdana" w:cs="宋体"/>
                <w:b/>
                <w:bCs/>
                <w:color w:val="000000"/>
                <w:kern w:val="0"/>
                <w:sz w:val="24"/>
                <w:szCs w:val="24"/>
              </w:rPr>
            </w:pPr>
            <w:r w:rsidRPr="00D179FA">
              <w:rPr>
                <w:rFonts w:ascii="Verdana" w:eastAsia="宋体" w:hAnsi="Verdana" w:cs="宋体"/>
                <w:b/>
                <w:bCs/>
                <w:color w:val="000000"/>
                <w:kern w:val="0"/>
                <w:sz w:val="24"/>
                <w:szCs w:val="24"/>
              </w:rPr>
              <w:t>Description</w:t>
            </w:r>
          </w:p>
        </w:tc>
      </w:tr>
      <w:tr w:rsidR="00D179FA" w:rsidRPr="00D179FA" w14:paraId="20B6E37E" w14:textId="77777777" w:rsidTr="00D179F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50A1D7B"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b/>
                <w:bCs/>
                <w:color w:val="000000"/>
                <w:kern w:val="0"/>
                <w:sz w:val="24"/>
                <w:szCs w:val="24"/>
              </w:rPr>
              <w:t>channel</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019CFE0"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9489632"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 </w:t>
            </w:r>
          </w:p>
        </w:tc>
      </w:tr>
      <w:tr w:rsidR="00D179FA" w:rsidRPr="00D179FA" w14:paraId="676ADAEE" w14:textId="77777777" w:rsidTr="00D179F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3421EC2"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b/>
                <w:bCs/>
                <w:color w:val="000000"/>
                <w:kern w:val="0"/>
                <w:sz w:val="24"/>
                <w:szCs w:val="24"/>
              </w:rPr>
              <w:t>type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AA2C4FB"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16B961F"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The component type name, needs to be </w:t>
            </w:r>
            <w:r w:rsidRPr="00D179FA">
              <w:rPr>
                <w:rFonts w:ascii="宋体" w:eastAsia="宋体" w:hAnsi="宋体" w:cs="宋体"/>
                <w:color w:val="000000"/>
                <w:kern w:val="0"/>
                <w:sz w:val="23"/>
                <w:szCs w:val="23"/>
                <w:shd w:val="clear" w:color="auto" w:fill="ECF0F3"/>
              </w:rPr>
              <w:t>logger</w:t>
            </w:r>
          </w:p>
        </w:tc>
      </w:tr>
      <w:tr w:rsidR="00D179FA" w:rsidRPr="00D179FA" w14:paraId="6C42C6A9" w14:textId="77777777" w:rsidTr="00D179F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95DDB18" w14:textId="77777777" w:rsidR="00D179FA" w:rsidRPr="00D179FA" w:rsidRDefault="00D179FA" w:rsidP="00D179FA">
            <w:pPr>
              <w:widowControl/>
              <w:jc w:val="left"/>
              <w:rPr>
                <w:rFonts w:ascii="Verdana" w:eastAsia="宋体" w:hAnsi="Verdana" w:cs="宋体"/>
                <w:color w:val="000000"/>
                <w:kern w:val="0"/>
                <w:sz w:val="24"/>
                <w:szCs w:val="24"/>
              </w:rPr>
            </w:pPr>
            <w:proofErr w:type="spellStart"/>
            <w:r w:rsidRPr="00D179FA">
              <w:rPr>
                <w:rFonts w:ascii="Verdana" w:eastAsia="宋体" w:hAnsi="Verdana" w:cs="宋体"/>
                <w:color w:val="000000"/>
                <w:kern w:val="0"/>
                <w:sz w:val="24"/>
                <w:szCs w:val="24"/>
              </w:rPr>
              <w:t>maxBytesToLog</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0AADA25"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16</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57FA0A5" w14:textId="77777777" w:rsidR="00D179FA" w:rsidRPr="00D179FA" w:rsidRDefault="00D179FA" w:rsidP="00D179FA">
            <w:pPr>
              <w:widowControl/>
              <w:jc w:val="lef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Maximum number of bytes of the Event body to log</w:t>
            </w:r>
          </w:p>
        </w:tc>
      </w:tr>
    </w:tbl>
    <w:p w14:paraId="58CC30BD" w14:textId="77777777" w:rsidR="00D179FA" w:rsidRPr="00D179FA" w:rsidRDefault="00D179FA" w:rsidP="00D179FA">
      <w:pPr>
        <w:widowControl/>
        <w:shd w:val="clear" w:color="auto" w:fill="FFFFFF"/>
        <w:spacing w:before="100" w:beforeAutospacing="1" w:after="100" w:afterAutospacing="1" w:line="312" w:lineRule="atLeast"/>
        <w:rPr>
          <w:rFonts w:ascii="Verdana" w:eastAsia="宋体" w:hAnsi="Verdana" w:cs="宋体"/>
          <w:color w:val="000000"/>
          <w:kern w:val="0"/>
          <w:sz w:val="24"/>
          <w:szCs w:val="24"/>
        </w:rPr>
      </w:pPr>
      <w:r w:rsidRPr="00D179FA">
        <w:rPr>
          <w:rFonts w:ascii="Verdana" w:eastAsia="宋体" w:hAnsi="Verdana" w:cs="宋体"/>
          <w:color w:val="000000"/>
          <w:kern w:val="0"/>
          <w:sz w:val="24"/>
          <w:szCs w:val="24"/>
        </w:rPr>
        <w:t>Example for agent named a1:</w:t>
      </w:r>
    </w:p>
    <w:p w14:paraId="2C769981" w14:textId="77777777" w:rsidR="00D179FA" w:rsidRPr="00D179FA" w:rsidRDefault="00D179FA" w:rsidP="00D179FA">
      <w:pPr>
        <w:widowControl/>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宋体" w:eastAsia="宋体" w:hAnsi="宋体" w:cs="宋体"/>
          <w:color w:val="333333"/>
          <w:kern w:val="0"/>
          <w:sz w:val="24"/>
          <w:szCs w:val="24"/>
        </w:rPr>
      </w:pPr>
      <w:r w:rsidRPr="00D179FA">
        <w:rPr>
          <w:rFonts w:ascii="宋体" w:eastAsia="宋体" w:hAnsi="宋体" w:cs="宋体"/>
          <w:color w:val="008080"/>
          <w:kern w:val="0"/>
          <w:sz w:val="24"/>
          <w:szCs w:val="24"/>
        </w:rPr>
        <w:t>a1.channels</w:t>
      </w:r>
      <w:r w:rsidRPr="00D179FA">
        <w:rPr>
          <w:rFonts w:ascii="宋体" w:eastAsia="宋体" w:hAnsi="宋体" w:cs="宋体"/>
          <w:color w:val="333333"/>
          <w:kern w:val="0"/>
          <w:sz w:val="24"/>
          <w:szCs w:val="24"/>
        </w:rPr>
        <w:t xml:space="preserve"> </w:t>
      </w:r>
      <w:r w:rsidRPr="00D179FA">
        <w:rPr>
          <w:rFonts w:ascii="宋体" w:eastAsia="宋体" w:hAnsi="宋体" w:cs="宋体"/>
          <w:b/>
          <w:bCs/>
          <w:color w:val="333333"/>
          <w:kern w:val="0"/>
          <w:sz w:val="24"/>
          <w:szCs w:val="24"/>
        </w:rPr>
        <w:t>=</w:t>
      </w:r>
      <w:r w:rsidRPr="00D179FA">
        <w:rPr>
          <w:rFonts w:ascii="宋体" w:eastAsia="宋体" w:hAnsi="宋体" w:cs="宋体"/>
          <w:color w:val="333333"/>
          <w:kern w:val="0"/>
          <w:sz w:val="24"/>
          <w:szCs w:val="24"/>
        </w:rPr>
        <w:t xml:space="preserve"> </w:t>
      </w:r>
      <w:r w:rsidRPr="00D179FA">
        <w:rPr>
          <w:rFonts w:ascii="宋体" w:eastAsia="宋体" w:hAnsi="宋体" w:cs="宋体"/>
          <w:color w:val="BB8844"/>
          <w:kern w:val="0"/>
          <w:sz w:val="24"/>
          <w:szCs w:val="24"/>
        </w:rPr>
        <w:t>c1</w:t>
      </w:r>
    </w:p>
    <w:p w14:paraId="5CEBB158" w14:textId="77777777" w:rsidR="00D179FA" w:rsidRPr="00D179FA" w:rsidRDefault="00D179FA" w:rsidP="00D179FA">
      <w:pPr>
        <w:widowControl/>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宋体" w:eastAsia="宋体" w:hAnsi="宋体" w:cs="宋体"/>
          <w:color w:val="333333"/>
          <w:kern w:val="0"/>
          <w:sz w:val="24"/>
          <w:szCs w:val="24"/>
        </w:rPr>
      </w:pPr>
      <w:r w:rsidRPr="00D179FA">
        <w:rPr>
          <w:rFonts w:ascii="宋体" w:eastAsia="宋体" w:hAnsi="宋体" w:cs="宋体"/>
          <w:color w:val="008080"/>
          <w:kern w:val="0"/>
          <w:sz w:val="24"/>
          <w:szCs w:val="24"/>
        </w:rPr>
        <w:t>a1.sinks</w:t>
      </w:r>
      <w:r w:rsidRPr="00D179FA">
        <w:rPr>
          <w:rFonts w:ascii="宋体" w:eastAsia="宋体" w:hAnsi="宋体" w:cs="宋体"/>
          <w:color w:val="333333"/>
          <w:kern w:val="0"/>
          <w:sz w:val="24"/>
          <w:szCs w:val="24"/>
        </w:rPr>
        <w:t xml:space="preserve"> </w:t>
      </w:r>
      <w:r w:rsidRPr="00D179FA">
        <w:rPr>
          <w:rFonts w:ascii="宋体" w:eastAsia="宋体" w:hAnsi="宋体" w:cs="宋体"/>
          <w:b/>
          <w:bCs/>
          <w:color w:val="333333"/>
          <w:kern w:val="0"/>
          <w:sz w:val="24"/>
          <w:szCs w:val="24"/>
        </w:rPr>
        <w:t>=</w:t>
      </w:r>
      <w:r w:rsidRPr="00D179FA">
        <w:rPr>
          <w:rFonts w:ascii="宋体" w:eastAsia="宋体" w:hAnsi="宋体" w:cs="宋体"/>
          <w:color w:val="333333"/>
          <w:kern w:val="0"/>
          <w:sz w:val="24"/>
          <w:szCs w:val="24"/>
        </w:rPr>
        <w:t xml:space="preserve"> </w:t>
      </w:r>
      <w:r w:rsidRPr="00D179FA">
        <w:rPr>
          <w:rFonts w:ascii="宋体" w:eastAsia="宋体" w:hAnsi="宋体" w:cs="宋体"/>
          <w:color w:val="BB8844"/>
          <w:kern w:val="0"/>
          <w:sz w:val="24"/>
          <w:szCs w:val="24"/>
        </w:rPr>
        <w:t>k1</w:t>
      </w:r>
    </w:p>
    <w:p w14:paraId="58FF61BF" w14:textId="77777777" w:rsidR="00D179FA" w:rsidRPr="00D179FA" w:rsidRDefault="00D179FA" w:rsidP="00D179FA">
      <w:pPr>
        <w:widowControl/>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宋体" w:eastAsia="宋体" w:hAnsi="宋体" w:cs="宋体"/>
          <w:color w:val="333333"/>
          <w:kern w:val="0"/>
          <w:sz w:val="24"/>
          <w:szCs w:val="24"/>
        </w:rPr>
      </w:pPr>
      <w:r w:rsidRPr="00D179FA">
        <w:rPr>
          <w:rFonts w:ascii="宋体" w:eastAsia="宋体" w:hAnsi="宋体" w:cs="宋体"/>
          <w:color w:val="008080"/>
          <w:kern w:val="0"/>
          <w:sz w:val="24"/>
          <w:szCs w:val="24"/>
        </w:rPr>
        <w:t>a1.sinks.k1.type</w:t>
      </w:r>
      <w:r w:rsidRPr="00D179FA">
        <w:rPr>
          <w:rFonts w:ascii="宋体" w:eastAsia="宋体" w:hAnsi="宋体" w:cs="宋体"/>
          <w:color w:val="333333"/>
          <w:kern w:val="0"/>
          <w:sz w:val="24"/>
          <w:szCs w:val="24"/>
        </w:rPr>
        <w:t xml:space="preserve"> </w:t>
      </w:r>
      <w:r w:rsidRPr="00D179FA">
        <w:rPr>
          <w:rFonts w:ascii="宋体" w:eastAsia="宋体" w:hAnsi="宋体" w:cs="宋体"/>
          <w:b/>
          <w:bCs/>
          <w:color w:val="333333"/>
          <w:kern w:val="0"/>
          <w:sz w:val="24"/>
          <w:szCs w:val="24"/>
        </w:rPr>
        <w:t>=</w:t>
      </w:r>
      <w:r w:rsidRPr="00D179FA">
        <w:rPr>
          <w:rFonts w:ascii="宋体" w:eastAsia="宋体" w:hAnsi="宋体" w:cs="宋体"/>
          <w:color w:val="333333"/>
          <w:kern w:val="0"/>
          <w:sz w:val="24"/>
          <w:szCs w:val="24"/>
        </w:rPr>
        <w:t xml:space="preserve"> </w:t>
      </w:r>
      <w:r w:rsidRPr="00D179FA">
        <w:rPr>
          <w:rFonts w:ascii="宋体" w:eastAsia="宋体" w:hAnsi="宋体" w:cs="宋体"/>
          <w:color w:val="BB8844"/>
          <w:kern w:val="0"/>
          <w:sz w:val="24"/>
          <w:szCs w:val="24"/>
        </w:rPr>
        <w:t>logger</w:t>
      </w:r>
    </w:p>
    <w:p w14:paraId="5855C1FD" w14:textId="77777777" w:rsidR="00D179FA" w:rsidRPr="00D179FA" w:rsidRDefault="00D179FA" w:rsidP="00D179FA">
      <w:pPr>
        <w:widowControl/>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宋体" w:eastAsia="宋体" w:hAnsi="宋体" w:cs="宋体"/>
          <w:color w:val="333333"/>
          <w:kern w:val="0"/>
          <w:sz w:val="24"/>
          <w:szCs w:val="24"/>
        </w:rPr>
      </w:pPr>
      <w:r w:rsidRPr="00D179FA">
        <w:rPr>
          <w:rFonts w:ascii="宋体" w:eastAsia="宋体" w:hAnsi="宋体" w:cs="宋体"/>
          <w:color w:val="008080"/>
          <w:kern w:val="0"/>
          <w:sz w:val="24"/>
          <w:szCs w:val="24"/>
        </w:rPr>
        <w:t>a1.sinks.k1.channel</w:t>
      </w:r>
      <w:r w:rsidRPr="00D179FA">
        <w:rPr>
          <w:rFonts w:ascii="宋体" w:eastAsia="宋体" w:hAnsi="宋体" w:cs="宋体"/>
          <w:color w:val="333333"/>
          <w:kern w:val="0"/>
          <w:sz w:val="24"/>
          <w:szCs w:val="24"/>
        </w:rPr>
        <w:t xml:space="preserve"> </w:t>
      </w:r>
      <w:r w:rsidRPr="00D179FA">
        <w:rPr>
          <w:rFonts w:ascii="宋体" w:eastAsia="宋体" w:hAnsi="宋体" w:cs="宋体"/>
          <w:b/>
          <w:bCs/>
          <w:color w:val="333333"/>
          <w:kern w:val="0"/>
          <w:sz w:val="24"/>
          <w:szCs w:val="24"/>
        </w:rPr>
        <w:t>=</w:t>
      </w:r>
      <w:r w:rsidRPr="00D179FA">
        <w:rPr>
          <w:rFonts w:ascii="宋体" w:eastAsia="宋体" w:hAnsi="宋体" w:cs="宋体"/>
          <w:color w:val="333333"/>
          <w:kern w:val="0"/>
          <w:sz w:val="24"/>
          <w:szCs w:val="24"/>
        </w:rPr>
        <w:t xml:space="preserve"> </w:t>
      </w:r>
      <w:r w:rsidRPr="00D179FA">
        <w:rPr>
          <w:rFonts w:ascii="宋体" w:eastAsia="宋体" w:hAnsi="宋体" w:cs="宋体"/>
          <w:color w:val="BB8844"/>
          <w:kern w:val="0"/>
          <w:sz w:val="24"/>
          <w:szCs w:val="24"/>
        </w:rPr>
        <w:t>c1</w:t>
      </w:r>
    </w:p>
    <w:p w14:paraId="2D086D10" w14:textId="203D62C7" w:rsidR="00D179FA" w:rsidRDefault="00AE345B" w:rsidP="00AE345B">
      <w:pPr>
        <w:pStyle w:val="7"/>
      </w:pPr>
      <w:r>
        <w:t>M</w:t>
      </w:r>
      <w:r>
        <w:rPr>
          <w:rFonts w:hint="eastAsia"/>
        </w:rPr>
        <w:t>emo</w:t>
      </w:r>
      <w:r>
        <w:t xml:space="preserve">ry </w:t>
      </w:r>
      <w:proofErr w:type="spellStart"/>
      <w:r>
        <w:t>Channnel</w:t>
      </w:r>
      <w:proofErr w:type="spellEnd"/>
    </w:p>
    <w:p w14:paraId="38D0D24F" w14:textId="77777777" w:rsidR="00AE345B" w:rsidRDefault="00AE345B" w:rsidP="00AE345B">
      <w:pPr>
        <w:pStyle w:val="a6"/>
        <w:shd w:val="clear" w:color="auto" w:fill="FFFFFF"/>
        <w:spacing w:line="312" w:lineRule="atLeast"/>
        <w:jc w:val="both"/>
        <w:rPr>
          <w:rFonts w:ascii="Verdana" w:hAnsi="Verdana"/>
          <w:color w:val="000000"/>
        </w:rPr>
      </w:pPr>
      <w:r>
        <w:rPr>
          <w:rFonts w:ascii="Verdana" w:hAnsi="Verdana"/>
          <w:color w:val="000000"/>
        </w:rPr>
        <w:t xml:space="preserve">The events are stored in an in-memory queue with configurable max size. It’s ideal for flows that need higher throughput and are prepared to lose the staged data in the event of </w:t>
      </w:r>
      <w:proofErr w:type="spellStart"/>
      <w:r>
        <w:rPr>
          <w:rFonts w:ascii="Verdana" w:hAnsi="Verdana"/>
          <w:color w:val="000000"/>
        </w:rPr>
        <w:t>a</w:t>
      </w:r>
      <w:proofErr w:type="spellEnd"/>
      <w:r>
        <w:rPr>
          <w:rFonts w:ascii="Verdana" w:hAnsi="Verdana"/>
          <w:color w:val="000000"/>
        </w:rPr>
        <w:t xml:space="preserve"> agent failures. Required properties are in </w:t>
      </w:r>
      <w:r>
        <w:rPr>
          <w:rStyle w:val="a7"/>
          <w:rFonts w:ascii="Verdana" w:hAnsi="Verdana"/>
          <w:color w:val="000000"/>
        </w:rPr>
        <w:t>bold</w:t>
      </w:r>
      <w:r>
        <w:rPr>
          <w:rFonts w:ascii="Verdana" w:hAnsi="Verdana"/>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720"/>
        <w:gridCol w:w="1124"/>
        <w:gridCol w:w="4456"/>
      </w:tblGrid>
      <w:tr w:rsidR="00AE345B" w14:paraId="50C5386D" w14:textId="77777777" w:rsidTr="00AE345B">
        <w:trPr>
          <w:tblHeader/>
        </w:trPr>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3E210375" w14:textId="77777777" w:rsidR="00AE345B" w:rsidRDefault="00AE345B">
            <w:pPr>
              <w:rPr>
                <w:rFonts w:ascii="宋体" w:hAnsi="宋体"/>
                <w:b/>
                <w:bCs/>
              </w:rPr>
            </w:pPr>
            <w:r>
              <w:rPr>
                <w:b/>
                <w:bCs/>
              </w:rPr>
              <w:lastRenderedPageBreak/>
              <w:t>Property Name</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138E626B" w14:textId="77777777" w:rsidR="00AE345B" w:rsidRDefault="00AE345B">
            <w:pPr>
              <w:rPr>
                <w:b/>
                <w:bCs/>
              </w:rPr>
            </w:pPr>
            <w:r>
              <w:rPr>
                <w:b/>
                <w:bCs/>
              </w:rPr>
              <w:t>Default</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58625E37" w14:textId="77777777" w:rsidR="00AE345B" w:rsidRDefault="00AE345B">
            <w:pPr>
              <w:rPr>
                <w:b/>
                <w:bCs/>
              </w:rPr>
            </w:pPr>
            <w:r>
              <w:rPr>
                <w:b/>
                <w:bCs/>
              </w:rPr>
              <w:t>Description</w:t>
            </w:r>
          </w:p>
        </w:tc>
      </w:tr>
      <w:tr w:rsidR="00AE345B" w14:paraId="633EB293"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39127C46" w14:textId="77777777" w:rsidR="00AE345B" w:rsidRDefault="00AE345B">
            <w:r>
              <w:rPr>
                <w:rStyle w:val="a7"/>
              </w:rPr>
              <w:t>type</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153658A2" w14:textId="77777777" w:rsidR="00AE345B" w:rsidRDefault="00AE345B">
            <w:r>
              <w:t>–</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60F2F21A" w14:textId="77777777" w:rsidR="00AE345B" w:rsidRDefault="00AE345B">
            <w:r>
              <w:t>The component type name, needs to be </w:t>
            </w:r>
            <w:r>
              <w:rPr>
                <w:rStyle w:val="pre"/>
                <w:sz w:val="23"/>
                <w:szCs w:val="23"/>
                <w:shd w:val="clear" w:color="auto" w:fill="ECF0F3"/>
              </w:rPr>
              <w:t>memory</w:t>
            </w:r>
          </w:p>
        </w:tc>
      </w:tr>
      <w:tr w:rsidR="00AE345B" w14:paraId="382413EC"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7559727" w14:textId="77777777" w:rsidR="00AE345B" w:rsidRDefault="00AE345B">
            <w:r>
              <w:t>capacity</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2994A6A2" w14:textId="77777777" w:rsidR="00AE345B" w:rsidRDefault="00AE345B">
            <w:r>
              <w:t>100</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46C96B3E" w14:textId="77777777" w:rsidR="00AE345B" w:rsidRDefault="00AE345B">
            <w:r>
              <w:t>The maximum number of events stored in the channel</w:t>
            </w:r>
          </w:p>
        </w:tc>
      </w:tr>
      <w:tr w:rsidR="00AE345B" w14:paraId="7E0F652B"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5B1D1BE0" w14:textId="77777777" w:rsidR="00AE345B" w:rsidRDefault="00AE345B">
            <w:proofErr w:type="spellStart"/>
            <w:r>
              <w:t>transactionCapacity</w:t>
            </w:r>
            <w:proofErr w:type="spellEnd"/>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6C343BC" w14:textId="77777777" w:rsidR="00AE345B" w:rsidRDefault="00AE345B">
            <w:r>
              <w:t>100</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C0A313B" w14:textId="77777777" w:rsidR="00AE345B" w:rsidRDefault="00AE345B">
            <w:r>
              <w:t>The maximum number of events the channel will take from a source or give to a sink per transaction</w:t>
            </w:r>
          </w:p>
        </w:tc>
      </w:tr>
      <w:tr w:rsidR="00AE345B" w14:paraId="04552521"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2FA9206D" w14:textId="77777777" w:rsidR="00AE345B" w:rsidRDefault="00AE345B">
            <w:r>
              <w:t>keep-alive</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64DCE8B" w14:textId="77777777" w:rsidR="00AE345B" w:rsidRDefault="00AE345B">
            <w:r>
              <w:t>3</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71F94EE9" w14:textId="77777777" w:rsidR="00AE345B" w:rsidRDefault="00AE345B">
            <w:r>
              <w:t>Timeout in seconds for adding or removing an event</w:t>
            </w:r>
          </w:p>
        </w:tc>
      </w:tr>
      <w:tr w:rsidR="00AE345B" w14:paraId="457A989B"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517E066E" w14:textId="77777777" w:rsidR="00AE345B" w:rsidRDefault="00AE345B">
            <w:proofErr w:type="spellStart"/>
            <w:r>
              <w:t>byteCapacityBufferPercentage</w:t>
            </w:r>
            <w:proofErr w:type="spellEnd"/>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6AC98093" w14:textId="77777777" w:rsidR="00AE345B" w:rsidRDefault="00AE345B">
            <w:r>
              <w:t>20</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4F5686B4" w14:textId="77777777" w:rsidR="00AE345B" w:rsidRDefault="00AE345B">
            <w:r>
              <w:t xml:space="preserve">Defines the percent of buffer between </w:t>
            </w:r>
            <w:proofErr w:type="spellStart"/>
            <w:r>
              <w:t>byteCapacity</w:t>
            </w:r>
            <w:proofErr w:type="spellEnd"/>
            <w:r>
              <w:t xml:space="preserve"> and the estimated total size of all events in the channel, to account for data in headers. See below.</w:t>
            </w:r>
          </w:p>
        </w:tc>
      </w:tr>
      <w:tr w:rsidR="00AE345B" w14:paraId="043D07FF" w14:textId="77777777" w:rsidTr="00AE345B">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0B3D5DC2" w14:textId="77777777" w:rsidR="00AE345B" w:rsidRDefault="00AE345B">
            <w:proofErr w:type="spellStart"/>
            <w:r>
              <w:t>byteCapacity</w:t>
            </w:r>
            <w:proofErr w:type="spellEnd"/>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4C42A116" w14:textId="77777777" w:rsidR="00AE345B" w:rsidRDefault="00AE345B">
            <w:r>
              <w:t>see description</w:t>
            </w:r>
          </w:p>
        </w:tc>
        <w:tc>
          <w:tcPr>
            <w:tcW w:w="0" w:type="auto"/>
            <w:tcBorders>
              <w:top w:val="outset" w:sz="2" w:space="0" w:color="auto"/>
              <w:left w:val="outset" w:sz="2" w:space="0" w:color="auto"/>
              <w:bottom w:val="single" w:sz="6" w:space="0" w:color="AAAAAA"/>
              <w:right w:val="outset" w:sz="2" w:space="0" w:color="auto"/>
            </w:tcBorders>
            <w:tcMar>
              <w:top w:w="15" w:type="dxa"/>
              <w:left w:w="75" w:type="dxa"/>
              <w:bottom w:w="15" w:type="dxa"/>
              <w:right w:w="120" w:type="dxa"/>
            </w:tcMar>
            <w:vAlign w:val="center"/>
            <w:hideMark/>
          </w:tcPr>
          <w:p w14:paraId="332A9904" w14:textId="77777777" w:rsidR="00AE345B" w:rsidRDefault="00AE345B">
            <w:r>
              <w:t>Maximum total </w:t>
            </w:r>
            <w:r>
              <w:rPr>
                <w:rStyle w:val="a7"/>
              </w:rPr>
              <w:t>bytes</w:t>
            </w:r>
            <w:r>
              <w:t> of memory allowed as a sum of all events in this channel. The implementation only counts the Event </w:t>
            </w:r>
            <w:r>
              <w:rPr>
                <w:rStyle w:val="pre"/>
                <w:sz w:val="23"/>
                <w:szCs w:val="23"/>
                <w:shd w:val="clear" w:color="auto" w:fill="ECF0F3"/>
              </w:rPr>
              <w:t>body</w:t>
            </w:r>
            <w:r>
              <w:t>, which is the reason for providing the </w:t>
            </w:r>
            <w:proofErr w:type="spellStart"/>
            <w:r>
              <w:rPr>
                <w:rStyle w:val="pre"/>
                <w:sz w:val="23"/>
                <w:szCs w:val="23"/>
                <w:shd w:val="clear" w:color="auto" w:fill="ECF0F3"/>
              </w:rPr>
              <w:t>byteCapacityBufferPercentage</w:t>
            </w:r>
            <w:proofErr w:type="spellEnd"/>
            <w:r>
              <w:t> configuration parameter as well. Defaults to a computed value equal to 80% of the maximum memory available to the JVM (i.e. 80% of the -</w:t>
            </w:r>
            <w:proofErr w:type="spellStart"/>
            <w:r>
              <w:t>Xmx</w:t>
            </w:r>
            <w:proofErr w:type="spellEnd"/>
            <w:r>
              <w:t xml:space="preserve"> value passed on the command line). Note that if you have multiple memory channels on a single JVM, and they happen to hold the same physical events (i.e. if you are using a replicating channel selector from a single source) then those event sizes may be double-counted for channel </w:t>
            </w:r>
            <w:proofErr w:type="spellStart"/>
            <w:r>
              <w:t>byteCapacity</w:t>
            </w:r>
            <w:proofErr w:type="spellEnd"/>
            <w:r>
              <w:t xml:space="preserve"> purposes. Setting this value to </w:t>
            </w:r>
            <w:r>
              <w:rPr>
                <w:rStyle w:val="pre"/>
                <w:sz w:val="23"/>
                <w:szCs w:val="23"/>
                <w:shd w:val="clear" w:color="auto" w:fill="ECF0F3"/>
              </w:rPr>
              <w:t>0</w:t>
            </w:r>
            <w:r>
              <w:t> will cause this value to fall back to a hard internal limit of about 200 GB.</w:t>
            </w:r>
          </w:p>
        </w:tc>
      </w:tr>
    </w:tbl>
    <w:p w14:paraId="34687770" w14:textId="77777777" w:rsidR="00AE345B" w:rsidRDefault="00AE345B" w:rsidP="00AE345B">
      <w:pPr>
        <w:pStyle w:val="a6"/>
        <w:shd w:val="clear" w:color="auto" w:fill="FFFFFF"/>
        <w:spacing w:line="312" w:lineRule="atLeast"/>
        <w:jc w:val="both"/>
        <w:rPr>
          <w:rFonts w:ascii="Verdana" w:hAnsi="Verdana"/>
          <w:color w:val="000000"/>
        </w:rPr>
      </w:pPr>
      <w:r>
        <w:rPr>
          <w:rFonts w:ascii="Verdana" w:hAnsi="Verdana"/>
          <w:color w:val="000000"/>
        </w:rPr>
        <w:t>Example for agent named a1:</w:t>
      </w:r>
    </w:p>
    <w:p w14:paraId="26BAC733"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a1.channels</w:t>
      </w:r>
      <w:r>
        <w:rPr>
          <w:color w:val="333333"/>
        </w:rPr>
        <w:t xml:space="preserve"> </w:t>
      </w:r>
      <w:r>
        <w:rPr>
          <w:rStyle w:val="o"/>
          <w:b/>
          <w:bCs/>
          <w:color w:val="333333"/>
        </w:rPr>
        <w:t>=</w:t>
      </w:r>
      <w:r>
        <w:rPr>
          <w:color w:val="333333"/>
        </w:rPr>
        <w:t xml:space="preserve"> </w:t>
      </w:r>
      <w:r>
        <w:rPr>
          <w:rStyle w:val="s"/>
          <w:color w:val="BB8844"/>
        </w:rPr>
        <w:t>c1</w:t>
      </w:r>
    </w:p>
    <w:p w14:paraId="6678BC40"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a1.channels.c1.type</w:t>
      </w:r>
      <w:r>
        <w:rPr>
          <w:color w:val="333333"/>
        </w:rPr>
        <w:t xml:space="preserve"> </w:t>
      </w:r>
      <w:r>
        <w:rPr>
          <w:rStyle w:val="o"/>
          <w:b/>
          <w:bCs/>
          <w:color w:val="333333"/>
        </w:rPr>
        <w:t>=</w:t>
      </w:r>
      <w:r>
        <w:rPr>
          <w:color w:val="333333"/>
        </w:rPr>
        <w:t xml:space="preserve"> </w:t>
      </w:r>
      <w:r>
        <w:rPr>
          <w:rStyle w:val="s"/>
          <w:color w:val="BB8844"/>
        </w:rPr>
        <w:t>memory</w:t>
      </w:r>
    </w:p>
    <w:p w14:paraId="40DAE374"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a1.channels.c1.capacity</w:t>
      </w:r>
      <w:r>
        <w:rPr>
          <w:color w:val="333333"/>
        </w:rPr>
        <w:t xml:space="preserve"> </w:t>
      </w:r>
      <w:r>
        <w:rPr>
          <w:rStyle w:val="o"/>
          <w:b/>
          <w:bCs/>
          <w:color w:val="333333"/>
        </w:rPr>
        <w:t>=</w:t>
      </w:r>
      <w:r>
        <w:rPr>
          <w:color w:val="333333"/>
        </w:rPr>
        <w:t xml:space="preserve"> </w:t>
      </w:r>
      <w:r>
        <w:rPr>
          <w:rStyle w:val="s"/>
          <w:color w:val="BB8844"/>
        </w:rPr>
        <w:t>10000</w:t>
      </w:r>
    </w:p>
    <w:p w14:paraId="2854AAD0"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a1.channels.c1.transactionCapacity</w:t>
      </w:r>
      <w:r>
        <w:rPr>
          <w:color w:val="333333"/>
        </w:rPr>
        <w:t xml:space="preserve"> </w:t>
      </w:r>
      <w:r>
        <w:rPr>
          <w:rStyle w:val="o"/>
          <w:b/>
          <w:bCs/>
          <w:color w:val="333333"/>
        </w:rPr>
        <w:t>=</w:t>
      </w:r>
      <w:r>
        <w:rPr>
          <w:color w:val="333333"/>
        </w:rPr>
        <w:t xml:space="preserve"> </w:t>
      </w:r>
      <w:r>
        <w:rPr>
          <w:rStyle w:val="s"/>
          <w:color w:val="BB8844"/>
        </w:rPr>
        <w:t>10000</w:t>
      </w:r>
    </w:p>
    <w:p w14:paraId="5329C6F3"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a1.channels.c1.byteCapacityBufferPercentage</w:t>
      </w:r>
      <w:r>
        <w:rPr>
          <w:color w:val="333333"/>
        </w:rPr>
        <w:t xml:space="preserve"> </w:t>
      </w:r>
      <w:r>
        <w:rPr>
          <w:rStyle w:val="o"/>
          <w:b/>
          <w:bCs/>
          <w:color w:val="333333"/>
        </w:rPr>
        <w:t>=</w:t>
      </w:r>
      <w:r>
        <w:rPr>
          <w:color w:val="333333"/>
        </w:rPr>
        <w:t xml:space="preserve"> </w:t>
      </w:r>
      <w:r>
        <w:rPr>
          <w:rStyle w:val="s"/>
          <w:color w:val="BB8844"/>
        </w:rPr>
        <w:t>20</w:t>
      </w:r>
    </w:p>
    <w:p w14:paraId="04C24CDF" w14:textId="77777777" w:rsidR="00AE345B" w:rsidRDefault="00AE345B" w:rsidP="00AE345B">
      <w:pPr>
        <w:pStyle w:val="HTML"/>
        <w:pBdr>
          <w:top w:val="single" w:sz="6" w:space="4" w:color="AACC99"/>
          <w:bottom w:val="single" w:sz="6" w:space="4" w:color="AACC99"/>
        </w:pBdr>
        <w:shd w:val="clear" w:color="auto" w:fill="EEFFCC"/>
        <w:spacing w:line="234" w:lineRule="atLeast"/>
        <w:rPr>
          <w:color w:val="333333"/>
        </w:rPr>
      </w:pPr>
      <w:r>
        <w:rPr>
          <w:rStyle w:val="na"/>
          <w:color w:val="008080"/>
        </w:rPr>
        <w:t>a1.channels.c1.byteCapacity</w:t>
      </w:r>
      <w:r>
        <w:rPr>
          <w:color w:val="333333"/>
        </w:rPr>
        <w:t xml:space="preserve"> </w:t>
      </w:r>
      <w:r>
        <w:rPr>
          <w:rStyle w:val="o"/>
          <w:b/>
          <w:bCs/>
          <w:color w:val="333333"/>
        </w:rPr>
        <w:t>=</w:t>
      </w:r>
      <w:r>
        <w:rPr>
          <w:color w:val="333333"/>
        </w:rPr>
        <w:t xml:space="preserve"> </w:t>
      </w:r>
      <w:r>
        <w:rPr>
          <w:rStyle w:val="s"/>
          <w:color w:val="BB8844"/>
        </w:rPr>
        <w:t>800000</w:t>
      </w:r>
    </w:p>
    <w:p w14:paraId="6E03247D" w14:textId="48857992" w:rsidR="00AE345B" w:rsidRDefault="009342B9" w:rsidP="009342B9">
      <w:pPr>
        <w:pStyle w:val="6"/>
      </w:pPr>
      <w:r>
        <w:rPr>
          <w:rFonts w:hint="eastAsia"/>
        </w:rPr>
        <w:lastRenderedPageBreak/>
        <w:t>编写配置文件</w:t>
      </w:r>
    </w:p>
    <w:p w14:paraId="4395B54F" w14:textId="519631BC" w:rsidR="009342B9" w:rsidRDefault="009342B9" w:rsidP="00AE345B">
      <w:r>
        <w:rPr>
          <w:rFonts w:hint="eastAsia"/>
        </w:rPr>
        <w:t>从文档上copy</w:t>
      </w:r>
      <w:r>
        <w:t xml:space="preserve"> “A simple example”</w:t>
      </w:r>
      <w:r>
        <w:rPr>
          <w:rFonts w:hint="eastAsia"/>
        </w:rPr>
        <w:t>内容至本地修改。</w:t>
      </w:r>
    </w:p>
    <w:p w14:paraId="09FEE858" w14:textId="72FAA6A5" w:rsidR="009342B9" w:rsidRDefault="005A647F" w:rsidP="005A647F">
      <w:pPr>
        <w:pStyle w:val="5"/>
      </w:pPr>
      <w:r>
        <w:rPr>
          <w:rFonts w:hint="eastAsia"/>
        </w:rPr>
        <w:t>案例2：实时读取本地文件到</w:t>
      </w:r>
      <w:r>
        <w:t>HDFS</w:t>
      </w:r>
      <w:r>
        <w:rPr>
          <w:rFonts w:hint="eastAsia"/>
        </w:rPr>
        <w:t>案例</w:t>
      </w:r>
    </w:p>
    <w:p w14:paraId="14D7F2CB" w14:textId="6C5AB86F" w:rsidR="00971E04" w:rsidRDefault="00971E04" w:rsidP="00971E04">
      <w:pPr>
        <w:rPr>
          <w:b/>
          <w:bCs/>
          <w:color w:val="FF0000"/>
        </w:rPr>
      </w:pPr>
      <w:r w:rsidRPr="00971E04">
        <w:rPr>
          <w:rFonts w:hint="eastAsia"/>
          <w:b/>
          <w:bCs/>
          <w:color w:val="FF0000"/>
        </w:rPr>
        <w:t>从本地到集群要经过一轮</w:t>
      </w:r>
      <w:proofErr w:type="spellStart"/>
      <w:r w:rsidRPr="00971E04">
        <w:rPr>
          <w:rFonts w:hint="eastAsia"/>
          <w:b/>
          <w:bCs/>
          <w:color w:val="FF0000"/>
        </w:rPr>
        <w:t>avro</w:t>
      </w:r>
      <w:proofErr w:type="spellEnd"/>
    </w:p>
    <w:p w14:paraId="09FF914A" w14:textId="77777777" w:rsidR="00971E04" w:rsidRPr="00971E04" w:rsidRDefault="00971E04" w:rsidP="00971E04">
      <w:pPr>
        <w:rPr>
          <w:b/>
          <w:bCs/>
          <w:color w:val="FF0000"/>
        </w:rPr>
      </w:pPr>
      <w:r>
        <w:rPr>
          <w:rFonts w:hint="eastAsia"/>
          <w:b/>
          <w:bCs/>
          <w:color w:val="FF0000"/>
        </w:rPr>
        <w:t>参考：</w:t>
      </w:r>
      <w:r w:rsidRPr="00971E04">
        <w:rPr>
          <w:b/>
          <w:bCs/>
          <w:color w:val="FF0000"/>
        </w:rPr>
        <w:t>https://blog.csdn.net/HANLIPENGHANLIPENG/article/details/78181706?utm_source=blogxgwz8</w:t>
      </w:r>
    </w:p>
    <w:p w14:paraId="6F625955" w14:textId="2C7572DD" w:rsidR="00971E04" w:rsidRPr="00971E04" w:rsidRDefault="00971E04" w:rsidP="00971E04">
      <w:pPr>
        <w:rPr>
          <w:rFonts w:hint="eastAsia"/>
          <w:b/>
          <w:bCs/>
          <w:color w:val="FF0000"/>
        </w:rPr>
      </w:pPr>
      <w:r w:rsidRPr="00971E04">
        <w:rPr>
          <w:b/>
          <w:bCs/>
          <w:color w:val="FF0000"/>
        </w:rPr>
        <w:t>flume通过公网</w:t>
      </w:r>
      <w:proofErr w:type="spellStart"/>
      <w:r w:rsidRPr="00971E04">
        <w:rPr>
          <w:b/>
          <w:bCs/>
          <w:color w:val="FF0000"/>
        </w:rPr>
        <w:t>ip</w:t>
      </w:r>
      <w:proofErr w:type="spellEnd"/>
      <w:r w:rsidRPr="00971E04">
        <w:rPr>
          <w:b/>
          <w:bCs/>
          <w:color w:val="FF0000"/>
        </w:rPr>
        <w:t>采集到</w:t>
      </w:r>
      <w:proofErr w:type="spellStart"/>
      <w:r w:rsidRPr="00971E04">
        <w:rPr>
          <w:b/>
          <w:bCs/>
          <w:color w:val="FF0000"/>
        </w:rPr>
        <w:t>hdfs</w:t>
      </w:r>
      <w:proofErr w:type="spellEnd"/>
      <w:r w:rsidRPr="00971E04">
        <w:rPr>
          <w:b/>
          <w:bCs/>
          <w:color w:val="FF0000"/>
        </w:rPr>
        <w:t>上</w:t>
      </w:r>
    </w:p>
    <w:p w14:paraId="504F0A98" w14:textId="7C23C86A" w:rsidR="005A647F" w:rsidRDefault="0030380E" w:rsidP="00AE345B">
      <w:r>
        <w:rPr>
          <w:noProof/>
        </w:rPr>
        <w:drawing>
          <wp:inline distT="0" distB="0" distL="0" distR="0" wp14:anchorId="26227C85" wp14:editId="0CFB2D40">
            <wp:extent cx="5274310" cy="23355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35530"/>
                    </a:xfrm>
                    <a:prstGeom prst="rect">
                      <a:avLst/>
                    </a:prstGeom>
                  </pic:spPr>
                </pic:pic>
              </a:graphicData>
            </a:graphic>
          </wp:inline>
        </w:drawing>
      </w:r>
    </w:p>
    <w:p w14:paraId="096A870D" w14:textId="328ACD9F" w:rsidR="005871C2" w:rsidRDefault="0071688F" w:rsidP="005871C2">
      <w:pPr>
        <w:pStyle w:val="6"/>
      </w:pPr>
      <w:r>
        <w:t>E</w:t>
      </w:r>
      <w:r>
        <w:rPr>
          <w:rFonts w:hint="eastAsia"/>
        </w:rPr>
        <w:t>x</w:t>
      </w:r>
      <w:r>
        <w:t xml:space="preserve">ec </w:t>
      </w:r>
      <w:r w:rsidR="004A2699">
        <w:t>S</w:t>
      </w:r>
      <w:r w:rsidR="004A2699">
        <w:rPr>
          <w:rFonts w:hint="eastAsia"/>
        </w:rPr>
        <w:t>ource</w:t>
      </w:r>
    </w:p>
    <w:p w14:paraId="11FF249E" w14:textId="68AEF85E" w:rsidR="00811124" w:rsidRPr="00811124" w:rsidRDefault="00811124" w:rsidP="00811124">
      <w:pPr>
        <w:rPr>
          <w:rFonts w:hint="eastAsia"/>
          <w:color w:val="FF0000"/>
        </w:rPr>
      </w:pPr>
      <w:r>
        <w:rPr>
          <w:color w:val="FF0000"/>
        </w:rPr>
        <w:t>W</w:t>
      </w:r>
      <w:r>
        <w:rPr>
          <w:rFonts w:hint="eastAsia"/>
          <w:color w:val="FF0000"/>
        </w:rPr>
        <w:t>indow</w:t>
      </w:r>
      <w:r>
        <w:rPr>
          <w:color w:val="FF0000"/>
        </w:rPr>
        <w:t>s</w:t>
      </w:r>
      <w:r>
        <w:rPr>
          <w:rFonts w:hint="eastAsia"/>
          <w:color w:val="FF0000"/>
        </w:rPr>
        <w:t>上</w:t>
      </w:r>
      <w:proofErr w:type="spellStart"/>
      <w:r>
        <w:rPr>
          <w:rFonts w:hint="eastAsia"/>
          <w:color w:val="FF0000"/>
        </w:rPr>
        <w:t>avro</w:t>
      </w:r>
      <w:proofErr w:type="spellEnd"/>
      <w:r>
        <w:rPr>
          <w:rFonts w:hint="eastAsia"/>
          <w:color w:val="FF0000"/>
        </w:rPr>
        <w:t>方式没有成功。</w:t>
      </w:r>
    </w:p>
    <w:p w14:paraId="66A53CC6" w14:textId="5D8D1BA6" w:rsidR="004A2699" w:rsidRDefault="004A2699" w:rsidP="00AE345B">
      <w:r w:rsidRPr="005871C2">
        <w:rPr>
          <w:rFonts w:hint="eastAsia"/>
          <w:b/>
          <w:bCs/>
        </w:rPr>
        <w:t>exe</w:t>
      </w:r>
      <w:r w:rsidRPr="005871C2">
        <w:rPr>
          <w:b/>
          <w:bCs/>
        </w:rPr>
        <w:t>c source</w:t>
      </w:r>
      <w:r w:rsidRPr="005871C2">
        <w:rPr>
          <w:rFonts w:hint="eastAsia"/>
          <w:b/>
          <w:bCs/>
        </w:rPr>
        <w:t>,会在agent启动时，运行一个</w:t>
      </w:r>
      <w:proofErr w:type="spellStart"/>
      <w:r w:rsidRPr="005871C2">
        <w:rPr>
          <w:rFonts w:hint="eastAsia"/>
          <w:b/>
          <w:bCs/>
        </w:rPr>
        <w:t>linux</w:t>
      </w:r>
      <w:proofErr w:type="spellEnd"/>
      <w:r w:rsidRPr="005871C2">
        <w:rPr>
          <w:rFonts w:hint="eastAsia"/>
          <w:b/>
          <w:bCs/>
        </w:rPr>
        <w:t>命令，</w:t>
      </w:r>
      <w:r>
        <w:rPr>
          <w:rFonts w:hint="eastAsia"/>
        </w:rPr>
        <w:t>运行Linux命令的进程要求是一个可以持续产生数据的进程，将标准输出的数据封装位event</w:t>
      </w:r>
      <w:r>
        <w:t>!</w:t>
      </w:r>
    </w:p>
    <w:p w14:paraId="0DB4B612" w14:textId="0553C511" w:rsidR="004A2699" w:rsidRDefault="004A2699" w:rsidP="00AE345B">
      <w:r>
        <w:rPr>
          <w:rFonts w:hint="eastAsia"/>
        </w:rPr>
        <w:t>通常情况下，如果指定的命令退出了，那么source也会退出并且不会再封装任何的数据！</w:t>
      </w:r>
    </w:p>
    <w:p w14:paraId="79BBD73E" w14:textId="56CBA5BC" w:rsidR="004A2699" w:rsidRDefault="004A2699" w:rsidP="00AE345B">
      <w:r>
        <w:rPr>
          <w:rFonts w:hint="eastAsia"/>
        </w:rPr>
        <w:t>所以使用这个source一般推荐类似</w:t>
      </w:r>
      <w:proofErr w:type="spellStart"/>
      <w:r>
        <w:rPr>
          <w:rFonts w:hint="eastAsia"/>
        </w:rPr>
        <w:t>cat</w:t>
      </w:r>
      <w:r>
        <w:t>,tail</w:t>
      </w:r>
      <w:proofErr w:type="spellEnd"/>
      <w:r>
        <w:t xml:space="preserve"> -f </w:t>
      </w:r>
      <w:r>
        <w:rPr>
          <w:rFonts w:hint="eastAsia"/>
        </w:rPr>
        <w:t>这种命令，而不是date这种只会返回一个数据，并且执行完就退出的命令！</w:t>
      </w:r>
    </w:p>
    <w:p w14:paraId="5DA1F6FC" w14:textId="298D0BA6" w:rsidR="005871C2" w:rsidRDefault="005871C2" w:rsidP="00AE345B"/>
    <w:p w14:paraId="23049A93" w14:textId="3BDACA72" w:rsidR="005871C2" w:rsidRDefault="005871C2" w:rsidP="00AE345B">
      <w:r>
        <w:rPr>
          <w:rFonts w:hint="eastAsia"/>
        </w:rPr>
        <w:t>配置信息：</w:t>
      </w:r>
    </w:p>
    <w:p w14:paraId="7AB2A83D" w14:textId="77777777" w:rsidR="005871C2" w:rsidRPr="005871C2" w:rsidRDefault="005871C2" w:rsidP="005871C2">
      <w:pPr>
        <w:widowControl/>
        <w:shd w:val="clear" w:color="auto" w:fill="FFFFFF"/>
        <w:spacing w:before="100" w:beforeAutospacing="1" w:after="100" w:afterAutospacing="1" w:line="312" w:lineRule="atLeas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Required properties are in </w:t>
      </w:r>
      <w:r w:rsidRPr="005871C2">
        <w:rPr>
          <w:rFonts w:ascii="Verdana" w:eastAsia="宋体" w:hAnsi="Verdana" w:cs="宋体"/>
          <w:b/>
          <w:bCs/>
          <w:color w:val="000000"/>
          <w:kern w:val="0"/>
          <w:sz w:val="24"/>
          <w:szCs w:val="24"/>
        </w:rPr>
        <w:t>bold</w:t>
      </w:r>
      <w:r w:rsidRPr="005871C2">
        <w:rPr>
          <w:rFonts w:ascii="Verdana" w:eastAsia="宋体" w:hAnsi="Verdana" w:cs="宋体"/>
          <w:color w:val="000000"/>
          <w:kern w:val="0"/>
          <w:sz w:val="24"/>
          <w:szCs w:val="24"/>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98"/>
        <w:gridCol w:w="1453"/>
        <w:gridCol w:w="4849"/>
      </w:tblGrid>
      <w:tr w:rsidR="005871C2" w:rsidRPr="005871C2" w14:paraId="62AEC1FA" w14:textId="77777777" w:rsidTr="005871C2">
        <w:trPr>
          <w:tblHeader/>
        </w:trPr>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32ED28EB" w14:textId="77777777" w:rsidR="005871C2" w:rsidRPr="005871C2" w:rsidRDefault="005871C2" w:rsidP="005871C2">
            <w:pPr>
              <w:widowControl/>
              <w:jc w:val="left"/>
              <w:rPr>
                <w:rFonts w:ascii="Verdana" w:eastAsia="宋体" w:hAnsi="Verdana" w:cs="宋体"/>
                <w:b/>
                <w:bCs/>
                <w:color w:val="000000"/>
                <w:kern w:val="0"/>
                <w:sz w:val="24"/>
                <w:szCs w:val="24"/>
              </w:rPr>
            </w:pPr>
            <w:r w:rsidRPr="005871C2">
              <w:rPr>
                <w:rFonts w:ascii="Verdana" w:eastAsia="宋体" w:hAnsi="Verdana" w:cs="宋体"/>
                <w:b/>
                <w:bCs/>
                <w:color w:val="000000"/>
                <w:kern w:val="0"/>
                <w:sz w:val="24"/>
                <w:szCs w:val="24"/>
              </w:rPr>
              <w:t>Property Name</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4F47837B" w14:textId="77777777" w:rsidR="005871C2" w:rsidRPr="005871C2" w:rsidRDefault="005871C2" w:rsidP="005871C2">
            <w:pPr>
              <w:widowControl/>
              <w:jc w:val="left"/>
              <w:rPr>
                <w:rFonts w:ascii="Verdana" w:eastAsia="宋体" w:hAnsi="Verdana" w:cs="宋体"/>
                <w:b/>
                <w:bCs/>
                <w:color w:val="000000"/>
                <w:kern w:val="0"/>
                <w:sz w:val="24"/>
                <w:szCs w:val="24"/>
              </w:rPr>
            </w:pPr>
            <w:r w:rsidRPr="005871C2">
              <w:rPr>
                <w:rFonts w:ascii="Verdana" w:eastAsia="宋体" w:hAnsi="Verdana" w:cs="宋体"/>
                <w:b/>
                <w:bCs/>
                <w:color w:val="000000"/>
                <w:kern w:val="0"/>
                <w:sz w:val="24"/>
                <w:szCs w:val="24"/>
              </w:rPr>
              <w:t>Default</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058BE3CC" w14:textId="77777777" w:rsidR="005871C2" w:rsidRPr="005871C2" w:rsidRDefault="005871C2" w:rsidP="005871C2">
            <w:pPr>
              <w:widowControl/>
              <w:jc w:val="left"/>
              <w:rPr>
                <w:rFonts w:ascii="Verdana" w:eastAsia="宋体" w:hAnsi="Verdana" w:cs="宋体"/>
                <w:b/>
                <w:bCs/>
                <w:color w:val="000000"/>
                <w:kern w:val="0"/>
                <w:sz w:val="24"/>
                <w:szCs w:val="24"/>
              </w:rPr>
            </w:pPr>
            <w:r w:rsidRPr="005871C2">
              <w:rPr>
                <w:rFonts w:ascii="Verdana" w:eastAsia="宋体" w:hAnsi="Verdana" w:cs="宋体"/>
                <w:b/>
                <w:bCs/>
                <w:color w:val="000000"/>
                <w:kern w:val="0"/>
                <w:sz w:val="24"/>
                <w:szCs w:val="24"/>
              </w:rPr>
              <w:t>Description</w:t>
            </w:r>
          </w:p>
        </w:tc>
      </w:tr>
      <w:tr w:rsidR="005871C2" w:rsidRPr="005871C2" w14:paraId="49D931BA"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5548EDA"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b/>
                <w:bCs/>
                <w:color w:val="000000"/>
                <w:kern w:val="0"/>
                <w:sz w:val="24"/>
                <w:szCs w:val="24"/>
              </w:rPr>
              <w:t>channels</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7F924C6"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C04A921"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w:t>
            </w:r>
          </w:p>
        </w:tc>
      </w:tr>
      <w:tr w:rsidR="005871C2" w:rsidRPr="005871C2" w14:paraId="01549035"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C558523"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b/>
                <w:bCs/>
                <w:color w:val="000000"/>
                <w:kern w:val="0"/>
                <w:sz w:val="24"/>
                <w:szCs w:val="24"/>
              </w:rPr>
              <w:t>type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7E15E03"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BE0922C"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The component type name, needs to be </w:t>
            </w:r>
            <w:r w:rsidRPr="005871C2">
              <w:rPr>
                <w:rFonts w:ascii="宋体" w:eastAsia="宋体" w:hAnsi="宋体" w:cs="宋体"/>
                <w:color w:val="000000"/>
                <w:kern w:val="0"/>
                <w:sz w:val="23"/>
                <w:szCs w:val="23"/>
                <w:shd w:val="clear" w:color="auto" w:fill="ECF0F3"/>
              </w:rPr>
              <w:t>exec</w:t>
            </w:r>
          </w:p>
        </w:tc>
      </w:tr>
      <w:tr w:rsidR="005871C2" w:rsidRPr="005871C2" w14:paraId="6C9D5B83"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42CFC26"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b/>
                <w:bCs/>
                <w:color w:val="000000"/>
                <w:kern w:val="0"/>
                <w:sz w:val="24"/>
                <w:szCs w:val="24"/>
              </w:rPr>
              <w:t>command</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CD20ECD"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18EC160"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The command to execute</w:t>
            </w:r>
          </w:p>
        </w:tc>
      </w:tr>
      <w:tr w:rsidR="005871C2" w:rsidRPr="005871C2" w14:paraId="51E7129B"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BCC900C"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lastRenderedPageBreak/>
              <w:t>shell</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1BF0616"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85938DC"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A shell invocation used to run the command. e.g. /bin/</w:t>
            </w:r>
            <w:proofErr w:type="spellStart"/>
            <w:r w:rsidRPr="005871C2">
              <w:rPr>
                <w:rFonts w:ascii="Verdana" w:eastAsia="宋体" w:hAnsi="Verdana" w:cs="宋体"/>
                <w:color w:val="000000"/>
                <w:kern w:val="0"/>
                <w:sz w:val="24"/>
                <w:szCs w:val="24"/>
              </w:rPr>
              <w:t>sh</w:t>
            </w:r>
            <w:proofErr w:type="spellEnd"/>
            <w:r w:rsidRPr="005871C2">
              <w:rPr>
                <w:rFonts w:ascii="Verdana" w:eastAsia="宋体" w:hAnsi="Verdana" w:cs="宋体"/>
                <w:color w:val="000000"/>
                <w:kern w:val="0"/>
                <w:sz w:val="24"/>
                <w:szCs w:val="24"/>
              </w:rPr>
              <w:t xml:space="preserve"> -c. Required only for commands relying on shell features like wildcards, back ticks, pipes etc.</w:t>
            </w:r>
          </w:p>
        </w:tc>
      </w:tr>
      <w:tr w:rsidR="005871C2" w:rsidRPr="005871C2" w14:paraId="6196E6E0"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8C1B77A" w14:textId="77777777" w:rsidR="005871C2" w:rsidRPr="005871C2" w:rsidRDefault="005871C2" w:rsidP="005871C2">
            <w:pPr>
              <w:widowControl/>
              <w:jc w:val="left"/>
              <w:rPr>
                <w:rFonts w:ascii="Verdana" w:eastAsia="宋体" w:hAnsi="Verdana" w:cs="宋体"/>
                <w:color w:val="000000"/>
                <w:kern w:val="0"/>
                <w:sz w:val="24"/>
                <w:szCs w:val="24"/>
              </w:rPr>
            </w:pPr>
            <w:proofErr w:type="spellStart"/>
            <w:r w:rsidRPr="005871C2">
              <w:rPr>
                <w:rFonts w:ascii="Verdana" w:eastAsia="宋体" w:hAnsi="Verdana" w:cs="宋体"/>
                <w:color w:val="000000"/>
                <w:kern w:val="0"/>
                <w:sz w:val="24"/>
                <w:szCs w:val="24"/>
              </w:rPr>
              <w:t>restartThrottle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AA87DC4"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10000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CED95C2"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xml:space="preserve">Amount of time (in </w:t>
            </w:r>
            <w:proofErr w:type="spellStart"/>
            <w:r w:rsidRPr="005871C2">
              <w:rPr>
                <w:rFonts w:ascii="Verdana" w:eastAsia="宋体" w:hAnsi="Verdana" w:cs="宋体"/>
                <w:color w:val="000000"/>
                <w:kern w:val="0"/>
                <w:sz w:val="24"/>
                <w:szCs w:val="24"/>
              </w:rPr>
              <w:t>millis</w:t>
            </w:r>
            <w:proofErr w:type="spellEnd"/>
            <w:r w:rsidRPr="005871C2">
              <w:rPr>
                <w:rFonts w:ascii="Verdana" w:eastAsia="宋体" w:hAnsi="Verdana" w:cs="宋体"/>
                <w:color w:val="000000"/>
                <w:kern w:val="0"/>
                <w:sz w:val="24"/>
                <w:szCs w:val="24"/>
              </w:rPr>
              <w:t>) to wait before attempting a restart</w:t>
            </w:r>
          </w:p>
        </w:tc>
      </w:tr>
      <w:tr w:rsidR="005871C2" w:rsidRPr="005871C2" w14:paraId="35523088"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5241070"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restart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3979C91"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false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A5E0E29"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xml:space="preserve">Whether the executed </w:t>
            </w:r>
            <w:proofErr w:type="spellStart"/>
            <w:r w:rsidRPr="005871C2">
              <w:rPr>
                <w:rFonts w:ascii="Verdana" w:eastAsia="宋体" w:hAnsi="Verdana" w:cs="宋体"/>
                <w:color w:val="000000"/>
                <w:kern w:val="0"/>
                <w:sz w:val="24"/>
                <w:szCs w:val="24"/>
              </w:rPr>
              <w:t>cmd</w:t>
            </w:r>
            <w:proofErr w:type="spellEnd"/>
            <w:r w:rsidRPr="005871C2">
              <w:rPr>
                <w:rFonts w:ascii="Verdana" w:eastAsia="宋体" w:hAnsi="Verdana" w:cs="宋体"/>
                <w:color w:val="000000"/>
                <w:kern w:val="0"/>
                <w:sz w:val="24"/>
                <w:szCs w:val="24"/>
              </w:rPr>
              <w:t xml:space="preserve"> should be restarted if it dies</w:t>
            </w:r>
          </w:p>
        </w:tc>
      </w:tr>
      <w:tr w:rsidR="005871C2" w:rsidRPr="005871C2" w14:paraId="5F46FE14"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D1CB1FE" w14:textId="77777777" w:rsidR="005871C2" w:rsidRPr="005871C2" w:rsidRDefault="005871C2" w:rsidP="005871C2">
            <w:pPr>
              <w:widowControl/>
              <w:jc w:val="left"/>
              <w:rPr>
                <w:rFonts w:ascii="Verdana" w:eastAsia="宋体" w:hAnsi="Verdana" w:cs="宋体"/>
                <w:color w:val="000000"/>
                <w:kern w:val="0"/>
                <w:sz w:val="24"/>
                <w:szCs w:val="24"/>
              </w:rPr>
            </w:pPr>
            <w:proofErr w:type="spellStart"/>
            <w:r w:rsidRPr="005871C2">
              <w:rPr>
                <w:rFonts w:ascii="Verdana" w:eastAsia="宋体" w:hAnsi="Verdana" w:cs="宋体"/>
                <w:color w:val="000000"/>
                <w:kern w:val="0"/>
                <w:sz w:val="24"/>
                <w:szCs w:val="24"/>
              </w:rPr>
              <w:t>logStdErr</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0E515EB"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false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F86BE80"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Whether the command’s stderr should be logged</w:t>
            </w:r>
          </w:p>
        </w:tc>
      </w:tr>
      <w:tr w:rsidR="005871C2" w:rsidRPr="005871C2" w14:paraId="002575A8"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18E2D57" w14:textId="77777777" w:rsidR="005871C2" w:rsidRPr="005871C2" w:rsidRDefault="005871C2" w:rsidP="005871C2">
            <w:pPr>
              <w:widowControl/>
              <w:jc w:val="left"/>
              <w:rPr>
                <w:rFonts w:ascii="Verdana" w:eastAsia="宋体" w:hAnsi="Verdana" w:cs="宋体"/>
                <w:color w:val="000000"/>
                <w:kern w:val="0"/>
                <w:sz w:val="24"/>
                <w:szCs w:val="24"/>
              </w:rPr>
            </w:pPr>
            <w:proofErr w:type="spellStart"/>
            <w:r w:rsidRPr="005871C2">
              <w:rPr>
                <w:rFonts w:ascii="Verdana" w:eastAsia="宋体" w:hAnsi="Verdana" w:cs="宋体"/>
                <w:color w:val="000000"/>
                <w:kern w:val="0"/>
                <w:sz w:val="24"/>
                <w:szCs w:val="24"/>
              </w:rPr>
              <w:t>batchSize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66E47EA"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20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FC97F4C"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The max number of lines to read and send to the channel at a time</w:t>
            </w:r>
          </w:p>
        </w:tc>
      </w:tr>
      <w:tr w:rsidR="005871C2" w:rsidRPr="005871C2" w14:paraId="2E7C4E2E"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81F68DA" w14:textId="77777777" w:rsidR="005871C2" w:rsidRPr="005871C2" w:rsidRDefault="005871C2" w:rsidP="005871C2">
            <w:pPr>
              <w:widowControl/>
              <w:jc w:val="left"/>
              <w:rPr>
                <w:rFonts w:ascii="Verdana" w:eastAsia="宋体" w:hAnsi="Verdana" w:cs="宋体"/>
                <w:color w:val="000000"/>
                <w:kern w:val="0"/>
                <w:sz w:val="24"/>
                <w:szCs w:val="24"/>
              </w:rPr>
            </w:pPr>
            <w:proofErr w:type="spellStart"/>
            <w:r w:rsidRPr="005871C2">
              <w:rPr>
                <w:rFonts w:ascii="Verdana" w:eastAsia="宋体" w:hAnsi="Verdana" w:cs="宋体"/>
                <w:color w:val="000000"/>
                <w:kern w:val="0"/>
                <w:sz w:val="24"/>
                <w:szCs w:val="24"/>
              </w:rPr>
              <w:t>batchTimeout</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8063D3A"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3000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267AD9E"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Amount of time (in milliseconds) to wait, if the buffer size was not reached, before data is pushed downstream</w:t>
            </w:r>
          </w:p>
        </w:tc>
      </w:tr>
      <w:tr w:rsidR="005871C2" w:rsidRPr="005871C2" w14:paraId="3F4CAB92"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1D014FF" w14:textId="77777777" w:rsidR="005871C2" w:rsidRPr="005871C2" w:rsidRDefault="005871C2" w:rsidP="005871C2">
            <w:pPr>
              <w:widowControl/>
              <w:jc w:val="left"/>
              <w:rPr>
                <w:rFonts w:ascii="Verdana" w:eastAsia="宋体" w:hAnsi="Verdana" w:cs="宋体"/>
                <w:color w:val="000000"/>
                <w:kern w:val="0"/>
                <w:sz w:val="24"/>
                <w:szCs w:val="24"/>
              </w:rPr>
            </w:pPr>
            <w:proofErr w:type="spellStart"/>
            <w:r w:rsidRPr="005871C2">
              <w:rPr>
                <w:rFonts w:ascii="Verdana" w:eastAsia="宋体" w:hAnsi="Verdana" w:cs="宋体"/>
                <w:color w:val="000000"/>
                <w:kern w:val="0"/>
                <w:sz w:val="24"/>
                <w:szCs w:val="24"/>
              </w:rPr>
              <w:t>selector.type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6C2761E"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replicating</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D3A43EC"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replicating or multiplexing</w:t>
            </w:r>
          </w:p>
        </w:tc>
      </w:tr>
      <w:tr w:rsidR="005871C2" w:rsidRPr="005871C2" w14:paraId="0AD5CDAA"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B5EDD2C"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selector.*</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157D8B9"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221EEE0"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xml:space="preserve">Depends on the </w:t>
            </w:r>
            <w:proofErr w:type="spellStart"/>
            <w:r w:rsidRPr="005871C2">
              <w:rPr>
                <w:rFonts w:ascii="Verdana" w:eastAsia="宋体" w:hAnsi="Verdana" w:cs="宋体"/>
                <w:color w:val="000000"/>
                <w:kern w:val="0"/>
                <w:sz w:val="24"/>
                <w:szCs w:val="24"/>
              </w:rPr>
              <w:t>selector.type</w:t>
            </w:r>
            <w:proofErr w:type="spellEnd"/>
            <w:r w:rsidRPr="005871C2">
              <w:rPr>
                <w:rFonts w:ascii="Verdana" w:eastAsia="宋体" w:hAnsi="Verdana" w:cs="宋体"/>
                <w:color w:val="000000"/>
                <w:kern w:val="0"/>
                <w:sz w:val="24"/>
                <w:szCs w:val="24"/>
              </w:rPr>
              <w:t xml:space="preserve"> value</w:t>
            </w:r>
          </w:p>
        </w:tc>
      </w:tr>
      <w:tr w:rsidR="005871C2" w:rsidRPr="005871C2" w14:paraId="6933617B"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3F99E8"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interceptors</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E0042BE"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B0D52EF"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Space-separated list of interceptors</w:t>
            </w:r>
          </w:p>
        </w:tc>
      </w:tr>
      <w:tr w:rsidR="005871C2" w:rsidRPr="005871C2" w14:paraId="70B274E5" w14:textId="77777777" w:rsidTr="005871C2">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32F9089"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interceptors.*</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2C8C458" w14:textId="77777777" w:rsidR="005871C2" w:rsidRPr="005871C2" w:rsidRDefault="005871C2" w:rsidP="005871C2">
            <w:pPr>
              <w:widowControl/>
              <w:jc w:val="left"/>
              <w:rPr>
                <w:rFonts w:ascii="Verdana" w:eastAsia="宋体" w:hAnsi="Verdana" w:cs="宋体"/>
                <w:color w:val="000000"/>
                <w:kern w:val="0"/>
                <w:sz w:val="24"/>
                <w:szCs w:val="24"/>
              </w:rPr>
            </w:pPr>
            <w:r w:rsidRPr="005871C2">
              <w:rPr>
                <w:rFonts w:ascii="Verdana" w:eastAsia="宋体" w:hAnsi="Verdana" w:cs="宋体"/>
                <w:color w:val="000000"/>
                <w:kern w:val="0"/>
                <w:sz w:val="24"/>
                <w:szCs w:val="24"/>
              </w:rPr>
              <w:t> </w:t>
            </w:r>
          </w:p>
        </w:tc>
        <w:tc>
          <w:tcPr>
            <w:tcW w:w="0" w:type="auto"/>
            <w:shd w:val="clear" w:color="auto" w:fill="FFFFFF"/>
            <w:vAlign w:val="center"/>
            <w:hideMark/>
          </w:tcPr>
          <w:p w14:paraId="6B211F16" w14:textId="77777777" w:rsidR="005871C2" w:rsidRPr="005871C2" w:rsidRDefault="005871C2" w:rsidP="005871C2">
            <w:pPr>
              <w:widowControl/>
              <w:jc w:val="left"/>
              <w:rPr>
                <w:rFonts w:ascii="Times New Roman" w:eastAsia="Times New Roman" w:hAnsi="Times New Roman" w:cs="Times New Roman"/>
                <w:kern w:val="0"/>
                <w:sz w:val="20"/>
                <w:szCs w:val="20"/>
              </w:rPr>
            </w:pPr>
          </w:p>
        </w:tc>
      </w:tr>
    </w:tbl>
    <w:p w14:paraId="7368620A" w14:textId="06860C94" w:rsidR="000E011E" w:rsidRDefault="000E011E" w:rsidP="000E011E"/>
    <w:p w14:paraId="416D315C" w14:textId="77777777" w:rsidR="004A4F39" w:rsidRDefault="000E011E" w:rsidP="000E011E">
      <w:r>
        <w:t>E</w:t>
      </w:r>
      <w:r>
        <w:rPr>
          <w:rFonts w:hint="eastAsia"/>
        </w:rPr>
        <w:t>xec</w:t>
      </w:r>
      <w:r>
        <w:t xml:space="preserve"> S</w:t>
      </w:r>
      <w:r>
        <w:rPr>
          <w:rFonts w:hint="eastAsia"/>
        </w:rPr>
        <w:t>our</w:t>
      </w:r>
      <w:r>
        <w:t>ce</w:t>
      </w:r>
      <w:r w:rsidR="004A4F39">
        <w:t xml:space="preserve">: </w:t>
      </w:r>
      <w:r w:rsidR="004A4F39">
        <w:rPr>
          <w:rFonts w:hint="eastAsia"/>
        </w:rPr>
        <w:t>chann</w:t>
      </w:r>
      <w:r w:rsidR="004A4F39">
        <w:t>el</w:t>
      </w:r>
      <w:r w:rsidR="004A4F39">
        <w:rPr>
          <w:rFonts w:hint="eastAsia"/>
        </w:rPr>
        <w:t>是有容量限制的，会发生故障。</w:t>
      </w:r>
    </w:p>
    <w:p w14:paraId="6341FD7E" w14:textId="3570BF71" w:rsidR="004A4F39" w:rsidRDefault="004A4F39" w:rsidP="000E011E">
      <w:r>
        <w:rPr>
          <w:rFonts w:hint="eastAsia"/>
        </w:rPr>
        <w:t>和异步的source一样，无法在source和channel中放入event故障时即使通知客户端，暂停生成数据！容易造成数据丢失！</w:t>
      </w:r>
    </w:p>
    <w:p w14:paraId="5F9D2F74" w14:textId="10FC47EB" w:rsidR="000E011E" w:rsidRDefault="004A4F39" w:rsidP="000E011E">
      <w:r>
        <w:t>Tail -f hive.log</w:t>
      </w:r>
      <w:r>
        <w:rPr>
          <w:rFonts w:hint="eastAsia"/>
        </w:rPr>
        <w:t>是Linux</w:t>
      </w:r>
      <w:r w:rsidR="00FD4C2B">
        <w:rPr>
          <w:rFonts w:hint="eastAsia"/>
        </w:rPr>
        <w:t>线程</w:t>
      </w:r>
    </w:p>
    <w:p w14:paraId="1505ECB6" w14:textId="2C159D17" w:rsidR="004A4F39" w:rsidRDefault="004A4F39" w:rsidP="000E011E">
      <w:proofErr w:type="spellStart"/>
      <w:r>
        <w:rPr>
          <w:rFonts w:hint="eastAsia"/>
        </w:rPr>
        <w:t>Po</w:t>
      </w:r>
      <w:r>
        <w:t>llableSourceR</w:t>
      </w:r>
      <w:r>
        <w:rPr>
          <w:rFonts w:hint="eastAsia"/>
        </w:rPr>
        <w:t>unner</w:t>
      </w:r>
      <w:proofErr w:type="spellEnd"/>
      <w:r>
        <w:t xml:space="preserve"> </w:t>
      </w:r>
      <w:r>
        <w:rPr>
          <w:rFonts w:hint="eastAsia"/>
        </w:rPr>
        <w:t>是Java</w:t>
      </w:r>
      <w:r w:rsidR="00FD4C2B">
        <w:rPr>
          <w:rFonts w:hint="eastAsia"/>
        </w:rPr>
        <w:t>线程</w:t>
      </w:r>
      <w:r>
        <w:rPr>
          <w:rFonts w:hint="eastAsia"/>
        </w:rPr>
        <w:t>，来</w:t>
      </w:r>
      <w:r w:rsidR="00600C4C">
        <w:rPr>
          <w:rFonts w:hint="eastAsia"/>
        </w:rPr>
        <w:t>处理</w:t>
      </w:r>
      <w:r>
        <w:rPr>
          <w:rFonts w:hint="eastAsia"/>
        </w:rPr>
        <w:t>event</w:t>
      </w:r>
      <w:r>
        <w:t xml:space="preserve"> </w:t>
      </w:r>
      <w:r w:rsidR="00600C4C">
        <w:rPr>
          <w:rFonts w:hint="eastAsia"/>
        </w:rPr>
        <w:t>，</w:t>
      </w:r>
      <w:r w:rsidR="0040096A">
        <w:rPr>
          <w:rFonts w:hint="eastAsia"/>
        </w:rPr>
        <w:t>根据拦截器，</w:t>
      </w:r>
      <w:r w:rsidR="00600C4C">
        <w:rPr>
          <w:rFonts w:hint="eastAsia"/>
        </w:rPr>
        <w:t>收到channel</w:t>
      </w:r>
    </w:p>
    <w:p w14:paraId="3A64C106" w14:textId="77E85CE3" w:rsidR="004A4F39" w:rsidRDefault="004A4F39" w:rsidP="000E011E">
      <w:r>
        <w:rPr>
          <w:rFonts w:hint="eastAsia"/>
        </w:rPr>
        <w:t>以上为两个异步进程。</w:t>
      </w:r>
    </w:p>
    <w:p w14:paraId="2840601C" w14:textId="48B3DE86" w:rsidR="004A4F39" w:rsidRDefault="004A4F39" w:rsidP="000E011E"/>
    <w:p w14:paraId="376C980B" w14:textId="359890E6" w:rsidR="004A4F39" w:rsidRDefault="004A4F39" w:rsidP="000E011E">
      <w:r>
        <w:rPr>
          <w:rFonts w:hint="eastAsia"/>
        </w:rPr>
        <w:t>解决方案：发生故障时，需要及时通知客户端！如果客户端无法暂停，必须有一个数据的缓存机制！</w:t>
      </w:r>
    </w:p>
    <w:p w14:paraId="36EB08CE" w14:textId="71BD9AFA" w:rsidR="004A4F39" w:rsidRDefault="004A4F39" w:rsidP="000E011E"/>
    <w:p w14:paraId="11EF685A" w14:textId="5C799472" w:rsidR="004A4F39" w:rsidRDefault="004A4F39" w:rsidP="000E011E">
      <w:r>
        <w:rPr>
          <w:rFonts w:hint="eastAsia"/>
        </w:rPr>
        <w:t>如果希望数据有强的可靠性保证，可以考虑使用</w:t>
      </w:r>
      <w:proofErr w:type="spellStart"/>
      <w:r>
        <w:rPr>
          <w:rFonts w:hint="eastAsia"/>
        </w:rPr>
        <w:t>Spoo</w:t>
      </w:r>
      <w:r>
        <w:t>lingDirSource</w:t>
      </w:r>
      <w:proofErr w:type="spellEnd"/>
      <w:r>
        <w:rPr>
          <w:rFonts w:hint="eastAsia"/>
        </w:rPr>
        <w:t>或</w:t>
      </w:r>
      <w:proofErr w:type="spellStart"/>
      <w:r>
        <w:rPr>
          <w:rFonts w:hint="eastAsia"/>
        </w:rPr>
        <w:t>T</w:t>
      </w:r>
      <w:r>
        <w:t>ailDirSource</w:t>
      </w:r>
      <w:proofErr w:type="spellEnd"/>
      <w:r>
        <w:rPr>
          <w:rFonts w:hint="eastAsia"/>
        </w:rPr>
        <w:t>或者自己写source自己控制。</w:t>
      </w:r>
    </w:p>
    <w:p w14:paraId="2B6262E0" w14:textId="42E30229" w:rsidR="000E011E" w:rsidRDefault="000E011E" w:rsidP="000E011E">
      <w:r>
        <w:rPr>
          <w:noProof/>
        </w:rPr>
        <w:lastRenderedPageBreak/>
        <w:drawing>
          <wp:inline distT="0" distB="0" distL="0" distR="0" wp14:anchorId="19D6C0FA" wp14:editId="0B914EC6">
            <wp:extent cx="5274310" cy="19246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24685"/>
                    </a:xfrm>
                    <a:prstGeom prst="rect">
                      <a:avLst/>
                    </a:prstGeom>
                  </pic:spPr>
                </pic:pic>
              </a:graphicData>
            </a:graphic>
          </wp:inline>
        </w:drawing>
      </w:r>
    </w:p>
    <w:p w14:paraId="53954AE2" w14:textId="4EBE3E49" w:rsidR="005871C2" w:rsidRDefault="0071688F" w:rsidP="005871C2">
      <w:pPr>
        <w:pStyle w:val="6"/>
      </w:pPr>
      <w:r>
        <w:rPr>
          <w:rFonts w:hint="eastAsia"/>
        </w:rPr>
        <w:t>H</w:t>
      </w:r>
      <w:r>
        <w:t>DFS Sink</w:t>
      </w:r>
    </w:p>
    <w:p w14:paraId="2DB90764" w14:textId="77C9F240" w:rsidR="008E51BA" w:rsidRDefault="008E51BA" w:rsidP="008E51BA">
      <w:r>
        <w:rPr>
          <w:rFonts w:hint="eastAsia"/>
        </w:rPr>
        <w:t>--将event写入到H</w:t>
      </w:r>
      <w:r>
        <w:t>DFS</w:t>
      </w:r>
      <w:r>
        <w:rPr>
          <w:rFonts w:hint="eastAsia"/>
        </w:rPr>
        <w:t>！目前只支持生成两种类型的文件：text</w:t>
      </w:r>
      <w:r>
        <w:t xml:space="preserve"> </w:t>
      </w:r>
      <w:r>
        <w:rPr>
          <w:rFonts w:hint="eastAsia"/>
        </w:rPr>
        <w:t>|</w:t>
      </w:r>
      <w:r>
        <w:t xml:space="preserve"> </w:t>
      </w:r>
      <w:proofErr w:type="spellStart"/>
      <w:r>
        <w:t>sequenceFile</w:t>
      </w:r>
      <w:proofErr w:type="spellEnd"/>
      <w:r>
        <w:rPr>
          <w:rFonts w:hint="eastAsia"/>
        </w:rPr>
        <w:t>，这两种文件都可以使用压缩！写入到H</w:t>
      </w:r>
      <w:r>
        <w:t>DFS</w:t>
      </w:r>
      <w:r>
        <w:rPr>
          <w:rFonts w:hint="eastAsia"/>
        </w:rPr>
        <w:t>的文件可以自动滚动（关闭当前正在写的文件，创建一个新文件）。基于时间、events数量、数据大小进行周期性的滚动。</w:t>
      </w:r>
    </w:p>
    <w:p w14:paraId="18136E2B" w14:textId="7FCAF2C0" w:rsidR="008E51BA" w:rsidRDefault="008E51BA" w:rsidP="008E51BA">
      <w:r>
        <w:rPr>
          <w:rFonts w:hint="eastAsia"/>
        </w:rPr>
        <w:t>--支持基于时间和采集数据的机器进行分桶和分区操作！</w:t>
      </w:r>
    </w:p>
    <w:p w14:paraId="27B59C83" w14:textId="297BCB9C" w:rsidR="008E51BA" w:rsidRDefault="008E51BA" w:rsidP="008E51BA">
      <w:r>
        <w:rPr>
          <w:rFonts w:hint="eastAsia"/>
        </w:rPr>
        <w:t>--H</w:t>
      </w:r>
      <w:r>
        <w:t>DFS</w:t>
      </w:r>
      <w:r>
        <w:rPr>
          <w:rFonts w:hint="eastAsia"/>
        </w:rPr>
        <w:t>数据所上传的目录或文件名可以包含一个格式化的转义序列，这个路径或文件名会在上传event时，被自动替换，替换从完整的路径。</w:t>
      </w:r>
    </w:p>
    <w:p w14:paraId="0D3EE595" w14:textId="16964D19" w:rsidR="008E51BA" w:rsidRDefault="008E51BA" w:rsidP="008E51BA">
      <w:r>
        <w:rPr>
          <w:rFonts w:hint="eastAsia"/>
        </w:rPr>
        <w:t>--使用次sink要求本机已经安装了Hadoop，或持有Hadoop的jar包！</w:t>
      </w:r>
    </w:p>
    <w:p w14:paraId="1F186C02" w14:textId="06F45DD9" w:rsidR="008E51BA" w:rsidRDefault="008E51BA" w:rsidP="008E51BA"/>
    <w:p w14:paraId="67C10E7E" w14:textId="5B8EE2A0" w:rsidR="008E51BA" w:rsidRDefault="008E51BA" w:rsidP="008E51BA">
      <w:r>
        <w:rPr>
          <w:rFonts w:hint="eastAsia"/>
        </w:rPr>
        <w:t>配置信息：</w:t>
      </w:r>
    </w:p>
    <w:p w14:paraId="112ECD36" w14:textId="77777777" w:rsidR="008E51BA" w:rsidRPr="008E51BA" w:rsidRDefault="008E51BA" w:rsidP="008E51BA">
      <w:pPr>
        <w:widowControl/>
        <w:shd w:val="clear" w:color="auto" w:fill="FFFFFF"/>
        <w:spacing w:before="100" w:beforeAutospacing="1" w:after="100" w:afterAutospacing="1" w:line="312" w:lineRule="atLeas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Required properties are in </w:t>
      </w:r>
      <w:r w:rsidRPr="008E51BA">
        <w:rPr>
          <w:rFonts w:ascii="Verdana" w:eastAsia="宋体" w:hAnsi="Verdana" w:cs="宋体"/>
          <w:b/>
          <w:bCs/>
          <w:color w:val="000000"/>
          <w:kern w:val="0"/>
          <w:sz w:val="24"/>
          <w:szCs w:val="24"/>
        </w:rPr>
        <w:t>bold</w:t>
      </w:r>
      <w:r w:rsidRPr="008E51BA">
        <w:rPr>
          <w:rFonts w:ascii="Verdana" w:eastAsia="宋体" w:hAnsi="Verdana" w:cs="宋体"/>
          <w:color w:val="000000"/>
          <w:kern w:val="0"/>
          <w:sz w:val="24"/>
          <w:szCs w:val="24"/>
        </w:rPr>
        <w:t>.</w:t>
      </w:r>
    </w:p>
    <w:p w14:paraId="4B833C00" w14:textId="77777777" w:rsidR="008E51BA" w:rsidRPr="008E51BA" w:rsidRDefault="008E51BA" w:rsidP="008E51BA">
      <w:pPr>
        <w:widowControl/>
        <w:shd w:val="clear" w:color="auto" w:fill="EEEEEE"/>
        <w:spacing w:after="75" w:line="312" w:lineRule="atLeast"/>
        <w:ind w:right="150"/>
        <w:rPr>
          <w:rFonts w:ascii="Verdana" w:eastAsia="宋体" w:hAnsi="Verdana" w:cs="宋体"/>
          <w:b/>
          <w:bCs/>
          <w:color w:val="000000"/>
          <w:kern w:val="0"/>
          <w:sz w:val="24"/>
          <w:szCs w:val="24"/>
        </w:rPr>
      </w:pPr>
      <w:r w:rsidRPr="008E51BA">
        <w:rPr>
          <w:rFonts w:ascii="Verdana" w:eastAsia="宋体" w:hAnsi="Verdana" w:cs="宋体"/>
          <w:b/>
          <w:bCs/>
          <w:color w:val="000000"/>
          <w:kern w:val="0"/>
          <w:sz w:val="24"/>
          <w:szCs w:val="24"/>
        </w:rPr>
        <w:t>Note</w:t>
      </w:r>
    </w:p>
    <w:p w14:paraId="04A1AC5D" w14:textId="77777777" w:rsidR="008E51BA" w:rsidRPr="008E51BA" w:rsidRDefault="008E51BA" w:rsidP="008E51BA">
      <w:pPr>
        <w:widowControl/>
        <w:shd w:val="clear" w:color="auto" w:fill="EEEEEE"/>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p w14:paraId="495E0F87" w14:textId="77777777" w:rsidR="008E51BA" w:rsidRPr="008E51BA" w:rsidRDefault="008E51BA" w:rsidP="008E51BA">
      <w:pPr>
        <w:widowControl/>
        <w:shd w:val="clear" w:color="auto" w:fill="EEEEEE"/>
        <w:spacing w:before="100" w:beforeAutospacing="1" w:line="312" w:lineRule="atLeas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For all of the time related escape sequences, a header with the key “timestamp” must exist among the </w:t>
      </w:r>
      <w:proofErr w:type="spellStart"/>
      <w:r w:rsidRPr="008E51BA">
        <w:rPr>
          <w:rFonts w:ascii="Verdana" w:eastAsia="宋体" w:hAnsi="Verdana" w:cs="宋体"/>
          <w:color w:val="000000"/>
          <w:kern w:val="0"/>
          <w:sz w:val="24"/>
          <w:szCs w:val="24"/>
        </w:rPr>
        <w:t>headers</w:t>
      </w:r>
      <w:proofErr w:type="spellEnd"/>
      <w:r w:rsidRPr="008E51BA">
        <w:rPr>
          <w:rFonts w:ascii="Verdana" w:eastAsia="宋体" w:hAnsi="Verdana" w:cs="宋体"/>
          <w:color w:val="000000"/>
          <w:kern w:val="0"/>
          <w:sz w:val="24"/>
          <w:szCs w:val="24"/>
        </w:rPr>
        <w:t xml:space="preserve"> of the event (unless </w:t>
      </w:r>
      <w:proofErr w:type="spellStart"/>
      <w:r w:rsidRPr="008E51BA">
        <w:rPr>
          <w:rFonts w:ascii="宋体" w:eastAsia="宋体" w:hAnsi="宋体" w:cs="宋体"/>
          <w:color w:val="000000"/>
          <w:kern w:val="0"/>
          <w:sz w:val="23"/>
          <w:szCs w:val="23"/>
          <w:shd w:val="clear" w:color="auto" w:fill="D6D6D6"/>
        </w:rPr>
        <w:t>hdfs.useLocalTimeStamp</w:t>
      </w:r>
      <w:proofErr w:type="spellEnd"/>
      <w:r w:rsidRPr="008E51BA">
        <w:rPr>
          <w:rFonts w:ascii="Verdana" w:eastAsia="宋体" w:hAnsi="Verdana" w:cs="宋体"/>
          <w:color w:val="000000"/>
          <w:kern w:val="0"/>
          <w:sz w:val="24"/>
          <w:szCs w:val="24"/>
        </w:rPr>
        <w:t> is set to </w:t>
      </w:r>
      <w:r w:rsidRPr="008E51BA">
        <w:rPr>
          <w:rFonts w:ascii="宋体" w:eastAsia="宋体" w:hAnsi="宋体" w:cs="宋体"/>
          <w:color w:val="000000"/>
          <w:kern w:val="0"/>
          <w:sz w:val="23"/>
          <w:szCs w:val="23"/>
          <w:shd w:val="clear" w:color="auto" w:fill="D6D6D6"/>
        </w:rPr>
        <w:t>true</w:t>
      </w:r>
      <w:r w:rsidRPr="008E51BA">
        <w:rPr>
          <w:rFonts w:ascii="Verdana" w:eastAsia="宋体" w:hAnsi="Verdana" w:cs="宋体"/>
          <w:color w:val="000000"/>
          <w:kern w:val="0"/>
          <w:sz w:val="24"/>
          <w:szCs w:val="24"/>
        </w:rPr>
        <w:t xml:space="preserve">). One way to add this automatically is to use the </w:t>
      </w:r>
      <w:proofErr w:type="spellStart"/>
      <w:r w:rsidRPr="008E51BA">
        <w:rPr>
          <w:rFonts w:ascii="Verdana" w:eastAsia="宋体" w:hAnsi="Verdana" w:cs="宋体"/>
          <w:color w:val="000000"/>
          <w:kern w:val="0"/>
          <w:sz w:val="24"/>
          <w:szCs w:val="24"/>
        </w:rPr>
        <w:t>TimestampInterceptor</w:t>
      </w:r>
      <w:proofErr w:type="spellEnd"/>
      <w:r w:rsidRPr="008E51BA">
        <w:rPr>
          <w:rFonts w:ascii="Verdana" w:eastAsia="宋体" w:hAnsi="Verdana" w:cs="宋体"/>
          <w:color w:val="000000"/>
          <w:kern w:val="0"/>
          <w:sz w:val="24"/>
          <w:szCs w:val="24"/>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35"/>
        <w:gridCol w:w="1163"/>
        <w:gridCol w:w="5102"/>
      </w:tblGrid>
      <w:tr w:rsidR="008E51BA" w:rsidRPr="008E51BA" w14:paraId="46AF1DE8" w14:textId="77777777" w:rsidTr="008E51BA">
        <w:trPr>
          <w:tblHeader/>
        </w:trPr>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38867A2C" w14:textId="77777777" w:rsidR="008E51BA" w:rsidRPr="008E51BA" w:rsidRDefault="008E51BA" w:rsidP="008E51BA">
            <w:pPr>
              <w:widowControl/>
              <w:jc w:val="left"/>
              <w:rPr>
                <w:rFonts w:ascii="Verdana" w:eastAsia="宋体" w:hAnsi="Verdana" w:cs="宋体"/>
                <w:b/>
                <w:bCs/>
                <w:color w:val="000000"/>
                <w:kern w:val="0"/>
                <w:sz w:val="24"/>
                <w:szCs w:val="24"/>
              </w:rPr>
            </w:pPr>
            <w:r w:rsidRPr="008E51BA">
              <w:rPr>
                <w:rFonts w:ascii="Verdana" w:eastAsia="宋体" w:hAnsi="Verdana" w:cs="宋体"/>
                <w:b/>
                <w:bCs/>
                <w:color w:val="000000"/>
                <w:kern w:val="0"/>
                <w:sz w:val="24"/>
                <w:szCs w:val="24"/>
              </w:rPr>
              <w:t>Name</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1A09B271" w14:textId="77777777" w:rsidR="008E51BA" w:rsidRPr="008E51BA" w:rsidRDefault="008E51BA" w:rsidP="008E51BA">
            <w:pPr>
              <w:widowControl/>
              <w:jc w:val="left"/>
              <w:rPr>
                <w:rFonts w:ascii="Verdana" w:eastAsia="宋体" w:hAnsi="Verdana" w:cs="宋体"/>
                <w:b/>
                <w:bCs/>
                <w:color w:val="000000"/>
                <w:kern w:val="0"/>
                <w:sz w:val="24"/>
                <w:szCs w:val="24"/>
              </w:rPr>
            </w:pPr>
            <w:r w:rsidRPr="008E51BA">
              <w:rPr>
                <w:rFonts w:ascii="Verdana" w:eastAsia="宋体" w:hAnsi="Verdana" w:cs="宋体"/>
                <w:b/>
                <w:bCs/>
                <w:color w:val="000000"/>
                <w:kern w:val="0"/>
                <w:sz w:val="24"/>
                <w:szCs w:val="24"/>
              </w:rPr>
              <w:t>Default</w:t>
            </w:r>
          </w:p>
        </w:tc>
        <w:tc>
          <w:tcPr>
            <w:tcW w:w="0" w:type="auto"/>
            <w:tcBorders>
              <w:top w:val="outset" w:sz="2" w:space="0" w:color="auto"/>
              <w:left w:val="outset" w:sz="2" w:space="0" w:color="auto"/>
              <w:bottom w:val="single" w:sz="6" w:space="0" w:color="AAAAAA"/>
              <w:right w:val="outset" w:sz="2" w:space="0" w:color="auto"/>
            </w:tcBorders>
            <w:shd w:val="clear" w:color="auto" w:fill="EEEEEE"/>
            <w:tcMar>
              <w:top w:w="15" w:type="dxa"/>
              <w:left w:w="75" w:type="dxa"/>
              <w:bottom w:w="15" w:type="dxa"/>
              <w:right w:w="120" w:type="dxa"/>
            </w:tcMar>
            <w:vAlign w:val="center"/>
            <w:hideMark/>
          </w:tcPr>
          <w:p w14:paraId="010F6555" w14:textId="77777777" w:rsidR="008E51BA" w:rsidRPr="008E51BA" w:rsidRDefault="008E51BA" w:rsidP="008E51BA">
            <w:pPr>
              <w:widowControl/>
              <w:jc w:val="left"/>
              <w:rPr>
                <w:rFonts w:ascii="Verdana" w:eastAsia="宋体" w:hAnsi="Verdana" w:cs="宋体"/>
                <w:b/>
                <w:bCs/>
                <w:color w:val="000000"/>
                <w:kern w:val="0"/>
                <w:sz w:val="24"/>
                <w:szCs w:val="24"/>
              </w:rPr>
            </w:pPr>
            <w:r w:rsidRPr="008E51BA">
              <w:rPr>
                <w:rFonts w:ascii="Verdana" w:eastAsia="宋体" w:hAnsi="Verdana" w:cs="宋体"/>
                <w:b/>
                <w:bCs/>
                <w:color w:val="000000"/>
                <w:kern w:val="0"/>
                <w:sz w:val="24"/>
                <w:szCs w:val="24"/>
              </w:rPr>
              <w:t>Description</w:t>
            </w:r>
          </w:p>
        </w:tc>
      </w:tr>
      <w:tr w:rsidR="008E51BA" w:rsidRPr="008E51BA" w14:paraId="63C8BD5D"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1B37AE"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b/>
                <w:bCs/>
                <w:color w:val="000000"/>
                <w:kern w:val="0"/>
                <w:sz w:val="24"/>
                <w:szCs w:val="24"/>
              </w:rPr>
              <w:t>channel</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A33F0D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5AA5D44"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tc>
      </w:tr>
      <w:tr w:rsidR="008E51BA" w:rsidRPr="008E51BA" w14:paraId="794CEAF4"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7157373"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b/>
                <w:bCs/>
                <w:color w:val="000000"/>
                <w:kern w:val="0"/>
                <w:sz w:val="24"/>
                <w:szCs w:val="24"/>
              </w:rPr>
              <w:t>type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CFAD45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DB2394C"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The component type name, needs to be </w:t>
            </w:r>
            <w:proofErr w:type="spellStart"/>
            <w:r w:rsidRPr="008E51BA">
              <w:rPr>
                <w:rFonts w:ascii="宋体" w:eastAsia="宋体" w:hAnsi="宋体" w:cs="宋体"/>
                <w:color w:val="000000"/>
                <w:kern w:val="0"/>
                <w:sz w:val="23"/>
                <w:szCs w:val="23"/>
                <w:shd w:val="clear" w:color="auto" w:fill="ECF0F3"/>
              </w:rPr>
              <w:t>hdfs</w:t>
            </w:r>
            <w:proofErr w:type="spellEnd"/>
          </w:p>
        </w:tc>
      </w:tr>
      <w:tr w:rsidR="008E51BA" w:rsidRPr="008E51BA" w14:paraId="334B369E"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6DE8462"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b/>
                <w:bCs/>
                <w:color w:val="000000"/>
                <w:kern w:val="0"/>
                <w:sz w:val="24"/>
                <w:szCs w:val="24"/>
              </w:rPr>
              <w:t>hdfs.path</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189733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1173B5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HDFS directory path (</w:t>
            </w:r>
            <w:proofErr w:type="spellStart"/>
            <w:r w:rsidRPr="008E51BA">
              <w:rPr>
                <w:rFonts w:ascii="Verdana" w:eastAsia="宋体" w:hAnsi="Verdana" w:cs="宋体"/>
                <w:color w:val="000000"/>
                <w:kern w:val="0"/>
                <w:sz w:val="24"/>
                <w:szCs w:val="24"/>
              </w:rPr>
              <w:t>eg</w:t>
            </w:r>
            <w:proofErr w:type="spellEnd"/>
            <w:r w:rsidRPr="008E51BA">
              <w:rPr>
                <w:rFonts w:ascii="Verdana" w:eastAsia="宋体" w:hAnsi="Verdana" w:cs="宋体"/>
                <w:color w:val="000000"/>
                <w:kern w:val="0"/>
                <w:sz w:val="24"/>
                <w:szCs w:val="24"/>
              </w:rPr>
              <w:t xml:space="preserve"> hdfs://namenode/flume/webdata/)</w:t>
            </w:r>
          </w:p>
        </w:tc>
      </w:tr>
      <w:tr w:rsidR="008E51BA" w:rsidRPr="008E51BA" w14:paraId="5A1CB203"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77B1AF8"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hdfs.filePrefix</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8C6988C"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FlumeData</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5D727B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Name prefixed to files created by Flume in </w:t>
            </w:r>
            <w:proofErr w:type="spellStart"/>
            <w:r w:rsidRPr="008E51BA">
              <w:rPr>
                <w:rFonts w:ascii="Verdana" w:eastAsia="宋体" w:hAnsi="Verdana" w:cs="宋体"/>
                <w:color w:val="000000"/>
                <w:kern w:val="0"/>
                <w:sz w:val="24"/>
                <w:szCs w:val="24"/>
              </w:rPr>
              <w:t>hdfs</w:t>
            </w:r>
            <w:proofErr w:type="spellEnd"/>
            <w:r w:rsidRPr="008E51BA">
              <w:rPr>
                <w:rFonts w:ascii="Verdana" w:eastAsia="宋体" w:hAnsi="Verdana" w:cs="宋体"/>
                <w:color w:val="000000"/>
                <w:kern w:val="0"/>
                <w:sz w:val="24"/>
                <w:szCs w:val="24"/>
              </w:rPr>
              <w:t xml:space="preserve"> directory</w:t>
            </w:r>
          </w:p>
        </w:tc>
      </w:tr>
      <w:tr w:rsidR="008E51BA" w:rsidRPr="008E51BA" w14:paraId="12F0D427"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9E5FF06"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hdfs.fileSuffix</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7754C2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9F7CFEE"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Suffix to append to file (</w:t>
            </w:r>
            <w:proofErr w:type="spellStart"/>
            <w:r w:rsidRPr="008E51BA">
              <w:rPr>
                <w:rFonts w:ascii="Verdana" w:eastAsia="宋体" w:hAnsi="Verdana" w:cs="宋体"/>
                <w:color w:val="000000"/>
                <w:kern w:val="0"/>
                <w:sz w:val="24"/>
                <w:szCs w:val="24"/>
              </w:rPr>
              <w:t>eg</w:t>
            </w:r>
            <w:proofErr w:type="spellEnd"/>
            <w:r w:rsidRPr="008E51BA">
              <w:rPr>
                <w:rFonts w:ascii="Verdana" w:eastAsia="宋体" w:hAnsi="Verdana" w:cs="宋体"/>
                <w:color w:val="000000"/>
                <w:kern w:val="0"/>
                <w:sz w:val="24"/>
                <w:szCs w:val="24"/>
              </w:rPr>
              <w:t> </w:t>
            </w:r>
            <w:r w:rsidRPr="008E51BA">
              <w:rPr>
                <w:rFonts w:ascii="宋体" w:eastAsia="宋体" w:hAnsi="宋体" w:cs="宋体"/>
                <w:color w:val="000000"/>
                <w:kern w:val="0"/>
                <w:sz w:val="23"/>
                <w:szCs w:val="23"/>
                <w:shd w:val="clear" w:color="auto" w:fill="ECF0F3"/>
              </w:rPr>
              <w:t>.</w:t>
            </w:r>
            <w:proofErr w:type="spellStart"/>
            <w:r w:rsidRPr="008E51BA">
              <w:rPr>
                <w:rFonts w:ascii="宋体" w:eastAsia="宋体" w:hAnsi="宋体" w:cs="宋体"/>
                <w:color w:val="000000"/>
                <w:kern w:val="0"/>
                <w:sz w:val="23"/>
                <w:szCs w:val="23"/>
                <w:shd w:val="clear" w:color="auto" w:fill="ECF0F3"/>
              </w:rPr>
              <w:t>avro</w:t>
            </w:r>
            <w:proofErr w:type="spellEnd"/>
            <w:r w:rsidRPr="008E51BA">
              <w:rPr>
                <w:rFonts w:ascii="Verdana" w:eastAsia="宋体" w:hAnsi="Verdana" w:cs="宋体"/>
                <w:color w:val="000000"/>
                <w:kern w:val="0"/>
                <w:sz w:val="24"/>
                <w:szCs w:val="24"/>
              </w:rPr>
              <w:t> - </w:t>
            </w:r>
            <w:r w:rsidRPr="008E51BA">
              <w:rPr>
                <w:rFonts w:ascii="Verdana" w:eastAsia="宋体" w:hAnsi="Verdana" w:cs="宋体"/>
                <w:i/>
                <w:iCs/>
                <w:color w:val="000000"/>
                <w:kern w:val="0"/>
                <w:sz w:val="24"/>
                <w:szCs w:val="24"/>
              </w:rPr>
              <w:t>NOTE: period is not automatically added</w:t>
            </w:r>
            <w:r w:rsidRPr="008E51BA">
              <w:rPr>
                <w:rFonts w:ascii="Verdana" w:eastAsia="宋体" w:hAnsi="Verdana" w:cs="宋体"/>
                <w:color w:val="000000"/>
                <w:kern w:val="0"/>
                <w:sz w:val="24"/>
                <w:szCs w:val="24"/>
              </w:rPr>
              <w:t>)</w:t>
            </w:r>
          </w:p>
        </w:tc>
      </w:tr>
      <w:tr w:rsidR="008E51BA" w:rsidRPr="008E51BA" w14:paraId="309DD4A0"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C0784DB"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lastRenderedPageBreak/>
              <w:t>hdfs.inUsePrefix</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780913D"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A50962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Prefix that is used for temporal files that flume actively writes into</w:t>
            </w:r>
          </w:p>
        </w:tc>
      </w:tr>
      <w:tr w:rsidR="008E51BA" w:rsidRPr="008E51BA" w14:paraId="22919C04"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1F2D245"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hdfs.inUseSuffix</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B797A3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宋体" w:eastAsia="宋体" w:hAnsi="宋体" w:cs="宋体"/>
                <w:color w:val="000000"/>
                <w:kern w:val="0"/>
                <w:sz w:val="23"/>
                <w:szCs w:val="23"/>
                <w:shd w:val="clear" w:color="auto" w:fill="ECF0F3"/>
              </w:rPr>
              <w:t>.</w:t>
            </w:r>
            <w:proofErr w:type="spellStart"/>
            <w:r w:rsidRPr="008E51BA">
              <w:rPr>
                <w:rFonts w:ascii="宋体" w:eastAsia="宋体" w:hAnsi="宋体" w:cs="宋体"/>
                <w:color w:val="000000"/>
                <w:kern w:val="0"/>
                <w:sz w:val="23"/>
                <w:szCs w:val="23"/>
                <w:shd w:val="clear" w:color="auto" w:fill="ECF0F3"/>
              </w:rPr>
              <w:t>tmp</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E53091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Suffix that is used for temporal files that flume actively writes into</w:t>
            </w:r>
          </w:p>
        </w:tc>
      </w:tr>
      <w:tr w:rsidR="008E51BA" w:rsidRPr="008E51BA" w14:paraId="2559C797"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1B104E"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hdfs.emptyInUseSuffix</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44D6BC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false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92CC3A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If </w:t>
            </w:r>
            <w:r w:rsidRPr="008E51BA">
              <w:rPr>
                <w:rFonts w:ascii="宋体" w:eastAsia="宋体" w:hAnsi="宋体" w:cs="宋体"/>
                <w:color w:val="000000"/>
                <w:kern w:val="0"/>
                <w:sz w:val="23"/>
                <w:szCs w:val="23"/>
                <w:shd w:val="clear" w:color="auto" w:fill="ECF0F3"/>
              </w:rPr>
              <w:t>false</w:t>
            </w:r>
            <w:r w:rsidRPr="008E51BA">
              <w:rPr>
                <w:rFonts w:ascii="Verdana" w:eastAsia="宋体" w:hAnsi="Verdana" w:cs="宋体"/>
                <w:color w:val="000000"/>
                <w:kern w:val="0"/>
                <w:sz w:val="24"/>
                <w:szCs w:val="24"/>
              </w:rPr>
              <w:t> an </w:t>
            </w:r>
            <w:proofErr w:type="spellStart"/>
            <w:r w:rsidRPr="008E51BA">
              <w:rPr>
                <w:rFonts w:ascii="宋体" w:eastAsia="宋体" w:hAnsi="宋体" w:cs="宋体"/>
                <w:color w:val="000000"/>
                <w:kern w:val="0"/>
                <w:sz w:val="23"/>
                <w:szCs w:val="23"/>
                <w:shd w:val="clear" w:color="auto" w:fill="ECF0F3"/>
              </w:rPr>
              <w:t>hdfs.inUseSuffix</w:t>
            </w:r>
            <w:proofErr w:type="spellEnd"/>
            <w:r w:rsidRPr="008E51BA">
              <w:rPr>
                <w:rFonts w:ascii="Verdana" w:eastAsia="宋体" w:hAnsi="Verdana" w:cs="宋体"/>
                <w:color w:val="000000"/>
                <w:kern w:val="0"/>
                <w:sz w:val="24"/>
                <w:szCs w:val="24"/>
              </w:rPr>
              <w:t> is used while writing the output. After closing the output </w:t>
            </w:r>
            <w:proofErr w:type="spellStart"/>
            <w:r w:rsidRPr="008E51BA">
              <w:rPr>
                <w:rFonts w:ascii="宋体" w:eastAsia="宋体" w:hAnsi="宋体" w:cs="宋体"/>
                <w:color w:val="000000"/>
                <w:kern w:val="0"/>
                <w:sz w:val="23"/>
                <w:szCs w:val="23"/>
                <w:shd w:val="clear" w:color="auto" w:fill="ECF0F3"/>
              </w:rPr>
              <w:t>hdfs.inUseSuffix</w:t>
            </w:r>
            <w:proofErr w:type="spellEnd"/>
            <w:r w:rsidRPr="008E51BA">
              <w:rPr>
                <w:rFonts w:ascii="Verdana" w:eastAsia="宋体" w:hAnsi="Verdana" w:cs="宋体"/>
                <w:color w:val="000000"/>
                <w:kern w:val="0"/>
                <w:sz w:val="24"/>
                <w:szCs w:val="24"/>
              </w:rPr>
              <w:t> is removed from the output file name. If </w:t>
            </w:r>
            <w:r w:rsidRPr="008E51BA">
              <w:rPr>
                <w:rFonts w:ascii="宋体" w:eastAsia="宋体" w:hAnsi="宋体" w:cs="宋体"/>
                <w:color w:val="000000"/>
                <w:kern w:val="0"/>
                <w:sz w:val="23"/>
                <w:szCs w:val="23"/>
                <w:shd w:val="clear" w:color="auto" w:fill="ECF0F3"/>
              </w:rPr>
              <w:t>true</w:t>
            </w:r>
            <w:r w:rsidRPr="008E51BA">
              <w:rPr>
                <w:rFonts w:ascii="Verdana" w:eastAsia="宋体" w:hAnsi="Verdana" w:cs="宋体"/>
                <w:color w:val="000000"/>
                <w:kern w:val="0"/>
                <w:sz w:val="24"/>
                <w:szCs w:val="24"/>
              </w:rPr>
              <w:t> the </w:t>
            </w:r>
            <w:proofErr w:type="spellStart"/>
            <w:r w:rsidRPr="008E51BA">
              <w:rPr>
                <w:rFonts w:ascii="宋体" w:eastAsia="宋体" w:hAnsi="宋体" w:cs="宋体"/>
                <w:color w:val="000000"/>
                <w:kern w:val="0"/>
                <w:sz w:val="23"/>
                <w:szCs w:val="23"/>
                <w:shd w:val="clear" w:color="auto" w:fill="ECF0F3"/>
              </w:rPr>
              <w:t>hdfs.inUseSuffix</w:t>
            </w:r>
            <w:proofErr w:type="spellEnd"/>
            <w:r w:rsidRPr="008E51BA">
              <w:rPr>
                <w:rFonts w:ascii="Verdana" w:eastAsia="宋体" w:hAnsi="Verdana" w:cs="宋体"/>
                <w:color w:val="000000"/>
                <w:kern w:val="0"/>
                <w:sz w:val="24"/>
                <w:szCs w:val="24"/>
              </w:rPr>
              <w:t> parameter is ignored an empty string is used instead.</w:t>
            </w:r>
          </w:p>
        </w:tc>
      </w:tr>
      <w:tr w:rsidR="008E51BA" w:rsidRPr="008E51BA" w14:paraId="18B3B0B2"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04AA601"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hdfs.rollInterval</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ACF260A"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30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7F337E3"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Number of seconds to wait before rolling current file (0 = never roll based on time interval)</w:t>
            </w:r>
          </w:p>
        </w:tc>
      </w:tr>
      <w:tr w:rsidR="008E51BA" w:rsidRPr="008E51BA" w14:paraId="3FCF1F62"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08E5D1A"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hdfs.rollSize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0969061"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1024</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B2D9C3A"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File size to trigger roll, in bytes (0: never roll based on file size)</w:t>
            </w:r>
          </w:p>
        </w:tc>
      </w:tr>
      <w:tr w:rsidR="008E51BA" w:rsidRPr="008E51BA" w14:paraId="1FEFB80F"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7F3C2EE"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hdfs.rollCount</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D89CD26"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A8FF67C"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Number of events written to file before it rolled (0 = never roll based on number of events)</w:t>
            </w:r>
          </w:p>
        </w:tc>
      </w:tr>
      <w:tr w:rsidR="008E51BA" w:rsidRPr="008E51BA" w14:paraId="51C00897"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A74D617"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hdfs.idleTimeout</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F46047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C277BAA"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Timeout after which inactive files get closed (0 = disable automatic closing of idle files)</w:t>
            </w:r>
          </w:p>
        </w:tc>
      </w:tr>
      <w:tr w:rsidR="008E51BA" w:rsidRPr="008E51BA" w14:paraId="29054A21"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F166EE8"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hdfs.batchSize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AA9A342"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100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8E8E0C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number of events written to file before it is flushed to HDFS</w:t>
            </w:r>
          </w:p>
        </w:tc>
      </w:tr>
      <w:tr w:rsidR="008E51BA" w:rsidRPr="008E51BA" w14:paraId="65364E79"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AF9A12A"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hdfs.codeC</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5A8A58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1E3A4C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Compression codec. one of following : </w:t>
            </w:r>
            <w:proofErr w:type="spellStart"/>
            <w:r w:rsidRPr="008E51BA">
              <w:rPr>
                <w:rFonts w:ascii="Verdana" w:eastAsia="宋体" w:hAnsi="Verdana" w:cs="宋体"/>
                <w:color w:val="000000"/>
                <w:kern w:val="0"/>
                <w:sz w:val="24"/>
                <w:szCs w:val="24"/>
              </w:rPr>
              <w:t>gzip</w:t>
            </w:r>
            <w:proofErr w:type="spellEnd"/>
            <w:r w:rsidRPr="008E51BA">
              <w:rPr>
                <w:rFonts w:ascii="Verdana" w:eastAsia="宋体" w:hAnsi="Verdana" w:cs="宋体"/>
                <w:color w:val="000000"/>
                <w:kern w:val="0"/>
                <w:sz w:val="24"/>
                <w:szCs w:val="24"/>
              </w:rPr>
              <w:t xml:space="preserve">, bzip2, </w:t>
            </w:r>
            <w:proofErr w:type="spellStart"/>
            <w:r w:rsidRPr="008E51BA">
              <w:rPr>
                <w:rFonts w:ascii="Verdana" w:eastAsia="宋体" w:hAnsi="Verdana" w:cs="宋体"/>
                <w:color w:val="000000"/>
                <w:kern w:val="0"/>
                <w:sz w:val="24"/>
                <w:szCs w:val="24"/>
              </w:rPr>
              <w:t>lzo</w:t>
            </w:r>
            <w:proofErr w:type="spellEnd"/>
            <w:r w:rsidRPr="008E51BA">
              <w:rPr>
                <w:rFonts w:ascii="Verdana" w:eastAsia="宋体" w:hAnsi="Verdana" w:cs="宋体"/>
                <w:color w:val="000000"/>
                <w:kern w:val="0"/>
                <w:sz w:val="24"/>
                <w:szCs w:val="24"/>
              </w:rPr>
              <w:t xml:space="preserve">, </w:t>
            </w:r>
            <w:proofErr w:type="spellStart"/>
            <w:r w:rsidRPr="008E51BA">
              <w:rPr>
                <w:rFonts w:ascii="Verdana" w:eastAsia="宋体" w:hAnsi="Verdana" w:cs="宋体"/>
                <w:color w:val="000000"/>
                <w:kern w:val="0"/>
                <w:sz w:val="24"/>
                <w:szCs w:val="24"/>
              </w:rPr>
              <w:t>lzop</w:t>
            </w:r>
            <w:proofErr w:type="spellEnd"/>
            <w:r w:rsidRPr="008E51BA">
              <w:rPr>
                <w:rFonts w:ascii="Verdana" w:eastAsia="宋体" w:hAnsi="Verdana" w:cs="宋体"/>
                <w:color w:val="000000"/>
                <w:kern w:val="0"/>
                <w:sz w:val="24"/>
                <w:szCs w:val="24"/>
              </w:rPr>
              <w:t>, snappy</w:t>
            </w:r>
          </w:p>
        </w:tc>
      </w:tr>
      <w:tr w:rsidR="008E51BA" w:rsidRPr="008E51BA" w14:paraId="5DB993A9"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F6D576A"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hdfs.fileType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0BF6715"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SequenceFile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9E267E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File format: currently </w:t>
            </w:r>
            <w:r w:rsidRPr="008E51BA">
              <w:rPr>
                <w:rFonts w:ascii="宋体" w:eastAsia="宋体" w:hAnsi="宋体" w:cs="宋体"/>
                <w:color w:val="000000"/>
                <w:kern w:val="0"/>
                <w:sz w:val="23"/>
                <w:szCs w:val="23"/>
                <w:shd w:val="clear" w:color="auto" w:fill="ECF0F3"/>
              </w:rPr>
              <w:t>SequenceFile</w:t>
            </w:r>
            <w:r w:rsidRPr="008E51BA">
              <w:rPr>
                <w:rFonts w:ascii="Verdana" w:eastAsia="宋体" w:hAnsi="Verdana" w:cs="宋体"/>
                <w:color w:val="000000"/>
                <w:kern w:val="0"/>
                <w:sz w:val="24"/>
                <w:szCs w:val="24"/>
              </w:rPr>
              <w:t>, </w:t>
            </w:r>
            <w:r w:rsidRPr="008E51BA">
              <w:rPr>
                <w:rFonts w:ascii="宋体" w:eastAsia="宋体" w:hAnsi="宋体" w:cs="宋体"/>
                <w:color w:val="000000"/>
                <w:kern w:val="0"/>
                <w:sz w:val="23"/>
                <w:szCs w:val="23"/>
                <w:shd w:val="clear" w:color="auto" w:fill="ECF0F3"/>
              </w:rPr>
              <w:t>DataStream</w:t>
            </w:r>
            <w:r w:rsidRPr="008E51BA">
              <w:rPr>
                <w:rFonts w:ascii="Verdana" w:eastAsia="宋体" w:hAnsi="Verdana" w:cs="宋体"/>
                <w:color w:val="000000"/>
                <w:kern w:val="0"/>
                <w:sz w:val="24"/>
                <w:szCs w:val="24"/>
              </w:rPr>
              <w:t> or </w:t>
            </w:r>
            <w:r w:rsidRPr="008E51BA">
              <w:rPr>
                <w:rFonts w:ascii="宋体" w:eastAsia="宋体" w:hAnsi="宋体" w:cs="宋体"/>
                <w:color w:val="000000"/>
                <w:kern w:val="0"/>
                <w:sz w:val="23"/>
                <w:szCs w:val="23"/>
                <w:shd w:val="clear" w:color="auto" w:fill="ECF0F3"/>
              </w:rPr>
              <w:t>CompressedStream</w:t>
            </w:r>
            <w:r w:rsidRPr="008E51BA">
              <w:rPr>
                <w:rFonts w:ascii="Verdana" w:eastAsia="宋体" w:hAnsi="Verdana" w:cs="宋体"/>
                <w:color w:val="000000"/>
                <w:kern w:val="0"/>
                <w:sz w:val="24"/>
                <w:szCs w:val="24"/>
              </w:rPr>
              <w:t xml:space="preserve"> (1)DataStream will not compress output file and please don’t set </w:t>
            </w:r>
            <w:proofErr w:type="spellStart"/>
            <w:r w:rsidRPr="008E51BA">
              <w:rPr>
                <w:rFonts w:ascii="Verdana" w:eastAsia="宋体" w:hAnsi="Verdana" w:cs="宋体"/>
                <w:color w:val="000000"/>
                <w:kern w:val="0"/>
                <w:sz w:val="24"/>
                <w:szCs w:val="24"/>
              </w:rPr>
              <w:t>codeC</w:t>
            </w:r>
            <w:proofErr w:type="spellEnd"/>
            <w:r w:rsidRPr="008E51BA">
              <w:rPr>
                <w:rFonts w:ascii="Verdana" w:eastAsia="宋体" w:hAnsi="Verdana" w:cs="宋体"/>
                <w:color w:val="000000"/>
                <w:kern w:val="0"/>
                <w:sz w:val="24"/>
                <w:szCs w:val="24"/>
              </w:rPr>
              <w:t xml:space="preserve"> (2)</w:t>
            </w:r>
            <w:proofErr w:type="spellStart"/>
            <w:r w:rsidRPr="008E51BA">
              <w:rPr>
                <w:rFonts w:ascii="Verdana" w:eastAsia="宋体" w:hAnsi="Verdana" w:cs="宋体"/>
                <w:color w:val="000000"/>
                <w:kern w:val="0"/>
                <w:sz w:val="24"/>
                <w:szCs w:val="24"/>
              </w:rPr>
              <w:t>CompressedStream</w:t>
            </w:r>
            <w:proofErr w:type="spellEnd"/>
            <w:r w:rsidRPr="008E51BA">
              <w:rPr>
                <w:rFonts w:ascii="Verdana" w:eastAsia="宋体" w:hAnsi="Verdana" w:cs="宋体"/>
                <w:color w:val="000000"/>
                <w:kern w:val="0"/>
                <w:sz w:val="24"/>
                <w:szCs w:val="24"/>
              </w:rPr>
              <w:t xml:space="preserve"> requires set </w:t>
            </w:r>
            <w:proofErr w:type="spellStart"/>
            <w:r w:rsidRPr="008E51BA">
              <w:rPr>
                <w:rFonts w:ascii="Verdana" w:eastAsia="宋体" w:hAnsi="Verdana" w:cs="宋体"/>
                <w:color w:val="000000"/>
                <w:kern w:val="0"/>
                <w:sz w:val="24"/>
                <w:szCs w:val="24"/>
              </w:rPr>
              <w:t>hdfs.codeC</w:t>
            </w:r>
            <w:proofErr w:type="spellEnd"/>
            <w:r w:rsidRPr="008E51BA">
              <w:rPr>
                <w:rFonts w:ascii="Verdana" w:eastAsia="宋体" w:hAnsi="Verdana" w:cs="宋体"/>
                <w:color w:val="000000"/>
                <w:kern w:val="0"/>
                <w:sz w:val="24"/>
                <w:szCs w:val="24"/>
              </w:rPr>
              <w:t xml:space="preserve"> with an available </w:t>
            </w:r>
            <w:proofErr w:type="spellStart"/>
            <w:r w:rsidRPr="008E51BA">
              <w:rPr>
                <w:rFonts w:ascii="Verdana" w:eastAsia="宋体" w:hAnsi="Verdana" w:cs="宋体"/>
                <w:color w:val="000000"/>
                <w:kern w:val="0"/>
                <w:sz w:val="24"/>
                <w:szCs w:val="24"/>
              </w:rPr>
              <w:t>codeC</w:t>
            </w:r>
            <w:proofErr w:type="spellEnd"/>
          </w:p>
        </w:tc>
      </w:tr>
      <w:tr w:rsidR="008E51BA" w:rsidRPr="008E51BA" w14:paraId="1223C35C"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362ACD0"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hdfs.maxOpenFiles</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B8C690C"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5000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4A6E82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Allow only this number of open files. If this number is exceeded, the oldest file is closed.</w:t>
            </w:r>
          </w:p>
        </w:tc>
      </w:tr>
      <w:tr w:rsidR="008E51BA" w:rsidRPr="008E51BA" w14:paraId="697B4BF9"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10A4896"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hdfs.minBlockReplicas</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28F63C2"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1F2C4F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Specify minimum number of replicas per HDFS block. If not specified, it comes from the default Hadoop config in the </w:t>
            </w:r>
            <w:proofErr w:type="spellStart"/>
            <w:r w:rsidRPr="008E51BA">
              <w:rPr>
                <w:rFonts w:ascii="Verdana" w:eastAsia="宋体" w:hAnsi="Verdana" w:cs="宋体"/>
                <w:color w:val="000000"/>
                <w:kern w:val="0"/>
                <w:sz w:val="24"/>
                <w:szCs w:val="24"/>
              </w:rPr>
              <w:t>classpath</w:t>
            </w:r>
            <w:proofErr w:type="spellEnd"/>
            <w:r w:rsidRPr="008E51BA">
              <w:rPr>
                <w:rFonts w:ascii="Verdana" w:eastAsia="宋体" w:hAnsi="Verdana" w:cs="宋体"/>
                <w:color w:val="000000"/>
                <w:kern w:val="0"/>
                <w:sz w:val="24"/>
                <w:szCs w:val="24"/>
              </w:rPr>
              <w:t>.</w:t>
            </w:r>
          </w:p>
        </w:tc>
      </w:tr>
      <w:tr w:rsidR="008E51BA" w:rsidRPr="008E51BA" w14:paraId="690126E0"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A1E73F0"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hdfs.writeFormat</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D5287E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Writable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2351206"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Format for sequence file records. One of </w:t>
            </w:r>
            <w:r w:rsidRPr="008E51BA">
              <w:rPr>
                <w:rFonts w:ascii="宋体" w:eastAsia="宋体" w:hAnsi="宋体" w:cs="宋体"/>
                <w:color w:val="000000"/>
                <w:kern w:val="0"/>
                <w:sz w:val="23"/>
                <w:szCs w:val="23"/>
                <w:shd w:val="clear" w:color="auto" w:fill="ECF0F3"/>
              </w:rPr>
              <w:t>Text</w:t>
            </w:r>
            <w:r w:rsidRPr="008E51BA">
              <w:rPr>
                <w:rFonts w:ascii="Verdana" w:eastAsia="宋体" w:hAnsi="Verdana" w:cs="宋体"/>
                <w:color w:val="000000"/>
                <w:kern w:val="0"/>
                <w:sz w:val="24"/>
                <w:szCs w:val="24"/>
              </w:rPr>
              <w:t> or </w:t>
            </w:r>
            <w:r w:rsidRPr="008E51BA">
              <w:rPr>
                <w:rFonts w:ascii="宋体" w:eastAsia="宋体" w:hAnsi="宋体" w:cs="宋体"/>
                <w:color w:val="000000"/>
                <w:kern w:val="0"/>
                <w:sz w:val="23"/>
                <w:szCs w:val="23"/>
                <w:shd w:val="clear" w:color="auto" w:fill="ECF0F3"/>
              </w:rPr>
              <w:t>Writable</w:t>
            </w:r>
            <w:r w:rsidRPr="008E51BA">
              <w:rPr>
                <w:rFonts w:ascii="Verdana" w:eastAsia="宋体" w:hAnsi="Verdana" w:cs="宋体"/>
                <w:color w:val="000000"/>
                <w:kern w:val="0"/>
                <w:sz w:val="24"/>
                <w:szCs w:val="24"/>
              </w:rPr>
              <w:t>. Set to </w:t>
            </w:r>
            <w:r w:rsidRPr="008E51BA">
              <w:rPr>
                <w:rFonts w:ascii="宋体" w:eastAsia="宋体" w:hAnsi="宋体" w:cs="宋体"/>
                <w:color w:val="000000"/>
                <w:kern w:val="0"/>
                <w:sz w:val="23"/>
                <w:szCs w:val="23"/>
                <w:shd w:val="clear" w:color="auto" w:fill="ECF0F3"/>
              </w:rPr>
              <w:t>Text</w:t>
            </w:r>
            <w:r w:rsidRPr="008E51BA">
              <w:rPr>
                <w:rFonts w:ascii="Verdana" w:eastAsia="宋体" w:hAnsi="Verdana" w:cs="宋体"/>
                <w:color w:val="000000"/>
                <w:kern w:val="0"/>
                <w:sz w:val="24"/>
                <w:szCs w:val="24"/>
              </w:rPr>
              <w:t xml:space="preserve"> before </w:t>
            </w:r>
            <w:r w:rsidRPr="008E51BA">
              <w:rPr>
                <w:rFonts w:ascii="Verdana" w:eastAsia="宋体" w:hAnsi="Verdana" w:cs="宋体"/>
                <w:color w:val="000000"/>
                <w:kern w:val="0"/>
                <w:sz w:val="24"/>
                <w:szCs w:val="24"/>
              </w:rPr>
              <w:lastRenderedPageBreak/>
              <w:t>creating data files with Flume, otherwise those files cannot be read by either Apache Impala (incubating) or Apache Hive.</w:t>
            </w:r>
          </w:p>
        </w:tc>
      </w:tr>
      <w:tr w:rsidR="008E51BA" w:rsidRPr="008E51BA" w14:paraId="759F2FB8"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C3D5024"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lastRenderedPageBreak/>
              <w:t>hdfs.threadsPoolSize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7385D15"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857A69A"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Number of threads per HDFS sink for HDFS IO ops (open, write, etc.)</w:t>
            </w:r>
          </w:p>
        </w:tc>
      </w:tr>
      <w:tr w:rsidR="008E51BA" w:rsidRPr="008E51BA" w14:paraId="3123D43A"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6F69483"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hdfs.rollTimerPoolSize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CAC4A5E"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8ADDDD4"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Number of threads per HDFS sink for scheduling timed file rolling</w:t>
            </w:r>
          </w:p>
        </w:tc>
      </w:tr>
      <w:tr w:rsidR="008E51BA" w:rsidRPr="008E51BA" w14:paraId="59314AD0"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691701D"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hdfs.kerberosPrincipal</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486E77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66AC5C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Kerberos user principal for accessing secure HDFS</w:t>
            </w:r>
          </w:p>
        </w:tc>
      </w:tr>
      <w:tr w:rsidR="008E51BA" w:rsidRPr="008E51BA" w14:paraId="52502E1F"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30FF543"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hdfs.kerberosKeytab</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640F42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4E3CD85"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Kerberos </w:t>
            </w:r>
            <w:proofErr w:type="spellStart"/>
            <w:r w:rsidRPr="008E51BA">
              <w:rPr>
                <w:rFonts w:ascii="Verdana" w:eastAsia="宋体" w:hAnsi="Verdana" w:cs="宋体"/>
                <w:color w:val="000000"/>
                <w:kern w:val="0"/>
                <w:sz w:val="24"/>
                <w:szCs w:val="24"/>
              </w:rPr>
              <w:t>keytab</w:t>
            </w:r>
            <w:proofErr w:type="spellEnd"/>
            <w:r w:rsidRPr="008E51BA">
              <w:rPr>
                <w:rFonts w:ascii="Verdana" w:eastAsia="宋体" w:hAnsi="Verdana" w:cs="宋体"/>
                <w:color w:val="000000"/>
                <w:kern w:val="0"/>
                <w:sz w:val="24"/>
                <w:szCs w:val="24"/>
              </w:rPr>
              <w:t xml:space="preserve"> for accessing secure HDFS</w:t>
            </w:r>
          </w:p>
        </w:tc>
      </w:tr>
      <w:tr w:rsidR="008E51BA" w:rsidRPr="008E51BA" w14:paraId="037AE8A2"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9064E0D"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hdfs.proxyUser</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1ED2D0E"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2E62DE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tc>
      </w:tr>
      <w:tr w:rsidR="008E51BA" w:rsidRPr="008E51BA" w14:paraId="3F85CE23"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D3B44E1"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hdfs.round</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5CE1DC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false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F59B51C"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Should the timestamp be rounded down (if true, affects all time based escape sequences except %t)</w:t>
            </w:r>
          </w:p>
        </w:tc>
      </w:tr>
      <w:tr w:rsidR="008E51BA" w:rsidRPr="008E51BA" w14:paraId="1F5981C2"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B41DBD3"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hdfs.roundValue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89AEF96"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AE647B3"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Rounded down to the highest multiple of this (in the unit configured using </w:t>
            </w:r>
            <w:proofErr w:type="spellStart"/>
            <w:r w:rsidRPr="008E51BA">
              <w:rPr>
                <w:rFonts w:ascii="宋体" w:eastAsia="宋体" w:hAnsi="宋体" w:cs="宋体"/>
                <w:color w:val="000000"/>
                <w:kern w:val="0"/>
                <w:sz w:val="23"/>
                <w:szCs w:val="23"/>
                <w:shd w:val="clear" w:color="auto" w:fill="ECF0F3"/>
              </w:rPr>
              <w:t>hdfs.roundUnit</w:t>
            </w:r>
            <w:proofErr w:type="spellEnd"/>
            <w:r w:rsidRPr="008E51BA">
              <w:rPr>
                <w:rFonts w:ascii="Verdana" w:eastAsia="宋体" w:hAnsi="Verdana" w:cs="宋体"/>
                <w:color w:val="000000"/>
                <w:kern w:val="0"/>
                <w:sz w:val="24"/>
                <w:szCs w:val="24"/>
              </w:rPr>
              <w:t>), less than current time.</w:t>
            </w:r>
          </w:p>
        </w:tc>
      </w:tr>
      <w:tr w:rsidR="008E51BA" w:rsidRPr="008E51BA" w14:paraId="6094D9D9"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7D3C053"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hdfs.roundUnit</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186099E"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second</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E2BC79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The unit of the round down value - </w:t>
            </w:r>
            <w:r w:rsidRPr="008E51BA">
              <w:rPr>
                <w:rFonts w:ascii="宋体" w:eastAsia="宋体" w:hAnsi="宋体" w:cs="宋体"/>
                <w:color w:val="000000"/>
                <w:kern w:val="0"/>
                <w:sz w:val="23"/>
                <w:szCs w:val="23"/>
                <w:shd w:val="clear" w:color="auto" w:fill="ECF0F3"/>
              </w:rPr>
              <w:t>second</w:t>
            </w:r>
            <w:r w:rsidRPr="008E51BA">
              <w:rPr>
                <w:rFonts w:ascii="Verdana" w:eastAsia="宋体" w:hAnsi="Verdana" w:cs="宋体"/>
                <w:color w:val="000000"/>
                <w:kern w:val="0"/>
                <w:sz w:val="24"/>
                <w:szCs w:val="24"/>
              </w:rPr>
              <w:t>, </w:t>
            </w:r>
            <w:r w:rsidRPr="008E51BA">
              <w:rPr>
                <w:rFonts w:ascii="宋体" w:eastAsia="宋体" w:hAnsi="宋体" w:cs="宋体"/>
                <w:color w:val="000000"/>
                <w:kern w:val="0"/>
                <w:sz w:val="23"/>
                <w:szCs w:val="23"/>
                <w:shd w:val="clear" w:color="auto" w:fill="ECF0F3"/>
              </w:rPr>
              <w:t>minute</w:t>
            </w:r>
            <w:r w:rsidRPr="008E51BA">
              <w:rPr>
                <w:rFonts w:ascii="Verdana" w:eastAsia="宋体" w:hAnsi="Verdana" w:cs="宋体"/>
                <w:color w:val="000000"/>
                <w:kern w:val="0"/>
                <w:sz w:val="24"/>
                <w:szCs w:val="24"/>
              </w:rPr>
              <w:t> or </w:t>
            </w:r>
            <w:r w:rsidRPr="008E51BA">
              <w:rPr>
                <w:rFonts w:ascii="宋体" w:eastAsia="宋体" w:hAnsi="宋体" w:cs="宋体"/>
                <w:color w:val="000000"/>
                <w:kern w:val="0"/>
                <w:sz w:val="23"/>
                <w:szCs w:val="23"/>
                <w:shd w:val="clear" w:color="auto" w:fill="ECF0F3"/>
              </w:rPr>
              <w:t>hour</w:t>
            </w:r>
            <w:r w:rsidRPr="008E51BA">
              <w:rPr>
                <w:rFonts w:ascii="Verdana" w:eastAsia="宋体" w:hAnsi="Verdana" w:cs="宋体"/>
                <w:color w:val="000000"/>
                <w:kern w:val="0"/>
                <w:sz w:val="24"/>
                <w:szCs w:val="24"/>
              </w:rPr>
              <w:t>.</w:t>
            </w:r>
          </w:p>
        </w:tc>
      </w:tr>
      <w:tr w:rsidR="008E51BA" w:rsidRPr="008E51BA" w14:paraId="0B96A148"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9764C8C"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hdfs.timeZone</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A63743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Local Time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46E6E9F"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Name of the </w:t>
            </w:r>
            <w:proofErr w:type="spellStart"/>
            <w:r w:rsidRPr="008E51BA">
              <w:rPr>
                <w:rFonts w:ascii="Verdana" w:eastAsia="宋体" w:hAnsi="Verdana" w:cs="宋体"/>
                <w:color w:val="000000"/>
                <w:kern w:val="0"/>
                <w:sz w:val="24"/>
                <w:szCs w:val="24"/>
              </w:rPr>
              <w:t>timezone</w:t>
            </w:r>
            <w:proofErr w:type="spellEnd"/>
            <w:r w:rsidRPr="008E51BA">
              <w:rPr>
                <w:rFonts w:ascii="Verdana" w:eastAsia="宋体" w:hAnsi="Verdana" w:cs="宋体"/>
                <w:color w:val="000000"/>
                <w:kern w:val="0"/>
                <w:sz w:val="24"/>
                <w:szCs w:val="24"/>
              </w:rPr>
              <w:t xml:space="preserve"> that should be used for resolving the directory path, e.g. America/</w:t>
            </w:r>
            <w:proofErr w:type="spellStart"/>
            <w:r w:rsidRPr="008E51BA">
              <w:rPr>
                <w:rFonts w:ascii="Verdana" w:eastAsia="宋体" w:hAnsi="Verdana" w:cs="宋体"/>
                <w:color w:val="000000"/>
                <w:kern w:val="0"/>
                <w:sz w:val="24"/>
                <w:szCs w:val="24"/>
              </w:rPr>
              <w:t>Los_Angeles</w:t>
            </w:r>
            <w:proofErr w:type="spellEnd"/>
            <w:r w:rsidRPr="008E51BA">
              <w:rPr>
                <w:rFonts w:ascii="Verdana" w:eastAsia="宋体" w:hAnsi="Verdana" w:cs="宋体"/>
                <w:color w:val="000000"/>
                <w:kern w:val="0"/>
                <w:sz w:val="24"/>
                <w:szCs w:val="24"/>
              </w:rPr>
              <w:t>.</w:t>
            </w:r>
          </w:p>
        </w:tc>
      </w:tr>
      <w:tr w:rsidR="008E51BA" w:rsidRPr="008E51BA" w14:paraId="14E8C0FD"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CB600A1"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hdfs.useLocalTimeStamp</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D42E02D"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false</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99F0752"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Use the local time (instead of the timestamp from the event header) while replacing the escape sequences.</w:t>
            </w:r>
          </w:p>
        </w:tc>
      </w:tr>
      <w:tr w:rsidR="008E51BA" w:rsidRPr="008E51BA" w14:paraId="651BC48B"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4040687A"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t>hdfs.closeTries</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1F4DD80"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29E22E6D"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Number of times the sink must try renaming a file, after initiating a close attempt. If set to 1, this sink will not re-try a failed rename (due to, for example, </w:t>
            </w:r>
            <w:proofErr w:type="spellStart"/>
            <w:r w:rsidRPr="008E51BA">
              <w:rPr>
                <w:rFonts w:ascii="Verdana" w:eastAsia="宋体" w:hAnsi="Verdana" w:cs="宋体"/>
                <w:color w:val="000000"/>
                <w:kern w:val="0"/>
                <w:sz w:val="24"/>
                <w:szCs w:val="24"/>
              </w:rPr>
              <w:t>NameNode</w:t>
            </w:r>
            <w:proofErr w:type="spellEnd"/>
            <w:r w:rsidRPr="008E51BA">
              <w:rPr>
                <w:rFonts w:ascii="Verdana" w:eastAsia="宋体" w:hAnsi="Verdana" w:cs="宋体"/>
                <w:color w:val="000000"/>
                <w:kern w:val="0"/>
                <w:sz w:val="24"/>
                <w:szCs w:val="24"/>
              </w:rPr>
              <w:t xml:space="preserve"> or </w:t>
            </w:r>
            <w:proofErr w:type="spellStart"/>
            <w:r w:rsidRPr="008E51BA">
              <w:rPr>
                <w:rFonts w:ascii="Verdana" w:eastAsia="宋体" w:hAnsi="Verdana" w:cs="宋体"/>
                <w:color w:val="000000"/>
                <w:kern w:val="0"/>
                <w:sz w:val="24"/>
                <w:szCs w:val="24"/>
              </w:rPr>
              <w:t>DataNode</w:t>
            </w:r>
            <w:proofErr w:type="spellEnd"/>
            <w:r w:rsidRPr="008E51BA">
              <w:rPr>
                <w:rFonts w:ascii="Verdana" w:eastAsia="宋体" w:hAnsi="Verdana" w:cs="宋体"/>
                <w:color w:val="000000"/>
                <w:kern w:val="0"/>
                <w:sz w:val="24"/>
                <w:szCs w:val="24"/>
              </w:rPr>
              <w:t xml:space="preserve"> failure), and may leave the file in an open state with a .</w:t>
            </w:r>
            <w:proofErr w:type="spellStart"/>
            <w:r w:rsidRPr="008E51BA">
              <w:rPr>
                <w:rFonts w:ascii="Verdana" w:eastAsia="宋体" w:hAnsi="Verdana" w:cs="宋体"/>
                <w:color w:val="000000"/>
                <w:kern w:val="0"/>
                <w:sz w:val="24"/>
                <w:szCs w:val="24"/>
              </w:rPr>
              <w:t>tmp</w:t>
            </w:r>
            <w:proofErr w:type="spellEnd"/>
            <w:r w:rsidRPr="008E51BA">
              <w:rPr>
                <w:rFonts w:ascii="Verdana" w:eastAsia="宋体" w:hAnsi="Verdana" w:cs="宋体"/>
                <w:color w:val="000000"/>
                <w:kern w:val="0"/>
                <w:sz w:val="24"/>
                <w:szCs w:val="24"/>
              </w:rPr>
              <w:t xml:space="preserve"> extension. If set to 0, the sink will try to rename the file until the file is eventually renamed (there is no limit on the number of times it would try). The file may still remain open if the close call fails but the data will be intact and in this case, </w:t>
            </w:r>
            <w:r w:rsidRPr="008E51BA">
              <w:rPr>
                <w:rFonts w:ascii="Verdana" w:eastAsia="宋体" w:hAnsi="Verdana" w:cs="宋体"/>
                <w:color w:val="000000"/>
                <w:kern w:val="0"/>
                <w:sz w:val="24"/>
                <w:szCs w:val="24"/>
              </w:rPr>
              <w:lastRenderedPageBreak/>
              <w:t>the file will be closed only after a Flume restart.</w:t>
            </w:r>
          </w:p>
        </w:tc>
      </w:tr>
      <w:tr w:rsidR="008E51BA" w:rsidRPr="008E51BA" w14:paraId="62206A44"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54FFB22" w14:textId="77777777" w:rsidR="008E51BA" w:rsidRPr="008E51BA" w:rsidRDefault="008E51BA" w:rsidP="008E51BA">
            <w:pPr>
              <w:widowControl/>
              <w:jc w:val="left"/>
              <w:rPr>
                <w:rFonts w:ascii="Verdana" w:eastAsia="宋体" w:hAnsi="Verdana" w:cs="宋体"/>
                <w:color w:val="000000"/>
                <w:kern w:val="0"/>
                <w:sz w:val="24"/>
                <w:szCs w:val="24"/>
              </w:rPr>
            </w:pPr>
            <w:proofErr w:type="spellStart"/>
            <w:r w:rsidRPr="008E51BA">
              <w:rPr>
                <w:rFonts w:ascii="Verdana" w:eastAsia="宋体" w:hAnsi="Verdana" w:cs="宋体"/>
                <w:color w:val="000000"/>
                <w:kern w:val="0"/>
                <w:sz w:val="24"/>
                <w:szCs w:val="24"/>
              </w:rPr>
              <w:lastRenderedPageBreak/>
              <w:t>hdfs.retryInterval</w:t>
            </w:r>
            <w:proofErr w:type="spellEnd"/>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862441C"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180</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0CDBAA49"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xml:space="preserve">Time in seconds between consecutive attempts to close a file. Each close call costs multiple RPC round-trips to the </w:t>
            </w:r>
            <w:proofErr w:type="spellStart"/>
            <w:r w:rsidRPr="008E51BA">
              <w:rPr>
                <w:rFonts w:ascii="Verdana" w:eastAsia="宋体" w:hAnsi="Verdana" w:cs="宋体"/>
                <w:color w:val="000000"/>
                <w:kern w:val="0"/>
                <w:sz w:val="24"/>
                <w:szCs w:val="24"/>
              </w:rPr>
              <w:t>Namenode</w:t>
            </w:r>
            <w:proofErr w:type="spellEnd"/>
            <w:r w:rsidRPr="008E51BA">
              <w:rPr>
                <w:rFonts w:ascii="Verdana" w:eastAsia="宋体" w:hAnsi="Verdana" w:cs="宋体"/>
                <w:color w:val="000000"/>
                <w:kern w:val="0"/>
                <w:sz w:val="24"/>
                <w:szCs w:val="24"/>
              </w:rPr>
              <w:t>, so setting this too low can cause a lot of load on the name node. If set to 0 or less, the sink will not attempt to close the file if the first attempt fails, and may leave the file open or with a ”.</w:t>
            </w:r>
            <w:proofErr w:type="spellStart"/>
            <w:r w:rsidRPr="008E51BA">
              <w:rPr>
                <w:rFonts w:ascii="Verdana" w:eastAsia="宋体" w:hAnsi="Verdana" w:cs="宋体"/>
                <w:color w:val="000000"/>
                <w:kern w:val="0"/>
                <w:sz w:val="24"/>
                <w:szCs w:val="24"/>
              </w:rPr>
              <w:t>tmp</w:t>
            </w:r>
            <w:proofErr w:type="spellEnd"/>
            <w:r w:rsidRPr="008E51BA">
              <w:rPr>
                <w:rFonts w:ascii="Verdana" w:eastAsia="宋体" w:hAnsi="Verdana" w:cs="宋体"/>
                <w:color w:val="000000"/>
                <w:kern w:val="0"/>
                <w:sz w:val="24"/>
                <w:szCs w:val="24"/>
              </w:rPr>
              <w:t>” extension.</w:t>
            </w:r>
          </w:p>
        </w:tc>
      </w:tr>
      <w:tr w:rsidR="008E51BA" w:rsidRPr="008E51BA" w14:paraId="670120FD"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09991F1"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serializer</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6E8078DB"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宋体" w:eastAsia="宋体" w:hAnsi="宋体" w:cs="宋体"/>
                <w:color w:val="000000"/>
                <w:kern w:val="0"/>
                <w:sz w:val="23"/>
                <w:szCs w:val="23"/>
                <w:shd w:val="clear" w:color="auto" w:fill="ECF0F3"/>
              </w:rPr>
              <w:t>TEXT</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51A94D23"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Other possible options include </w:t>
            </w:r>
            <w:proofErr w:type="spellStart"/>
            <w:r w:rsidRPr="008E51BA">
              <w:rPr>
                <w:rFonts w:ascii="宋体" w:eastAsia="宋体" w:hAnsi="宋体" w:cs="宋体"/>
                <w:color w:val="000000"/>
                <w:kern w:val="0"/>
                <w:sz w:val="23"/>
                <w:szCs w:val="23"/>
                <w:shd w:val="clear" w:color="auto" w:fill="ECF0F3"/>
              </w:rPr>
              <w:t>avro_event</w:t>
            </w:r>
            <w:proofErr w:type="spellEnd"/>
            <w:r w:rsidRPr="008E51BA">
              <w:rPr>
                <w:rFonts w:ascii="Verdana" w:eastAsia="宋体" w:hAnsi="Verdana" w:cs="宋体"/>
                <w:color w:val="000000"/>
                <w:kern w:val="0"/>
                <w:sz w:val="24"/>
                <w:szCs w:val="24"/>
              </w:rPr>
              <w:t> or the fully-qualified class name of an implementation of the </w:t>
            </w:r>
            <w:proofErr w:type="spellStart"/>
            <w:r w:rsidRPr="008E51BA">
              <w:rPr>
                <w:rFonts w:ascii="宋体" w:eastAsia="宋体" w:hAnsi="宋体" w:cs="宋体"/>
                <w:color w:val="000000"/>
                <w:kern w:val="0"/>
                <w:sz w:val="23"/>
                <w:szCs w:val="23"/>
                <w:shd w:val="clear" w:color="auto" w:fill="ECF0F3"/>
              </w:rPr>
              <w:t>EventSerializer.Builder</w:t>
            </w:r>
            <w:proofErr w:type="spellEnd"/>
            <w:r w:rsidRPr="008E51BA">
              <w:rPr>
                <w:rFonts w:ascii="Verdana" w:eastAsia="宋体" w:hAnsi="Verdana" w:cs="宋体"/>
                <w:color w:val="000000"/>
                <w:kern w:val="0"/>
                <w:sz w:val="24"/>
                <w:szCs w:val="24"/>
              </w:rPr>
              <w:t> interface.</w:t>
            </w:r>
          </w:p>
        </w:tc>
      </w:tr>
      <w:tr w:rsidR="008E51BA" w:rsidRPr="008E51BA" w14:paraId="447113A4" w14:textId="77777777" w:rsidTr="008E51BA">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315B6B9E"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serializer.*</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1B3C60D8"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tc>
        <w:tc>
          <w:tcPr>
            <w:tcW w:w="0" w:type="auto"/>
            <w:tcBorders>
              <w:top w:val="outset" w:sz="2" w:space="0" w:color="auto"/>
              <w:left w:val="outset" w:sz="2" w:space="0" w:color="auto"/>
              <w:bottom w:val="single" w:sz="6" w:space="0" w:color="AAAAAA"/>
              <w:right w:val="outset" w:sz="2" w:space="0" w:color="auto"/>
            </w:tcBorders>
            <w:shd w:val="clear" w:color="auto" w:fill="FFFFFF"/>
            <w:tcMar>
              <w:top w:w="15" w:type="dxa"/>
              <w:left w:w="75" w:type="dxa"/>
              <w:bottom w:w="15" w:type="dxa"/>
              <w:right w:w="120" w:type="dxa"/>
            </w:tcMar>
            <w:vAlign w:val="center"/>
            <w:hideMark/>
          </w:tcPr>
          <w:p w14:paraId="765C0D24" w14:textId="77777777" w:rsidR="008E51BA" w:rsidRPr="008E51BA" w:rsidRDefault="008E51BA" w:rsidP="008E51BA">
            <w:pPr>
              <w:widowControl/>
              <w:jc w:val="left"/>
              <w:rPr>
                <w:rFonts w:ascii="Verdana" w:eastAsia="宋体" w:hAnsi="Verdana" w:cs="宋体"/>
                <w:color w:val="000000"/>
                <w:kern w:val="0"/>
                <w:sz w:val="24"/>
                <w:szCs w:val="24"/>
              </w:rPr>
            </w:pPr>
            <w:r w:rsidRPr="008E51BA">
              <w:rPr>
                <w:rFonts w:ascii="Verdana" w:eastAsia="宋体" w:hAnsi="Verdana" w:cs="宋体"/>
                <w:color w:val="000000"/>
                <w:kern w:val="0"/>
                <w:sz w:val="24"/>
                <w:szCs w:val="24"/>
              </w:rPr>
              <w:t> </w:t>
            </w:r>
          </w:p>
        </w:tc>
      </w:tr>
    </w:tbl>
    <w:p w14:paraId="3F160975" w14:textId="3C0334C8" w:rsidR="004A60A1" w:rsidRDefault="004A60A1" w:rsidP="004A60A1">
      <w:pPr>
        <w:pStyle w:val="6"/>
      </w:pPr>
      <w:r>
        <w:rPr>
          <w:rFonts w:hint="eastAsia"/>
        </w:rPr>
        <w:t>启用agent</w:t>
      </w:r>
    </w:p>
    <w:tbl>
      <w:tblPr>
        <w:tblStyle w:val="a8"/>
        <w:tblW w:w="0" w:type="auto"/>
        <w:tblLook w:val="04A0" w:firstRow="1" w:lastRow="0" w:firstColumn="1" w:lastColumn="0" w:noHBand="0" w:noVBand="1"/>
      </w:tblPr>
      <w:tblGrid>
        <w:gridCol w:w="8296"/>
      </w:tblGrid>
      <w:tr w:rsidR="004A60A1" w14:paraId="4EFA25B6" w14:textId="77777777" w:rsidTr="00121562">
        <w:tc>
          <w:tcPr>
            <w:tcW w:w="8296" w:type="dxa"/>
          </w:tcPr>
          <w:p w14:paraId="7BAA4A87" w14:textId="59E5A889" w:rsidR="004A60A1" w:rsidRPr="00A770C5" w:rsidRDefault="004A60A1" w:rsidP="00121562">
            <w:r w:rsidRPr="00D5362F">
              <w:t>flume-ng agent -c conf/</w:t>
            </w:r>
            <w:r>
              <w:t xml:space="preserve"> </w:t>
            </w:r>
            <w:r w:rsidRPr="00D5362F">
              <w:t>-n a1 -f E:\study\trunk\Flume\</w:t>
            </w:r>
            <w:r w:rsidRPr="004A60A1">
              <w:t>exec_hdfs_memory</w:t>
            </w:r>
            <w:r w:rsidRPr="00D5362F">
              <w:t xml:space="preserve">.conf </w:t>
            </w:r>
            <w:r w:rsidRPr="0021560A">
              <w:t>-property  "</w:t>
            </w:r>
            <w:proofErr w:type="spellStart"/>
            <w:r w:rsidRPr="0021560A">
              <w:t>flume.root.logger</w:t>
            </w:r>
            <w:proofErr w:type="spellEnd"/>
            <w:r w:rsidRPr="0021560A">
              <w:t>=</w:t>
            </w:r>
            <w:proofErr w:type="spellStart"/>
            <w:r w:rsidRPr="0021560A">
              <w:t>INFO,console</w:t>
            </w:r>
            <w:proofErr w:type="spellEnd"/>
            <w:r w:rsidRPr="0021560A">
              <w:t>"</w:t>
            </w:r>
            <w:r>
              <w:t xml:space="preserve"> </w:t>
            </w:r>
          </w:p>
        </w:tc>
      </w:tr>
    </w:tbl>
    <w:p w14:paraId="620CBDE9" w14:textId="77777777" w:rsidR="004A60A1" w:rsidRPr="004A60A1" w:rsidRDefault="004A60A1" w:rsidP="004A60A1"/>
    <w:p w14:paraId="13990A37" w14:textId="1B7B2211" w:rsidR="008E51BA" w:rsidRDefault="007A79CC" w:rsidP="007A79CC">
      <w:pPr>
        <w:pStyle w:val="5"/>
      </w:pPr>
      <w:r>
        <w:rPr>
          <w:rFonts w:hint="eastAsia"/>
        </w:rPr>
        <w:t>Spo</w:t>
      </w:r>
      <w:r>
        <w:t>oling Directory Source</w:t>
      </w:r>
    </w:p>
    <w:p w14:paraId="5DD69993" w14:textId="673BA4C2" w:rsidR="00811124" w:rsidRPr="00811124" w:rsidRDefault="00811124" w:rsidP="00811124">
      <w:pPr>
        <w:rPr>
          <w:rFonts w:hint="eastAsia"/>
          <w:color w:val="FF0000"/>
        </w:rPr>
      </w:pPr>
      <w:r w:rsidRPr="00811124">
        <w:rPr>
          <w:rFonts w:hint="eastAsia"/>
          <w:color w:val="FF0000"/>
        </w:rPr>
        <w:t>Windows</w:t>
      </w:r>
      <w:r w:rsidRPr="00811124">
        <w:rPr>
          <w:color w:val="FF0000"/>
        </w:rPr>
        <w:t xml:space="preserve"> </w:t>
      </w:r>
      <w:proofErr w:type="spellStart"/>
      <w:r w:rsidRPr="00811124">
        <w:rPr>
          <w:rFonts w:hint="eastAsia"/>
          <w:color w:val="FF0000"/>
        </w:rPr>
        <w:t>avro</w:t>
      </w:r>
      <w:proofErr w:type="spellEnd"/>
      <w:r w:rsidRPr="00811124">
        <w:rPr>
          <w:rFonts w:hint="eastAsia"/>
          <w:color w:val="FF0000"/>
        </w:rPr>
        <w:t>方式成功</w:t>
      </w:r>
    </w:p>
    <w:p w14:paraId="4B95B10F" w14:textId="3DF34B40" w:rsidR="007A79CC" w:rsidRDefault="0035793B" w:rsidP="007A79CC">
      <w:proofErr w:type="spellStart"/>
      <w:r>
        <w:rPr>
          <w:rFonts w:hint="eastAsia"/>
        </w:rPr>
        <w:t>S</w:t>
      </w:r>
      <w:r>
        <w:t>poolingDirSource</w:t>
      </w:r>
      <w:proofErr w:type="spellEnd"/>
      <w:r>
        <w:rPr>
          <w:rFonts w:hint="eastAsia"/>
        </w:rPr>
        <w:t>指定本地磁盘的一个目录为“Spo</w:t>
      </w:r>
      <w:r>
        <w:t>oling</w:t>
      </w:r>
      <w:r>
        <w:rPr>
          <w:rFonts w:hint="eastAsia"/>
        </w:rPr>
        <w:t>（自动收集）”的目录！这个source可以读取目录中新增的文件，将文件的内容封装为event！</w:t>
      </w:r>
    </w:p>
    <w:p w14:paraId="399AA4A0" w14:textId="6DAF8A75" w:rsidR="0035793B" w:rsidRDefault="0035793B" w:rsidP="007A79CC">
      <w:proofErr w:type="spellStart"/>
      <w:r>
        <w:rPr>
          <w:rFonts w:hint="eastAsia"/>
        </w:rPr>
        <w:t>S</w:t>
      </w:r>
      <w:r>
        <w:t>poolingDirSource</w:t>
      </w:r>
      <w:proofErr w:type="spellEnd"/>
      <w:r>
        <w:rPr>
          <w:rFonts w:hint="eastAsia"/>
        </w:rPr>
        <w:t>在读取一整个文件到channel之后，它会采取策略，要么删除文件（取决于配置），要么对文件进行一个完成状态的重命名，这样可以保证source持续监控新的文件！</w:t>
      </w:r>
    </w:p>
    <w:p w14:paraId="3B1A74FC" w14:textId="76E5EB93" w:rsidR="0035793B" w:rsidRDefault="0035793B" w:rsidP="007A79CC">
      <w:r>
        <w:rPr>
          <w:rFonts w:hint="eastAsia"/>
        </w:rPr>
        <w:t>与</w:t>
      </w:r>
      <w:proofErr w:type="spellStart"/>
      <w:r>
        <w:rPr>
          <w:rFonts w:hint="eastAsia"/>
        </w:rPr>
        <w:t>exec</w:t>
      </w:r>
      <w:r>
        <w:t>source</w:t>
      </w:r>
      <w:proofErr w:type="spellEnd"/>
      <w:r>
        <w:rPr>
          <w:rFonts w:hint="eastAsia"/>
        </w:rPr>
        <w:t>不同，</w:t>
      </w:r>
      <w:proofErr w:type="spellStart"/>
      <w:r>
        <w:rPr>
          <w:rFonts w:hint="eastAsia"/>
        </w:rPr>
        <w:t>Spooling</w:t>
      </w:r>
      <w:r>
        <w:t>D</w:t>
      </w:r>
      <w:r>
        <w:rPr>
          <w:rFonts w:hint="eastAsia"/>
        </w:rPr>
        <w:t>ir</w:t>
      </w:r>
      <w:r>
        <w:t>Sourc</w:t>
      </w:r>
      <w:r>
        <w:rPr>
          <w:rFonts w:hint="eastAsia"/>
        </w:rPr>
        <w:t>e</w:t>
      </w:r>
      <w:proofErr w:type="spellEnd"/>
      <w:r>
        <w:rPr>
          <w:rFonts w:hint="eastAsia"/>
        </w:rPr>
        <w:t>是可靠的！即使flume被杀死或重启，依然不丢数据！但是为了保证这个特性，付出的代价是，一旦flume发现以下情况，flume会报错，停止！</w:t>
      </w:r>
    </w:p>
    <w:p w14:paraId="6D8B651B" w14:textId="47EBE41B" w:rsidR="0035793B" w:rsidRDefault="0035793B" w:rsidP="0035793B">
      <w:pPr>
        <w:pStyle w:val="a4"/>
        <w:numPr>
          <w:ilvl w:val="0"/>
          <w:numId w:val="6"/>
        </w:numPr>
        <w:ind w:firstLineChars="0"/>
      </w:pPr>
      <w:r>
        <w:rPr>
          <w:rFonts w:hint="eastAsia"/>
        </w:rPr>
        <w:t>一个文件已经被放入目录，放入后又被重新写入新数据；</w:t>
      </w:r>
    </w:p>
    <w:p w14:paraId="677D2B1D" w14:textId="6F25891E" w:rsidR="0035793B" w:rsidRDefault="0035793B" w:rsidP="0035793B">
      <w:pPr>
        <w:pStyle w:val="a4"/>
        <w:numPr>
          <w:ilvl w:val="0"/>
          <w:numId w:val="6"/>
        </w:numPr>
        <w:ind w:firstLineChars="0"/>
      </w:pPr>
      <w:r>
        <w:rPr>
          <w:rFonts w:hint="eastAsia"/>
        </w:rPr>
        <w:t>文件的名称在放入目录后又被重新使用（出现了重名的文件）。</w:t>
      </w:r>
    </w:p>
    <w:p w14:paraId="0E0A4321" w14:textId="50A2A009" w:rsidR="0035793B" w:rsidRPr="0035793B" w:rsidRDefault="0035793B" w:rsidP="0035793B">
      <w:r>
        <w:rPr>
          <w:rFonts w:hint="eastAsia"/>
        </w:rPr>
        <w:t>要求：必须已经封闭的文件才能放入到</w:t>
      </w:r>
      <w:proofErr w:type="spellStart"/>
      <w:r>
        <w:rPr>
          <w:rFonts w:hint="eastAsia"/>
        </w:rPr>
        <w:t>Spo</w:t>
      </w:r>
      <w:r>
        <w:t>olingDirSource</w:t>
      </w:r>
      <w:proofErr w:type="spellEnd"/>
      <w:r>
        <w:t>,</w:t>
      </w:r>
      <w:r>
        <w:rPr>
          <w:rFonts w:hint="eastAsia"/>
        </w:rPr>
        <w:t>在同一个</w:t>
      </w:r>
      <w:proofErr w:type="spellStart"/>
      <w:r>
        <w:rPr>
          <w:rFonts w:hint="eastAsia"/>
        </w:rPr>
        <w:t>Spo</w:t>
      </w:r>
      <w:r>
        <w:t>olingDirSource</w:t>
      </w:r>
      <w:proofErr w:type="spellEnd"/>
      <w:r>
        <w:rPr>
          <w:rFonts w:hint="eastAsia"/>
        </w:rPr>
        <w:t>中都不能出现重名的文件！</w:t>
      </w:r>
    </w:p>
    <w:p w14:paraId="5D6C854C" w14:textId="7D0371C7" w:rsidR="007A79CC" w:rsidRDefault="007A79CC" w:rsidP="007A79CC">
      <w:r>
        <w:rPr>
          <w:noProof/>
        </w:rPr>
        <w:lastRenderedPageBreak/>
        <w:drawing>
          <wp:inline distT="0" distB="0" distL="0" distR="0" wp14:anchorId="2DAA2F0C" wp14:editId="093E6E06">
            <wp:extent cx="5274310" cy="29222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22270"/>
                    </a:xfrm>
                    <a:prstGeom prst="rect">
                      <a:avLst/>
                    </a:prstGeom>
                  </pic:spPr>
                </pic:pic>
              </a:graphicData>
            </a:graphic>
          </wp:inline>
        </w:drawing>
      </w:r>
    </w:p>
    <w:p w14:paraId="0830D250" w14:textId="762C89D4" w:rsidR="003178D6" w:rsidRDefault="003178D6" w:rsidP="003178D6">
      <w:pPr>
        <w:pStyle w:val="5"/>
      </w:pPr>
      <w:proofErr w:type="spellStart"/>
      <w:r>
        <w:rPr>
          <w:rFonts w:hint="eastAsia"/>
        </w:rPr>
        <w:t>Tail</w:t>
      </w:r>
      <w:r>
        <w:t>DirSource</w:t>
      </w:r>
      <w:proofErr w:type="spellEnd"/>
    </w:p>
    <w:p w14:paraId="25B084AD" w14:textId="1B2BC5E6" w:rsidR="00811124" w:rsidRDefault="00811124" w:rsidP="00811124">
      <w:pPr>
        <w:rPr>
          <w:color w:val="FF0000"/>
        </w:rPr>
      </w:pPr>
      <w:r w:rsidRPr="00811124">
        <w:rPr>
          <w:rFonts w:hint="eastAsia"/>
          <w:color w:val="FF0000"/>
        </w:rPr>
        <w:t>Windows上</w:t>
      </w:r>
      <w:proofErr w:type="spellStart"/>
      <w:r w:rsidRPr="00811124">
        <w:rPr>
          <w:rFonts w:hint="eastAsia"/>
          <w:color w:val="FF0000"/>
        </w:rPr>
        <w:t>avro</w:t>
      </w:r>
      <w:proofErr w:type="spellEnd"/>
      <w:r w:rsidRPr="00811124">
        <w:rPr>
          <w:rFonts w:hint="eastAsia"/>
          <w:color w:val="FF0000"/>
        </w:rPr>
        <w:t>方式不成功，路径与Linux系统不同导致。</w:t>
      </w:r>
    </w:p>
    <w:p w14:paraId="7953D281" w14:textId="23D7F872" w:rsidR="00811124" w:rsidRPr="00811124" w:rsidRDefault="00811124" w:rsidP="00811124">
      <w:pPr>
        <w:rPr>
          <w:rFonts w:hint="eastAsia"/>
          <w:color w:val="FF0000"/>
        </w:rPr>
      </w:pPr>
      <w:r>
        <w:rPr>
          <w:rFonts w:hint="eastAsia"/>
          <w:color w:val="FF0000"/>
        </w:rPr>
        <w:t>解法参考：</w:t>
      </w:r>
      <w:hyperlink r:id="rId25" w:history="1">
        <w:r>
          <w:rPr>
            <w:rStyle w:val="a3"/>
          </w:rPr>
          <w:t>https://www.cnblogs.com/laoqing/p/12836826.html</w:t>
        </w:r>
      </w:hyperlink>
    </w:p>
    <w:p w14:paraId="6DC428B6" w14:textId="7DF93772" w:rsidR="003178D6" w:rsidRDefault="003178D6" w:rsidP="003178D6">
      <w:r>
        <w:t>Flume1.7</w:t>
      </w:r>
      <w:r>
        <w:rPr>
          <w:rFonts w:hint="eastAsia"/>
        </w:rPr>
        <w:t>之后才有的。</w:t>
      </w:r>
      <w:r w:rsidR="00A9676D">
        <w:rPr>
          <w:rFonts w:hint="eastAsia"/>
        </w:rPr>
        <w:t>监控文件。它只能一行一行读文本文件。</w:t>
      </w:r>
    </w:p>
    <w:p w14:paraId="5CD11D47" w14:textId="304BAD0E" w:rsidR="00A9676D" w:rsidRDefault="00A9676D" w:rsidP="003178D6">
      <w:r>
        <w:rPr>
          <w:rFonts w:hint="eastAsia"/>
        </w:rPr>
        <w:t>可以读取多个文件最新追加写入的内容！</w:t>
      </w:r>
    </w:p>
    <w:p w14:paraId="623AADCD" w14:textId="162ED290" w:rsidR="00A9676D" w:rsidRDefault="00A9676D" w:rsidP="003178D6">
      <w:r>
        <w:rPr>
          <w:rFonts w:hint="eastAsia"/>
        </w:rPr>
        <w:t>可靠；在工作时会将读取到最后位置记录在一个json文件中，一旦a</w:t>
      </w:r>
      <w:r>
        <w:t>gent</w:t>
      </w:r>
      <w:r>
        <w:rPr>
          <w:rFonts w:hint="eastAsia"/>
        </w:rPr>
        <w:t>重启，会从之前已经记录的位置，继续执行tail操作！</w:t>
      </w:r>
    </w:p>
    <w:p w14:paraId="1D509DDB" w14:textId="32F85318" w:rsidR="00A9676D" w:rsidRDefault="00A9676D" w:rsidP="003178D6">
      <w:r>
        <w:rPr>
          <w:rFonts w:hint="eastAsia"/>
        </w:rPr>
        <w:t>目前只能读文本文件！</w:t>
      </w:r>
    </w:p>
    <w:p w14:paraId="7B98974E" w14:textId="70B10993" w:rsidR="00600C4C" w:rsidRDefault="00600C4C" w:rsidP="00600C4C">
      <w:pPr>
        <w:pStyle w:val="5"/>
      </w:pPr>
      <w:r>
        <w:rPr>
          <w:rFonts w:hint="eastAsia"/>
        </w:rPr>
        <w:t>Agent的内部原理</w:t>
      </w:r>
    </w:p>
    <w:p w14:paraId="52C9531F" w14:textId="5D4F785F" w:rsidR="00600C4C" w:rsidRDefault="00600C4C" w:rsidP="003178D6">
      <w:r>
        <w:rPr>
          <w:noProof/>
        </w:rPr>
        <w:drawing>
          <wp:inline distT="0" distB="0" distL="0" distR="0" wp14:anchorId="423A0D51" wp14:editId="46DC49B1">
            <wp:extent cx="5274310" cy="29076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07665"/>
                    </a:xfrm>
                    <a:prstGeom prst="rect">
                      <a:avLst/>
                    </a:prstGeom>
                  </pic:spPr>
                </pic:pic>
              </a:graphicData>
            </a:graphic>
          </wp:inline>
        </w:drawing>
      </w:r>
    </w:p>
    <w:p w14:paraId="4CC9CF78" w14:textId="5158636F" w:rsidR="0040096A" w:rsidRPr="003178D6" w:rsidRDefault="0040096A" w:rsidP="003178D6">
      <w:r>
        <w:rPr>
          <w:rFonts w:hint="eastAsia"/>
        </w:rPr>
        <w:lastRenderedPageBreak/>
        <w:t>同一时间只能有一个sink来干活。</w:t>
      </w:r>
    </w:p>
    <w:sectPr w:rsidR="0040096A" w:rsidRPr="003178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10CE9" w14:textId="77777777" w:rsidR="007B763E" w:rsidRDefault="007B763E" w:rsidP="004A60A1">
      <w:r>
        <w:separator/>
      </w:r>
    </w:p>
  </w:endnote>
  <w:endnote w:type="continuationSeparator" w:id="0">
    <w:p w14:paraId="3C0E872E" w14:textId="77777777" w:rsidR="007B763E" w:rsidRDefault="007B763E" w:rsidP="004A6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61FEF" w14:textId="77777777" w:rsidR="007B763E" w:rsidRDefault="007B763E" w:rsidP="004A60A1">
      <w:r>
        <w:separator/>
      </w:r>
    </w:p>
  </w:footnote>
  <w:footnote w:type="continuationSeparator" w:id="0">
    <w:p w14:paraId="2F45C3EA" w14:textId="77777777" w:rsidR="007B763E" w:rsidRDefault="007B763E" w:rsidP="004A60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31A5A"/>
    <w:multiLevelType w:val="hybridMultilevel"/>
    <w:tmpl w:val="17C66EC0"/>
    <w:lvl w:ilvl="0" w:tplc="B8540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DA7C0B"/>
    <w:multiLevelType w:val="hybridMultilevel"/>
    <w:tmpl w:val="9C26D100"/>
    <w:lvl w:ilvl="0" w:tplc="314A7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D46D46"/>
    <w:multiLevelType w:val="hybridMultilevel"/>
    <w:tmpl w:val="6942731A"/>
    <w:lvl w:ilvl="0" w:tplc="BF72F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191AEC"/>
    <w:multiLevelType w:val="hybridMultilevel"/>
    <w:tmpl w:val="E6B2E2DE"/>
    <w:lvl w:ilvl="0" w:tplc="96B07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9A2EF2"/>
    <w:multiLevelType w:val="hybridMultilevel"/>
    <w:tmpl w:val="C666AE34"/>
    <w:lvl w:ilvl="0" w:tplc="07188A3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9B0348A"/>
    <w:multiLevelType w:val="hybridMultilevel"/>
    <w:tmpl w:val="E2D21F50"/>
    <w:lvl w:ilvl="0" w:tplc="19B82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E98"/>
    <w:rsid w:val="0008743F"/>
    <w:rsid w:val="000906AD"/>
    <w:rsid w:val="000A4B28"/>
    <w:rsid w:val="000E011E"/>
    <w:rsid w:val="00186A02"/>
    <w:rsid w:val="0021560A"/>
    <w:rsid w:val="00296B1C"/>
    <w:rsid w:val="002C764C"/>
    <w:rsid w:val="0030380E"/>
    <w:rsid w:val="00317227"/>
    <w:rsid w:val="003178D6"/>
    <w:rsid w:val="003269F7"/>
    <w:rsid w:val="0035793B"/>
    <w:rsid w:val="00364FF4"/>
    <w:rsid w:val="00375A33"/>
    <w:rsid w:val="00396E98"/>
    <w:rsid w:val="003F4C9A"/>
    <w:rsid w:val="003F5665"/>
    <w:rsid w:val="0040096A"/>
    <w:rsid w:val="00472860"/>
    <w:rsid w:val="004A2699"/>
    <w:rsid w:val="004A4F39"/>
    <w:rsid w:val="004A60A1"/>
    <w:rsid w:val="004B259A"/>
    <w:rsid w:val="00504052"/>
    <w:rsid w:val="005271F6"/>
    <w:rsid w:val="00537AE8"/>
    <w:rsid w:val="005871C2"/>
    <w:rsid w:val="005A647F"/>
    <w:rsid w:val="00600C4C"/>
    <w:rsid w:val="00657475"/>
    <w:rsid w:val="0069104B"/>
    <w:rsid w:val="0071688F"/>
    <w:rsid w:val="007A79CC"/>
    <w:rsid w:val="007B763E"/>
    <w:rsid w:val="00811124"/>
    <w:rsid w:val="00840099"/>
    <w:rsid w:val="00870930"/>
    <w:rsid w:val="008A6ECF"/>
    <w:rsid w:val="008E51BA"/>
    <w:rsid w:val="009342B9"/>
    <w:rsid w:val="00971E04"/>
    <w:rsid w:val="00A770C5"/>
    <w:rsid w:val="00A9676D"/>
    <w:rsid w:val="00AA29A9"/>
    <w:rsid w:val="00AA4308"/>
    <w:rsid w:val="00AE345B"/>
    <w:rsid w:val="00AF6A40"/>
    <w:rsid w:val="00B56496"/>
    <w:rsid w:val="00B625ED"/>
    <w:rsid w:val="00B673A3"/>
    <w:rsid w:val="00B6783E"/>
    <w:rsid w:val="00B77284"/>
    <w:rsid w:val="00B80A5E"/>
    <w:rsid w:val="00D179FA"/>
    <w:rsid w:val="00D5362F"/>
    <w:rsid w:val="00D64AAD"/>
    <w:rsid w:val="00DC680F"/>
    <w:rsid w:val="00DF511A"/>
    <w:rsid w:val="00E23A58"/>
    <w:rsid w:val="00EF5102"/>
    <w:rsid w:val="00FD4C2B"/>
    <w:rsid w:val="00FF2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BAB14A"/>
  <w15:chartTrackingRefBased/>
  <w15:docId w15:val="{B585FA64-8B2D-4A60-971E-5CB5DEF87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87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7093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709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69F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A4B2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AE345B"/>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7093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70930"/>
    <w:rPr>
      <w:b/>
      <w:bCs/>
      <w:sz w:val="32"/>
      <w:szCs w:val="32"/>
    </w:rPr>
  </w:style>
  <w:style w:type="character" w:customStyle="1" w:styleId="40">
    <w:name w:val="标题 4 字符"/>
    <w:basedOn w:val="a0"/>
    <w:link w:val="4"/>
    <w:uiPriority w:val="9"/>
    <w:rsid w:val="00870930"/>
    <w:rPr>
      <w:rFonts w:asciiTheme="majorHAnsi" w:eastAsiaTheme="majorEastAsia" w:hAnsiTheme="majorHAnsi" w:cstheme="majorBidi"/>
      <w:b/>
      <w:bCs/>
      <w:sz w:val="28"/>
      <w:szCs w:val="28"/>
    </w:rPr>
  </w:style>
  <w:style w:type="character" w:styleId="a3">
    <w:name w:val="Hyperlink"/>
    <w:basedOn w:val="a0"/>
    <w:uiPriority w:val="99"/>
    <w:semiHidden/>
    <w:unhideWhenUsed/>
    <w:rsid w:val="00870930"/>
    <w:rPr>
      <w:color w:val="0000FF"/>
      <w:u w:val="single"/>
    </w:rPr>
  </w:style>
  <w:style w:type="character" w:customStyle="1" w:styleId="50">
    <w:name w:val="标题 5 字符"/>
    <w:basedOn w:val="a0"/>
    <w:link w:val="5"/>
    <w:uiPriority w:val="9"/>
    <w:rsid w:val="003269F7"/>
    <w:rPr>
      <w:b/>
      <w:bCs/>
      <w:sz w:val="28"/>
      <w:szCs w:val="28"/>
    </w:rPr>
  </w:style>
  <w:style w:type="paragraph" w:styleId="a4">
    <w:name w:val="List Paragraph"/>
    <w:basedOn w:val="a"/>
    <w:uiPriority w:val="34"/>
    <w:qFormat/>
    <w:rsid w:val="00B80A5E"/>
    <w:pPr>
      <w:ind w:firstLineChars="200" w:firstLine="420"/>
    </w:pPr>
  </w:style>
  <w:style w:type="character" w:customStyle="1" w:styleId="60">
    <w:name w:val="标题 6 字符"/>
    <w:basedOn w:val="a0"/>
    <w:link w:val="6"/>
    <w:uiPriority w:val="9"/>
    <w:rsid w:val="000A4B28"/>
    <w:rPr>
      <w:rFonts w:asciiTheme="majorHAnsi" w:eastAsiaTheme="majorEastAsia" w:hAnsiTheme="majorHAnsi" w:cstheme="majorBidi"/>
      <w:b/>
      <w:bCs/>
      <w:sz w:val="24"/>
      <w:szCs w:val="24"/>
    </w:rPr>
  </w:style>
  <w:style w:type="character" w:styleId="a5">
    <w:name w:val="FollowedHyperlink"/>
    <w:basedOn w:val="a0"/>
    <w:uiPriority w:val="99"/>
    <w:semiHidden/>
    <w:unhideWhenUsed/>
    <w:rsid w:val="00364FF4"/>
    <w:rPr>
      <w:color w:val="954F72" w:themeColor="followedHyperlink"/>
      <w:u w:val="single"/>
    </w:rPr>
  </w:style>
  <w:style w:type="paragraph" w:styleId="a6">
    <w:name w:val="Normal (Web)"/>
    <w:basedOn w:val="a"/>
    <w:uiPriority w:val="99"/>
    <w:semiHidden/>
    <w:unhideWhenUsed/>
    <w:rsid w:val="00364FF4"/>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364FF4"/>
    <w:rPr>
      <w:b/>
      <w:bCs/>
    </w:rPr>
  </w:style>
  <w:style w:type="character" w:customStyle="1" w:styleId="pre">
    <w:name w:val="pre"/>
    <w:basedOn w:val="a0"/>
    <w:rsid w:val="00364FF4"/>
  </w:style>
  <w:style w:type="paragraph" w:styleId="HTML">
    <w:name w:val="HTML Preformatted"/>
    <w:basedOn w:val="a"/>
    <w:link w:val="HTML0"/>
    <w:uiPriority w:val="99"/>
    <w:semiHidden/>
    <w:unhideWhenUsed/>
    <w:rsid w:val="00D1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179FA"/>
    <w:rPr>
      <w:rFonts w:ascii="宋体" w:eastAsia="宋体" w:hAnsi="宋体" w:cs="宋体"/>
      <w:kern w:val="0"/>
      <w:sz w:val="24"/>
      <w:szCs w:val="24"/>
    </w:rPr>
  </w:style>
  <w:style w:type="character" w:customStyle="1" w:styleId="na">
    <w:name w:val="na"/>
    <w:basedOn w:val="a0"/>
    <w:rsid w:val="00D179FA"/>
  </w:style>
  <w:style w:type="character" w:customStyle="1" w:styleId="o">
    <w:name w:val="o"/>
    <w:basedOn w:val="a0"/>
    <w:rsid w:val="00D179FA"/>
  </w:style>
  <w:style w:type="character" w:customStyle="1" w:styleId="s">
    <w:name w:val="s"/>
    <w:basedOn w:val="a0"/>
    <w:rsid w:val="00D179FA"/>
  </w:style>
  <w:style w:type="character" w:customStyle="1" w:styleId="70">
    <w:name w:val="标题 7 字符"/>
    <w:basedOn w:val="a0"/>
    <w:link w:val="7"/>
    <w:uiPriority w:val="9"/>
    <w:rsid w:val="00AE345B"/>
    <w:rPr>
      <w:b/>
      <w:bCs/>
      <w:sz w:val="24"/>
      <w:szCs w:val="24"/>
    </w:rPr>
  </w:style>
  <w:style w:type="table" w:styleId="a8">
    <w:name w:val="Table Grid"/>
    <w:basedOn w:val="a1"/>
    <w:uiPriority w:val="39"/>
    <w:rsid w:val="00FF2F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
    <w:name w:val="first"/>
    <w:basedOn w:val="a"/>
    <w:rsid w:val="008E51BA"/>
    <w:pPr>
      <w:widowControl/>
      <w:spacing w:before="100" w:beforeAutospacing="1" w:after="100" w:afterAutospacing="1"/>
      <w:jc w:val="left"/>
    </w:pPr>
    <w:rPr>
      <w:rFonts w:ascii="宋体" w:eastAsia="宋体" w:hAnsi="宋体" w:cs="宋体"/>
      <w:kern w:val="0"/>
      <w:sz w:val="24"/>
      <w:szCs w:val="24"/>
    </w:rPr>
  </w:style>
  <w:style w:type="paragraph" w:customStyle="1" w:styleId="last">
    <w:name w:val="last"/>
    <w:basedOn w:val="a"/>
    <w:rsid w:val="008E51BA"/>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8E51BA"/>
    <w:rPr>
      <w:i/>
      <w:iCs/>
    </w:rPr>
  </w:style>
  <w:style w:type="paragraph" w:styleId="aa">
    <w:name w:val="header"/>
    <w:basedOn w:val="a"/>
    <w:link w:val="ab"/>
    <w:uiPriority w:val="99"/>
    <w:unhideWhenUsed/>
    <w:rsid w:val="004A60A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A60A1"/>
    <w:rPr>
      <w:sz w:val="18"/>
      <w:szCs w:val="18"/>
    </w:rPr>
  </w:style>
  <w:style w:type="paragraph" w:styleId="ac">
    <w:name w:val="footer"/>
    <w:basedOn w:val="a"/>
    <w:link w:val="ad"/>
    <w:uiPriority w:val="99"/>
    <w:unhideWhenUsed/>
    <w:rsid w:val="004A60A1"/>
    <w:pPr>
      <w:tabs>
        <w:tab w:val="center" w:pos="4153"/>
        <w:tab w:val="right" w:pos="8306"/>
      </w:tabs>
      <w:snapToGrid w:val="0"/>
      <w:jc w:val="left"/>
    </w:pPr>
    <w:rPr>
      <w:sz w:val="18"/>
      <w:szCs w:val="18"/>
    </w:rPr>
  </w:style>
  <w:style w:type="character" w:customStyle="1" w:styleId="ad">
    <w:name w:val="页脚 字符"/>
    <w:basedOn w:val="a0"/>
    <w:link w:val="ac"/>
    <w:uiPriority w:val="99"/>
    <w:rsid w:val="004A60A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386363">
      <w:bodyDiv w:val="1"/>
      <w:marLeft w:val="0"/>
      <w:marRight w:val="0"/>
      <w:marTop w:val="0"/>
      <w:marBottom w:val="0"/>
      <w:divBdr>
        <w:top w:val="none" w:sz="0" w:space="0" w:color="auto"/>
        <w:left w:val="none" w:sz="0" w:space="0" w:color="auto"/>
        <w:bottom w:val="none" w:sz="0" w:space="0" w:color="auto"/>
        <w:right w:val="none" w:sz="0" w:space="0" w:color="auto"/>
      </w:divBdr>
    </w:div>
    <w:div w:id="664094345">
      <w:bodyDiv w:val="1"/>
      <w:marLeft w:val="0"/>
      <w:marRight w:val="0"/>
      <w:marTop w:val="0"/>
      <w:marBottom w:val="0"/>
      <w:divBdr>
        <w:top w:val="none" w:sz="0" w:space="0" w:color="auto"/>
        <w:left w:val="none" w:sz="0" w:space="0" w:color="auto"/>
        <w:bottom w:val="none" w:sz="0" w:space="0" w:color="auto"/>
        <w:right w:val="none" w:sz="0" w:space="0" w:color="auto"/>
      </w:divBdr>
    </w:div>
    <w:div w:id="708182764">
      <w:bodyDiv w:val="1"/>
      <w:marLeft w:val="0"/>
      <w:marRight w:val="0"/>
      <w:marTop w:val="0"/>
      <w:marBottom w:val="0"/>
      <w:divBdr>
        <w:top w:val="none" w:sz="0" w:space="0" w:color="auto"/>
        <w:left w:val="none" w:sz="0" w:space="0" w:color="auto"/>
        <w:bottom w:val="none" w:sz="0" w:space="0" w:color="auto"/>
        <w:right w:val="none" w:sz="0" w:space="0" w:color="auto"/>
      </w:divBdr>
      <w:divsChild>
        <w:div w:id="210967451">
          <w:marLeft w:val="0"/>
          <w:marRight w:val="0"/>
          <w:marTop w:val="0"/>
          <w:marBottom w:val="0"/>
          <w:divBdr>
            <w:top w:val="none" w:sz="0" w:space="0" w:color="auto"/>
            <w:left w:val="none" w:sz="0" w:space="0" w:color="auto"/>
            <w:bottom w:val="none" w:sz="0" w:space="0" w:color="auto"/>
            <w:right w:val="none" w:sz="0" w:space="0" w:color="auto"/>
          </w:divBdr>
          <w:divsChild>
            <w:div w:id="7361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17516">
      <w:bodyDiv w:val="1"/>
      <w:marLeft w:val="0"/>
      <w:marRight w:val="0"/>
      <w:marTop w:val="0"/>
      <w:marBottom w:val="0"/>
      <w:divBdr>
        <w:top w:val="none" w:sz="0" w:space="0" w:color="auto"/>
        <w:left w:val="none" w:sz="0" w:space="0" w:color="auto"/>
        <w:bottom w:val="none" w:sz="0" w:space="0" w:color="auto"/>
        <w:right w:val="none" w:sz="0" w:space="0" w:color="auto"/>
      </w:divBdr>
    </w:div>
    <w:div w:id="1446458238">
      <w:bodyDiv w:val="1"/>
      <w:marLeft w:val="0"/>
      <w:marRight w:val="0"/>
      <w:marTop w:val="0"/>
      <w:marBottom w:val="0"/>
      <w:divBdr>
        <w:top w:val="none" w:sz="0" w:space="0" w:color="auto"/>
        <w:left w:val="none" w:sz="0" w:space="0" w:color="auto"/>
        <w:bottom w:val="none" w:sz="0" w:space="0" w:color="auto"/>
        <w:right w:val="none" w:sz="0" w:space="0" w:color="auto"/>
      </w:divBdr>
      <w:divsChild>
        <w:div w:id="1141460272">
          <w:marLeft w:val="0"/>
          <w:marRight w:val="0"/>
          <w:marTop w:val="150"/>
          <w:marBottom w:val="150"/>
          <w:divBdr>
            <w:top w:val="single" w:sz="6" w:space="5" w:color="CCCCCC"/>
            <w:left w:val="single" w:sz="6" w:space="5" w:color="CCCCCC"/>
            <w:bottom w:val="single" w:sz="6" w:space="5" w:color="CCCCCC"/>
            <w:right w:val="single" w:sz="6" w:space="5" w:color="CCCCCC"/>
          </w:divBdr>
        </w:div>
      </w:divsChild>
    </w:div>
    <w:div w:id="1659115945">
      <w:bodyDiv w:val="1"/>
      <w:marLeft w:val="0"/>
      <w:marRight w:val="0"/>
      <w:marTop w:val="0"/>
      <w:marBottom w:val="0"/>
      <w:divBdr>
        <w:top w:val="none" w:sz="0" w:space="0" w:color="auto"/>
        <w:left w:val="none" w:sz="0" w:space="0" w:color="auto"/>
        <w:bottom w:val="none" w:sz="0" w:space="0" w:color="auto"/>
        <w:right w:val="none" w:sz="0" w:space="0" w:color="auto"/>
      </w:divBdr>
      <w:divsChild>
        <w:div w:id="1826585790">
          <w:marLeft w:val="0"/>
          <w:marRight w:val="0"/>
          <w:marTop w:val="0"/>
          <w:marBottom w:val="0"/>
          <w:divBdr>
            <w:top w:val="none" w:sz="0" w:space="0" w:color="auto"/>
            <w:left w:val="none" w:sz="0" w:space="0" w:color="auto"/>
            <w:bottom w:val="none" w:sz="0" w:space="0" w:color="auto"/>
            <w:right w:val="none" w:sz="0" w:space="0" w:color="auto"/>
          </w:divBdr>
          <w:divsChild>
            <w:div w:id="573587099">
              <w:marLeft w:val="0"/>
              <w:marRight w:val="0"/>
              <w:marTop w:val="0"/>
              <w:marBottom w:val="0"/>
              <w:divBdr>
                <w:top w:val="none" w:sz="0" w:space="0" w:color="auto"/>
                <w:left w:val="none" w:sz="0" w:space="0" w:color="auto"/>
                <w:bottom w:val="none" w:sz="0" w:space="0" w:color="auto"/>
                <w:right w:val="none" w:sz="0" w:space="0" w:color="auto"/>
              </w:divBdr>
              <w:divsChild>
                <w:div w:id="16833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11896">
          <w:marLeft w:val="0"/>
          <w:marRight w:val="0"/>
          <w:marTop w:val="0"/>
          <w:marBottom w:val="0"/>
          <w:divBdr>
            <w:top w:val="none" w:sz="0" w:space="0" w:color="auto"/>
            <w:left w:val="none" w:sz="0" w:space="0" w:color="auto"/>
            <w:bottom w:val="none" w:sz="0" w:space="0" w:color="auto"/>
            <w:right w:val="none" w:sz="0" w:space="0" w:color="auto"/>
          </w:divBdr>
        </w:div>
      </w:divsChild>
    </w:div>
    <w:div w:id="1692150373">
      <w:bodyDiv w:val="1"/>
      <w:marLeft w:val="0"/>
      <w:marRight w:val="0"/>
      <w:marTop w:val="0"/>
      <w:marBottom w:val="0"/>
      <w:divBdr>
        <w:top w:val="none" w:sz="0" w:space="0" w:color="auto"/>
        <w:left w:val="none" w:sz="0" w:space="0" w:color="auto"/>
        <w:bottom w:val="none" w:sz="0" w:space="0" w:color="auto"/>
        <w:right w:val="none" w:sz="0" w:space="0" w:color="auto"/>
      </w:divBdr>
    </w:div>
    <w:div w:id="1982608745">
      <w:bodyDiv w:val="1"/>
      <w:marLeft w:val="0"/>
      <w:marRight w:val="0"/>
      <w:marTop w:val="0"/>
      <w:marBottom w:val="0"/>
      <w:divBdr>
        <w:top w:val="none" w:sz="0" w:space="0" w:color="auto"/>
        <w:left w:val="none" w:sz="0" w:space="0" w:color="auto"/>
        <w:bottom w:val="none" w:sz="0" w:space="0" w:color="auto"/>
        <w:right w:val="none" w:sz="0" w:space="0" w:color="auto"/>
      </w:divBdr>
    </w:div>
    <w:div w:id="2134211313">
      <w:bodyDiv w:val="1"/>
      <w:marLeft w:val="0"/>
      <w:marRight w:val="0"/>
      <w:marTop w:val="0"/>
      <w:marBottom w:val="0"/>
      <w:divBdr>
        <w:top w:val="none" w:sz="0" w:space="0" w:color="auto"/>
        <w:left w:val="none" w:sz="0" w:space="0" w:color="auto"/>
        <w:bottom w:val="none" w:sz="0" w:space="0" w:color="auto"/>
        <w:right w:val="none" w:sz="0" w:space="0" w:color="auto"/>
      </w:divBdr>
      <w:divsChild>
        <w:div w:id="161163056">
          <w:marLeft w:val="0"/>
          <w:marRight w:val="0"/>
          <w:marTop w:val="0"/>
          <w:marBottom w:val="0"/>
          <w:divBdr>
            <w:top w:val="none" w:sz="0" w:space="0" w:color="auto"/>
            <w:left w:val="none" w:sz="0" w:space="0" w:color="auto"/>
            <w:bottom w:val="none" w:sz="0" w:space="0" w:color="auto"/>
            <w:right w:val="none" w:sz="0" w:space="0" w:color="auto"/>
          </w:divBdr>
          <w:divsChild>
            <w:div w:id="43968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archive.apache.org/dist/flume/"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blog.csdn.net/BoomLee/article/details/102563472" TargetMode="External"/><Relationship Id="rId7" Type="http://schemas.openxmlformats.org/officeDocument/2006/relationships/hyperlink" Target="https://www.bilibili.com/video/BV1yz411i74z?p=1" TargetMode="External"/><Relationship Id="rId12" Type="http://schemas.openxmlformats.org/officeDocument/2006/relationships/image" Target="media/image5.png"/><Relationship Id="rId17" Type="http://schemas.openxmlformats.org/officeDocument/2006/relationships/hyperlink" Target="http://flume.apache.org/FlumeUserGuide.html" TargetMode="External"/><Relationship Id="rId25" Type="http://schemas.openxmlformats.org/officeDocument/2006/relationships/hyperlink" Target="https://www.cnblogs.com/laoqing/p/12836826.html" TargetMode="External"/><Relationship Id="rId2" Type="http://schemas.openxmlformats.org/officeDocument/2006/relationships/styles" Target="styles.xml"/><Relationship Id="rId16" Type="http://schemas.openxmlformats.org/officeDocument/2006/relationships/hyperlink" Target="http://flume.apache.org/" TargetMode="External"/><Relationship Id="rId20" Type="http://schemas.openxmlformats.org/officeDocument/2006/relationships/hyperlink" Target="https://blog.csdn.net/wateryouyo/article/details/8205708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TotalTime>
  <Pages>1</Pages>
  <Words>1801</Words>
  <Characters>10269</Characters>
  <Application>Microsoft Office Word</Application>
  <DocSecurity>0</DocSecurity>
  <Lines>85</Lines>
  <Paragraphs>24</Paragraphs>
  <ScaleCrop>false</ScaleCrop>
  <Company/>
  <LinksUpToDate>false</LinksUpToDate>
  <CharactersWithSpaces>12046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dc:creator>
  <cp:keywords/>
  <dc:description/>
  <cp:lastModifiedBy>Nora</cp:lastModifiedBy>
  <cp:revision>132</cp:revision>
  <dcterms:created xsi:type="dcterms:W3CDTF">2020-07-10T03:04:00Z</dcterms:created>
  <dcterms:modified xsi:type="dcterms:W3CDTF">2020-07-16T09:22:00Z</dcterms:modified>
</cp:coreProperties>
</file>