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F46E31" w14:textId="4E1A2687" w:rsidR="003F4C9A" w:rsidRDefault="00E86AD5">
      <w:r>
        <w:t>SQL S</w:t>
      </w:r>
      <w:r>
        <w:rPr>
          <w:rFonts w:hint="eastAsia"/>
        </w:rPr>
        <w:t>erver</w:t>
      </w:r>
      <w:r>
        <w:t xml:space="preserve"> </w:t>
      </w:r>
      <w:r>
        <w:rPr>
          <w:rFonts w:hint="eastAsia"/>
        </w:rPr>
        <w:t>账户权限配置</w:t>
      </w:r>
    </w:p>
    <w:p w14:paraId="5C44F3F7" w14:textId="0683113D" w:rsidR="00E86AD5" w:rsidRDefault="00E86AD5" w:rsidP="00E86AD5">
      <w:pPr>
        <w:pStyle w:val="4"/>
        <w:numPr>
          <w:ilvl w:val="0"/>
          <w:numId w:val="1"/>
        </w:numPr>
      </w:pPr>
      <w:r>
        <w:rPr>
          <w:rFonts w:hint="eastAsia"/>
        </w:rPr>
        <w:t>新建登录账户【服务器级别】</w:t>
      </w:r>
    </w:p>
    <w:p w14:paraId="6D390CF3" w14:textId="052E8DE4" w:rsidR="00E86AD5" w:rsidRDefault="00E86AD5" w:rsidP="00E86AD5">
      <w:r>
        <w:rPr>
          <w:noProof/>
        </w:rPr>
        <w:drawing>
          <wp:inline distT="0" distB="0" distL="0" distR="0" wp14:anchorId="25D5682C" wp14:editId="070A369B">
            <wp:extent cx="2400300" cy="30956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60E89" w14:textId="529BCEBC" w:rsidR="00DE6462" w:rsidRDefault="00DE6462" w:rsidP="00E86AD5">
      <w:r>
        <w:rPr>
          <w:rFonts w:hint="eastAsia"/>
        </w:rPr>
        <w:t>只给Pub</w:t>
      </w:r>
      <w:r>
        <w:t>lic</w:t>
      </w:r>
      <w:r>
        <w:rPr>
          <w:rFonts w:hint="eastAsia"/>
        </w:rPr>
        <w:t>权限:</w:t>
      </w:r>
    </w:p>
    <w:p w14:paraId="3E56E594" w14:textId="2F4CEFF7" w:rsidR="00DE6462" w:rsidRDefault="00DE6462" w:rsidP="00E86AD5">
      <w:pPr>
        <w:rPr>
          <w:rFonts w:hint="eastAsia"/>
        </w:rPr>
      </w:pPr>
      <w:r>
        <w:rPr>
          <w:noProof/>
        </w:rPr>
        <w:drawing>
          <wp:inline distT="0" distB="0" distL="0" distR="0" wp14:anchorId="359EB5F7" wp14:editId="24B79967">
            <wp:extent cx="4337273" cy="3568883"/>
            <wp:effectExtent l="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37273" cy="3568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0D736" w14:textId="4869E031" w:rsidR="00A34BCC" w:rsidRDefault="00A34BCC" w:rsidP="00A34BCC">
      <w:pPr>
        <w:pStyle w:val="4"/>
        <w:numPr>
          <w:ilvl w:val="0"/>
          <w:numId w:val="1"/>
        </w:numPr>
      </w:pPr>
      <w:r>
        <w:rPr>
          <w:rFonts w:hint="eastAsia"/>
        </w:rPr>
        <w:lastRenderedPageBreak/>
        <w:t>数据库级别权限控制</w:t>
      </w:r>
    </w:p>
    <w:p w14:paraId="6BD22AD8" w14:textId="77777777" w:rsidR="00D50AEF" w:rsidRDefault="00D50AEF" w:rsidP="00D50AEF">
      <w:pPr>
        <w:pStyle w:val="5"/>
      </w:pPr>
      <w:r>
        <w:rPr>
          <w:rFonts w:hint="eastAsia"/>
        </w:rPr>
        <w:t>开发、测试库权限控制</w:t>
      </w:r>
    </w:p>
    <w:p w14:paraId="78C2950E" w14:textId="77777777" w:rsidR="00D50AEF" w:rsidRPr="003E723E" w:rsidRDefault="00D50AEF" w:rsidP="00D50AEF">
      <w:pPr>
        <w:rPr>
          <w:rFonts w:hint="eastAsia"/>
        </w:rPr>
      </w:pPr>
      <w:r>
        <w:rPr>
          <w:rFonts w:hint="eastAsia"/>
        </w:rPr>
        <w:t>比发布版多一个备份权限。</w:t>
      </w:r>
    </w:p>
    <w:p w14:paraId="5BDD2C33" w14:textId="77777777" w:rsidR="00D50AEF" w:rsidRDefault="00D50AEF" w:rsidP="00D50AEF">
      <w:r>
        <w:rPr>
          <w:noProof/>
        </w:rPr>
        <w:drawing>
          <wp:inline distT="0" distB="0" distL="0" distR="0" wp14:anchorId="4EF592F1" wp14:editId="3E130F67">
            <wp:extent cx="4695825" cy="14954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CCF23" w14:textId="7DEBC7E4" w:rsidR="00D50AEF" w:rsidRDefault="00D50AEF" w:rsidP="00D50AEF">
      <w:pPr>
        <w:pStyle w:val="5"/>
      </w:pPr>
      <w:r>
        <w:rPr>
          <w:rFonts w:hint="eastAsia"/>
        </w:rPr>
        <w:t>最终</w:t>
      </w:r>
      <w:r>
        <w:rPr>
          <w:rFonts w:hint="eastAsia"/>
        </w:rPr>
        <w:t>发布版D</w:t>
      </w:r>
      <w:r>
        <w:t>B</w:t>
      </w:r>
      <w:r>
        <w:rPr>
          <w:rFonts w:hint="eastAsia"/>
        </w:rPr>
        <w:t>权限控制</w:t>
      </w:r>
    </w:p>
    <w:p w14:paraId="378346C2" w14:textId="77777777" w:rsidR="00D50AEF" w:rsidRDefault="00D50AEF" w:rsidP="00D50AEF">
      <w:r>
        <w:rPr>
          <w:noProof/>
        </w:rPr>
        <w:drawing>
          <wp:inline distT="0" distB="0" distL="0" distR="0" wp14:anchorId="423E6089" wp14:editId="6E0A3C5C">
            <wp:extent cx="4337273" cy="3568883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37273" cy="3568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277EF" w14:textId="77777777" w:rsidR="00D50AEF" w:rsidRDefault="00D50AEF" w:rsidP="00D50AEF">
      <w:pPr>
        <w:pStyle w:val="4"/>
        <w:numPr>
          <w:ilvl w:val="0"/>
          <w:numId w:val="1"/>
        </w:numPr>
      </w:pPr>
      <w:r>
        <w:rPr>
          <w:rFonts w:hint="eastAsia"/>
        </w:rPr>
        <w:t>为账号添加execute权限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50AEF" w14:paraId="6E28459E" w14:textId="77777777" w:rsidTr="00D05EFE">
        <w:tc>
          <w:tcPr>
            <w:tcW w:w="8296" w:type="dxa"/>
          </w:tcPr>
          <w:p w14:paraId="7D9FD7DF" w14:textId="77777777" w:rsidR="00D50AEF" w:rsidRDefault="00D50AEF" w:rsidP="00D05EFE">
            <w:r>
              <w:t>use TTES_XN--数据库名称</w:t>
            </w:r>
          </w:p>
          <w:p w14:paraId="78299439" w14:textId="77777777" w:rsidR="00D50AEF" w:rsidRDefault="00D50AEF" w:rsidP="00D05EFE">
            <w:pPr>
              <w:rPr>
                <w:rFonts w:hint="eastAsia"/>
              </w:rPr>
            </w:pPr>
            <w:r>
              <w:t>grant execute to zjzt --账号名称</w:t>
            </w:r>
          </w:p>
        </w:tc>
      </w:tr>
    </w:tbl>
    <w:p w14:paraId="1A03A26E" w14:textId="77777777" w:rsidR="00D50AEF" w:rsidRPr="00D50AEF" w:rsidRDefault="00D50AEF" w:rsidP="00D50AEF">
      <w:pPr>
        <w:rPr>
          <w:rFonts w:hint="eastAsia"/>
        </w:rPr>
      </w:pPr>
    </w:p>
    <w:sectPr w:rsidR="00D50AEF" w:rsidRPr="00D50A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3A1568C"/>
    <w:multiLevelType w:val="hybridMultilevel"/>
    <w:tmpl w:val="20388B5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AD5"/>
    <w:rsid w:val="003E723E"/>
    <w:rsid w:val="003F4C9A"/>
    <w:rsid w:val="0048108F"/>
    <w:rsid w:val="009522C4"/>
    <w:rsid w:val="00A34BCC"/>
    <w:rsid w:val="00D50AEF"/>
    <w:rsid w:val="00DE6462"/>
    <w:rsid w:val="00E86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49FE2"/>
  <w15:chartTrackingRefBased/>
  <w15:docId w15:val="{93F7B368-30FF-4CA1-856E-5802CFD4F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E86AD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86AD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E86AD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A34BC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E86AD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86AD5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E86AD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A34BCC"/>
    <w:rPr>
      <w:b/>
      <w:bCs/>
      <w:sz w:val="28"/>
      <w:szCs w:val="28"/>
    </w:rPr>
  </w:style>
  <w:style w:type="table" w:styleId="a3">
    <w:name w:val="Table Grid"/>
    <w:basedOn w:val="a1"/>
    <w:uiPriority w:val="39"/>
    <w:rsid w:val="00D50A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50AE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2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Nora</dc:creator>
  <cp:keywords/>
  <dc:description/>
  <cp:lastModifiedBy>Nora</cp:lastModifiedBy>
  <cp:revision>23</cp:revision>
  <dcterms:created xsi:type="dcterms:W3CDTF">2020-06-12T03:07:00Z</dcterms:created>
  <dcterms:modified xsi:type="dcterms:W3CDTF">2020-06-12T07:54:00Z</dcterms:modified>
</cp:coreProperties>
</file>