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1D841" w14:textId="77777777" w:rsidR="008A1330" w:rsidRPr="00612185" w:rsidRDefault="008A1330" w:rsidP="00157BC8">
      <w:pPr>
        <w:numPr>
          <w:ilvl w:val="12"/>
          <w:numId w:val="0"/>
        </w:numPr>
        <w:rPr>
          <w:b/>
          <w:bCs/>
          <w:sz w:val="28"/>
          <w:szCs w:val="28"/>
        </w:rPr>
      </w:pPr>
    </w:p>
    <w:p w14:paraId="1F92208A" w14:textId="77777777" w:rsidR="00157BC8" w:rsidRPr="004A468F" w:rsidRDefault="00157BC8" w:rsidP="00157BC8">
      <w:pPr>
        <w:pStyle w:val="Ttulo1"/>
        <w:spacing w:before="161" w:beforeAutospacing="0" w:after="161" w:afterAutospacing="0"/>
        <w:jc w:val="center"/>
        <w:rPr>
          <w:rFonts w:ascii="Arial" w:hAnsi="Arial" w:cs="Arial"/>
          <w:i/>
          <w:color w:val="000000" w:themeColor="text1"/>
          <w:spacing w:val="42"/>
          <w:sz w:val="32"/>
          <w:szCs w:val="32"/>
        </w:rPr>
      </w:pPr>
      <w:r w:rsidRPr="004A468F">
        <w:rPr>
          <w:rFonts w:ascii="Arial" w:hAnsi="Arial" w:cs="Arial"/>
          <w:i/>
          <w:color w:val="000000" w:themeColor="text1"/>
          <w:spacing w:val="42"/>
          <w:sz w:val="32"/>
          <w:szCs w:val="32"/>
        </w:rPr>
        <w:t>Análisis y Programación de Sistemas de Información</w:t>
      </w:r>
    </w:p>
    <w:p w14:paraId="43F70954" w14:textId="77777777" w:rsidR="004556C2" w:rsidRDefault="004556C2" w:rsidP="00157BC8">
      <w:pPr>
        <w:pStyle w:val="Prrafodelista"/>
        <w:jc w:val="center"/>
        <w:rPr>
          <w:b/>
          <w:i/>
          <w:sz w:val="40"/>
          <w:szCs w:val="40"/>
        </w:rPr>
      </w:pPr>
    </w:p>
    <w:p w14:paraId="772DA205" w14:textId="77777777" w:rsidR="00157BC8" w:rsidRPr="004A468F" w:rsidRDefault="00157BC8" w:rsidP="00157BC8">
      <w:pPr>
        <w:pStyle w:val="Prrafodelista"/>
        <w:jc w:val="center"/>
        <w:rPr>
          <w:b/>
          <w:i/>
          <w:sz w:val="32"/>
          <w:szCs w:val="32"/>
        </w:rPr>
      </w:pPr>
      <w:r w:rsidRPr="004A468F">
        <w:rPr>
          <w:b/>
          <w:i/>
          <w:sz w:val="32"/>
          <w:szCs w:val="32"/>
        </w:rPr>
        <w:t>Plan de Respaldo y migración de Datos</w:t>
      </w:r>
    </w:p>
    <w:p w14:paraId="2CAD9719" w14:textId="77777777" w:rsidR="00157BC8" w:rsidRPr="00157BC8" w:rsidRDefault="00157BC8" w:rsidP="00220AC3">
      <w:pPr>
        <w:pStyle w:val="Prrafodelista"/>
        <w:jc w:val="center"/>
        <w:rPr>
          <w:b/>
          <w:i/>
          <w:sz w:val="40"/>
          <w:szCs w:val="40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1" locked="0" layoutInCell="1" allowOverlap="1" wp14:anchorId="73F3BBD5" wp14:editId="6879CEAA">
            <wp:simplePos x="0" y="0"/>
            <wp:positionH relativeFrom="margin">
              <wp:posOffset>1944871</wp:posOffset>
            </wp:positionH>
            <wp:positionV relativeFrom="paragraph">
              <wp:posOffset>304532</wp:posOffset>
            </wp:positionV>
            <wp:extent cx="1707515" cy="1696720"/>
            <wp:effectExtent l="0" t="0" r="6985" b="0"/>
            <wp:wrapTight wrapText="bothSides">
              <wp:wrapPolygon edited="0">
                <wp:start x="9398" y="1213"/>
                <wp:lineTo x="8193" y="2910"/>
                <wp:lineTo x="7711" y="3880"/>
                <wp:lineTo x="8193" y="5578"/>
                <wp:lineTo x="2169" y="7275"/>
                <wp:lineTo x="1928" y="9216"/>
                <wp:lineTo x="1687" y="12611"/>
                <wp:lineTo x="6747" y="13338"/>
                <wp:lineTo x="4338" y="17219"/>
                <wp:lineTo x="4338" y="17946"/>
                <wp:lineTo x="6507" y="20129"/>
                <wp:lineTo x="7229" y="20614"/>
                <wp:lineTo x="15182" y="20614"/>
                <wp:lineTo x="15905" y="20129"/>
                <wp:lineTo x="18074" y="17946"/>
                <wp:lineTo x="17833" y="17219"/>
                <wp:lineTo x="15423" y="13338"/>
                <wp:lineTo x="20965" y="12611"/>
                <wp:lineTo x="21447" y="12368"/>
                <wp:lineTo x="20965" y="8246"/>
                <wp:lineTo x="18556" y="6790"/>
                <wp:lineTo x="13013" y="5578"/>
                <wp:lineTo x="13495" y="4123"/>
                <wp:lineTo x="13013" y="2668"/>
                <wp:lineTo x="11808" y="1213"/>
                <wp:lineTo x="9398" y="121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99385">
                                  <a14:foregroundMark x1="53538" y1="24149" x2="53538" y2="241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A6889" w14:textId="77777777" w:rsidR="00220AC3" w:rsidRDefault="00220AC3" w:rsidP="00220AC3">
      <w:pPr>
        <w:rPr>
          <w:lang w:val="es-419"/>
        </w:rPr>
      </w:pPr>
    </w:p>
    <w:p w14:paraId="4AD90A10" w14:textId="77777777" w:rsidR="00220AC3" w:rsidRPr="00EE3934" w:rsidRDefault="00220AC3" w:rsidP="00220AC3">
      <w:pPr>
        <w:jc w:val="center"/>
        <w:rPr>
          <w:sz w:val="36"/>
          <w:szCs w:val="36"/>
        </w:rPr>
      </w:pPr>
    </w:p>
    <w:p w14:paraId="0363EDCB" w14:textId="77777777" w:rsidR="00220AC3" w:rsidRPr="00EE3934" w:rsidRDefault="00220AC3" w:rsidP="00220AC3">
      <w:pPr>
        <w:jc w:val="center"/>
        <w:rPr>
          <w:sz w:val="36"/>
          <w:szCs w:val="36"/>
        </w:rPr>
      </w:pPr>
    </w:p>
    <w:p w14:paraId="2BA64064" w14:textId="77777777" w:rsidR="00220AC3" w:rsidRPr="00EE3934" w:rsidRDefault="00220AC3" w:rsidP="00220AC3">
      <w:pPr>
        <w:rPr>
          <w:sz w:val="36"/>
          <w:szCs w:val="36"/>
        </w:rPr>
      </w:pPr>
    </w:p>
    <w:p w14:paraId="24010649" w14:textId="77777777" w:rsidR="00220AC3" w:rsidRDefault="00220AC3" w:rsidP="00220AC3">
      <w:pPr>
        <w:jc w:val="center"/>
        <w:rPr>
          <w:sz w:val="28"/>
          <w:szCs w:val="28"/>
        </w:rPr>
      </w:pPr>
    </w:p>
    <w:p w14:paraId="565ADCB5" w14:textId="77777777" w:rsidR="00220AC3" w:rsidRPr="004A468F" w:rsidRDefault="00157BC8" w:rsidP="00220AC3">
      <w:pPr>
        <w:jc w:val="center"/>
        <w:rPr>
          <w:b/>
          <w:sz w:val="28"/>
          <w:szCs w:val="28"/>
        </w:rPr>
      </w:pPr>
      <w:r w:rsidRPr="004A468F">
        <w:rPr>
          <w:b/>
          <w:sz w:val="28"/>
          <w:szCs w:val="28"/>
        </w:rPr>
        <w:t>Desarrolla:</w:t>
      </w:r>
    </w:p>
    <w:p w14:paraId="062FA6BA" w14:textId="77777777" w:rsidR="00157BC8" w:rsidRPr="00157BC8" w:rsidRDefault="00157BC8" w:rsidP="00157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Nelson Castillo Rubio</w:t>
      </w:r>
    </w:p>
    <w:p w14:paraId="61A97A20" w14:textId="77777777" w:rsidR="00157BC8" w:rsidRPr="00612185" w:rsidRDefault="00157BC8" w:rsidP="00157BC8">
      <w:pPr>
        <w:rPr>
          <w:sz w:val="28"/>
          <w:szCs w:val="28"/>
        </w:rPr>
      </w:pPr>
      <w:r w:rsidRPr="00157BC8">
        <w:rPr>
          <w:rFonts w:ascii="Calibri" w:eastAsia="Times New Roman" w:hAnsi="Calibri" w:cs="Calibri"/>
          <w:color w:val="92D050"/>
          <w:sz w:val="40"/>
          <w:szCs w:val="40"/>
          <w:lang w:eastAsia="es-ES"/>
        </w:rPr>
        <w:t>                                     </w:t>
      </w:r>
      <w:r w:rsidRPr="00157BC8">
        <w:rPr>
          <w:rFonts w:ascii="Calibri" w:eastAsia="Times New Roman" w:hAnsi="Calibri" w:cs="Calibri"/>
          <w:color w:val="92D050"/>
          <w:sz w:val="36"/>
          <w:szCs w:val="36"/>
          <w:lang w:eastAsia="es-ES"/>
        </w:rPr>
        <w:br/>
      </w:r>
    </w:p>
    <w:p w14:paraId="3DBF009B" w14:textId="77777777" w:rsidR="00220AC3" w:rsidRDefault="00220AC3" w:rsidP="00157BC8">
      <w:pPr>
        <w:pStyle w:val="Ttulo1"/>
        <w:spacing w:before="161" w:beforeAutospacing="0" w:after="161" w:afterAutospacing="0"/>
        <w:rPr>
          <w:rFonts w:ascii="Arial" w:hAnsi="Arial" w:cs="Arial"/>
          <w:color w:val="000000" w:themeColor="text1"/>
          <w:spacing w:val="42"/>
          <w:sz w:val="28"/>
          <w:szCs w:val="28"/>
        </w:rPr>
      </w:pPr>
    </w:p>
    <w:p w14:paraId="6387121F" w14:textId="77777777" w:rsidR="00220AC3" w:rsidRPr="00481675" w:rsidRDefault="00220AC3" w:rsidP="00220AC3">
      <w:pPr>
        <w:numPr>
          <w:ilvl w:val="12"/>
          <w:numId w:val="0"/>
        </w:numPr>
        <w:jc w:val="center"/>
        <w:rPr>
          <w:b/>
          <w:bCs/>
          <w:color w:val="000000" w:themeColor="text1"/>
        </w:rPr>
      </w:pPr>
    </w:p>
    <w:p w14:paraId="4FCF2AF8" w14:textId="77777777" w:rsidR="00220AC3" w:rsidRDefault="00220AC3" w:rsidP="00541AA5">
      <w:pPr>
        <w:numPr>
          <w:ilvl w:val="12"/>
          <w:numId w:val="0"/>
        </w:numPr>
        <w:jc w:val="center"/>
        <w:rPr>
          <w:b/>
          <w:bCs/>
        </w:rPr>
      </w:pPr>
      <w:r>
        <w:rPr>
          <w:b/>
          <w:bCs/>
        </w:rPr>
        <w:t>INSTRUCTOR</w:t>
      </w:r>
    </w:p>
    <w:p w14:paraId="59D3DADE" w14:textId="77777777"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14:paraId="2F8054C2" w14:textId="43E9DF55" w:rsidR="00871CAB" w:rsidRPr="00481675" w:rsidRDefault="00871CAB" w:rsidP="00871CAB">
      <w:pPr>
        <w:jc w:val="center"/>
        <w:rPr>
          <w:b/>
          <w:sz w:val="36"/>
          <w:szCs w:val="36"/>
        </w:rPr>
      </w:pPr>
      <w:r w:rsidRPr="00481675">
        <w:rPr>
          <w:b/>
          <w:sz w:val="28"/>
          <w:szCs w:val="28"/>
        </w:rPr>
        <w:t>.</w:t>
      </w:r>
    </w:p>
    <w:p w14:paraId="694075B5" w14:textId="77777777" w:rsidR="00871CAB" w:rsidRPr="00F7720C" w:rsidRDefault="00871CAB" w:rsidP="00871CAB">
      <w:pPr>
        <w:jc w:val="center"/>
        <w:rPr>
          <w:b/>
          <w:sz w:val="36"/>
          <w:szCs w:val="36"/>
        </w:rPr>
      </w:pPr>
    </w:p>
    <w:p w14:paraId="68F09BC9" w14:textId="77777777"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14:paraId="71955199" w14:textId="77777777" w:rsidR="00220AC3" w:rsidRPr="004A468F" w:rsidRDefault="00220AC3" w:rsidP="004A468F">
      <w:pPr>
        <w:rPr>
          <w:b/>
          <w:sz w:val="32"/>
          <w:szCs w:val="32"/>
          <w:vertAlign w:val="superscript"/>
        </w:rPr>
      </w:pPr>
    </w:p>
    <w:p w14:paraId="086843C9" w14:textId="7E29955E"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14:paraId="1C544105" w14:textId="674F18AF" w:rsidR="008F7532" w:rsidRDefault="008F7532" w:rsidP="00C86BCB">
      <w:pPr>
        <w:pStyle w:val="Prrafodelista"/>
        <w:jc w:val="center"/>
        <w:rPr>
          <w:b/>
          <w:sz w:val="32"/>
          <w:szCs w:val="32"/>
        </w:rPr>
      </w:pPr>
    </w:p>
    <w:p w14:paraId="6072D06F" w14:textId="2FB30A84" w:rsidR="008F7532" w:rsidRDefault="008F7532" w:rsidP="00C86BCB">
      <w:pPr>
        <w:pStyle w:val="Prrafodelista"/>
        <w:jc w:val="center"/>
        <w:rPr>
          <w:b/>
          <w:sz w:val="32"/>
          <w:szCs w:val="32"/>
        </w:rPr>
      </w:pPr>
    </w:p>
    <w:p w14:paraId="02A73BC7" w14:textId="77777777" w:rsidR="008F7532" w:rsidRDefault="008F7532" w:rsidP="00C86BCB">
      <w:pPr>
        <w:pStyle w:val="Prrafodelista"/>
        <w:jc w:val="center"/>
        <w:rPr>
          <w:b/>
          <w:sz w:val="32"/>
          <w:szCs w:val="32"/>
        </w:rPr>
      </w:pPr>
    </w:p>
    <w:p w14:paraId="22FD2A66" w14:textId="77777777" w:rsidR="00252AA9" w:rsidRPr="00871CAB" w:rsidRDefault="00F84E5B" w:rsidP="00C86BCB">
      <w:pPr>
        <w:jc w:val="both"/>
        <w:rPr>
          <w:rFonts w:ascii="Arial" w:hAnsi="Arial" w:cs="Arial"/>
          <w:sz w:val="24"/>
          <w:szCs w:val="24"/>
        </w:rPr>
      </w:pPr>
      <w:r w:rsidRPr="00871CAB">
        <w:rPr>
          <w:rFonts w:ascii="Arial" w:hAnsi="Arial" w:cs="Arial"/>
          <w:sz w:val="24"/>
          <w:szCs w:val="24"/>
        </w:rPr>
        <w:lastRenderedPageBreak/>
        <w:t xml:space="preserve">En las empresas se pueden presentar una gran cantidad y variedad de problemas como virus, daño de computadores, daño de discos duros, daño de </w:t>
      </w:r>
      <w:r w:rsidR="00157BC8" w:rsidRPr="00871CAB">
        <w:rPr>
          <w:rFonts w:ascii="Arial" w:hAnsi="Arial" w:cs="Arial"/>
          <w:sz w:val="24"/>
          <w:szCs w:val="24"/>
        </w:rPr>
        <w:t>USB</w:t>
      </w:r>
      <w:r w:rsidRPr="00871CAB">
        <w:rPr>
          <w:rFonts w:ascii="Arial" w:hAnsi="Arial" w:cs="Arial"/>
          <w:sz w:val="24"/>
          <w:szCs w:val="24"/>
        </w:rPr>
        <w:t xml:space="preserve"> y consecuentemente la perdida de información vital para la empresa, o aunque no sea vital, puede desencadenar en multas o atraso en la ejecución de las actividades. Por lo cual es importante para cualquier sistema de información establecer un cronograma de back up o copia de seguridad.</w:t>
      </w:r>
    </w:p>
    <w:p w14:paraId="65503D41" w14:textId="77777777" w:rsidR="00252AA9" w:rsidRPr="00871CAB" w:rsidRDefault="00C86BCB" w:rsidP="00252AA9">
      <w:pPr>
        <w:rPr>
          <w:rFonts w:ascii="Arial" w:hAnsi="Arial" w:cs="Arial"/>
          <w:sz w:val="24"/>
          <w:szCs w:val="24"/>
        </w:rPr>
      </w:pPr>
      <w:r w:rsidRPr="00871CAB">
        <w:rPr>
          <w:rFonts w:ascii="Arial" w:hAnsi="Arial" w:cs="Arial"/>
          <w:sz w:val="24"/>
          <w:szCs w:val="24"/>
        </w:rPr>
        <w:t>Además</w:t>
      </w:r>
      <w:r w:rsidR="00252AA9" w:rsidRPr="00871CAB">
        <w:rPr>
          <w:rFonts w:ascii="Arial" w:hAnsi="Arial" w:cs="Arial"/>
          <w:sz w:val="24"/>
          <w:szCs w:val="24"/>
        </w:rPr>
        <w:t xml:space="preserve">  </w:t>
      </w:r>
      <w:r w:rsidRPr="00871CAB">
        <w:rPr>
          <w:rFonts w:ascii="Arial" w:hAnsi="Arial" w:cs="Arial"/>
          <w:sz w:val="24"/>
          <w:szCs w:val="24"/>
        </w:rPr>
        <w:t xml:space="preserve">aunque </w:t>
      </w:r>
      <w:r w:rsidR="00252AA9" w:rsidRPr="00871CAB">
        <w:rPr>
          <w:rFonts w:ascii="Arial" w:hAnsi="Arial" w:cs="Arial"/>
          <w:sz w:val="24"/>
          <w:szCs w:val="24"/>
        </w:rPr>
        <w:t>un sistema de información este funcionando bien, ocasionalmente se necesita el traslado a un servidor con mejor rendimiento o a otro lugar dentro de la ciudad etc.  Por lo cual es importante establecer un plan de migración de datos.</w:t>
      </w:r>
    </w:p>
    <w:p w14:paraId="524ADB47" w14:textId="77777777" w:rsidR="00252AA9" w:rsidRPr="00220AC3" w:rsidRDefault="00252AA9" w:rsidP="00252AA9">
      <w:pPr>
        <w:rPr>
          <w:rFonts w:ascii="Arial" w:hAnsi="Arial" w:cs="Arial"/>
        </w:rPr>
      </w:pPr>
      <w:r w:rsidRPr="00871CAB">
        <w:rPr>
          <w:rFonts w:ascii="Arial" w:hAnsi="Arial" w:cs="Arial"/>
          <w:sz w:val="24"/>
          <w:szCs w:val="24"/>
        </w:rPr>
        <w:t>Para esto es importante tener en cuenta cuales son las bases de datos y tablas que se deben copiar, los subdirectorios y archivos importantes para que el programa puede seguir funcionando a pesar de ser traslado</w:t>
      </w:r>
      <w:r w:rsidR="003F53F7" w:rsidRPr="00871CAB">
        <w:rPr>
          <w:rFonts w:ascii="Arial" w:hAnsi="Arial" w:cs="Arial"/>
          <w:sz w:val="24"/>
          <w:szCs w:val="24"/>
        </w:rPr>
        <w:t xml:space="preserve"> a otro </w:t>
      </w:r>
      <w:r w:rsidRPr="00871CAB">
        <w:rPr>
          <w:rFonts w:ascii="Arial" w:hAnsi="Arial" w:cs="Arial"/>
          <w:sz w:val="24"/>
          <w:szCs w:val="24"/>
        </w:rPr>
        <w:t>Computador</w:t>
      </w:r>
      <w:r w:rsidRPr="00220AC3">
        <w:rPr>
          <w:rFonts w:ascii="Arial" w:hAnsi="Arial" w:cs="Arial"/>
        </w:rPr>
        <w:t xml:space="preserve">. </w:t>
      </w:r>
    </w:p>
    <w:p w14:paraId="1CCB0584" w14:textId="77777777" w:rsidR="00E1384F" w:rsidRPr="00220AC3" w:rsidRDefault="00E945FF" w:rsidP="00E1384F">
      <w:pPr>
        <w:jc w:val="both"/>
        <w:rPr>
          <w:b/>
          <w:sz w:val="28"/>
          <w:szCs w:val="28"/>
        </w:rPr>
      </w:pPr>
      <w:r w:rsidRPr="00220AC3">
        <w:rPr>
          <w:b/>
          <w:sz w:val="28"/>
          <w:szCs w:val="28"/>
        </w:rPr>
        <w:t xml:space="preserve"> </w:t>
      </w:r>
      <w:r w:rsidR="00E1384F" w:rsidRPr="00220AC3">
        <w:rPr>
          <w:b/>
          <w:sz w:val="28"/>
          <w:szCs w:val="28"/>
        </w:rPr>
        <w:t>Actividades</w:t>
      </w:r>
    </w:p>
    <w:p w14:paraId="339F60CF" w14:textId="77777777" w:rsidR="00E1384F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t>Establecer un cronograma de backup o copia de Seguridad (cada día, cada semana, cada mes etc. )</w:t>
      </w:r>
    </w:p>
    <w:p w14:paraId="0451C676" w14:textId="77777777" w:rsidR="00F3084A" w:rsidRDefault="00F3084A" w:rsidP="00F3084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0374780" w14:textId="77777777" w:rsidR="00871CAB" w:rsidRPr="00871CAB" w:rsidRDefault="00871CAB" w:rsidP="00871CAB">
      <w:pPr>
        <w:pStyle w:val="Prrafodelista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871CAB">
        <w:rPr>
          <w:rFonts w:ascii="Arial" w:hAnsi="Arial" w:cs="Arial"/>
          <w:b/>
          <w:sz w:val="24"/>
          <w:szCs w:val="24"/>
        </w:rPr>
        <w:t xml:space="preserve">Cronograma de </w:t>
      </w:r>
      <w:r>
        <w:rPr>
          <w:rFonts w:ascii="Arial" w:hAnsi="Arial" w:cs="Arial"/>
          <w:b/>
          <w:sz w:val="24"/>
          <w:szCs w:val="24"/>
        </w:rPr>
        <w:t>Backup</w:t>
      </w:r>
    </w:p>
    <w:p w14:paraId="73BEE0E6" w14:textId="77777777" w:rsidR="00871CAB" w:rsidRDefault="00871CAB" w:rsidP="00F3084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5"/>
        <w:tblW w:w="8642" w:type="dxa"/>
        <w:tblLayout w:type="fixed"/>
        <w:tblLook w:val="04A0" w:firstRow="1" w:lastRow="0" w:firstColumn="1" w:lastColumn="0" w:noHBand="0" w:noVBand="1"/>
      </w:tblPr>
      <w:tblGrid>
        <w:gridCol w:w="1498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09"/>
        <w:gridCol w:w="35"/>
      </w:tblGrid>
      <w:tr w:rsidR="00157BC8" w:rsidRPr="00E05364" w14:paraId="3AB80A1A" w14:textId="77777777" w:rsidTr="00157BC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gridSpan w:val="2"/>
          </w:tcPr>
          <w:p w14:paraId="7CC6CADE" w14:textId="77777777" w:rsidR="00157BC8" w:rsidRPr="00E05364" w:rsidRDefault="00157BC8" w:rsidP="00D614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TIPO DE MIGRACIÓN</w:t>
            </w:r>
          </w:p>
        </w:tc>
        <w:tc>
          <w:tcPr>
            <w:tcW w:w="1879" w:type="dxa"/>
            <w:gridSpan w:val="2"/>
          </w:tcPr>
          <w:p w14:paraId="71619577" w14:textId="77777777"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TIPO DE ALMACENAMIENTO</w:t>
            </w:r>
          </w:p>
        </w:tc>
        <w:tc>
          <w:tcPr>
            <w:tcW w:w="1051" w:type="dxa"/>
            <w:gridSpan w:val="2"/>
          </w:tcPr>
          <w:p w14:paraId="47AFE8F2" w14:textId="77777777"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FECHA INICIO</w:t>
            </w:r>
          </w:p>
        </w:tc>
        <w:tc>
          <w:tcPr>
            <w:tcW w:w="1288" w:type="dxa"/>
            <w:gridSpan w:val="2"/>
          </w:tcPr>
          <w:p w14:paraId="4288695A" w14:textId="77777777"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FECHA FINALIZACION</w:t>
            </w:r>
          </w:p>
        </w:tc>
        <w:tc>
          <w:tcPr>
            <w:tcW w:w="1262" w:type="dxa"/>
            <w:gridSpan w:val="2"/>
          </w:tcPr>
          <w:p w14:paraId="063E6895" w14:textId="77777777"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FRECUENCIA</w:t>
            </w:r>
          </w:p>
        </w:tc>
        <w:tc>
          <w:tcPr>
            <w:tcW w:w="1609" w:type="dxa"/>
          </w:tcPr>
          <w:p w14:paraId="233EC92A" w14:textId="77777777"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OBSERVACIONES</w:t>
            </w:r>
          </w:p>
        </w:tc>
      </w:tr>
      <w:tr w:rsidR="00157BC8" w:rsidRPr="00E05364" w14:paraId="5A63EA4A" w14:textId="7777777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16869FA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LA BASE DE DATOS COMPLETA</w:t>
            </w:r>
          </w:p>
        </w:tc>
        <w:tc>
          <w:tcPr>
            <w:tcW w:w="1825" w:type="dxa"/>
            <w:gridSpan w:val="2"/>
          </w:tcPr>
          <w:p w14:paraId="5DB67030" w14:textId="77777777" w:rsidR="00157BC8" w:rsidRPr="00E05364" w:rsidRDefault="00157BC8" w:rsidP="00D6147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USB, SERVIDOR</w:t>
            </w:r>
          </w:p>
        </w:tc>
        <w:tc>
          <w:tcPr>
            <w:tcW w:w="976" w:type="dxa"/>
            <w:gridSpan w:val="2"/>
          </w:tcPr>
          <w:p w14:paraId="3AFACF82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14:paraId="42F7818C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14:paraId="2C31B11A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736" w:type="dxa"/>
            <w:gridSpan w:val="3"/>
          </w:tcPr>
          <w:p w14:paraId="0963F2BD" w14:textId="62D8E080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 xml:space="preserve">Se exporta la base de datos del software </w:t>
            </w:r>
            <w:r w:rsidR="00D33C41">
              <w:rPr>
                <w:rFonts w:ascii="Arial" w:hAnsi="Arial" w:cs="Arial"/>
                <w:sz w:val="16"/>
                <w:szCs w:val="16"/>
              </w:rPr>
              <w:t>VARIEDADES CASTILLO</w:t>
            </w:r>
            <w:r w:rsidRPr="00E05364">
              <w:rPr>
                <w:rFonts w:ascii="Arial" w:hAnsi="Arial" w:cs="Arial"/>
                <w:sz w:val="16"/>
                <w:szCs w:val="16"/>
              </w:rPr>
              <w:t xml:space="preserve"> desde </w:t>
            </w:r>
            <w:proofErr w:type="spellStart"/>
            <w:r w:rsidRPr="00E05364">
              <w:rPr>
                <w:rFonts w:ascii="Arial" w:hAnsi="Arial" w:cs="Arial"/>
                <w:sz w:val="16"/>
                <w:szCs w:val="16"/>
              </w:rPr>
              <w:t>php</w:t>
            </w:r>
            <w:proofErr w:type="spellEnd"/>
            <w:r w:rsidRPr="00E053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05364">
              <w:rPr>
                <w:rFonts w:ascii="Arial" w:hAnsi="Arial" w:cs="Arial"/>
                <w:sz w:val="16"/>
                <w:szCs w:val="16"/>
              </w:rPr>
              <w:t>myadmin</w:t>
            </w:r>
            <w:proofErr w:type="spellEnd"/>
            <w:r w:rsidRPr="00E05364">
              <w:rPr>
                <w:rFonts w:ascii="Arial" w:hAnsi="Arial" w:cs="Arial"/>
                <w:sz w:val="16"/>
                <w:szCs w:val="16"/>
              </w:rPr>
              <w:t xml:space="preserve">, de forma completa con toda su información </w:t>
            </w:r>
          </w:p>
        </w:tc>
      </w:tr>
      <w:tr w:rsidR="00157BC8" w:rsidRPr="00157BC8" w14:paraId="68F6FD59" w14:textId="7777777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6200A79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PARCIAL DE LA PRIMERA VERSIÓN DEL SISTEMA</w:t>
            </w:r>
          </w:p>
        </w:tc>
        <w:tc>
          <w:tcPr>
            <w:tcW w:w="1825" w:type="dxa"/>
            <w:gridSpan w:val="2"/>
          </w:tcPr>
          <w:p w14:paraId="563EABE2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GITHUB Y GOOGLE DRIVE</w:t>
            </w:r>
          </w:p>
        </w:tc>
        <w:tc>
          <w:tcPr>
            <w:tcW w:w="976" w:type="dxa"/>
            <w:gridSpan w:val="2"/>
          </w:tcPr>
          <w:p w14:paraId="3D54D478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14:paraId="7A67D17D" w14:textId="77777777" w:rsidR="00157BC8" w:rsidRPr="00157BC8" w:rsidRDefault="00157BC8" w:rsidP="00D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14:paraId="7BDC96B4" w14:textId="77777777" w:rsidR="00157BC8" w:rsidRPr="00157BC8" w:rsidRDefault="000A0D2C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 vez que se realicen cambios y modificaciones.</w:t>
            </w:r>
          </w:p>
        </w:tc>
        <w:tc>
          <w:tcPr>
            <w:tcW w:w="1736" w:type="dxa"/>
            <w:gridSpan w:val="3"/>
          </w:tcPr>
          <w:p w14:paraId="588E5F9D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Se hace un control de versiones de los cambios del sistema.</w:t>
            </w:r>
          </w:p>
        </w:tc>
      </w:tr>
      <w:tr w:rsidR="00157BC8" w:rsidRPr="00E05364" w14:paraId="159B1288" w14:textId="7777777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6622E13" w14:textId="77777777" w:rsidR="00157BC8" w:rsidRPr="00E05364" w:rsidRDefault="00157BC8" w:rsidP="00D6147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SEGURIDAD PARCIAL DEL SISTEMA DEL ARCHIVO parqueadero</w:t>
            </w:r>
            <w:r w:rsidRPr="00E05364">
              <w:rPr>
                <w:rFonts w:ascii="Arial" w:hAnsi="Arial" w:cs="Arial"/>
                <w:sz w:val="16"/>
                <w:szCs w:val="16"/>
              </w:rPr>
              <w:t>.sql</w:t>
            </w:r>
          </w:p>
        </w:tc>
        <w:tc>
          <w:tcPr>
            <w:tcW w:w="1825" w:type="dxa"/>
            <w:gridSpan w:val="2"/>
          </w:tcPr>
          <w:p w14:paraId="5F8E7A93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USB, SERVIDOR</w:t>
            </w:r>
          </w:p>
        </w:tc>
        <w:tc>
          <w:tcPr>
            <w:tcW w:w="976" w:type="dxa"/>
            <w:gridSpan w:val="2"/>
          </w:tcPr>
          <w:p w14:paraId="780133EA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14:paraId="61318208" w14:textId="77777777" w:rsidR="00157BC8" w:rsidRPr="00E05364" w:rsidRDefault="00157BC8" w:rsidP="00D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14:paraId="435647A5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736" w:type="dxa"/>
            <w:gridSpan w:val="3"/>
          </w:tcPr>
          <w:p w14:paraId="60075D81" w14:textId="77777777"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 hace una copia del archivo parqueadero.sql el cual contiene toda la información registrada  de los vehículos ingresados, cobros y usuarios e historial.</w:t>
            </w:r>
          </w:p>
        </w:tc>
      </w:tr>
      <w:tr w:rsidR="00157BC8" w:rsidRPr="00E05364" w14:paraId="1EA3B504" w14:textId="7777777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92297C3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SEGURIDAD PARCIAL DEL SISTEMA DE LA CARPETA PARQUEADERO</w:t>
            </w:r>
          </w:p>
        </w:tc>
        <w:tc>
          <w:tcPr>
            <w:tcW w:w="1825" w:type="dxa"/>
            <w:gridSpan w:val="2"/>
          </w:tcPr>
          <w:p w14:paraId="3F25020F" w14:textId="77777777"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GITHUB Y GOOGLE DRIVE</w:t>
            </w:r>
          </w:p>
        </w:tc>
        <w:tc>
          <w:tcPr>
            <w:tcW w:w="976" w:type="dxa"/>
            <w:gridSpan w:val="2"/>
          </w:tcPr>
          <w:p w14:paraId="09CCDAC9" w14:textId="77777777"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14:paraId="12F202A0" w14:textId="77777777"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14:paraId="695B710A" w14:textId="77777777"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Semanal</w:t>
            </w:r>
          </w:p>
        </w:tc>
        <w:tc>
          <w:tcPr>
            <w:tcW w:w="1736" w:type="dxa"/>
            <w:gridSpan w:val="3"/>
          </w:tcPr>
          <w:p w14:paraId="740C8052" w14:textId="77777777"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 realiza una copia de la carpeta parqueadero el cual contiene todo el sistema, la parte visual y lógica para la ejecución del software norato’s parking.</w:t>
            </w:r>
          </w:p>
        </w:tc>
      </w:tr>
    </w:tbl>
    <w:p w14:paraId="09640B3C" w14:textId="77777777" w:rsidR="00220AC3" w:rsidRDefault="00220AC3" w:rsidP="00220AC3">
      <w:pPr>
        <w:jc w:val="both"/>
      </w:pPr>
    </w:p>
    <w:p w14:paraId="5E0FB9C9" w14:textId="77777777" w:rsidR="00220AC3" w:rsidRDefault="00220AC3" w:rsidP="00220AC3">
      <w:pPr>
        <w:jc w:val="both"/>
      </w:pPr>
    </w:p>
    <w:p w14:paraId="1C574EAE" w14:textId="77777777" w:rsidR="00E1384F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lastRenderedPageBreak/>
        <w:t>Establecer las carpetas, archivos, bases de datos de los cuales se debe hacer la copia de Seguridad</w:t>
      </w:r>
      <w:r w:rsidR="00C86BCB" w:rsidRPr="00570B16">
        <w:rPr>
          <w:rFonts w:ascii="Arial" w:hAnsi="Arial" w:cs="Arial"/>
          <w:sz w:val="24"/>
          <w:szCs w:val="24"/>
        </w:rPr>
        <w:t xml:space="preserve"> o para la migración de datos</w:t>
      </w:r>
    </w:p>
    <w:p w14:paraId="5C7229F3" w14:textId="77777777" w:rsidR="00157BC8" w:rsidRPr="00157BC8" w:rsidRDefault="00157BC8" w:rsidP="00157BC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29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44"/>
      </w:tblGrid>
      <w:tr w:rsidR="00157BC8" w:rsidRPr="000F45F7" w14:paraId="13FD6763" w14:textId="77777777" w:rsidTr="0015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2"/>
          </w:tcPr>
          <w:p w14:paraId="22C026B9" w14:textId="77777777" w:rsidR="00157BC8" w:rsidRPr="000F45F7" w:rsidRDefault="00157BC8" w:rsidP="00D61478">
            <w:pPr>
              <w:jc w:val="center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TIPO DE MIGRACIÓN</w:t>
            </w:r>
          </w:p>
        </w:tc>
        <w:tc>
          <w:tcPr>
            <w:tcW w:w="1879" w:type="dxa"/>
            <w:gridSpan w:val="2"/>
          </w:tcPr>
          <w:p w14:paraId="409A39B6" w14:textId="77777777"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TIPO DE ALMACENAMIENTO</w:t>
            </w:r>
          </w:p>
        </w:tc>
        <w:tc>
          <w:tcPr>
            <w:tcW w:w="1051" w:type="dxa"/>
            <w:gridSpan w:val="2"/>
          </w:tcPr>
          <w:p w14:paraId="77A4BEED" w14:textId="77777777"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FECHA INICIO</w:t>
            </w:r>
          </w:p>
        </w:tc>
        <w:tc>
          <w:tcPr>
            <w:tcW w:w="1288" w:type="dxa"/>
            <w:gridSpan w:val="2"/>
          </w:tcPr>
          <w:p w14:paraId="063D72B4" w14:textId="77777777"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FECHA FINALIZACION</w:t>
            </w:r>
          </w:p>
        </w:tc>
        <w:tc>
          <w:tcPr>
            <w:tcW w:w="1262" w:type="dxa"/>
            <w:gridSpan w:val="2"/>
          </w:tcPr>
          <w:p w14:paraId="7E660661" w14:textId="77777777"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FRECUENCIA</w:t>
            </w:r>
          </w:p>
        </w:tc>
        <w:tc>
          <w:tcPr>
            <w:tcW w:w="1644" w:type="dxa"/>
          </w:tcPr>
          <w:p w14:paraId="2B0FB0C6" w14:textId="77777777"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OBSERVACIONES</w:t>
            </w:r>
          </w:p>
        </w:tc>
      </w:tr>
      <w:tr w:rsidR="00157BC8" w:rsidRPr="000F45F7" w14:paraId="07369341" w14:textId="7777777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B73F111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>carpeta la carpeta vista, la cual contiene</w:t>
            </w:r>
          </w:p>
          <w:p w14:paraId="29F40A8B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14:paraId="12454998" w14:textId="77777777"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Imágenes</w:t>
            </w:r>
          </w:p>
          <w:p w14:paraId="0725108F" w14:textId="77777777"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Estilos</w:t>
            </w:r>
          </w:p>
          <w:p w14:paraId="33F8E43D" w14:textId="77777777"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bootstrap</w:t>
            </w:r>
          </w:p>
          <w:p w14:paraId="6E58CB07" w14:textId="77777777" w:rsidR="00157BC8" w:rsidRPr="00157BC8" w:rsidRDefault="00157BC8" w:rsidP="00D61478">
            <w:pPr>
              <w:jc w:val="both"/>
              <w:rPr>
                <w:b w:val="0"/>
                <w:i/>
              </w:rPr>
            </w:pPr>
          </w:p>
        </w:tc>
        <w:tc>
          <w:tcPr>
            <w:tcW w:w="1825" w:type="dxa"/>
            <w:gridSpan w:val="2"/>
          </w:tcPr>
          <w:p w14:paraId="5F71C7B3" w14:textId="77777777" w:rsidR="00157BC8" w:rsidRPr="00157BC8" w:rsidRDefault="00157BC8" w:rsidP="00D6147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14:paraId="2B06F71E" w14:textId="288333E0" w:rsidR="00157BC8" w:rsidRPr="00157BC8" w:rsidRDefault="00B84A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  <w:r w:rsidR="00157BC8" w:rsidRPr="00157BC8">
              <w:rPr>
                <w:i/>
              </w:rPr>
              <w:t>/0</w:t>
            </w:r>
            <w:r>
              <w:rPr>
                <w:i/>
              </w:rPr>
              <w:t>6</w:t>
            </w:r>
            <w:r w:rsidR="00157BC8"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362" w:type="dxa"/>
            <w:gridSpan w:val="2"/>
          </w:tcPr>
          <w:p w14:paraId="4543129D" w14:textId="64006D14" w:rsidR="00157BC8" w:rsidRPr="00157BC8" w:rsidRDefault="00147B0B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</w:t>
            </w:r>
            <w:r w:rsidR="00157BC8" w:rsidRPr="00157BC8">
              <w:rPr>
                <w:i/>
              </w:rPr>
              <w:t>/</w:t>
            </w:r>
            <w:r w:rsidR="00B84AC8">
              <w:rPr>
                <w:i/>
              </w:rPr>
              <w:t>06</w:t>
            </w:r>
            <w:r w:rsidR="00157BC8" w:rsidRPr="00157BC8">
              <w:rPr>
                <w:i/>
              </w:rPr>
              <w:t>/</w:t>
            </w:r>
            <w:r w:rsidR="00B84AC8">
              <w:rPr>
                <w:i/>
              </w:rPr>
              <w:t>20</w:t>
            </w:r>
          </w:p>
        </w:tc>
        <w:tc>
          <w:tcPr>
            <w:tcW w:w="1245" w:type="dxa"/>
            <w:gridSpan w:val="2"/>
          </w:tcPr>
          <w:p w14:paraId="392DED46" w14:textId="77777777"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14:paraId="31F460E9" w14:textId="77777777"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 crean copias de seguridad de la carpeta vista del software norato’s parking, la cual contiene imágenes, estilos</w:t>
            </w:r>
          </w:p>
        </w:tc>
      </w:tr>
      <w:tr w:rsidR="00157BC8" w:rsidRPr="000F45F7" w14:paraId="78564FB1" w14:textId="7777777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3BBD876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>carpeta la carpeta modelo, la cual contiene archivos .php</w:t>
            </w:r>
          </w:p>
          <w:p w14:paraId="686C1B61" w14:textId="77777777"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14:paraId="16634363" w14:textId="77777777" w:rsidR="00157BC8" w:rsidRPr="00157BC8" w:rsidRDefault="00157BC8" w:rsidP="00D61478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14:paraId="791CFD0F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14:paraId="68252F51" w14:textId="180909FB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1/0</w:t>
            </w:r>
            <w:r w:rsidR="00147B0B"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 w:rsidR="00147B0B">
              <w:rPr>
                <w:i/>
              </w:rPr>
              <w:t>20</w:t>
            </w:r>
          </w:p>
        </w:tc>
        <w:tc>
          <w:tcPr>
            <w:tcW w:w="1362" w:type="dxa"/>
            <w:gridSpan w:val="2"/>
          </w:tcPr>
          <w:p w14:paraId="759534D4" w14:textId="2C8F2EA4" w:rsidR="00157BC8" w:rsidRPr="00157BC8" w:rsidRDefault="00157BC8" w:rsidP="00D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</w:t>
            </w:r>
            <w:r w:rsidR="00147B0B"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 w:rsidR="00147B0B">
              <w:rPr>
                <w:i/>
              </w:rPr>
              <w:t>20</w:t>
            </w:r>
          </w:p>
        </w:tc>
        <w:tc>
          <w:tcPr>
            <w:tcW w:w="1245" w:type="dxa"/>
            <w:gridSpan w:val="2"/>
          </w:tcPr>
          <w:p w14:paraId="78189343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14:paraId="61D6610E" w14:textId="77777777"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la carpeta modelo del software norato’s parking, la cual contiene archivos en formato .php</w:t>
            </w:r>
          </w:p>
        </w:tc>
      </w:tr>
      <w:tr w:rsidR="00050D32" w:rsidRPr="000F45F7" w14:paraId="6D8DFCA1" w14:textId="7777777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23C31F0" w14:textId="77777777" w:rsidR="00050D32" w:rsidRPr="00157BC8" w:rsidRDefault="00050D32" w:rsidP="00050D32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 xml:space="preserve">carpeta la </w:t>
            </w:r>
            <w:proofErr w:type="gramStart"/>
            <w:r w:rsidRPr="00157BC8">
              <w:rPr>
                <w:rFonts w:ascii="Arial" w:hAnsi="Arial" w:cs="Arial"/>
                <w:b w:val="0"/>
                <w:i/>
              </w:rPr>
              <w:t>carpeta controlador</w:t>
            </w:r>
            <w:proofErr w:type="gramEnd"/>
            <w:r w:rsidRPr="00157BC8">
              <w:rPr>
                <w:rFonts w:ascii="Arial" w:hAnsi="Arial" w:cs="Arial"/>
                <w:b w:val="0"/>
                <w:i/>
              </w:rPr>
              <w:t>, la cual contiene archivos .php</w:t>
            </w:r>
          </w:p>
          <w:p w14:paraId="7A5488BE" w14:textId="77777777" w:rsidR="00050D32" w:rsidRPr="00157BC8" w:rsidRDefault="00050D32" w:rsidP="00050D32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14:paraId="180EE8F2" w14:textId="77777777" w:rsidR="00050D32" w:rsidRPr="00157BC8" w:rsidRDefault="00050D32" w:rsidP="00050D32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14:paraId="0F0B5293" w14:textId="77777777" w:rsidR="00050D32" w:rsidRPr="00157BC8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14:paraId="406B8FE5" w14:textId="6C440240" w:rsidR="00050D32" w:rsidRPr="00157BC8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362" w:type="dxa"/>
            <w:gridSpan w:val="2"/>
          </w:tcPr>
          <w:p w14:paraId="797C0A65" w14:textId="00D649E4" w:rsidR="00050D32" w:rsidRPr="00157BC8" w:rsidRDefault="00050D32" w:rsidP="00050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245" w:type="dxa"/>
            <w:gridSpan w:val="2"/>
          </w:tcPr>
          <w:p w14:paraId="26A7CC77" w14:textId="77777777" w:rsidR="00050D32" w:rsidRPr="00157BC8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14:paraId="0E5BA9CE" w14:textId="77777777" w:rsidR="00050D32" w:rsidRPr="00157BC8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la carpeta controlador del software norato’s parking, la cual contiene archivos en formato .php</w:t>
            </w:r>
          </w:p>
        </w:tc>
      </w:tr>
      <w:tr w:rsidR="00050D32" w:rsidRPr="000F45F7" w14:paraId="785E8D59" w14:textId="7777777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B21A08D" w14:textId="77777777" w:rsidR="00050D32" w:rsidRPr="00157BC8" w:rsidRDefault="00050D32" w:rsidP="00050D32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los archivos que contiene </w:t>
            </w:r>
            <w:r w:rsidRPr="00157BC8">
              <w:rPr>
                <w:rFonts w:ascii="Arial" w:hAnsi="Arial" w:cs="Arial"/>
                <w:b w:val="0"/>
                <w:i/>
              </w:rPr>
              <w:t>parqueadero, la cual contiene archivos .php e imágenes</w:t>
            </w:r>
          </w:p>
          <w:p w14:paraId="541928FF" w14:textId="77777777" w:rsidR="00050D32" w:rsidRPr="00157BC8" w:rsidRDefault="00050D32" w:rsidP="00050D32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14:paraId="6446AE81" w14:textId="77777777" w:rsidR="00050D32" w:rsidRPr="00157BC8" w:rsidRDefault="00050D32" w:rsidP="00050D32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14:paraId="06A16BF9" w14:textId="77777777" w:rsidR="00050D32" w:rsidRPr="00157BC8" w:rsidRDefault="00050D32" w:rsidP="00050D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14:paraId="79B7F284" w14:textId="37887B8F" w:rsidR="00050D32" w:rsidRPr="00157BC8" w:rsidRDefault="00050D32" w:rsidP="00050D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362" w:type="dxa"/>
            <w:gridSpan w:val="2"/>
          </w:tcPr>
          <w:p w14:paraId="20DFA199" w14:textId="30796589" w:rsidR="00050D32" w:rsidRPr="00157BC8" w:rsidRDefault="00050D32" w:rsidP="00050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245" w:type="dxa"/>
            <w:gridSpan w:val="2"/>
          </w:tcPr>
          <w:p w14:paraId="3E4736EF" w14:textId="77777777" w:rsidR="00050D32" w:rsidRPr="00157BC8" w:rsidRDefault="00050D32" w:rsidP="00050D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14:paraId="4D134C2F" w14:textId="77777777" w:rsidR="00050D32" w:rsidRPr="00157BC8" w:rsidRDefault="00050D32" w:rsidP="00050D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los archivos de la carpeta parqueadero del software norato’s parking, la cual contiene archivos en formato .php e imágenes</w:t>
            </w:r>
          </w:p>
        </w:tc>
      </w:tr>
    </w:tbl>
    <w:p w14:paraId="5E618D36" w14:textId="77777777" w:rsidR="00157BC8" w:rsidRPr="00157BC8" w:rsidRDefault="00157BC8" w:rsidP="00157BC8">
      <w:pPr>
        <w:jc w:val="both"/>
        <w:rPr>
          <w:rFonts w:ascii="Arial" w:hAnsi="Arial" w:cs="Arial"/>
          <w:sz w:val="24"/>
          <w:szCs w:val="24"/>
        </w:rPr>
      </w:pPr>
    </w:p>
    <w:p w14:paraId="5F733073" w14:textId="77777777" w:rsidR="00220AC3" w:rsidRPr="00570B16" w:rsidRDefault="00220AC3" w:rsidP="00220AC3">
      <w:pPr>
        <w:jc w:val="both"/>
        <w:rPr>
          <w:rFonts w:ascii="Arial" w:hAnsi="Arial" w:cs="Arial"/>
          <w:sz w:val="24"/>
          <w:szCs w:val="24"/>
        </w:rPr>
      </w:pPr>
    </w:p>
    <w:p w14:paraId="611691D4" w14:textId="77777777" w:rsidR="00220AC3" w:rsidRDefault="00220AC3" w:rsidP="00220AC3">
      <w:pPr>
        <w:jc w:val="both"/>
      </w:pPr>
    </w:p>
    <w:p w14:paraId="39E55AFE" w14:textId="77777777" w:rsidR="00157BC8" w:rsidRDefault="00157BC8" w:rsidP="00220AC3">
      <w:pPr>
        <w:jc w:val="both"/>
      </w:pPr>
    </w:p>
    <w:p w14:paraId="2EE0881C" w14:textId="77777777" w:rsidR="00157BC8" w:rsidRDefault="00157BC8" w:rsidP="00220AC3">
      <w:pPr>
        <w:jc w:val="both"/>
      </w:pPr>
    </w:p>
    <w:p w14:paraId="76D258BC" w14:textId="77777777" w:rsidR="00E1384F" w:rsidRPr="00570B16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lastRenderedPageBreak/>
        <w:t>Establecer los sitios de almacenamiento de la copia de Seguridad (USB, Disco Duro Externo, disco duro virtual, servidor etc.)</w:t>
      </w:r>
    </w:p>
    <w:p w14:paraId="7EA317D5" w14:textId="77777777" w:rsidR="00252AA9" w:rsidRPr="00570B16" w:rsidRDefault="00252AA9" w:rsidP="00252AA9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29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44"/>
      </w:tblGrid>
      <w:tr w:rsidR="00157BC8" w:rsidRPr="00E05364" w14:paraId="06CC4732" w14:textId="77777777" w:rsidTr="00B1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2"/>
          </w:tcPr>
          <w:p w14:paraId="51D64A2D" w14:textId="77777777" w:rsidR="00157BC8" w:rsidRPr="00B1644B" w:rsidRDefault="00157BC8" w:rsidP="00B164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TIPO DE ACCIÓN</w:t>
            </w:r>
          </w:p>
        </w:tc>
        <w:tc>
          <w:tcPr>
            <w:tcW w:w="1879" w:type="dxa"/>
            <w:gridSpan w:val="2"/>
          </w:tcPr>
          <w:p w14:paraId="24E88DAC" w14:textId="77777777"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TIPO DE DISPOSITIVO</w:t>
            </w:r>
          </w:p>
        </w:tc>
        <w:tc>
          <w:tcPr>
            <w:tcW w:w="1051" w:type="dxa"/>
            <w:gridSpan w:val="2"/>
          </w:tcPr>
          <w:p w14:paraId="088FB37D" w14:textId="77777777"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  <w:tc>
          <w:tcPr>
            <w:tcW w:w="1288" w:type="dxa"/>
            <w:gridSpan w:val="2"/>
          </w:tcPr>
          <w:p w14:paraId="0BE57823" w14:textId="77777777"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FECHA FINALIZACION</w:t>
            </w:r>
          </w:p>
        </w:tc>
        <w:tc>
          <w:tcPr>
            <w:tcW w:w="1262" w:type="dxa"/>
            <w:gridSpan w:val="2"/>
          </w:tcPr>
          <w:p w14:paraId="7D3E9341" w14:textId="77777777"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FRECUENCIA</w:t>
            </w:r>
          </w:p>
        </w:tc>
        <w:tc>
          <w:tcPr>
            <w:tcW w:w="1644" w:type="dxa"/>
          </w:tcPr>
          <w:p w14:paraId="64A41BD3" w14:textId="77777777"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050D32" w:rsidRPr="00E05364" w14:paraId="3383390D" w14:textId="77777777" w:rsidTr="00B1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65D3FEF6" w14:textId="77777777" w:rsidR="00050D32" w:rsidRPr="00B1644B" w:rsidRDefault="00050D32" w:rsidP="00050D32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644B">
              <w:rPr>
                <w:rFonts w:ascii="Arial" w:hAnsi="Arial" w:cs="Arial"/>
                <w:b w:val="0"/>
                <w:sz w:val="24"/>
                <w:szCs w:val="24"/>
              </w:rPr>
              <w:t>Migración por reemplazamiento completo, migración continua completa y migración parcial.</w:t>
            </w:r>
          </w:p>
        </w:tc>
        <w:tc>
          <w:tcPr>
            <w:tcW w:w="1825" w:type="dxa"/>
            <w:gridSpan w:val="2"/>
          </w:tcPr>
          <w:p w14:paraId="10E90D3E" w14:textId="77777777" w:rsidR="00050D32" w:rsidRPr="00B1644B" w:rsidRDefault="00050D32" w:rsidP="00050D3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14:paraId="57ADD040" w14:textId="5C243AA3" w:rsidR="00050D32" w:rsidRPr="00B1644B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7BC8">
              <w:rPr>
                <w:i/>
              </w:rPr>
              <w:t>1/0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362" w:type="dxa"/>
            <w:gridSpan w:val="2"/>
          </w:tcPr>
          <w:p w14:paraId="421B0117" w14:textId="610D75BA" w:rsidR="00050D32" w:rsidRPr="00B1644B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7BC8">
              <w:rPr>
                <w:i/>
              </w:rPr>
              <w:t>30/0</w:t>
            </w:r>
            <w:r>
              <w:rPr>
                <w:i/>
              </w:rPr>
              <w:t>6</w:t>
            </w:r>
            <w:r w:rsidRPr="00157BC8">
              <w:rPr>
                <w:i/>
              </w:rPr>
              <w:t>/</w:t>
            </w:r>
            <w:r>
              <w:rPr>
                <w:i/>
              </w:rPr>
              <w:t>20</w:t>
            </w:r>
          </w:p>
        </w:tc>
        <w:tc>
          <w:tcPr>
            <w:tcW w:w="1245" w:type="dxa"/>
            <w:gridSpan w:val="2"/>
          </w:tcPr>
          <w:p w14:paraId="2105A108" w14:textId="77777777" w:rsidR="00050D32" w:rsidRPr="00B1644B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Diario.</w:t>
            </w:r>
          </w:p>
        </w:tc>
        <w:tc>
          <w:tcPr>
            <w:tcW w:w="1736" w:type="dxa"/>
            <w:gridSpan w:val="2"/>
          </w:tcPr>
          <w:p w14:paraId="6FFF62EE" w14:textId="77777777" w:rsidR="00050D32" w:rsidRPr="00B1644B" w:rsidRDefault="00050D32" w:rsidP="00050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Se tiene en cuenta la valoración del hosting, para posible emigración de datos.</w:t>
            </w:r>
          </w:p>
        </w:tc>
      </w:tr>
    </w:tbl>
    <w:p w14:paraId="4C30737A" w14:textId="77777777" w:rsidR="00252AA9" w:rsidRDefault="00252AA9" w:rsidP="00252AA9"/>
    <w:p w14:paraId="79CADB4B" w14:textId="77777777" w:rsidR="00F84E5B" w:rsidRDefault="00F84E5B" w:rsidP="00F84E5B">
      <w:pPr>
        <w:ind w:left="360"/>
        <w:jc w:val="both"/>
      </w:pPr>
    </w:p>
    <w:p w14:paraId="764BD37D" w14:textId="77777777" w:rsidR="00F84E5B" w:rsidRDefault="00F84E5B" w:rsidP="00F84E5B">
      <w:pPr>
        <w:ind w:left="360"/>
        <w:jc w:val="both"/>
      </w:pPr>
    </w:p>
    <w:p w14:paraId="55FD5D5E" w14:textId="77777777" w:rsidR="00F84E5B" w:rsidRDefault="00F84E5B" w:rsidP="00426BB8">
      <w:pPr>
        <w:ind w:left="4248"/>
      </w:pPr>
    </w:p>
    <w:sectPr w:rsidR="00F8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41591"/>
    <w:multiLevelType w:val="hybridMultilevel"/>
    <w:tmpl w:val="42F899DC"/>
    <w:lvl w:ilvl="0" w:tplc="1DC2DFD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564F91"/>
    <w:multiLevelType w:val="hybridMultilevel"/>
    <w:tmpl w:val="84EA8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5B"/>
    <w:rsid w:val="00050D32"/>
    <w:rsid w:val="000A0D2C"/>
    <w:rsid w:val="00147B0B"/>
    <w:rsid w:val="00157BC8"/>
    <w:rsid w:val="00220AC3"/>
    <w:rsid w:val="00252AA9"/>
    <w:rsid w:val="003F53F7"/>
    <w:rsid w:val="00426BB8"/>
    <w:rsid w:val="004556C2"/>
    <w:rsid w:val="00475437"/>
    <w:rsid w:val="004A468F"/>
    <w:rsid w:val="00541AA5"/>
    <w:rsid w:val="00570B16"/>
    <w:rsid w:val="00786297"/>
    <w:rsid w:val="007F2B6E"/>
    <w:rsid w:val="00837EAD"/>
    <w:rsid w:val="00871CAB"/>
    <w:rsid w:val="008A1330"/>
    <w:rsid w:val="008F7532"/>
    <w:rsid w:val="009536FA"/>
    <w:rsid w:val="009B7B2E"/>
    <w:rsid w:val="00B1644B"/>
    <w:rsid w:val="00B84AC8"/>
    <w:rsid w:val="00B968D6"/>
    <w:rsid w:val="00C819FA"/>
    <w:rsid w:val="00C84CB5"/>
    <w:rsid w:val="00C86BCB"/>
    <w:rsid w:val="00C909A0"/>
    <w:rsid w:val="00D33C41"/>
    <w:rsid w:val="00E1384F"/>
    <w:rsid w:val="00E945FF"/>
    <w:rsid w:val="00F02A4B"/>
    <w:rsid w:val="00F1017B"/>
    <w:rsid w:val="00F3084A"/>
    <w:rsid w:val="00F8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683F"/>
  <w15:chartTrackingRefBased/>
  <w15:docId w15:val="{59FE11C4-7165-4932-8685-85D89D7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E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0AC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A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41AA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7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7B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5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F3B3-0F33-4074-BBA1-48A1B5B2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usuario</cp:lastModifiedBy>
  <cp:revision>12</cp:revision>
  <dcterms:created xsi:type="dcterms:W3CDTF">2018-08-12T16:45:00Z</dcterms:created>
  <dcterms:modified xsi:type="dcterms:W3CDTF">2020-06-18T21:00:00Z</dcterms:modified>
</cp:coreProperties>
</file>