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B411" w14:textId="77777777" w:rsidR="00F20035" w:rsidRDefault="00F20035" w:rsidP="00F20035">
      <w:r>
        <w:t>„...a természet semmit sem tesz hiába, s mindaz, ami sok ok révén történik,</w:t>
      </w:r>
    </w:p>
    <w:p w14:paraId="338DDA0D" w14:textId="77777777" w:rsidR="00F20035" w:rsidRDefault="00F20035" w:rsidP="00F20035">
      <w:r>
        <w:t>bár kevesebbel is megvalósítható lett volna, fölösleges.</w:t>
      </w:r>
    </w:p>
    <w:p w14:paraId="63F2F186" w14:textId="77777777" w:rsidR="00F20035" w:rsidRDefault="00F20035" w:rsidP="00F20035">
      <w:r>
        <w:t>A természet ugyanis egyszerű, s nem használja a dolgok felesleges okait." (Newton)</w:t>
      </w:r>
    </w:p>
    <w:p w14:paraId="7A28827C" w14:textId="77777777" w:rsidR="00F20035" w:rsidRDefault="00F20035" w:rsidP="00F20035"/>
    <w:p w14:paraId="16D29001" w14:textId="65A41C31" w:rsidR="00F20035" w:rsidRDefault="00F20035" w:rsidP="00F20035">
      <w:r>
        <w:t>Az Adatbázis alapismeretek című tankönyv arra szolgál, hogy bevezetést nyújtson az adatbázisokhoz kapcsolódó fogalomkörbe. Ugyanakkor háttér-információval szolgál az adatbázisokat támogató rendszerek megvalósítását és használatát illetően is, hiszen a háttérben zajló események megértése fontos ahhoz, hogy tisztán lássuk, miért vannak úgy megtervezve az adatbázisok, ahogyan vannak, és hogy miért vannak bizonyos korlátozások az adatbázisokon végrehajtható műveletekre vonatkozóan.</w:t>
      </w:r>
    </w:p>
    <w:p w14:paraId="26EB306F" w14:textId="77777777" w:rsidR="00F20035" w:rsidRDefault="00F20035" w:rsidP="00F20035"/>
    <w:p w14:paraId="03E596A6" w14:textId="4BE26744" w:rsidR="00F20035" w:rsidRDefault="00F20035" w:rsidP="00F20035">
      <w:r>
        <w:t xml:space="preserve">Az Adatbáziskezelés tananyag 1. része az adatbáziskezelés alapjait tárgyalja egy általános informatikustól elvárásható szinten. Az adatbázis fogalmának tisztázása után az uralkodó relációs </w:t>
      </w:r>
      <w:proofErr w:type="spellStart"/>
      <w:r>
        <w:t>adatmodellbeli</w:t>
      </w:r>
      <w:proofErr w:type="spellEnd"/>
      <w:r>
        <w:t xml:space="preserve"> jártasság elsajátítása a cél. Mivel az adatbázistervezés önálló hivatás és specifikusan felsőfokú szakmai követelmény, jelen képzésben rendesen megalapozzuk a fajsúlyos témát.</w:t>
      </w:r>
    </w:p>
    <w:p w14:paraId="19D100B3" w14:textId="77777777" w:rsidR="00F20035" w:rsidRDefault="00F20035" w:rsidP="00F20035"/>
    <w:p w14:paraId="021494D2" w14:textId="77777777" w:rsidR="00F20035" w:rsidRDefault="00F20035" w:rsidP="00F20035">
      <w:r>
        <w:t xml:space="preserve">Viszont ahhoz, hogy legalább lekérdezzünk egy relációs adatbázisból, tisztázni kell a redundanciamentes adatbázis szerkezetét, meg kell tanulni a mások által megtervezett adatbázisban való tökéletes tájékozódást. Éppen ezért most csak bemutatjuk a normalizáláshoz szükséges lépéseket és azok matematikai eszközeit. Ezek ismeretében azért helyes adatbázis-szerkezetet módosító ötleteket kell tudnunk adni. Több adat-rendszerben </w:t>
      </w:r>
      <w:proofErr w:type="spellStart"/>
      <w:r>
        <w:t>végigkövetjük</w:t>
      </w:r>
      <w:proofErr w:type="spellEnd"/>
      <w:r>
        <w:t xml:space="preserve"> az ügyviteli funkciók szabályos adatfolyamatait.</w:t>
      </w:r>
    </w:p>
    <w:p w14:paraId="6A9DDBD5" w14:textId="77777777" w:rsidR="00F20035" w:rsidRDefault="00F20035" w:rsidP="00F20035"/>
    <w:p w14:paraId="33472CCA" w14:textId="72DE1AC0" w:rsidR="00F20035" w:rsidRDefault="00F20035" w:rsidP="00F20035">
      <w:r>
        <w:t xml:space="preserve">A relációs adatbázis szabványosított lekérdező nyelvével, az SQL-nyelvvel a későbbiekben ismerkedünk meg. Ahhoz, hogy majd jól használjuk az SQL lehetőségeit, fontos az alapfogalmak tökéletes tisztázása, és a tárolt adatok közti összefüggések felismerése. Rengeteg példa-adatbázisban fogjuk </w:t>
      </w:r>
      <w:proofErr w:type="spellStart"/>
      <w:r>
        <w:t>végiggondolni</w:t>
      </w:r>
      <w:proofErr w:type="spellEnd"/>
      <w:r>
        <w:t xml:space="preserve"> az ún. üzleti logikát (előírt szabályokra épülő adatbáziskezelés), előkészítve így az igényes SQL-alapú adatbázis szemléletet, miszerint csak a jól megtervezett adatbázist lehet hatékonyan feldolgozni. Hallgatóink a tananyag feldolgozása végeztével képesek lesznek majd felismerni, munkájuk során pedig kritikusan szemlélni minden adatbázist, amelyből minimum helyes SQL-</w:t>
      </w:r>
      <w:proofErr w:type="spellStart"/>
      <w:r>
        <w:t>lekérdezésket</w:t>
      </w:r>
      <w:proofErr w:type="spellEnd"/>
      <w:r>
        <w:t xml:space="preserve"> kell készíteniük.</w:t>
      </w:r>
    </w:p>
    <w:p w14:paraId="4C8E1DFE" w14:textId="77777777" w:rsidR="00F20035" w:rsidRDefault="00F20035" w:rsidP="00F20035"/>
    <w:p w14:paraId="703AE337" w14:textId="3A5332DB" w:rsidR="00F20035" w:rsidRDefault="00F20035" w:rsidP="00F20035">
      <w:r>
        <w:t>A gyakorlati háttér a mindenki által elérhető korszerű adatbáziskezelő szoftver, legalább valamely MS Access. Cél, hogy hallgatóink a lehető legtöbb minta-adatbázist kipróbálják, ellenőrizzék bennük vagy hiányolják belőlük a megszorításokat és döntsék el az ügyviteli funkciók ellentmondásmentességét. (Mindezekre találhatók Access-illusztrációk a tankönyvben.) Az SQL nyelvi megoldások nélkül az összes megszorítás beépítése az adatbázisba most nem fog menni, de jelzem, hogy a web-programozói szakon folytatódik az adatbáziskezelés az SQL nyelv után is. Az Esettanulmány tárgy keretében valódi adatbáziskezelőben (általában MS SQL Server 2008) kellően bonyolult és körültekintően megszorított adatbázisok létrehozása lesz csapatmunkában a legizgalmasabb kihívás.</w:t>
      </w:r>
    </w:p>
    <w:p w14:paraId="1E2BAEE4" w14:textId="77777777" w:rsidR="00F20035" w:rsidRDefault="00F20035" w:rsidP="00F20035"/>
    <w:p w14:paraId="0CE128B0" w14:textId="77777777" w:rsidR="00F20035" w:rsidRDefault="00F20035" w:rsidP="00F20035">
      <w:r>
        <w:t>Egy megtervezett adatbázis specifikálását azért tárgyaljuk valamilyen szinten -, pedig a számonkérés nem érinti -, hogy hallgatóinknak ne okozzon majd gondot a szakdolgozat készítésénél, illetve munkahelyükön szakmailag kifogástalanul tudjanak kommunikálni bármely konkrét adatbázisról.</w:t>
      </w:r>
    </w:p>
    <w:p w14:paraId="3EE618BF" w14:textId="77777777" w:rsidR="00F20035" w:rsidRDefault="00F20035" w:rsidP="00F20035">
      <w:r>
        <w:t>A legfontosabb elméleti fogalmak elmélyítését Tesztfeladatok segítik.</w:t>
      </w:r>
    </w:p>
    <w:p w14:paraId="1C501FC5" w14:textId="77777777" w:rsidR="00F20035" w:rsidRDefault="00F20035" w:rsidP="00F20035"/>
    <w:p w14:paraId="48DF8DE0" w14:textId="77777777" w:rsidR="00F20035" w:rsidRDefault="00F20035" w:rsidP="00F20035">
      <w:r>
        <w:t xml:space="preserve">Létezik a könyvben Példatár, ahol összetettebb adatbázisokra gyakorolhatjuk a számonkérés egyik-másik </w:t>
      </w:r>
      <w:proofErr w:type="gramStart"/>
      <w:r>
        <w:t>típusfeladatát</w:t>
      </w:r>
      <w:proofErr w:type="gramEnd"/>
      <w:r>
        <w:t xml:space="preserve"> illetve felfedezhetünk hasznos tervezési mintákat. A Gyakorlat címszó alatt mintasorokkal feltöltött </w:t>
      </w:r>
      <w:proofErr w:type="spellStart"/>
      <w:r>
        <w:t>mdb</w:t>
      </w:r>
      <w:proofErr w:type="spellEnd"/>
      <w:r>
        <w:t xml:space="preserve">-fájlokban dolgozva végezhetjük a feladat-megoldást. </w:t>
      </w:r>
      <w:proofErr w:type="spellStart"/>
      <w:r>
        <w:t>Formailag</w:t>
      </w:r>
      <w:proofErr w:type="spellEnd"/>
      <w:r>
        <w:t xml:space="preserve"> teljesen a számonkérést mintázzák a Feladattár vizsgasorai; mellettük pedig javaslat található az értékelésre.</w:t>
      </w:r>
    </w:p>
    <w:p w14:paraId="4352A4E3" w14:textId="77777777" w:rsidR="00F20035" w:rsidRDefault="00F20035" w:rsidP="00F20035"/>
    <w:p w14:paraId="548C827D" w14:textId="77777777" w:rsidR="00F20035" w:rsidRDefault="00F20035" w:rsidP="00F20035">
      <w:r>
        <w:t>A fejezetek végén a kulcsszavak felsorolása hívja fel a figyelmet az elengedhetetlen elméleti fogalmakra. A tankönyv Fogalomtára valójában a definíciók és szintaxisok gyűjteménye.</w:t>
      </w:r>
    </w:p>
    <w:p w14:paraId="2D76D013" w14:textId="77777777" w:rsidR="00F20035" w:rsidRDefault="00F20035" w:rsidP="00F20035"/>
    <w:p w14:paraId="0170BA16" w14:textId="47545B99" w:rsidR="00F20035" w:rsidRDefault="00F20035" w:rsidP="00F20035">
      <w:r>
        <w:t>Útravaló a szerzőtől</w:t>
      </w:r>
    </w:p>
    <w:p w14:paraId="5C9F8301" w14:textId="77777777" w:rsidR="00F20035" w:rsidRDefault="00F20035" w:rsidP="00F20035">
      <w:r>
        <w:t>Amerikai statisztikák szerint a piacképes munkaerő nem az elmélyült tudós, hanem a korszerű eszközökben járatos, szakképzett ember. Ebből az következik, hogy a szakember is egy alkatrész, aki valószínűleg nem akar az eszközök gyorsaságával „amortizálódni", ezért életfogytiglan képeznie kell magát. Erre csak akkor lesz képes egy hallgatónk, ha nem konkrét szoftver-terméket tanítunk meg neki, hanem az alapelvet, hogy aztán akármilyen hasonló, újabb termék használata esetén boldoguljon.</w:t>
      </w:r>
    </w:p>
    <w:p w14:paraId="6E71B339" w14:textId="77777777" w:rsidR="00F20035" w:rsidRDefault="00F20035" w:rsidP="00F20035"/>
    <w:p w14:paraId="1AF592A9" w14:textId="77777777" w:rsidR="00F20035" w:rsidRDefault="00F20035" w:rsidP="00F20035">
      <w:r>
        <w:t>Végzett hallgatóink, akik az adatbáziskezelés tantárgyi ismereteivel valóban rendelkeznek, nem az álszakemberek táborát gyarapítják majd - reményeim szerint.</w:t>
      </w:r>
    </w:p>
    <w:p w14:paraId="5A082819" w14:textId="77777777" w:rsidR="00F20035" w:rsidRDefault="00F20035" w:rsidP="00F20035"/>
    <w:p w14:paraId="580583C5" w14:textId="736166CB" w:rsidR="002C2B48" w:rsidRDefault="00F20035" w:rsidP="00F20035">
      <w:proofErr w:type="spellStart"/>
      <w:r>
        <w:t>Kupcsikné</w:t>
      </w:r>
      <w:proofErr w:type="spellEnd"/>
      <w:r>
        <w:t xml:space="preserve"> F. Ilona</w:t>
      </w:r>
    </w:p>
    <w:sectPr w:rsidR="002C2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35FF" w14:textId="77777777" w:rsidR="0026484C" w:rsidRDefault="0026484C" w:rsidP="00F20035">
      <w:pPr>
        <w:spacing w:after="0" w:line="240" w:lineRule="auto"/>
      </w:pPr>
      <w:r>
        <w:separator/>
      </w:r>
    </w:p>
  </w:endnote>
  <w:endnote w:type="continuationSeparator" w:id="0">
    <w:p w14:paraId="5397C1F7" w14:textId="77777777" w:rsidR="0026484C" w:rsidRDefault="0026484C" w:rsidP="00F2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1012" w14:textId="77777777" w:rsidR="0026484C" w:rsidRDefault="0026484C" w:rsidP="00F20035">
      <w:pPr>
        <w:spacing w:after="0" w:line="240" w:lineRule="auto"/>
      </w:pPr>
      <w:r>
        <w:separator/>
      </w:r>
    </w:p>
  </w:footnote>
  <w:footnote w:type="continuationSeparator" w:id="0">
    <w:p w14:paraId="3F042FA2" w14:textId="77777777" w:rsidR="0026484C" w:rsidRDefault="0026484C" w:rsidP="00F20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35"/>
    <w:rsid w:val="0026484C"/>
    <w:rsid w:val="002C2B48"/>
    <w:rsid w:val="00F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1A85"/>
  <w15:chartTrackingRefBased/>
  <w15:docId w15:val="{C48E024A-46F6-4B05-B169-DBB0B63C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1</cp:revision>
  <dcterms:created xsi:type="dcterms:W3CDTF">2022-12-06T07:52:00Z</dcterms:created>
  <dcterms:modified xsi:type="dcterms:W3CDTF">2022-12-06T07:55:00Z</dcterms:modified>
</cp:coreProperties>
</file>