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63"/>
        <w:ind w:left="0"/>
        <w:rPr>
          <w:sz w:val="36"/>
        </w:rPr>
      </w:pPr>
    </w:p>
    <w:p>
      <w:pPr>
        <w:spacing w:line="360" w:lineRule="auto" w:before="1"/>
        <w:ind w:left="1485" w:right="1910" w:firstLine="0"/>
        <w:jc w:val="center"/>
        <w:rPr>
          <w:b/>
          <w:sz w:val="36"/>
        </w:rPr>
      </w:pPr>
      <w:r>
        <w:rPr>
          <w:b/>
          <w:sz w:val="36"/>
        </w:rPr>
        <w:t>Szegedi</w:t>
      </w:r>
      <w:r>
        <w:rPr>
          <w:b/>
          <w:spacing w:val="-23"/>
          <w:sz w:val="36"/>
        </w:rPr>
        <w:t> </w:t>
      </w:r>
      <w:r>
        <w:rPr>
          <w:b/>
          <w:sz w:val="36"/>
        </w:rPr>
        <w:t>Tudományegyetem Informatikai Intézet</w:t>
      </w: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spacing w:before="236"/>
        <w:ind w:left="0"/>
        <w:rPr>
          <w:b/>
          <w:sz w:val="36"/>
        </w:rPr>
      </w:pPr>
    </w:p>
    <w:p>
      <w:pPr>
        <w:pStyle w:val="Title"/>
      </w:pPr>
      <w:r>
        <w:rPr>
          <w:spacing w:val="-2"/>
        </w:rPr>
        <w:t>SZAKDOLGOZAT</w:t>
      </w:r>
    </w:p>
    <w:p>
      <w:pPr>
        <w:pStyle w:val="BodyText"/>
        <w:ind w:left="0"/>
        <w:rPr>
          <w:b/>
          <w:sz w:val="48"/>
        </w:rPr>
      </w:pPr>
    </w:p>
    <w:p>
      <w:pPr>
        <w:pStyle w:val="BodyText"/>
        <w:ind w:left="0"/>
        <w:rPr>
          <w:b/>
          <w:sz w:val="48"/>
        </w:rPr>
      </w:pPr>
    </w:p>
    <w:p>
      <w:pPr>
        <w:pStyle w:val="BodyText"/>
        <w:ind w:left="0"/>
        <w:rPr>
          <w:b/>
          <w:sz w:val="48"/>
        </w:rPr>
      </w:pPr>
    </w:p>
    <w:p>
      <w:pPr>
        <w:pStyle w:val="BodyText"/>
        <w:ind w:left="0"/>
        <w:rPr>
          <w:b/>
          <w:sz w:val="48"/>
        </w:rPr>
      </w:pPr>
    </w:p>
    <w:p>
      <w:pPr>
        <w:pStyle w:val="BodyText"/>
        <w:ind w:left="0"/>
        <w:rPr>
          <w:b/>
          <w:sz w:val="48"/>
        </w:rPr>
      </w:pPr>
    </w:p>
    <w:p>
      <w:pPr>
        <w:pStyle w:val="BodyText"/>
        <w:ind w:left="0"/>
        <w:rPr>
          <w:b/>
          <w:sz w:val="48"/>
        </w:rPr>
      </w:pPr>
    </w:p>
    <w:p>
      <w:pPr>
        <w:pStyle w:val="BodyText"/>
        <w:spacing w:before="95"/>
        <w:ind w:left="0"/>
        <w:rPr>
          <w:b/>
          <w:sz w:val="48"/>
        </w:rPr>
      </w:pPr>
    </w:p>
    <w:p>
      <w:pPr>
        <w:spacing w:before="0"/>
        <w:ind w:left="1485" w:right="1910" w:firstLine="0"/>
        <w:jc w:val="center"/>
        <w:rPr>
          <w:b/>
          <w:sz w:val="44"/>
        </w:rPr>
      </w:pPr>
      <w:r>
        <w:rPr>
          <w:b/>
          <w:sz w:val="44"/>
        </w:rPr>
        <w:t>Tömördi</w:t>
      </w:r>
      <w:r>
        <w:rPr>
          <w:b/>
          <w:spacing w:val="-6"/>
          <w:sz w:val="44"/>
        </w:rPr>
        <w:t> </w:t>
      </w:r>
      <w:r>
        <w:rPr>
          <w:b/>
          <w:spacing w:val="-2"/>
          <w:sz w:val="44"/>
        </w:rPr>
        <w:t>Péter</w:t>
      </w:r>
    </w:p>
    <w:p>
      <w:pPr>
        <w:spacing w:before="479"/>
        <w:ind w:left="1485" w:right="1908" w:firstLine="0"/>
        <w:jc w:val="center"/>
        <w:rPr>
          <w:b/>
          <w:sz w:val="36"/>
        </w:rPr>
      </w:pPr>
      <w:r>
        <w:rPr>
          <w:b/>
          <w:spacing w:val="-4"/>
          <w:sz w:val="36"/>
        </w:rPr>
        <w:t>2017</w:t>
      </w:r>
    </w:p>
    <w:p>
      <w:pPr>
        <w:spacing w:after="0"/>
        <w:jc w:val="center"/>
        <w:rPr>
          <w:b/>
          <w:sz w:val="36"/>
        </w:rPr>
        <w:sectPr>
          <w:type w:val="continuous"/>
          <w:pgSz w:w="11910" w:h="16840"/>
          <w:pgMar w:top="1920" w:bottom="280" w:left="1700" w:right="1275"/>
        </w:sectPr>
      </w:pPr>
    </w:p>
    <w:p>
      <w:pPr>
        <w:pStyle w:val="BodyText"/>
        <w:spacing w:before="76"/>
        <w:ind w:left="0"/>
        <w:rPr>
          <w:b/>
          <w:sz w:val="36"/>
        </w:rPr>
      </w:pPr>
    </w:p>
    <w:p>
      <w:pPr>
        <w:spacing w:before="0"/>
        <w:ind w:left="1769" w:right="1626" w:firstLine="0"/>
        <w:jc w:val="center"/>
        <w:rPr>
          <w:b/>
          <w:sz w:val="36"/>
        </w:rPr>
      </w:pPr>
      <w:r>
        <w:rPr>
          <w:b/>
          <w:sz w:val="36"/>
        </w:rPr>
        <w:t>Szegedi</w:t>
      </w:r>
      <w:r>
        <w:rPr>
          <w:b/>
          <w:spacing w:val="-23"/>
          <w:sz w:val="36"/>
        </w:rPr>
        <w:t> </w:t>
      </w:r>
      <w:r>
        <w:rPr>
          <w:b/>
          <w:sz w:val="36"/>
        </w:rPr>
        <w:t>Tudományegyetem Informatikai Intézet</w:t>
      </w:r>
    </w:p>
    <w:p>
      <w:pPr>
        <w:pStyle w:val="BodyText"/>
        <w:ind w:left="0"/>
        <w:rPr>
          <w:b/>
          <w:sz w:val="36"/>
        </w:rPr>
      </w:pPr>
    </w:p>
    <w:p>
      <w:pPr>
        <w:pStyle w:val="BodyText"/>
        <w:ind w:left="0"/>
        <w:rPr>
          <w:b/>
          <w:sz w:val="36"/>
        </w:rPr>
      </w:pPr>
    </w:p>
    <w:p>
      <w:pPr>
        <w:pStyle w:val="BodyText"/>
        <w:ind w:left="0"/>
        <w:rPr>
          <w:b/>
          <w:sz w:val="36"/>
        </w:rPr>
      </w:pPr>
    </w:p>
    <w:p>
      <w:pPr>
        <w:pStyle w:val="BodyText"/>
        <w:spacing w:before="389"/>
        <w:ind w:left="0"/>
        <w:rPr>
          <w:b/>
          <w:sz w:val="36"/>
        </w:rPr>
      </w:pPr>
    </w:p>
    <w:p>
      <w:pPr>
        <w:spacing w:before="0"/>
        <w:ind w:left="140" w:right="0" w:firstLine="0"/>
        <w:jc w:val="center"/>
        <w:rPr>
          <w:b/>
          <w:sz w:val="40"/>
        </w:rPr>
      </w:pPr>
      <w:r>
        <w:rPr>
          <w:b/>
          <w:sz w:val="40"/>
        </w:rPr>
        <w:t>Színvakság</w:t>
      </w:r>
      <w:r>
        <w:rPr>
          <w:b/>
          <w:spacing w:val="-7"/>
          <w:sz w:val="40"/>
        </w:rPr>
        <w:t> </w:t>
      </w:r>
      <w:r>
        <w:rPr>
          <w:b/>
          <w:sz w:val="40"/>
        </w:rPr>
        <w:t>szimulátor</w:t>
      </w:r>
      <w:r>
        <w:rPr>
          <w:b/>
          <w:spacing w:val="-4"/>
          <w:sz w:val="40"/>
        </w:rPr>
        <w:t> </w:t>
      </w:r>
      <w:r>
        <w:rPr>
          <w:b/>
          <w:sz w:val="40"/>
        </w:rPr>
        <w:t>mobil</w:t>
      </w:r>
      <w:r>
        <w:rPr>
          <w:b/>
          <w:spacing w:val="-8"/>
          <w:sz w:val="40"/>
        </w:rPr>
        <w:t> </w:t>
      </w:r>
      <w:r>
        <w:rPr>
          <w:b/>
          <w:spacing w:val="-2"/>
          <w:sz w:val="40"/>
        </w:rPr>
        <w:t>eszközön</w:t>
      </w:r>
    </w:p>
    <w:p>
      <w:pPr>
        <w:pStyle w:val="BodyText"/>
        <w:ind w:left="0"/>
        <w:rPr>
          <w:b/>
          <w:sz w:val="40"/>
        </w:rPr>
      </w:pPr>
    </w:p>
    <w:p>
      <w:pPr>
        <w:pStyle w:val="BodyText"/>
        <w:ind w:left="0"/>
        <w:rPr>
          <w:b/>
          <w:sz w:val="40"/>
        </w:rPr>
      </w:pPr>
    </w:p>
    <w:p>
      <w:pPr>
        <w:pStyle w:val="BodyText"/>
        <w:spacing w:before="290"/>
        <w:ind w:left="0"/>
        <w:rPr>
          <w:b/>
          <w:sz w:val="40"/>
        </w:rPr>
      </w:pPr>
    </w:p>
    <w:p>
      <w:pPr>
        <w:spacing w:before="0"/>
        <w:ind w:left="1767" w:right="1626" w:firstLine="0"/>
        <w:jc w:val="center"/>
        <w:rPr>
          <w:sz w:val="36"/>
        </w:rPr>
      </w:pPr>
      <w:r>
        <w:rPr>
          <w:spacing w:val="-2"/>
          <w:sz w:val="36"/>
        </w:rPr>
        <w:t>Szakdolgozat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3" w:after="1"/>
        <w:ind w:left="0"/>
        <w:rPr>
          <w:sz w:val="20"/>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3"/>
        <w:gridCol w:w="3154"/>
      </w:tblGrid>
      <w:tr>
        <w:trPr>
          <w:trHeight w:val="275" w:hRule="atLeast"/>
        </w:trPr>
        <w:tc>
          <w:tcPr>
            <w:tcW w:w="3933" w:type="dxa"/>
          </w:tcPr>
          <w:p>
            <w:pPr>
              <w:pStyle w:val="TableParagraph"/>
              <w:spacing w:line="255" w:lineRule="exact"/>
              <w:ind w:left="2" w:right="685"/>
              <w:rPr>
                <w:rFonts w:ascii="Times New Roman" w:hAnsi="Times New Roman"/>
                <w:sz w:val="24"/>
              </w:rPr>
            </w:pPr>
            <w:r>
              <w:rPr>
                <w:rFonts w:ascii="Times New Roman" w:hAnsi="Times New Roman"/>
                <w:spacing w:val="-2"/>
                <w:sz w:val="24"/>
              </w:rPr>
              <w:t>Készítette:</w:t>
            </w:r>
          </w:p>
        </w:tc>
        <w:tc>
          <w:tcPr>
            <w:tcW w:w="3154" w:type="dxa"/>
          </w:tcPr>
          <w:p>
            <w:pPr>
              <w:pStyle w:val="TableParagraph"/>
              <w:spacing w:line="255" w:lineRule="exact"/>
              <w:ind w:left="1304"/>
              <w:jc w:val="left"/>
              <w:rPr>
                <w:rFonts w:ascii="Times New Roman" w:hAnsi="Times New Roman"/>
                <w:sz w:val="24"/>
              </w:rPr>
            </w:pPr>
            <w:r>
              <w:rPr>
                <w:rFonts w:ascii="Times New Roman" w:hAnsi="Times New Roman"/>
                <w:spacing w:val="-2"/>
                <w:sz w:val="24"/>
              </w:rPr>
              <w:t>Témavezető:</w:t>
            </w:r>
          </w:p>
        </w:tc>
      </w:tr>
      <w:tr>
        <w:trPr>
          <w:trHeight w:val="407" w:hRule="atLeast"/>
        </w:trPr>
        <w:tc>
          <w:tcPr>
            <w:tcW w:w="3933" w:type="dxa"/>
          </w:tcPr>
          <w:p>
            <w:pPr>
              <w:pStyle w:val="TableParagraph"/>
              <w:spacing w:line="363" w:lineRule="exact"/>
              <w:ind w:right="685"/>
              <w:rPr>
                <w:rFonts w:ascii="Times New Roman" w:hAnsi="Times New Roman"/>
                <w:b/>
                <w:sz w:val="32"/>
              </w:rPr>
            </w:pPr>
            <w:r>
              <w:rPr>
                <w:rFonts w:ascii="Times New Roman" w:hAnsi="Times New Roman"/>
                <w:b/>
                <w:sz w:val="32"/>
              </w:rPr>
              <w:t>Tömördi</w:t>
            </w:r>
            <w:r>
              <w:rPr>
                <w:rFonts w:ascii="Times New Roman" w:hAnsi="Times New Roman"/>
                <w:b/>
                <w:spacing w:val="-14"/>
                <w:sz w:val="32"/>
              </w:rPr>
              <w:t> </w:t>
            </w:r>
            <w:r>
              <w:rPr>
                <w:rFonts w:ascii="Times New Roman" w:hAnsi="Times New Roman"/>
                <w:b/>
                <w:spacing w:val="-2"/>
                <w:sz w:val="32"/>
              </w:rPr>
              <w:t>Péter</w:t>
            </w:r>
          </w:p>
        </w:tc>
        <w:tc>
          <w:tcPr>
            <w:tcW w:w="3154" w:type="dxa"/>
          </w:tcPr>
          <w:p>
            <w:pPr>
              <w:pStyle w:val="TableParagraph"/>
              <w:spacing w:line="363" w:lineRule="exact"/>
              <w:ind w:right="47"/>
              <w:jc w:val="right"/>
              <w:rPr>
                <w:rFonts w:ascii="Times New Roman" w:hAnsi="Times New Roman"/>
                <w:b/>
                <w:sz w:val="32"/>
              </w:rPr>
            </w:pPr>
            <w:r>
              <w:rPr>
                <w:rFonts w:ascii="Times New Roman" w:hAnsi="Times New Roman"/>
                <w:b/>
                <w:sz w:val="32"/>
              </w:rPr>
              <w:t>Dr.</w:t>
            </w:r>
            <w:r>
              <w:rPr>
                <w:rFonts w:ascii="Times New Roman" w:hAnsi="Times New Roman"/>
                <w:b/>
                <w:spacing w:val="-10"/>
                <w:sz w:val="32"/>
              </w:rPr>
              <w:t> </w:t>
            </w:r>
            <w:r>
              <w:rPr>
                <w:rFonts w:ascii="Times New Roman" w:hAnsi="Times New Roman"/>
                <w:b/>
                <w:sz w:val="32"/>
              </w:rPr>
              <w:t>Tanács</w:t>
            </w:r>
            <w:r>
              <w:rPr>
                <w:rFonts w:ascii="Times New Roman" w:hAnsi="Times New Roman"/>
                <w:b/>
                <w:spacing w:val="-8"/>
                <w:sz w:val="32"/>
              </w:rPr>
              <w:t> </w:t>
            </w:r>
            <w:r>
              <w:rPr>
                <w:rFonts w:ascii="Times New Roman" w:hAnsi="Times New Roman"/>
                <w:b/>
                <w:spacing w:val="-2"/>
                <w:sz w:val="32"/>
              </w:rPr>
              <w:t>Attila</w:t>
            </w:r>
          </w:p>
        </w:tc>
      </w:tr>
      <w:tr>
        <w:trPr>
          <w:trHeight w:val="676" w:hRule="atLeast"/>
        </w:trPr>
        <w:tc>
          <w:tcPr>
            <w:tcW w:w="3933" w:type="dxa"/>
          </w:tcPr>
          <w:p>
            <w:pPr>
              <w:pStyle w:val="TableParagraph"/>
              <w:spacing w:line="322" w:lineRule="exact" w:before="13"/>
              <w:ind w:left="1173" w:hanging="1124"/>
              <w:jc w:val="left"/>
              <w:rPr>
                <w:rFonts w:ascii="Times New Roman" w:hAnsi="Times New Roman"/>
                <w:sz w:val="28"/>
              </w:rPr>
            </w:pPr>
            <w:r>
              <w:rPr>
                <w:rFonts w:ascii="Times New Roman" w:hAnsi="Times New Roman"/>
                <w:sz w:val="28"/>
              </w:rPr>
              <w:t>gazdaságinformatika</w:t>
            </w:r>
            <w:r>
              <w:rPr>
                <w:rFonts w:ascii="Times New Roman" w:hAnsi="Times New Roman"/>
                <w:spacing w:val="-18"/>
                <w:sz w:val="28"/>
              </w:rPr>
              <w:t> </w:t>
            </w:r>
            <w:r>
              <w:rPr>
                <w:rFonts w:ascii="Times New Roman" w:hAnsi="Times New Roman"/>
                <w:sz w:val="28"/>
              </w:rPr>
              <w:t>szakos </w:t>
            </w:r>
            <w:r>
              <w:rPr>
                <w:rFonts w:ascii="Times New Roman" w:hAnsi="Times New Roman"/>
                <w:spacing w:val="-2"/>
                <w:sz w:val="28"/>
              </w:rPr>
              <w:t>hallgató</w:t>
            </w:r>
          </w:p>
        </w:tc>
        <w:tc>
          <w:tcPr>
            <w:tcW w:w="3154" w:type="dxa"/>
          </w:tcPr>
          <w:p>
            <w:pPr>
              <w:pStyle w:val="TableParagraph"/>
              <w:spacing w:line="240" w:lineRule="auto" w:before="33"/>
              <w:ind w:right="136"/>
              <w:jc w:val="right"/>
              <w:rPr>
                <w:rFonts w:ascii="Times New Roman"/>
                <w:sz w:val="28"/>
              </w:rPr>
            </w:pPr>
            <w:r>
              <w:rPr>
                <w:rFonts w:ascii="Times New Roman"/>
                <w:sz w:val="28"/>
              </w:rPr>
              <w:t>egyetemi</w:t>
            </w:r>
            <w:r>
              <w:rPr>
                <w:rFonts w:ascii="Times New Roman"/>
                <w:spacing w:val="-7"/>
                <w:sz w:val="28"/>
              </w:rPr>
              <w:t> </w:t>
            </w:r>
            <w:r>
              <w:rPr>
                <w:rFonts w:ascii="Times New Roman"/>
                <w:spacing w:val="-2"/>
                <w:sz w:val="28"/>
              </w:rPr>
              <w:t>adjunktus</w:t>
            </w:r>
          </w:p>
        </w:tc>
      </w:tr>
    </w:tbl>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spacing w:before="208"/>
        <w:ind w:left="0"/>
        <w:rPr>
          <w:sz w:val="36"/>
        </w:rPr>
      </w:pPr>
    </w:p>
    <w:p>
      <w:pPr>
        <w:spacing w:before="1"/>
        <w:ind w:left="3695" w:right="3548" w:firstLine="0"/>
        <w:jc w:val="center"/>
        <w:rPr>
          <w:sz w:val="36"/>
        </w:rPr>
      </w:pPr>
      <w:r>
        <w:rPr>
          <w:spacing w:val="-2"/>
          <w:sz w:val="36"/>
        </w:rPr>
        <w:t>Szeged </w:t>
      </w:r>
      <w:r>
        <w:rPr>
          <w:spacing w:val="-4"/>
          <w:sz w:val="36"/>
        </w:rPr>
        <w:t>2017</w:t>
      </w:r>
    </w:p>
    <w:p>
      <w:pPr>
        <w:spacing w:after="0"/>
        <w:jc w:val="center"/>
        <w:rPr>
          <w:sz w:val="36"/>
        </w:rPr>
        <w:sectPr>
          <w:pgSz w:w="11910" w:h="16840"/>
          <w:pgMar w:top="1920" w:bottom="280" w:left="1700" w:right="1275"/>
        </w:sectPr>
      </w:pPr>
    </w:p>
    <w:p>
      <w:pPr>
        <w:pStyle w:val="Heading2"/>
        <w:spacing w:before="76"/>
        <w:ind w:left="1772"/>
      </w:pPr>
      <w:bookmarkStart w:name="_bookmark0" w:id="1"/>
      <w:bookmarkEnd w:id="1"/>
      <w:r>
        <w:rPr>
          <w:b w:val="0"/>
          <w:i w:val="0"/>
        </w:rPr>
      </w:r>
      <w:r>
        <w:rPr>
          <w:spacing w:val="-2"/>
        </w:rPr>
        <w:t>Feladatkiírás</w:t>
      </w:r>
    </w:p>
    <w:p>
      <w:pPr>
        <w:pStyle w:val="BodyText"/>
        <w:spacing w:before="156"/>
        <w:ind w:left="0"/>
        <w:rPr>
          <w:rFonts w:ascii="Arial"/>
          <w:b/>
          <w:i/>
          <w:sz w:val="28"/>
        </w:rPr>
      </w:pPr>
    </w:p>
    <w:p>
      <w:pPr>
        <w:pStyle w:val="BodyText"/>
        <w:spacing w:line="360" w:lineRule="auto"/>
        <w:ind w:right="138"/>
        <w:jc w:val="both"/>
      </w:pPr>
      <w:r>
        <w:rPr/>
        <w:t>A világhálón számtalan olyan oldalt találunk, amely a színtévesztéssel, annak különféle eseteivel</w:t>
      </w:r>
      <w:r>
        <w:rPr>
          <w:spacing w:val="-12"/>
        </w:rPr>
        <w:t> </w:t>
      </w:r>
      <w:r>
        <w:rPr/>
        <w:t>foglalkozik.</w:t>
      </w:r>
      <w:r>
        <w:rPr>
          <w:spacing w:val="-12"/>
        </w:rPr>
        <w:t> </w:t>
      </w:r>
      <w:r>
        <w:rPr/>
        <w:t>Színreprezentációk</w:t>
      </w:r>
      <w:r>
        <w:rPr>
          <w:spacing w:val="-12"/>
        </w:rPr>
        <w:t> </w:t>
      </w:r>
      <w:r>
        <w:rPr/>
        <w:t>közötti</w:t>
      </w:r>
      <w:r>
        <w:rPr>
          <w:spacing w:val="-12"/>
        </w:rPr>
        <w:t> </w:t>
      </w:r>
      <w:r>
        <w:rPr/>
        <w:t>transzformációk</w:t>
      </w:r>
      <w:r>
        <w:rPr>
          <w:spacing w:val="-12"/>
        </w:rPr>
        <w:t> </w:t>
      </w:r>
      <w:r>
        <w:rPr/>
        <w:t>segítségével</w:t>
      </w:r>
      <w:r>
        <w:rPr>
          <w:spacing w:val="-12"/>
        </w:rPr>
        <w:t> </w:t>
      </w:r>
      <w:r>
        <w:rPr/>
        <w:t>ezek</w:t>
      </w:r>
      <w:r>
        <w:rPr>
          <w:spacing w:val="-13"/>
        </w:rPr>
        <w:t> </w:t>
      </w:r>
      <w:r>
        <w:rPr/>
        <w:t>nagy részének a szimulációja kidolgozott. Nem találtunk viszont olyan Android rendszerre készült</w:t>
      </w:r>
      <w:r>
        <w:rPr>
          <w:spacing w:val="-4"/>
        </w:rPr>
        <w:t> </w:t>
      </w:r>
      <w:r>
        <w:rPr/>
        <w:t>alkalmazást,</w:t>
      </w:r>
      <w:r>
        <w:rPr>
          <w:spacing w:val="-4"/>
        </w:rPr>
        <w:t> </w:t>
      </w:r>
      <w:r>
        <w:rPr/>
        <w:t>amely</w:t>
      </w:r>
      <w:r>
        <w:rPr>
          <w:spacing w:val="-9"/>
        </w:rPr>
        <w:t> </w:t>
      </w:r>
      <w:r>
        <w:rPr/>
        <w:t>az</w:t>
      </w:r>
      <w:r>
        <w:rPr>
          <w:spacing w:val="-3"/>
        </w:rPr>
        <w:t> </w:t>
      </w:r>
      <w:r>
        <w:rPr/>
        <w:t>ilyen</w:t>
      </w:r>
      <w:r>
        <w:rPr>
          <w:spacing w:val="-4"/>
        </w:rPr>
        <w:t> </w:t>
      </w:r>
      <w:r>
        <w:rPr/>
        <w:t>átalakításokat</w:t>
      </w:r>
      <w:r>
        <w:rPr>
          <w:spacing w:val="-4"/>
        </w:rPr>
        <w:t> </w:t>
      </w:r>
      <w:r>
        <w:rPr/>
        <w:t>a</w:t>
      </w:r>
      <w:r>
        <w:rPr>
          <w:spacing w:val="-4"/>
        </w:rPr>
        <w:t> </w:t>
      </w:r>
      <w:r>
        <w:rPr/>
        <w:t>kamera</w:t>
      </w:r>
      <w:r>
        <w:rPr>
          <w:spacing w:val="-3"/>
        </w:rPr>
        <w:t> </w:t>
      </w:r>
      <w:r>
        <w:rPr/>
        <w:t>élőképen,</w:t>
      </w:r>
      <w:r>
        <w:rPr>
          <w:spacing w:val="-4"/>
        </w:rPr>
        <w:t> </w:t>
      </w:r>
      <w:r>
        <w:rPr/>
        <w:t>valós</w:t>
      </w:r>
      <w:r>
        <w:rPr>
          <w:spacing w:val="-2"/>
        </w:rPr>
        <w:t> </w:t>
      </w:r>
      <w:r>
        <w:rPr/>
        <w:t>időben</w:t>
      </w:r>
      <w:r>
        <w:rPr>
          <w:spacing w:val="-1"/>
        </w:rPr>
        <w:t> </w:t>
      </w:r>
      <w:r>
        <w:rPr/>
        <w:t>tudja végezni és stabilan működik. A hallgató feladata egy ilyen mobil alkalmazás készítése.</w:t>
      </w:r>
    </w:p>
    <w:p>
      <w:pPr>
        <w:pStyle w:val="BodyText"/>
        <w:spacing w:line="360" w:lineRule="auto" w:before="160"/>
        <w:ind w:right="140"/>
        <w:jc w:val="both"/>
      </w:pPr>
      <w:r>
        <w:rPr/>
        <w:t>Az átalakítás két irányban is működjön. Egyrészt empátia szimulátorként lehetőséget adjon a normál látásúaknak, hogy átérezhessék, mit látnak a környező világból a különféle</w:t>
      </w:r>
      <w:r>
        <w:rPr>
          <w:spacing w:val="-14"/>
        </w:rPr>
        <w:t> </w:t>
      </w:r>
      <w:r>
        <w:rPr/>
        <w:t>színtévesztők.</w:t>
      </w:r>
      <w:r>
        <w:rPr>
          <w:spacing w:val="-13"/>
        </w:rPr>
        <w:t> </w:t>
      </w:r>
      <w:r>
        <w:rPr/>
        <w:t>Másrészt</w:t>
      </w:r>
      <w:r>
        <w:rPr>
          <w:spacing w:val="-13"/>
        </w:rPr>
        <w:t> </w:t>
      </w:r>
      <w:r>
        <w:rPr/>
        <w:t>a</w:t>
      </w:r>
      <w:r>
        <w:rPr>
          <w:spacing w:val="-14"/>
        </w:rPr>
        <w:t> </w:t>
      </w:r>
      <w:r>
        <w:rPr/>
        <w:t>színtévesztők</w:t>
      </w:r>
      <w:r>
        <w:rPr>
          <w:spacing w:val="-13"/>
        </w:rPr>
        <w:t> </w:t>
      </w:r>
      <w:r>
        <w:rPr/>
        <w:t>számára</w:t>
      </w:r>
      <w:r>
        <w:rPr>
          <w:spacing w:val="-14"/>
        </w:rPr>
        <w:t> </w:t>
      </w:r>
      <w:r>
        <w:rPr/>
        <w:t>megkülönböztethetetlen,</w:t>
      </w:r>
      <w:r>
        <w:rPr>
          <w:spacing w:val="-14"/>
        </w:rPr>
        <w:t> </w:t>
      </w:r>
      <w:r>
        <w:rPr/>
        <w:t>vagy nehezen elkülöníthető színek megfelelő cseréjével segítse a látásukat.</w:t>
      </w:r>
    </w:p>
    <w:p>
      <w:pPr>
        <w:pStyle w:val="BodyText"/>
        <w:spacing w:before="161"/>
        <w:jc w:val="both"/>
      </w:pPr>
      <w:r>
        <w:rPr/>
        <w:t>A</w:t>
      </w:r>
      <w:r>
        <w:rPr>
          <w:spacing w:val="-4"/>
        </w:rPr>
        <w:t> </w:t>
      </w:r>
      <w:r>
        <w:rPr/>
        <w:t>megoldás</w:t>
      </w:r>
      <w:r>
        <w:rPr>
          <w:spacing w:val="-4"/>
        </w:rPr>
        <w:t> </w:t>
      </w:r>
      <w:r>
        <w:rPr/>
        <w:t>opcionálisan</w:t>
      </w:r>
      <w:r>
        <w:rPr>
          <w:spacing w:val="-1"/>
        </w:rPr>
        <w:t> </w:t>
      </w:r>
      <w:r>
        <w:rPr/>
        <w:t>bővíthető</w:t>
      </w:r>
      <w:r>
        <w:rPr>
          <w:spacing w:val="-2"/>
        </w:rPr>
        <w:t> </w:t>
      </w:r>
      <w:r>
        <w:rPr/>
        <w:t>egyéni</w:t>
      </w:r>
      <w:r>
        <w:rPr>
          <w:spacing w:val="-3"/>
        </w:rPr>
        <w:t> </w:t>
      </w:r>
      <w:r>
        <w:rPr>
          <w:spacing w:val="-2"/>
        </w:rPr>
        <w:t>ötletekkel.</w:t>
      </w:r>
    </w:p>
    <w:p>
      <w:pPr>
        <w:pStyle w:val="BodyText"/>
        <w:spacing w:after="0"/>
        <w:jc w:val="both"/>
        <w:sectPr>
          <w:footerReference w:type="default" r:id="rId5"/>
          <w:pgSz w:w="11910" w:h="16840"/>
          <w:pgMar w:header="0" w:footer="1000" w:top="1320" w:bottom="1200" w:left="1700" w:right="1275"/>
          <w:pgNumType w:start="1"/>
        </w:sectPr>
      </w:pPr>
    </w:p>
    <w:p>
      <w:pPr>
        <w:pStyle w:val="Heading2"/>
        <w:ind w:left="1771"/>
      </w:pPr>
      <w:bookmarkStart w:name="_bookmark1" w:id="2"/>
      <w:bookmarkEnd w:id="2"/>
      <w:r>
        <w:rPr>
          <w:b w:val="0"/>
          <w:i w:val="0"/>
        </w:rPr>
      </w:r>
      <w:r>
        <w:rPr/>
        <w:t>Tartalmi</w:t>
      </w:r>
      <w:r>
        <w:rPr>
          <w:spacing w:val="-6"/>
        </w:rPr>
        <w:t> </w:t>
      </w:r>
      <w:r>
        <w:rPr>
          <w:spacing w:val="-2"/>
        </w:rPr>
        <w:t>összefoglaló</w:t>
      </w:r>
    </w:p>
    <w:p>
      <w:pPr>
        <w:pStyle w:val="BodyText"/>
        <w:spacing w:before="18"/>
        <w:ind w:left="0"/>
        <w:rPr>
          <w:rFonts w:ascii="Arial"/>
          <w:b/>
          <w:i/>
          <w:sz w:val="28"/>
        </w:rPr>
      </w:pPr>
    </w:p>
    <w:p>
      <w:pPr>
        <w:pStyle w:val="Heading4"/>
        <w:numPr>
          <w:ilvl w:val="0"/>
          <w:numId w:val="1"/>
        </w:numPr>
        <w:tabs>
          <w:tab w:pos="1005" w:val="left" w:leader="none"/>
        </w:tabs>
        <w:spacing w:line="240" w:lineRule="auto" w:before="0" w:after="0"/>
        <w:ind w:left="1005" w:right="0" w:hanging="360"/>
        <w:jc w:val="left"/>
      </w:pPr>
      <w:r>
        <w:rPr/>
        <w:t>A</w:t>
      </w:r>
      <w:r>
        <w:rPr>
          <w:spacing w:val="1"/>
        </w:rPr>
        <w:t> </w:t>
      </w:r>
      <w:r>
        <w:rPr/>
        <w:t>téma</w:t>
      </w:r>
      <w:r>
        <w:rPr>
          <w:spacing w:val="-2"/>
        </w:rPr>
        <w:t> megnevezése:</w:t>
      </w:r>
    </w:p>
    <w:p>
      <w:pPr>
        <w:spacing w:before="235"/>
        <w:ind w:left="285" w:right="0" w:firstLine="0"/>
        <w:jc w:val="both"/>
        <w:rPr>
          <w:i/>
          <w:sz w:val="24"/>
        </w:rPr>
      </w:pPr>
      <w:r>
        <w:rPr>
          <w:i/>
          <w:sz w:val="24"/>
        </w:rPr>
        <w:t>Színvakság</w:t>
      </w:r>
      <w:r>
        <w:rPr>
          <w:i/>
          <w:spacing w:val="-2"/>
          <w:sz w:val="24"/>
        </w:rPr>
        <w:t> </w:t>
      </w:r>
      <w:r>
        <w:rPr>
          <w:i/>
          <w:sz w:val="24"/>
        </w:rPr>
        <w:t>szimulátor</w:t>
      </w:r>
      <w:r>
        <w:rPr>
          <w:i/>
          <w:spacing w:val="-2"/>
          <w:sz w:val="24"/>
        </w:rPr>
        <w:t> </w:t>
      </w:r>
      <w:r>
        <w:rPr>
          <w:i/>
          <w:sz w:val="24"/>
        </w:rPr>
        <w:t>mobil</w:t>
      </w:r>
      <w:r>
        <w:rPr>
          <w:i/>
          <w:spacing w:val="-1"/>
          <w:sz w:val="24"/>
        </w:rPr>
        <w:t> </w:t>
      </w:r>
      <w:r>
        <w:rPr>
          <w:i/>
          <w:spacing w:val="-2"/>
          <w:sz w:val="24"/>
        </w:rPr>
        <w:t>eszközön</w:t>
      </w:r>
    </w:p>
    <w:p>
      <w:pPr>
        <w:pStyle w:val="BodyText"/>
        <w:ind w:left="0"/>
        <w:rPr>
          <w:i/>
        </w:rPr>
      </w:pPr>
    </w:p>
    <w:p>
      <w:pPr>
        <w:pStyle w:val="BodyText"/>
        <w:spacing w:before="191"/>
        <w:ind w:left="0"/>
        <w:rPr>
          <w:i/>
        </w:rPr>
      </w:pPr>
    </w:p>
    <w:p>
      <w:pPr>
        <w:pStyle w:val="Heading4"/>
        <w:numPr>
          <w:ilvl w:val="0"/>
          <w:numId w:val="1"/>
        </w:numPr>
        <w:tabs>
          <w:tab w:pos="1005" w:val="left" w:leader="none"/>
        </w:tabs>
        <w:spacing w:line="240" w:lineRule="auto" w:before="1" w:after="0"/>
        <w:ind w:left="1005" w:right="0" w:hanging="360"/>
        <w:jc w:val="left"/>
      </w:pPr>
      <w:r>
        <w:rPr/>
        <w:t>A</w:t>
      </w:r>
      <w:r>
        <w:rPr>
          <w:spacing w:val="-3"/>
        </w:rPr>
        <w:t> </w:t>
      </w:r>
      <w:r>
        <w:rPr/>
        <w:t>megadott feladat </w:t>
      </w:r>
      <w:r>
        <w:rPr>
          <w:spacing w:val="-2"/>
        </w:rPr>
        <w:t>megfogalmazása:</w:t>
      </w:r>
    </w:p>
    <w:p>
      <w:pPr>
        <w:spacing w:line="360" w:lineRule="auto" w:before="234"/>
        <w:ind w:left="285" w:right="140" w:firstLine="0"/>
        <w:jc w:val="both"/>
        <w:rPr>
          <w:i/>
          <w:sz w:val="24"/>
        </w:rPr>
      </w:pPr>
      <w:r>
        <w:rPr>
          <w:i/>
          <w:sz w:val="24"/>
        </w:rPr>
        <w:t>A feladat egy olyan Android alkalmazás elkészítése, amely az eszköz kamerájának élőképét</w:t>
      </w:r>
      <w:r>
        <w:rPr>
          <w:i/>
          <w:spacing w:val="-11"/>
          <w:sz w:val="24"/>
        </w:rPr>
        <w:t> </w:t>
      </w:r>
      <w:r>
        <w:rPr>
          <w:i/>
          <w:sz w:val="24"/>
        </w:rPr>
        <w:t>felhasználva</w:t>
      </w:r>
      <w:r>
        <w:rPr>
          <w:i/>
          <w:spacing w:val="-12"/>
          <w:sz w:val="24"/>
        </w:rPr>
        <w:t> </w:t>
      </w:r>
      <w:r>
        <w:rPr>
          <w:i/>
          <w:sz w:val="24"/>
        </w:rPr>
        <w:t>szimulálja,</w:t>
      </w:r>
      <w:r>
        <w:rPr>
          <w:i/>
          <w:spacing w:val="-12"/>
          <w:sz w:val="24"/>
        </w:rPr>
        <w:t> </w:t>
      </w:r>
      <w:r>
        <w:rPr>
          <w:i/>
          <w:sz w:val="24"/>
        </w:rPr>
        <w:t>hogyan</w:t>
      </w:r>
      <w:r>
        <w:rPr>
          <w:i/>
          <w:spacing w:val="-12"/>
          <w:sz w:val="24"/>
        </w:rPr>
        <w:t> </w:t>
      </w:r>
      <w:r>
        <w:rPr>
          <w:i/>
          <w:sz w:val="24"/>
        </w:rPr>
        <w:t>lát</w:t>
      </w:r>
      <w:r>
        <w:rPr>
          <w:i/>
          <w:spacing w:val="-13"/>
          <w:sz w:val="24"/>
        </w:rPr>
        <w:t> </w:t>
      </w:r>
      <w:r>
        <w:rPr>
          <w:i/>
          <w:sz w:val="24"/>
        </w:rPr>
        <w:t>egy</w:t>
      </w:r>
      <w:r>
        <w:rPr>
          <w:i/>
          <w:spacing w:val="-13"/>
          <w:sz w:val="24"/>
        </w:rPr>
        <w:t> </w:t>
      </w:r>
      <w:r>
        <w:rPr>
          <w:i/>
          <w:sz w:val="24"/>
        </w:rPr>
        <w:t>színtévesztő,</w:t>
      </w:r>
      <w:r>
        <w:rPr>
          <w:i/>
          <w:spacing w:val="-12"/>
          <w:sz w:val="24"/>
        </w:rPr>
        <w:t> </w:t>
      </w:r>
      <w:r>
        <w:rPr>
          <w:i/>
          <w:sz w:val="24"/>
        </w:rPr>
        <w:t>illetve</w:t>
      </w:r>
      <w:r>
        <w:rPr>
          <w:i/>
          <w:spacing w:val="-13"/>
          <w:sz w:val="24"/>
        </w:rPr>
        <w:t> </w:t>
      </w:r>
      <w:r>
        <w:rPr>
          <w:i/>
          <w:sz w:val="24"/>
        </w:rPr>
        <w:t>olyan</w:t>
      </w:r>
      <w:r>
        <w:rPr>
          <w:i/>
          <w:spacing w:val="-15"/>
          <w:sz w:val="24"/>
        </w:rPr>
        <w:t> </w:t>
      </w:r>
      <w:r>
        <w:rPr>
          <w:i/>
          <w:sz w:val="24"/>
        </w:rPr>
        <w:t>módosításokat végez</w:t>
      </w:r>
      <w:r>
        <w:rPr>
          <w:i/>
          <w:spacing w:val="-4"/>
          <w:sz w:val="24"/>
        </w:rPr>
        <w:t> </w:t>
      </w:r>
      <w:r>
        <w:rPr>
          <w:i/>
          <w:sz w:val="24"/>
        </w:rPr>
        <w:t>a</w:t>
      </w:r>
      <w:r>
        <w:rPr>
          <w:i/>
          <w:spacing w:val="-3"/>
          <w:sz w:val="24"/>
        </w:rPr>
        <w:t> </w:t>
      </w:r>
      <w:r>
        <w:rPr>
          <w:i/>
          <w:sz w:val="24"/>
        </w:rPr>
        <w:t>képen,</w:t>
      </w:r>
      <w:r>
        <w:rPr>
          <w:i/>
          <w:spacing w:val="-3"/>
          <w:sz w:val="24"/>
        </w:rPr>
        <w:t> </w:t>
      </w:r>
      <w:r>
        <w:rPr>
          <w:i/>
          <w:sz w:val="24"/>
        </w:rPr>
        <w:t>aminek</w:t>
      </w:r>
      <w:r>
        <w:rPr>
          <w:i/>
          <w:spacing w:val="-4"/>
          <w:sz w:val="24"/>
        </w:rPr>
        <w:t> </w:t>
      </w:r>
      <w:r>
        <w:rPr>
          <w:i/>
          <w:sz w:val="24"/>
        </w:rPr>
        <w:t>eredményeként</w:t>
      </w:r>
      <w:r>
        <w:rPr>
          <w:i/>
          <w:spacing w:val="-3"/>
          <w:sz w:val="24"/>
        </w:rPr>
        <w:t> </w:t>
      </w:r>
      <w:r>
        <w:rPr>
          <w:i/>
          <w:sz w:val="24"/>
        </w:rPr>
        <w:t>a</w:t>
      </w:r>
      <w:r>
        <w:rPr>
          <w:i/>
          <w:spacing w:val="-3"/>
          <w:sz w:val="24"/>
        </w:rPr>
        <w:t> </w:t>
      </w:r>
      <w:r>
        <w:rPr>
          <w:i/>
          <w:sz w:val="24"/>
        </w:rPr>
        <w:t>színtévesztők</w:t>
      </w:r>
      <w:r>
        <w:rPr>
          <w:i/>
          <w:spacing w:val="-3"/>
          <w:sz w:val="24"/>
        </w:rPr>
        <w:t> </w:t>
      </w:r>
      <w:r>
        <w:rPr>
          <w:i/>
          <w:sz w:val="24"/>
        </w:rPr>
        <w:t>is</w:t>
      </w:r>
      <w:r>
        <w:rPr>
          <w:i/>
          <w:spacing w:val="-4"/>
          <w:sz w:val="24"/>
        </w:rPr>
        <w:t> </w:t>
      </w:r>
      <w:r>
        <w:rPr>
          <w:i/>
          <w:sz w:val="24"/>
        </w:rPr>
        <w:t>meg</w:t>
      </w:r>
      <w:r>
        <w:rPr>
          <w:i/>
          <w:spacing w:val="-3"/>
          <w:sz w:val="24"/>
        </w:rPr>
        <w:t> </w:t>
      </w:r>
      <w:r>
        <w:rPr>
          <w:i/>
          <w:sz w:val="24"/>
        </w:rPr>
        <w:t>tudják</w:t>
      </w:r>
      <w:r>
        <w:rPr>
          <w:i/>
          <w:spacing w:val="-4"/>
          <w:sz w:val="24"/>
        </w:rPr>
        <w:t> </w:t>
      </w:r>
      <w:r>
        <w:rPr>
          <w:i/>
          <w:sz w:val="24"/>
        </w:rPr>
        <w:t>különböztetni</w:t>
      </w:r>
      <w:r>
        <w:rPr>
          <w:i/>
          <w:spacing w:val="-3"/>
          <w:sz w:val="24"/>
        </w:rPr>
        <w:t> </w:t>
      </w:r>
      <w:r>
        <w:rPr>
          <w:i/>
          <w:sz w:val="24"/>
        </w:rPr>
        <w:t>azokat a színeket, amiket alapból nem tudnának.</w:t>
      </w:r>
    </w:p>
    <w:p>
      <w:pPr>
        <w:pStyle w:val="BodyText"/>
        <w:ind w:left="0"/>
        <w:rPr>
          <w:i/>
        </w:rPr>
      </w:pPr>
    </w:p>
    <w:p>
      <w:pPr>
        <w:pStyle w:val="BodyText"/>
        <w:spacing w:before="53"/>
        <w:ind w:left="0"/>
        <w:rPr>
          <w:i/>
        </w:rPr>
      </w:pPr>
    </w:p>
    <w:p>
      <w:pPr>
        <w:pStyle w:val="Heading4"/>
        <w:numPr>
          <w:ilvl w:val="0"/>
          <w:numId w:val="1"/>
        </w:numPr>
        <w:tabs>
          <w:tab w:pos="1005" w:val="left" w:leader="none"/>
        </w:tabs>
        <w:spacing w:line="240" w:lineRule="auto" w:before="0" w:after="0"/>
        <w:ind w:left="1005" w:right="0" w:hanging="360"/>
        <w:jc w:val="left"/>
      </w:pPr>
      <w:r>
        <w:rPr/>
        <w:t>A</w:t>
      </w:r>
      <w:r>
        <w:rPr>
          <w:spacing w:val="-6"/>
        </w:rPr>
        <w:t> </w:t>
      </w:r>
      <w:r>
        <w:rPr/>
        <w:t>megoldási</w:t>
      </w:r>
      <w:r>
        <w:rPr>
          <w:spacing w:val="-4"/>
        </w:rPr>
        <w:t> mód:</w:t>
      </w:r>
    </w:p>
    <w:p>
      <w:pPr>
        <w:spacing w:line="360" w:lineRule="auto" w:before="234"/>
        <w:ind w:left="285" w:right="142" w:firstLine="0"/>
        <w:jc w:val="both"/>
        <w:rPr>
          <w:i/>
          <w:sz w:val="24"/>
        </w:rPr>
      </w:pPr>
      <w:r>
        <w:rPr>
          <w:i/>
          <w:sz w:val="24"/>
        </w:rPr>
        <w:t>A képmanipulációs algoritmusok által adott lépések implementálása úgy, hogy azok egyaránt használhatók legyenek mozgóképek és állóképek esetén is. Ishihara teszt generálása forrásképek alapján, futásidőben.</w:t>
      </w:r>
    </w:p>
    <w:p>
      <w:pPr>
        <w:pStyle w:val="BodyText"/>
        <w:ind w:left="0"/>
        <w:rPr>
          <w:i/>
        </w:rPr>
      </w:pPr>
    </w:p>
    <w:p>
      <w:pPr>
        <w:pStyle w:val="BodyText"/>
        <w:spacing w:before="52"/>
        <w:ind w:left="0"/>
        <w:rPr>
          <w:i/>
        </w:rPr>
      </w:pPr>
    </w:p>
    <w:p>
      <w:pPr>
        <w:pStyle w:val="Heading4"/>
        <w:numPr>
          <w:ilvl w:val="0"/>
          <w:numId w:val="1"/>
        </w:numPr>
        <w:tabs>
          <w:tab w:pos="1005" w:val="left" w:leader="none"/>
        </w:tabs>
        <w:spacing w:line="240" w:lineRule="auto" w:before="0" w:after="0"/>
        <w:ind w:left="1005" w:right="0" w:hanging="360"/>
        <w:jc w:val="left"/>
      </w:pPr>
      <w:r>
        <w:rPr/>
        <w:t>Alkalmazott eszközök,</w:t>
      </w:r>
      <w:r>
        <w:rPr>
          <w:spacing w:val="-3"/>
        </w:rPr>
        <w:t> </w:t>
      </w:r>
      <w:r>
        <w:rPr>
          <w:spacing w:val="-2"/>
        </w:rPr>
        <w:t>módszerek:</w:t>
      </w:r>
    </w:p>
    <w:p>
      <w:pPr>
        <w:spacing w:line="360" w:lineRule="auto" w:before="237"/>
        <w:ind w:left="285" w:right="141" w:firstLine="0"/>
        <w:jc w:val="both"/>
        <w:rPr>
          <w:i/>
          <w:sz w:val="24"/>
        </w:rPr>
      </w:pPr>
      <w:r>
        <w:rPr>
          <w:i/>
          <w:sz w:val="24"/>
        </w:rPr>
        <w:t>A fejlesztés Android Studio-val történt, Java és C nyelveken. A kép átalakítását végző algoritmusok Renderscript használatával lettek implementálva. A tesztelés több emulátoron, egy erősebb és egy gyengébb fizikai eszközön volt elvégezve.</w:t>
      </w:r>
    </w:p>
    <w:p>
      <w:pPr>
        <w:pStyle w:val="BodyText"/>
        <w:ind w:left="0"/>
        <w:rPr>
          <w:i/>
        </w:rPr>
      </w:pPr>
    </w:p>
    <w:p>
      <w:pPr>
        <w:pStyle w:val="BodyText"/>
        <w:spacing w:before="51"/>
        <w:ind w:left="0"/>
        <w:rPr>
          <w:i/>
        </w:rPr>
      </w:pPr>
    </w:p>
    <w:p>
      <w:pPr>
        <w:pStyle w:val="Heading4"/>
        <w:numPr>
          <w:ilvl w:val="0"/>
          <w:numId w:val="1"/>
        </w:numPr>
        <w:tabs>
          <w:tab w:pos="1005" w:val="left" w:leader="none"/>
        </w:tabs>
        <w:spacing w:line="240" w:lineRule="auto" w:before="0" w:after="0"/>
        <w:ind w:left="1005" w:right="0" w:hanging="360"/>
        <w:jc w:val="left"/>
      </w:pPr>
      <w:r>
        <w:rPr/>
        <w:t>Elért </w:t>
      </w:r>
      <w:r>
        <w:rPr>
          <w:spacing w:val="-2"/>
        </w:rPr>
        <w:t>eredmények:</w:t>
      </w:r>
    </w:p>
    <w:p>
      <w:pPr>
        <w:spacing w:line="360" w:lineRule="auto" w:before="235"/>
        <w:ind w:left="285" w:right="142" w:firstLine="0"/>
        <w:jc w:val="both"/>
        <w:rPr>
          <w:i/>
          <w:sz w:val="24"/>
        </w:rPr>
      </w:pPr>
      <w:r>
        <w:rPr>
          <w:i/>
          <w:sz w:val="24"/>
        </w:rPr>
        <w:t>Az</w:t>
      </w:r>
      <w:r>
        <w:rPr>
          <w:i/>
          <w:spacing w:val="-4"/>
          <w:sz w:val="24"/>
        </w:rPr>
        <w:t> </w:t>
      </w:r>
      <w:r>
        <w:rPr>
          <w:i/>
          <w:sz w:val="24"/>
        </w:rPr>
        <w:t>alkalmazást</w:t>
      </w:r>
      <w:r>
        <w:rPr>
          <w:i/>
          <w:spacing w:val="-3"/>
          <w:sz w:val="24"/>
        </w:rPr>
        <w:t> </w:t>
      </w:r>
      <w:r>
        <w:rPr>
          <w:i/>
          <w:sz w:val="24"/>
        </w:rPr>
        <w:t>a</w:t>
      </w:r>
      <w:r>
        <w:rPr>
          <w:i/>
          <w:spacing w:val="-3"/>
          <w:sz w:val="24"/>
        </w:rPr>
        <w:t> </w:t>
      </w:r>
      <w:r>
        <w:rPr>
          <w:i/>
          <w:sz w:val="24"/>
        </w:rPr>
        <w:t>Google</w:t>
      </w:r>
      <w:r>
        <w:rPr>
          <w:i/>
          <w:spacing w:val="-2"/>
          <w:sz w:val="24"/>
        </w:rPr>
        <w:t> </w:t>
      </w:r>
      <w:r>
        <w:rPr>
          <w:i/>
          <w:sz w:val="24"/>
        </w:rPr>
        <w:t>Play-en</w:t>
      </w:r>
      <w:r>
        <w:rPr>
          <w:i/>
          <w:spacing w:val="-3"/>
          <w:sz w:val="24"/>
        </w:rPr>
        <w:t> </w:t>
      </w:r>
      <w:r>
        <w:rPr>
          <w:i/>
          <w:sz w:val="24"/>
        </w:rPr>
        <w:t>publikáltam,</w:t>
      </w:r>
      <w:r>
        <w:rPr>
          <w:i/>
          <w:spacing w:val="-3"/>
          <w:sz w:val="24"/>
        </w:rPr>
        <w:t> </w:t>
      </w:r>
      <w:r>
        <w:rPr>
          <w:i/>
          <w:sz w:val="24"/>
        </w:rPr>
        <w:t>így</w:t>
      </w:r>
      <w:r>
        <w:rPr>
          <w:i/>
          <w:spacing w:val="-2"/>
          <w:sz w:val="24"/>
        </w:rPr>
        <w:t> </w:t>
      </w:r>
      <w:r>
        <w:rPr>
          <w:i/>
          <w:sz w:val="24"/>
        </w:rPr>
        <w:t>sok</w:t>
      </w:r>
      <w:r>
        <w:rPr>
          <w:i/>
          <w:spacing w:val="-4"/>
          <w:sz w:val="24"/>
        </w:rPr>
        <w:t> </w:t>
      </w:r>
      <w:r>
        <w:rPr>
          <w:i/>
          <w:sz w:val="24"/>
        </w:rPr>
        <w:t>emberhez</w:t>
      </w:r>
      <w:r>
        <w:rPr>
          <w:i/>
          <w:spacing w:val="-4"/>
          <w:sz w:val="24"/>
        </w:rPr>
        <w:t> </w:t>
      </w:r>
      <w:r>
        <w:rPr>
          <w:i/>
          <w:sz w:val="24"/>
        </w:rPr>
        <w:t>el</w:t>
      </w:r>
      <w:r>
        <w:rPr>
          <w:i/>
          <w:spacing w:val="-2"/>
          <w:sz w:val="24"/>
        </w:rPr>
        <w:t> </w:t>
      </w:r>
      <w:r>
        <w:rPr>
          <w:i/>
          <w:sz w:val="24"/>
        </w:rPr>
        <w:t>tudott</w:t>
      </w:r>
      <w:r>
        <w:rPr>
          <w:i/>
          <w:spacing w:val="-3"/>
          <w:sz w:val="24"/>
        </w:rPr>
        <w:t> </w:t>
      </w:r>
      <w:r>
        <w:rPr>
          <w:i/>
          <w:sz w:val="24"/>
        </w:rPr>
        <w:t>jutni.</w:t>
      </w:r>
      <w:r>
        <w:rPr>
          <w:i/>
          <w:spacing w:val="-3"/>
          <w:sz w:val="24"/>
        </w:rPr>
        <w:t> </w:t>
      </w:r>
      <w:r>
        <w:rPr>
          <w:i/>
          <w:sz w:val="24"/>
        </w:rPr>
        <w:t>A</w:t>
      </w:r>
      <w:r>
        <w:rPr>
          <w:i/>
          <w:spacing w:val="-3"/>
          <w:sz w:val="24"/>
        </w:rPr>
        <w:t> </w:t>
      </w:r>
      <w:r>
        <w:rPr>
          <w:i/>
          <w:sz w:val="24"/>
        </w:rPr>
        <w:t>tesztek alapján</w:t>
      </w:r>
      <w:r>
        <w:rPr>
          <w:i/>
          <w:spacing w:val="-6"/>
          <w:sz w:val="24"/>
        </w:rPr>
        <w:t> </w:t>
      </w:r>
      <w:r>
        <w:rPr>
          <w:i/>
          <w:sz w:val="24"/>
        </w:rPr>
        <w:t>a</w:t>
      </w:r>
      <w:r>
        <w:rPr>
          <w:i/>
          <w:spacing w:val="-6"/>
          <w:sz w:val="24"/>
        </w:rPr>
        <w:t> </w:t>
      </w:r>
      <w:r>
        <w:rPr>
          <w:i/>
          <w:sz w:val="24"/>
        </w:rPr>
        <w:t>program</w:t>
      </w:r>
      <w:r>
        <w:rPr>
          <w:i/>
          <w:spacing w:val="-6"/>
          <w:sz w:val="24"/>
        </w:rPr>
        <w:t> </w:t>
      </w:r>
      <w:r>
        <w:rPr>
          <w:i/>
          <w:sz w:val="24"/>
        </w:rPr>
        <w:t>fő</w:t>
      </w:r>
      <w:r>
        <w:rPr>
          <w:i/>
          <w:spacing w:val="-5"/>
          <w:sz w:val="24"/>
        </w:rPr>
        <w:t> </w:t>
      </w:r>
      <w:r>
        <w:rPr>
          <w:i/>
          <w:sz w:val="24"/>
        </w:rPr>
        <w:t>funkciói</w:t>
      </w:r>
      <w:r>
        <w:rPr>
          <w:i/>
          <w:spacing w:val="-5"/>
          <w:sz w:val="24"/>
        </w:rPr>
        <w:t> </w:t>
      </w:r>
      <w:r>
        <w:rPr>
          <w:i/>
          <w:sz w:val="24"/>
        </w:rPr>
        <w:t>az</w:t>
      </w:r>
      <w:r>
        <w:rPr>
          <w:i/>
          <w:spacing w:val="-6"/>
          <w:sz w:val="24"/>
        </w:rPr>
        <w:t> </w:t>
      </w:r>
      <w:r>
        <w:rPr>
          <w:i/>
          <w:sz w:val="24"/>
        </w:rPr>
        <w:t>elérhető</w:t>
      </w:r>
      <w:r>
        <w:rPr>
          <w:i/>
          <w:spacing w:val="-5"/>
          <w:sz w:val="24"/>
        </w:rPr>
        <w:t> </w:t>
      </w:r>
      <w:r>
        <w:rPr>
          <w:i/>
          <w:sz w:val="24"/>
        </w:rPr>
        <w:t>Android</w:t>
      </w:r>
      <w:r>
        <w:rPr>
          <w:i/>
          <w:spacing w:val="-4"/>
          <w:sz w:val="24"/>
        </w:rPr>
        <w:t> </w:t>
      </w:r>
      <w:r>
        <w:rPr>
          <w:i/>
          <w:sz w:val="24"/>
        </w:rPr>
        <w:t>alapú</w:t>
      </w:r>
      <w:r>
        <w:rPr>
          <w:i/>
          <w:spacing w:val="-5"/>
          <w:sz w:val="24"/>
        </w:rPr>
        <w:t> </w:t>
      </w:r>
      <w:r>
        <w:rPr>
          <w:i/>
          <w:sz w:val="24"/>
        </w:rPr>
        <w:t>eszközök</w:t>
      </w:r>
      <w:r>
        <w:rPr>
          <w:i/>
          <w:spacing w:val="-7"/>
          <w:sz w:val="24"/>
        </w:rPr>
        <w:t> </w:t>
      </w:r>
      <w:r>
        <w:rPr>
          <w:i/>
          <w:sz w:val="24"/>
        </w:rPr>
        <w:t>többségén</w:t>
      </w:r>
      <w:r>
        <w:rPr>
          <w:i/>
          <w:spacing w:val="-6"/>
          <w:sz w:val="24"/>
        </w:rPr>
        <w:t> </w:t>
      </w:r>
      <w:r>
        <w:rPr>
          <w:i/>
          <w:sz w:val="24"/>
        </w:rPr>
        <w:t>hiba</w:t>
      </w:r>
      <w:r>
        <w:rPr>
          <w:i/>
          <w:spacing w:val="-5"/>
          <w:sz w:val="24"/>
        </w:rPr>
        <w:t> </w:t>
      </w:r>
      <w:r>
        <w:rPr>
          <w:i/>
          <w:sz w:val="24"/>
        </w:rPr>
        <w:t>nélkül </w:t>
      </w:r>
      <w:r>
        <w:rPr>
          <w:i/>
          <w:spacing w:val="-2"/>
          <w:sz w:val="24"/>
        </w:rPr>
        <w:t>működtek.</w:t>
      </w:r>
    </w:p>
    <w:p>
      <w:pPr>
        <w:pStyle w:val="BodyText"/>
        <w:ind w:left="0"/>
        <w:rPr>
          <w:i/>
        </w:rPr>
      </w:pPr>
    </w:p>
    <w:p>
      <w:pPr>
        <w:pStyle w:val="BodyText"/>
        <w:spacing w:before="54"/>
        <w:ind w:left="0"/>
        <w:rPr>
          <w:i/>
        </w:rPr>
      </w:pPr>
    </w:p>
    <w:p>
      <w:pPr>
        <w:pStyle w:val="Heading4"/>
        <w:numPr>
          <w:ilvl w:val="0"/>
          <w:numId w:val="1"/>
        </w:numPr>
        <w:tabs>
          <w:tab w:pos="1005" w:val="left" w:leader="none"/>
        </w:tabs>
        <w:spacing w:line="291" w:lineRule="exact" w:before="0" w:after="0"/>
        <w:ind w:left="1005" w:right="0" w:hanging="360"/>
        <w:jc w:val="left"/>
      </w:pPr>
      <w:r>
        <w:rPr>
          <w:spacing w:val="-2"/>
        </w:rPr>
        <w:t>Kulcsszavak:</w:t>
      </w:r>
    </w:p>
    <w:p>
      <w:pPr>
        <w:spacing w:line="273" w:lineRule="exact" w:before="0"/>
        <w:ind w:left="285" w:right="0" w:firstLine="0"/>
        <w:jc w:val="both"/>
        <w:rPr>
          <w:i/>
          <w:sz w:val="24"/>
        </w:rPr>
      </w:pPr>
      <w:r>
        <w:rPr>
          <w:i/>
          <w:sz w:val="24"/>
        </w:rPr>
        <w:t>színtévesztés,</w:t>
      </w:r>
      <w:r>
        <w:rPr>
          <w:i/>
          <w:spacing w:val="-4"/>
          <w:sz w:val="24"/>
        </w:rPr>
        <w:t> </w:t>
      </w:r>
      <w:r>
        <w:rPr>
          <w:i/>
          <w:sz w:val="24"/>
        </w:rPr>
        <w:t>android,</w:t>
      </w:r>
      <w:r>
        <w:rPr>
          <w:i/>
          <w:spacing w:val="-1"/>
          <w:sz w:val="24"/>
        </w:rPr>
        <w:t> </w:t>
      </w:r>
      <w:r>
        <w:rPr>
          <w:i/>
          <w:sz w:val="24"/>
        </w:rPr>
        <w:t>élőkép,</w:t>
      </w:r>
      <w:r>
        <w:rPr>
          <w:i/>
          <w:spacing w:val="-1"/>
          <w:sz w:val="24"/>
        </w:rPr>
        <w:t> </w:t>
      </w:r>
      <w:r>
        <w:rPr>
          <w:i/>
          <w:sz w:val="24"/>
        </w:rPr>
        <w:t>ishihara,</w:t>
      </w:r>
      <w:r>
        <w:rPr>
          <w:i/>
          <w:spacing w:val="-1"/>
          <w:sz w:val="24"/>
        </w:rPr>
        <w:t> </w:t>
      </w:r>
      <w:r>
        <w:rPr>
          <w:i/>
          <w:sz w:val="24"/>
        </w:rPr>
        <w:t>mobil</w:t>
      </w:r>
      <w:r>
        <w:rPr>
          <w:i/>
          <w:spacing w:val="-11"/>
          <w:sz w:val="24"/>
        </w:rPr>
        <w:t> </w:t>
      </w:r>
      <w:r>
        <w:rPr>
          <w:i/>
          <w:spacing w:val="-2"/>
          <w:sz w:val="24"/>
        </w:rPr>
        <w:t>képelemzés</w:t>
      </w:r>
    </w:p>
    <w:p>
      <w:pPr>
        <w:spacing w:after="0" w:line="273" w:lineRule="exact"/>
        <w:jc w:val="both"/>
        <w:rPr>
          <w:i/>
          <w:sz w:val="24"/>
        </w:rPr>
        <w:sectPr>
          <w:pgSz w:w="11910" w:h="16840"/>
          <w:pgMar w:header="0" w:footer="1000" w:top="1320" w:bottom="1200" w:left="1700" w:right="1275"/>
        </w:sectPr>
      </w:pPr>
    </w:p>
    <w:p>
      <w:pPr>
        <w:spacing w:before="70"/>
        <w:ind w:left="285" w:right="0" w:firstLine="0"/>
        <w:jc w:val="left"/>
        <w:rPr>
          <w:sz w:val="28"/>
        </w:rPr>
      </w:pPr>
      <w:r>
        <w:rPr>
          <w:spacing w:val="-2"/>
          <w:sz w:val="28"/>
        </w:rPr>
        <w:t>Tartalom</w:t>
      </w:r>
    </w:p>
    <w:sdt>
      <w:sdtPr>
        <w:docPartObj>
          <w:docPartGallery w:val="Table of Contents"/>
          <w:docPartUnique/>
        </w:docPartObj>
      </w:sdtPr>
      <w:sdtEndPr/>
      <w:sdtContent>
        <w:p>
          <w:pPr>
            <w:pStyle w:val="TOC2"/>
            <w:tabs>
              <w:tab w:pos="8781" w:val="right" w:leader="dot"/>
            </w:tabs>
            <w:spacing w:before="35"/>
            <w:ind w:left="505" w:firstLine="0"/>
            <w:rPr>
              <w:rFonts w:ascii="Calibri" w:hAnsi="Calibri"/>
            </w:rPr>
          </w:pPr>
          <w:r>
            <w:fldChar w:fldCharType="begin"/>
          </w:r>
          <w:r>
            <w:instrText>TOC \o "1-3" \h \z \u </w:instrText>
          </w:r>
          <w:r>
            <w:fldChar w:fldCharType="separate"/>
          </w:r>
          <w:hyperlink w:history="true" w:anchor="_bookmark0">
            <w:r>
              <w:rPr>
                <w:spacing w:val="-2"/>
              </w:rPr>
              <w:t>Feladatkiírás</w:t>
            </w:r>
            <w:r>
              <w:rPr/>
              <w:tab/>
            </w:r>
            <w:r>
              <w:rPr>
                <w:rFonts w:ascii="Calibri" w:hAnsi="Calibri"/>
                <w:spacing w:val="-10"/>
              </w:rPr>
              <w:t>1</w:t>
            </w:r>
          </w:hyperlink>
        </w:p>
        <w:p>
          <w:pPr>
            <w:pStyle w:val="TOC2"/>
            <w:tabs>
              <w:tab w:pos="8781" w:val="right" w:leader="dot"/>
            </w:tabs>
            <w:spacing w:before="80"/>
            <w:ind w:left="505" w:firstLine="0"/>
            <w:rPr>
              <w:rFonts w:ascii="Calibri" w:hAnsi="Calibri"/>
            </w:rPr>
          </w:pPr>
          <w:hyperlink w:history="true" w:anchor="_bookmark1">
            <w:r>
              <w:rPr/>
              <w:t>Tartalmi</w:t>
            </w:r>
            <w:r>
              <w:rPr>
                <w:spacing w:val="3"/>
              </w:rPr>
              <w:t> </w:t>
            </w:r>
            <w:r>
              <w:rPr>
                <w:spacing w:val="-2"/>
              </w:rPr>
              <w:t>összefoglaló</w:t>
            </w:r>
            <w:r>
              <w:rPr/>
              <w:tab/>
            </w:r>
            <w:r>
              <w:rPr>
                <w:rFonts w:ascii="Calibri" w:hAnsi="Calibri"/>
                <w:spacing w:val="-10"/>
              </w:rPr>
              <w:t>2</w:t>
            </w:r>
          </w:hyperlink>
        </w:p>
        <w:p>
          <w:pPr>
            <w:pStyle w:val="TOC1"/>
            <w:tabs>
              <w:tab w:pos="8781" w:val="right" w:leader="dot"/>
            </w:tabs>
            <w:ind w:left="285" w:firstLine="0"/>
            <w:rPr>
              <w:rFonts w:ascii="Calibri" w:hAnsi="Calibri"/>
            </w:rPr>
          </w:pPr>
          <w:hyperlink w:history="true" w:anchor="_bookmark2">
            <w:r>
              <w:rPr>
                <w:spacing w:val="-2"/>
              </w:rPr>
              <w:t>Bevezetés</w:t>
            </w:r>
            <w:r>
              <w:rPr/>
              <w:tab/>
            </w:r>
            <w:r>
              <w:rPr>
                <w:rFonts w:ascii="Calibri" w:hAnsi="Calibri"/>
                <w:spacing w:val="-10"/>
              </w:rPr>
              <w:t>4</w:t>
            </w:r>
          </w:hyperlink>
        </w:p>
        <w:p>
          <w:pPr>
            <w:pStyle w:val="TOC1"/>
            <w:numPr>
              <w:ilvl w:val="0"/>
              <w:numId w:val="2"/>
            </w:numPr>
            <w:tabs>
              <w:tab w:pos="724" w:val="left" w:leader="none"/>
              <w:tab w:pos="8781" w:val="right" w:leader="dot"/>
            </w:tabs>
            <w:spacing w:line="240" w:lineRule="auto" w:before="82" w:after="0"/>
            <w:ind w:left="724" w:right="0" w:hanging="439"/>
            <w:jc w:val="left"/>
            <w:rPr>
              <w:rFonts w:ascii="Calibri" w:hAnsi="Calibri"/>
            </w:rPr>
          </w:pPr>
          <w:hyperlink w:history="true" w:anchor="_bookmark3">
            <w:r>
              <w:rPr/>
              <w:t>A</w:t>
            </w:r>
            <w:r>
              <w:rPr>
                <w:spacing w:val="-1"/>
              </w:rPr>
              <w:t> </w:t>
            </w:r>
            <w:r>
              <w:rPr>
                <w:spacing w:val="-2"/>
              </w:rPr>
              <w:t>színtévesztésről</w:t>
            </w:r>
            <w:r>
              <w:rPr/>
              <w:tab/>
            </w:r>
            <w:r>
              <w:rPr>
                <w:rFonts w:ascii="Calibri" w:hAnsi="Calibri"/>
                <w:spacing w:val="-10"/>
              </w:rPr>
              <w:t>6</w:t>
            </w:r>
          </w:hyperlink>
        </w:p>
        <w:p>
          <w:pPr>
            <w:pStyle w:val="TOC3"/>
            <w:numPr>
              <w:ilvl w:val="1"/>
              <w:numId w:val="2"/>
            </w:numPr>
            <w:tabs>
              <w:tab w:pos="1165" w:val="left" w:leader="none"/>
              <w:tab w:pos="8781" w:val="right" w:leader="dot"/>
            </w:tabs>
            <w:spacing w:line="240" w:lineRule="auto" w:before="81" w:after="0"/>
            <w:ind w:left="1165" w:right="0" w:hanging="660"/>
            <w:jc w:val="left"/>
            <w:rPr>
              <w:rFonts w:ascii="Calibri" w:hAnsi="Calibri"/>
            </w:rPr>
          </w:pPr>
          <w:hyperlink w:history="true" w:anchor="_bookmark4">
            <w:r>
              <w:rPr/>
              <w:t>Mit</w:t>
            </w:r>
            <w:r>
              <w:rPr>
                <w:spacing w:val="-3"/>
              </w:rPr>
              <w:t> </w:t>
            </w:r>
            <w:r>
              <w:rPr/>
              <w:t>jelent a</w:t>
            </w:r>
            <w:r>
              <w:rPr>
                <w:spacing w:val="-2"/>
              </w:rPr>
              <w:t> színtévesztés?</w:t>
            </w:r>
            <w:r>
              <w:rPr/>
              <w:tab/>
            </w:r>
            <w:r>
              <w:rPr>
                <w:rFonts w:ascii="Calibri" w:hAnsi="Calibri"/>
                <w:spacing w:val="-10"/>
              </w:rPr>
              <w:t>6</w:t>
            </w:r>
          </w:hyperlink>
        </w:p>
        <w:p>
          <w:pPr>
            <w:pStyle w:val="TOC3"/>
            <w:numPr>
              <w:ilvl w:val="1"/>
              <w:numId w:val="2"/>
            </w:numPr>
            <w:tabs>
              <w:tab w:pos="1165" w:val="left" w:leader="none"/>
              <w:tab w:pos="8781" w:val="right" w:leader="dot"/>
            </w:tabs>
            <w:spacing w:line="240" w:lineRule="auto" w:before="80" w:after="0"/>
            <w:ind w:left="1165" w:right="0" w:hanging="660"/>
            <w:jc w:val="left"/>
            <w:rPr>
              <w:rFonts w:ascii="Calibri" w:hAnsi="Calibri"/>
            </w:rPr>
          </w:pPr>
          <w:hyperlink w:history="true" w:anchor="_bookmark5">
            <w:r>
              <w:rPr/>
              <w:t>Hogyan</w:t>
            </w:r>
            <w:r>
              <w:rPr>
                <w:spacing w:val="-5"/>
              </w:rPr>
              <w:t> </w:t>
            </w:r>
            <w:r>
              <w:rPr/>
              <w:t>alakulhat</w:t>
            </w:r>
            <w:r>
              <w:rPr>
                <w:spacing w:val="-4"/>
              </w:rPr>
              <w:t> </w:t>
            </w:r>
            <w:r>
              <w:rPr/>
              <w:t>ki</w:t>
            </w:r>
            <w:r>
              <w:rPr>
                <w:spacing w:val="-4"/>
              </w:rPr>
              <w:t> </w:t>
            </w:r>
            <w:r>
              <w:rPr/>
              <w:t>a</w:t>
            </w:r>
            <w:r>
              <w:rPr>
                <w:spacing w:val="-5"/>
              </w:rPr>
              <w:t> </w:t>
            </w:r>
            <w:r>
              <w:rPr/>
              <w:t>színtévesztés,</w:t>
            </w:r>
            <w:r>
              <w:rPr>
                <w:spacing w:val="-5"/>
              </w:rPr>
              <w:t> </w:t>
            </w:r>
            <w:r>
              <w:rPr/>
              <w:t>mi</w:t>
            </w:r>
            <w:r>
              <w:rPr>
                <w:spacing w:val="-3"/>
              </w:rPr>
              <w:t> </w:t>
            </w:r>
            <w:r>
              <w:rPr>
                <w:spacing w:val="-2"/>
              </w:rPr>
              <w:t>okozza?</w:t>
            </w:r>
            <w:r>
              <w:rPr/>
              <w:tab/>
            </w:r>
            <w:r>
              <w:rPr>
                <w:rFonts w:ascii="Calibri" w:hAnsi="Calibri"/>
                <w:spacing w:val="-10"/>
              </w:rPr>
              <w:t>7</w:t>
            </w:r>
          </w:hyperlink>
        </w:p>
        <w:p>
          <w:pPr>
            <w:pStyle w:val="TOC3"/>
            <w:numPr>
              <w:ilvl w:val="1"/>
              <w:numId w:val="2"/>
            </w:numPr>
            <w:tabs>
              <w:tab w:pos="1165" w:val="left" w:leader="none"/>
              <w:tab w:pos="8781" w:val="right" w:leader="dot"/>
            </w:tabs>
            <w:spacing w:line="240" w:lineRule="auto" w:before="82" w:after="0"/>
            <w:ind w:left="1165" w:right="0" w:hanging="660"/>
            <w:jc w:val="left"/>
            <w:rPr>
              <w:rFonts w:ascii="Calibri" w:hAnsi="Calibri"/>
            </w:rPr>
          </w:pPr>
          <w:hyperlink w:history="true" w:anchor="_bookmark6">
            <w:r>
              <w:rPr/>
              <w:t>A</w:t>
            </w:r>
            <w:r>
              <w:rPr>
                <w:spacing w:val="-5"/>
              </w:rPr>
              <w:t> </w:t>
            </w:r>
            <w:r>
              <w:rPr/>
              <w:t>színtévesztés</w:t>
            </w:r>
            <w:r>
              <w:rPr>
                <w:spacing w:val="-5"/>
              </w:rPr>
              <w:t> </w:t>
            </w:r>
            <w:r>
              <w:rPr/>
              <w:t>főbb</w:t>
            </w:r>
            <w:r>
              <w:rPr>
                <w:spacing w:val="-6"/>
              </w:rPr>
              <w:t> </w:t>
            </w:r>
            <w:r>
              <w:rPr/>
              <w:t>típusai,</w:t>
            </w:r>
            <w:r>
              <w:rPr>
                <w:spacing w:val="-5"/>
              </w:rPr>
              <w:t> </w:t>
            </w:r>
            <w:r>
              <w:rPr>
                <w:spacing w:val="-2"/>
              </w:rPr>
              <w:t>jellemzői</w:t>
            </w:r>
            <w:r>
              <w:rPr/>
              <w:tab/>
            </w:r>
            <w:r>
              <w:rPr>
                <w:rFonts w:ascii="Calibri" w:hAnsi="Calibri"/>
                <w:spacing w:val="-10"/>
              </w:rPr>
              <w:t>8</w:t>
            </w:r>
          </w:hyperlink>
        </w:p>
        <w:p>
          <w:pPr>
            <w:pStyle w:val="TOC3"/>
            <w:numPr>
              <w:ilvl w:val="1"/>
              <w:numId w:val="2"/>
            </w:numPr>
            <w:tabs>
              <w:tab w:pos="1165" w:val="left" w:leader="none"/>
              <w:tab w:pos="8781" w:val="right" w:leader="dot"/>
            </w:tabs>
            <w:spacing w:line="240" w:lineRule="auto" w:before="82" w:after="0"/>
            <w:ind w:left="1165" w:right="0" w:hanging="660"/>
            <w:jc w:val="left"/>
            <w:rPr>
              <w:rFonts w:ascii="Calibri" w:hAnsi="Calibri"/>
            </w:rPr>
          </w:pPr>
          <w:hyperlink w:history="true" w:anchor="_bookmark7">
            <w:r>
              <w:rPr/>
              <w:t>Módszerek</w:t>
            </w:r>
            <w:r>
              <w:rPr>
                <w:spacing w:val="-8"/>
              </w:rPr>
              <w:t> </w:t>
            </w:r>
            <w:r>
              <w:rPr/>
              <w:t>a</w:t>
            </w:r>
            <w:r>
              <w:rPr>
                <w:spacing w:val="-5"/>
              </w:rPr>
              <w:t> </w:t>
            </w:r>
            <w:r>
              <w:rPr/>
              <w:t>színtévesztés</w:t>
            </w:r>
            <w:r>
              <w:rPr>
                <w:spacing w:val="-7"/>
              </w:rPr>
              <w:t> </w:t>
            </w:r>
            <w:r>
              <w:rPr>
                <w:spacing w:val="-2"/>
              </w:rPr>
              <w:t>diagnosztizálására</w:t>
            </w:r>
            <w:r>
              <w:rPr/>
              <w:tab/>
            </w:r>
            <w:r>
              <w:rPr>
                <w:rFonts w:ascii="Calibri" w:hAnsi="Calibri"/>
                <w:spacing w:val="-10"/>
              </w:rPr>
              <w:t>9</w:t>
            </w:r>
          </w:hyperlink>
        </w:p>
        <w:p>
          <w:pPr>
            <w:pStyle w:val="TOC1"/>
            <w:numPr>
              <w:ilvl w:val="0"/>
              <w:numId w:val="2"/>
            </w:numPr>
            <w:tabs>
              <w:tab w:pos="724" w:val="left" w:leader="none"/>
              <w:tab w:pos="8782" w:val="right" w:leader="dot"/>
            </w:tabs>
            <w:spacing w:line="240" w:lineRule="auto" w:before="81" w:after="0"/>
            <w:ind w:left="724" w:right="0" w:hanging="439"/>
            <w:jc w:val="left"/>
            <w:rPr>
              <w:rFonts w:ascii="Calibri" w:hAnsi="Calibri"/>
            </w:rPr>
          </w:pPr>
          <w:hyperlink w:history="true" w:anchor="_bookmark8">
            <w:r>
              <w:rPr/>
              <w:t>Képkezelés</w:t>
            </w:r>
            <w:r>
              <w:rPr>
                <w:spacing w:val="-3"/>
              </w:rPr>
              <w:t> </w:t>
            </w:r>
            <w:r>
              <w:rPr/>
              <w:t>az</w:t>
            </w:r>
            <w:r>
              <w:rPr>
                <w:spacing w:val="-3"/>
              </w:rPr>
              <w:t> </w:t>
            </w:r>
            <w:r>
              <w:rPr>
                <w:spacing w:val="-2"/>
              </w:rPr>
              <w:t>Androidban</w:t>
            </w:r>
            <w:r>
              <w:rPr/>
              <w:tab/>
            </w:r>
            <w:r>
              <w:rPr>
                <w:rFonts w:ascii="Calibri" w:hAnsi="Calibri"/>
                <w:spacing w:val="-5"/>
              </w:rPr>
              <w:t>12</w:t>
            </w:r>
          </w:hyperlink>
        </w:p>
        <w:p>
          <w:pPr>
            <w:pStyle w:val="TOC3"/>
            <w:numPr>
              <w:ilvl w:val="1"/>
              <w:numId w:val="2"/>
            </w:numPr>
            <w:tabs>
              <w:tab w:pos="1165" w:val="left" w:leader="none"/>
              <w:tab w:pos="8782" w:val="right" w:leader="dot"/>
            </w:tabs>
            <w:spacing w:line="240" w:lineRule="auto" w:before="80" w:after="0"/>
            <w:ind w:left="1165" w:right="0" w:hanging="660"/>
            <w:jc w:val="left"/>
            <w:rPr>
              <w:rFonts w:ascii="Calibri" w:hAnsi="Calibri"/>
            </w:rPr>
          </w:pPr>
          <w:hyperlink w:history="true" w:anchor="_bookmark9">
            <w:r>
              <w:rPr/>
              <w:t>Kamera</w:t>
            </w:r>
            <w:r>
              <w:rPr>
                <w:spacing w:val="-2"/>
              </w:rPr>
              <w:t> kezelése</w:t>
            </w:r>
            <w:r>
              <w:rPr/>
              <w:tab/>
            </w:r>
            <w:r>
              <w:rPr>
                <w:rFonts w:ascii="Calibri" w:hAnsi="Calibri"/>
                <w:spacing w:val="-5"/>
              </w:rPr>
              <w:t>12</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hAnsi="Calibri"/>
            </w:rPr>
          </w:pPr>
          <w:hyperlink w:history="true" w:anchor="_bookmark10">
            <w:r>
              <w:rPr/>
              <w:t>Bitmap</w:t>
            </w:r>
            <w:r>
              <w:rPr>
                <w:spacing w:val="-5"/>
              </w:rPr>
              <w:t> </w:t>
            </w:r>
            <w:r>
              <w:rPr>
                <w:spacing w:val="-2"/>
              </w:rPr>
              <w:t>kezelés</w:t>
            </w:r>
            <w:r>
              <w:rPr/>
              <w:tab/>
            </w:r>
            <w:r>
              <w:rPr>
                <w:rFonts w:ascii="Calibri" w:hAnsi="Calibri"/>
                <w:spacing w:val="-5"/>
              </w:rPr>
              <w:t>13</w:t>
            </w:r>
          </w:hyperlink>
        </w:p>
        <w:p>
          <w:pPr>
            <w:pStyle w:val="TOC1"/>
            <w:numPr>
              <w:ilvl w:val="0"/>
              <w:numId w:val="2"/>
            </w:numPr>
            <w:tabs>
              <w:tab w:pos="724" w:val="left" w:leader="none"/>
              <w:tab w:pos="8782" w:val="right" w:leader="dot"/>
            </w:tabs>
            <w:spacing w:line="240" w:lineRule="auto" w:before="82" w:after="0"/>
            <w:ind w:left="724" w:right="0" w:hanging="439"/>
            <w:jc w:val="left"/>
            <w:rPr>
              <w:rFonts w:ascii="Calibri" w:hAnsi="Calibri"/>
            </w:rPr>
          </w:pPr>
          <w:hyperlink w:history="true" w:anchor="_bookmark11">
            <w:r>
              <w:rPr/>
              <w:t>Az</w:t>
            </w:r>
            <w:r>
              <w:rPr>
                <w:spacing w:val="-8"/>
              </w:rPr>
              <w:t> </w:t>
            </w:r>
            <w:r>
              <w:rPr/>
              <w:t>alkalmazás</w:t>
            </w:r>
            <w:r>
              <w:rPr>
                <w:spacing w:val="-6"/>
              </w:rPr>
              <w:t> </w:t>
            </w:r>
            <w:r>
              <w:rPr/>
              <w:t>tervezett</w:t>
            </w:r>
            <w:r>
              <w:rPr>
                <w:spacing w:val="-5"/>
              </w:rPr>
              <w:t> </w:t>
            </w:r>
            <w:r>
              <w:rPr/>
              <w:t>felépítése,</w:t>
            </w:r>
            <w:r>
              <w:rPr>
                <w:spacing w:val="-5"/>
              </w:rPr>
              <w:t> </w:t>
            </w:r>
            <w:r>
              <w:rPr>
                <w:spacing w:val="-2"/>
              </w:rPr>
              <w:t>működése</w:t>
            </w:r>
            <w:r>
              <w:rPr/>
              <w:tab/>
            </w:r>
            <w:r>
              <w:rPr>
                <w:rFonts w:ascii="Calibri" w:hAnsi="Calibri"/>
                <w:spacing w:val="-5"/>
              </w:rPr>
              <w:t>16</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hAnsi="Calibri"/>
            </w:rPr>
          </w:pPr>
          <w:hyperlink w:history="true" w:anchor="_bookmark12">
            <w:r>
              <w:rPr/>
              <w:t>Fejlesztési</w:t>
            </w:r>
            <w:r>
              <w:rPr>
                <w:spacing w:val="-6"/>
              </w:rPr>
              <w:t> </w:t>
            </w:r>
            <w:r>
              <w:rPr/>
              <w:t>és</w:t>
            </w:r>
            <w:r>
              <w:rPr>
                <w:spacing w:val="-6"/>
              </w:rPr>
              <w:t> </w:t>
            </w:r>
            <w:r>
              <w:rPr/>
              <w:t>tesztelési</w:t>
            </w:r>
            <w:r>
              <w:rPr>
                <w:spacing w:val="-5"/>
              </w:rPr>
              <w:t> </w:t>
            </w:r>
            <w:r>
              <w:rPr>
                <w:spacing w:val="-2"/>
              </w:rPr>
              <w:t>környezet</w:t>
            </w:r>
            <w:r>
              <w:rPr/>
              <w:tab/>
            </w:r>
            <w:r>
              <w:rPr>
                <w:rFonts w:ascii="Calibri" w:hAnsi="Calibri"/>
                <w:spacing w:val="-5"/>
              </w:rPr>
              <w:t>16</w:t>
            </w:r>
          </w:hyperlink>
        </w:p>
        <w:p>
          <w:pPr>
            <w:pStyle w:val="TOC3"/>
            <w:numPr>
              <w:ilvl w:val="1"/>
              <w:numId w:val="2"/>
            </w:numPr>
            <w:tabs>
              <w:tab w:pos="1165" w:val="left" w:leader="none"/>
              <w:tab w:pos="8782" w:val="right" w:leader="dot"/>
            </w:tabs>
            <w:spacing w:line="240" w:lineRule="auto" w:before="79" w:after="0"/>
            <w:ind w:left="1165" w:right="0" w:hanging="660"/>
            <w:jc w:val="left"/>
            <w:rPr>
              <w:rFonts w:ascii="Calibri" w:hAnsi="Calibri"/>
            </w:rPr>
          </w:pPr>
          <w:hyperlink w:history="true" w:anchor="_bookmark13">
            <w:r>
              <w:rPr/>
              <w:t>Az</w:t>
            </w:r>
            <w:r>
              <w:rPr>
                <w:spacing w:val="-7"/>
              </w:rPr>
              <w:t> </w:t>
            </w:r>
            <w:r>
              <w:rPr/>
              <w:t>alkalmazás</w:t>
            </w:r>
            <w:r>
              <w:rPr>
                <w:spacing w:val="-5"/>
              </w:rPr>
              <w:t> </w:t>
            </w:r>
            <w:r>
              <w:rPr/>
              <w:t>tervezett</w:t>
            </w:r>
            <w:r>
              <w:rPr>
                <w:spacing w:val="-3"/>
              </w:rPr>
              <w:t> </w:t>
            </w:r>
            <w:r>
              <w:rPr>
                <w:spacing w:val="-2"/>
              </w:rPr>
              <w:t>megjelenése</w:t>
            </w:r>
            <w:r>
              <w:rPr/>
              <w:tab/>
            </w:r>
            <w:r>
              <w:rPr>
                <w:rFonts w:ascii="Calibri" w:hAnsi="Calibri"/>
                <w:spacing w:val="-5"/>
              </w:rPr>
              <w:t>16</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hAnsi="Calibri"/>
            </w:rPr>
          </w:pPr>
          <w:hyperlink w:history="true" w:anchor="_bookmark14">
            <w:r>
              <w:rPr/>
              <w:t>Az</w:t>
            </w:r>
            <w:r>
              <w:rPr>
                <w:spacing w:val="-7"/>
              </w:rPr>
              <w:t> </w:t>
            </w:r>
            <w:r>
              <w:rPr/>
              <w:t>alkalmazás</w:t>
            </w:r>
            <w:r>
              <w:rPr>
                <w:spacing w:val="-5"/>
              </w:rPr>
              <w:t> </w:t>
            </w:r>
            <w:r>
              <w:rPr/>
              <w:t>tervezett</w:t>
            </w:r>
            <w:r>
              <w:rPr>
                <w:spacing w:val="-3"/>
              </w:rPr>
              <w:t> </w:t>
            </w:r>
            <w:r>
              <w:rPr>
                <w:spacing w:val="-2"/>
              </w:rPr>
              <w:t>felépítése</w:t>
            </w:r>
            <w:r>
              <w:rPr/>
              <w:tab/>
            </w:r>
            <w:r>
              <w:rPr>
                <w:rFonts w:ascii="Calibri" w:hAnsi="Calibri"/>
                <w:spacing w:val="-5"/>
              </w:rPr>
              <w:t>19</w:t>
            </w:r>
          </w:hyperlink>
        </w:p>
        <w:p>
          <w:pPr>
            <w:pStyle w:val="TOC1"/>
            <w:numPr>
              <w:ilvl w:val="0"/>
              <w:numId w:val="2"/>
            </w:numPr>
            <w:tabs>
              <w:tab w:pos="724" w:val="left" w:leader="none"/>
              <w:tab w:pos="8782" w:val="right" w:leader="dot"/>
            </w:tabs>
            <w:spacing w:line="240" w:lineRule="auto" w:before="82" w:after="0"/>
            <w:ind w:left="724" w:right="0" w:hanging="439"/>
            <w:jc w:val="left"/>
            <w:rPr>
              <w:rFonts w:ascii="Calibri" w:hAnsi="Calibri"/>
            </w:rPr>
          </w:pPr>
          <w:hyperlink w:history="true" w:anchor="_bookmark15">
            <w:r>
              <w:rPr/>
              <w:t>Szűrők</w:t>
            </w:r>
            <w:r>
              <w:rPr>
                <w:spacing w:val="-6"/>
              </w:rPr>
              <w:t> </w:t>
            </w:r>
            <w:r>
              <w:rPr/>
              <w:t>használata</w:t>
            </w:r>
            <w:r>
              <w:rPr>
                <w:spacing w:val="-3"/>
              </w:rPr>
              <w:t> </w:t>
            </w:r>
            <w:r>
              <w:rPr/>
              <w:t>a</w:t>
            </w:r>
            <w:r>
              <w:rPr>
                <w:spacing w:val="-2"/>
              </w:rPr>
              <w:t> programban</w:t>
            </w:r>
            <w:r>
              <w:rPr/>
              <w:tab/>
            </w:r>
            <w:r>
              <w:rPr>
                <w:rFonts w:ascii="Calibri" w:hAnsi="Calibri"/>
                <w:spacing w:val="-5"/>
              </w:rPr>
              <w:t>21</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hAnsi="Calibri"/>
            </w:rPr>
          </w:pPr>
          <w:hyperlink w:history="true" w:anchor="_bookmark16">
            <w:r>
              <w:rPr/>
              <w:t>Daltonizáló</w:t>
            </w:r>
            <w:r>
              <w:rPr>
                <w:spacing w:val="-8"/>
              </w:rPr>
              <w:t> </w:t>
            </w:r>
            <w:r>
              <w:rPr>
                <w:spacing w:val="-2"/>
              </w:rPr>
              <w:t>szűrő</w:t>
            </w:r>
            <w:r>
              <w:rPr/>
              <w:tab/>
            </w:r>
            <w:r>
              <w:rPr>
                <w:rFonts w:ascii="Calibri" w:hAnsi="Calibri"/>
                <w:spacing w:val="-5"/>
              </w:rPr>
              <w:t>21</w:t>
            </w:r>
          </w:hyperlink>
        </w:p>
        <w:p>
          <w:pPr>
            <w:pStyle w:val="TOC3"/>
            <w:numPr>
              <w:ilvl w:val="1"/>
              <w:numId w:val="2"/>
            </w:numPr>
            <w:tabs>
              <w:tab w:pos="1165" w:val="left" w:leader="none"/>
              <w:tab w:pos="8782" w:val="right" w:leader="dot"/>
            </w:tabs>
            <w:spacing w:line="240" w:lineRule="auto" w:before="79" w:after="0"/>
            <w:ind w:left="1165" w:right="0" w:hanging="660"/>
            <w:jc w:val="left"/>
            <w:rPr>
              <w:rFonts w:ascii="Calibri" w:hAnsi="Calibri"/>
            </w:rPr>
          </w:pPr>
          <w:hyperlink w:history="true" w:anchor="_bookmark17">
            <w:r>
              <w:rPr/>
              <w:t>A</w:t>
            </w:r>
            <w:r>
              <w:rPr>
                <w:spacing w:val="-1"/>
              </w:rPr>
              <w:t> </w:t>
            </w:r>
            <w:r>
              <w:rPr>
                <w:spacing w:val="-2"/>
              </w:rPr>
              <w:t>szimuláció</w:t>
            </w:r>
            <w:r>
              <w:rPr/>
              <w:tab/>
            </w:r>
            <w:r>
              <w:rPr>
                <w:rFonts w:ascii="Calibri" w:hAnsi="Calibri"/>
                <w:spacing w:val="-5"/>
              </w:rPr>
              <w:t>23</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hAnsi="Calibri"/>
            </w:rPr>
          </w:pPr>
          <w:hyperlink w:history="true" w:anchor="_bookmark18">
            <w:r>
              <w:rPr/>
              <w:t>Szűrők</w:t>
            </w:r>
            <w:r>
              <w:rPr>
                <w:spacing w:val="-8"/>
              </w:rPr>
              <w:t> </w:t>
            </w:r>
            <w:r>
              <w:rPr/>
              <w:t>implementálása,</w:t>
            </w:r>
            <w:r>
              <w:rPr>
                <w:spacing w:val="-7"/>
              </w:rPr>
              <w:t> </w:t>
            </w:r>
            <w:r>
              <w:rPr>
                <w:spacing w:val="-2"/>
              </w:rPr>
              <w:t>alkalmazása</w:t>
            </w:r>
            <w:r>
              <w:rPr/>
              <w:tab/>
            </w:r>
            <w:r>
              <w:rPr>
                <w:rFonts w:ascii="Calibri" w:hAnsi="Calibri"/>
                <w:spacing w:val="-5"/>
              </w:rPr>
              <w:t>23</w:t>
            </w:r>
          </w:hyperlink>
        </w:p>
        <w:p>
          <w:pPr>
            <w:pStyle w:val="TOC3"/>
            <w:numPr>
              <w:ilvl w:val="2"/>
              <w:numId w:val="2"/>
            </w:numPr>
            <w:tabs>
              <w:tab w:pos="1384" w:val="left" w:leader="none"/>
              <w:tab w:pos="8782" w:val="right" w:leader="dot"/>
            </w:tabs>
            <w:spacing w:line="240" w:lineRule="auto" w:before="82" w:after="0"/>
            <w:ind w:left="1384" w:right="0" w:hanging="879"/>
            <w:jc w:val="left"/>
            <w:rPr>
              <w:rFonts w:ascii="Calibri" w:hAnsi="Calibri"/>
            </w:rPr>
          </w:pPr>
          <w:hyperlink w:history="true" w:anchor="_bookmark19">
            <w:r>
              <w:rPr/>
              <w:t>A</w:t>
            </w:r>
            <w:r>
              <w:rPr>
                <w:spacing w:val="-4"/>
              </w:rPr>
              <w:t> </w:t>
            </w:r>
            <w:r>
              <w:rPr/>
              <w:t>szűrők</w:t>
            </w:r>
            <w:r>
              <w:rPr>
                <w:spacing w:val="-5"/>
              </w:rPr>
              <w:t> </w:t>
            </w:r>
            <w:r>
              <w:rPr/>
              <w:t>Java-</w:t>
            </w:r>
            <w:r>
              <w:rPr>
                <w:spacing w:val="-5"/>
              </w:rPr>
              <w:t>ban</w:t>
            </w:r>
            <w:r>
              <w:rPr/>
              <w:tab/>
            </w:r>
            <w:r>
              <w:rPr>
                <w:rFonts w:ascii="Calibri" w:hAnsi="Calibri"/>
                <w:spacing w:val="-5"/>
              </w:rPr>
              <w:t>23</w:t>
            </w:r>
          </w:hyperlink>
        </w:p>
        <w:p>
          <w:pPr>
            <w:pStyle w:val="TOC3"/>
            <w:numPr>
              <w:ilvl w:val="2"/>
              <w:numId w:val="2"/>
            </w:numPr>
            <w:tabs>
              <w:tab w:pos="1384" w:val="left" w:leader="none"/>
              <w:tab w:pos="8782" w:val="right" w:leader="dot"/>
            </w:tabs>
            <w:spacing w:line="240" w:lineRule="auto" w:before="82" w:after="0"/>
            <w:ind w:left="1384" w:right="0" w:hanging="879"/>
            <w:jc w:val="left"/>
            <w:rPr>
              <w:rFonts w:ascii="Calibri" w:hAnsi="Calibri"/>
            </w:rPr>
          </w:pPr>
          <w:hyperlink w:history="true" w:anchor="_bookmark20">
            <w:r>
              <w:rPr/>
              <w:t>A</w:t>
            </w:r>
            <w:r>
              <w:rPr>
                <w:spacing w:val="-3"/>
              </w:rPr>
              <w:t> </w:t>
            </w:r>
            <w:r>
              <w:rPr/>
              <w:t>szűrők</w:t>
            </w:r>
            <w:r>
              <w:rPr>
                <w:spacing w:val="-3"/>
              </w:rPr>
              <w:t> </w:t>
            </w:r>
            <w:r>
              <w:rPr>
                <w:spacing w:val="-2"/>
              </w:rPr>
              <w:t>Renderscriptben</w:t>
            </w:r>
            <w:r>
              <w:rPr/>
              <w:tab/>
            </w:r>
            <w:r>
              <w:rPr>
                <w:rFonts w:ascii="Calibri" w:hAnsi="Calibri"/>
                <w:spacing w:val="-5"/>
              </w:rPr>
              <w:t>24</w:t>
            </w:r>
          </w:hyperlink>
        </w:p>
        <w:p>
          <w:pPr>
            <w:pStyle w:val="TOC3"/>
            <w:numPr>
              <w:ilvl w:val="2"/>
              <w:numId w:val="2"/>
            </w:numPr>
            <w:tabs>
              <w:tab w:pos="1384" w:val="left" w:leader="none"/>
              <w:tab w:pos="8782" w:val="right" w:leader="dot"/>
            </w:tabs>
            <w:spacing w:line="240" w:lineRule="auto" w:before="80" w:after="0"/>
            <w:ind w:left="1384" w:right="0" w:hanging="879"/>
            <w:jc w:val="left"/>
            <w:rPr>
              <w:rFonts w:ascii="Calibri" w:hAnsi="Calibri"/>
            </w:rPr>
          </w:pPr>
          <w:hyperlink w:history="true" w:anchor="_bookmark21">
            <w:r>
              <w:rPr/>
              <w:t>Az</w:t>
            </w:r>
            <w:r>
              <w:rPr>
                <w:spacing w:val="-4"/>
              </w:rPr>
              <w:t> </w:t>
            </w:r>
            <w:r>
              <w:rPr/>
              <w:t>állóképes</w:t>
            </w:r>
            <w:r>
              <w:rPr>
                <w:spacing w:val="-2"/>
              </w:rPr>
              <w:t> daltonizálás</w:t>
            </w:r>
            <w:r>
              <w:rPr/>
              <w:tab/>
            </w:r>
            <w:r>
              <w:rPr>
                <w:rFonts w:ascii="Calibri" w:hAnsi="Calibri"/>
                <w:spacing w:val="-5"/>
              </w:rPr>
              <w:t>25</w:t>
            </w:r>
          </w:hyperlink>
        </w:p>
        <w:p>
          <w:pPr>
            <w:pStyle w:val="TOC3"/>
            <w:numPr>
              <w:ilvl w:val="2"/>
              <w:numId w:val="2"/>
            </w:numPr>
            <w:tabs>
              <w:tab w:pos="1384" w:val="left" w:leader="none"/>
              <w:tab w:pos="8782" w:val="right" w:leader="dot"/>
            </w:tabs>
            <w:spacing w:line="240" w:lineRule="auto" w:before="82" w:after="0"/>
            <w:ind w:left="1384" w:right="0" w:hanging="879"/>
            <w:jc w:val="left"/>
            <w:rPr>
              <w:rFonts w:ascii="Calibri" w:hAnsi="Calibri"/>
            </w:rPr>
          </w:pPr>
          <w:hyperlink w:history="true" w:anchor="_bookmark22">
            <w:r>
              <w:rPr/>
              <w:t>A</w:t>
            </w:r>
            <w:r>
              <w:rPr>
                <w:spacing w:val="-5"/>
              </w:rPr>
              <w:t> </w:t>
            </w:r>
            <w:r>
              <w:rPr/>
              <w:t>szűrők</w:t>
            </w:r>
            <w:r>
              <w:rPr>
                <w:spacing w:val="-6"/>
              </w:rPr>
              <w:t> </w:t>
            </w:r>
            <w:r>
              <w:rPr/>
              <w:t>alkalmazása</w:t>
            </w:r>
            <w:r>
              <w:rPr>
                <w:spacing w:val="-3"/>
              </w:rPr>
              <w:t> </w:t>
            </w:r>
            <w:r>
              <w:rPr>
                <w:spacing w:val="-2"/>
              </w:rPr>
              <w:t>élőképen</w:t>
            </w:r>
            <w:r>
              <w:rPr/>
              <w:tab/>
            </w:r>
            <w:r>
              <w:rPr>
                <w:rFonts w:ascii="Calibri" w:hAnsi="Calibri"/>
                <w:spacing w:val="-5"/>
              </w:rPr>
              <w:t>30</w:t>
            </w:r>
          </w:hyperlink>
        </w:p>
        <w:p>
          <w:pPr>
            <w:pStyle w:val="TOC1"/>
            <w:numPr>
              <w:ilvl w:val="0"/>
              <w:numId w:val="2"/>
            </w:numPr>
            <w:tabs>
              <w:tab w:pos="724" w:val="left" w:leader="none"/>
              <w:tab w:pos="8782" w:val="right" w:leader="dot"/>
            </w:tabs>
            <w:spacing w:line="240" w:lineRule="auto" w:before="81" w:after="0"/>
            <w:ind w:left="724" w:right="0" w:hanging="439"/>
            <w:jc w:val="left"/>
            <w:rPr>
              <w:rFonts w:ascii="Calibri" w:hAnsi="Calibri"/>
            </w:rPr>
          </w:pPr>
          <w:hyperlink w:history="true" w:anchor="_bookmark23">
            <w:r>
              <w:rPr/>
              <w:t>Ishihara</w:t>
            </w:r>
            <w:r>
              <w:rPr>
                <w:spacing w:val="-4"/>
              </w:rPr>
              <w:t> </w:t>
            </w:r>
            <w:r>
              <w:rPr/>
              <w:t>teszt</w:t>
            </w:r>
            <w:r>
              <w:rPr>
                <w:spacing w:val="-2"/>
              </w:rPr>
              <w:t> megvalósítása</w:t>
            </w:r>
            <w:r>
              <w:rPr/>
              <w:tab/>
            </w:r>
            <w:r>
              <w:rPr>
                <w:rFonts w:ascii="Calibri" w:hAnsi="Calibri"/>
                <w:spacing w:val="-5"/>
              </w:rPr>
              <w:t>37</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rPr>
          </w:pPr>
          <w:hyperlink w:history="true" w:anchor="_bookmark24">
            <w:r>
              <w:rPr/>
              <w:t>A</w:t>
            </w:r>
            <w:r>
              <w:rPr>
                <w:spacing w:val="-1"/>
              </w:rPr>
              <w:t> </w:t>
            </w:r>
            <w:r>
              <w:rPr>
                <w:spacing w:val="-4"/>
              </w:rPr>
              <w:t>teszt</w:t>
            </w:r>
            <w:r>
              <w:rPr/>
              <w:tab/>
            </w:r>
            <w:r>
              <w:rPr>
                <w:rFonts w:ascii="Calibri"/>
                <w:spacing w:val="-5"/>
              </w:rPr>
              <w:t>37</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hAnsi="Calibri"/>
            </w:rPr>
          </w:pPr>
          <w:hyperlink w:history="true" w:anchor="_bookmark25">
            <w:r>
              <w:rPr/>
              <w:t>A</w:t>
            </w:r>
            <w:r>
              <w:rPr>
                <w:spacing w:val="-6"/>
              </w:rPr>
              <w:t> </w:t>
            </w:r>
            <w:r>
              <w:rPr/>
              <w:t>teszteredmény</w:t>
            </w:r>
            <w:r>
              <w:rPr>
                <w:spacing w:val="-4"/>
              </w:rPr>
              <w:t> </w:t>
            </w:r>
            <w:r>
              <w:rPr>
                <w:spacing w:val="-2"/>
              </w:rPr>
              <w:t>megtekintése</w:t>
            </w:r>
            <w:r>
              <w:rPr/>
              <w:tab/>
            </w:r>
            <w:r>
              <w:rPr>
                <w:rFonts w:ascii="Calibri" w:hAnsi="Calibri"/>
                <w:spacing w:val="-5"/>
              </w:rPr>
              <w:t>41</w:t>
            </w:r>
          </w:hyperlink>
        </w:p>
        <w:p>
          <w:pPr>
            <w:pStyle w:val="TOC1"/>
            <w:numPr>
              <w:ilvl w:val="0"/>
              <w:numId w:val="2"/>
            </w:numPr>
            <w:tabs>
              <w:tab w:pos="724" w:val="left" w:leader="none"/>
              <w:tab w:pos="8782" w:val="right" w:leader="dot"/>
            </w:tabs>
            <w:spacing w:line="240" w:lineRule="auto" w:before="80" w:after="0"/>
            <w:ind w:left="724" w:right="0" w:hanging="439"/>
            <w:jc w:val="left"/>
            <w:rPr>
              <w:rFonts w:ascii="Calibri"/>
            </w:rPr>
          </w:pPr>
          <w:hyperlink w:history="true" w:anchor="_bookmark26">
            <w:r>
              <w:rPr>
                <w:spacing w:val="-2"/>
              </w:rPr>
              <w:t>Firebase</w:t>
            </w:r>
            <w:r>
              <w:rPr/>
              <w:tab/>
            </w:r>
            <w:r>
              <w:rPr>
                <w:rFonts w:ascii="Calibri"/>
                <w:spacing w:val="-5"/>
              </w:rPr>
              <w:t>43</w:t>
            </w:r>
          </w:hyperlink>
        </w:p>
        <w:p>
          <w:pPr>
            <w:pStyle w:val="TOC3"/>
            <w:numPr>
              <w:ilvl w:val="1"/>
              <w:numId w:val="2"/>
            </w:numPr>
            <w:tabs>
              <w:tab w:pos="1165" w:val="left" w:leader="none"/>
              <w:tab w:pos="8782" w:val="right" w:leader="dot"/>
            </w:tabs>
            <w:spacing w:line="240" w:lineRule="auto" w:before="81" w:after="0"/>
            <w:ind w:left="1165" w:right="0" w:hanging="660"/>
            <w:jc w:val="left"/>
            <w:rPr>
              <w:rFonts w:ascii="Calibri"/>
            </w:rPr>
          </w:pPr>
          <w:hyperlink w:history="true" w:anchor="_bookmark27">
            <w:r>
              <w:rPr/>
              <w:t>Realtime</w:t>
            </w:r>
            <w:r>
              <w:rPr>
                <w:spacing w:val="-7"/>
              </w:rPr>
              <w:t> </w:t>
            </w:r>
            <w:r>
              <w:rPr>
                <w:spacing w:val="-2"/>
              </w:rPr>
              <w:t>Database</w:t>
            </w:r>
            <w:r>
              <w:rPr/>
              <w:tab/>
            </w:r>
            <w:r>
              <w:rPr>
                <w:rFonts w:ascii="Calibri"/>
                <w:spacing w:val="-5"/>
              </w:rPr>
              <w:t>43</w:t>
            </w:r>
          </w:hyperlink>
        </w:p>
        <w:p>
          <w:pPr>
            <w:pStyle w:val="TOC3"/>
            <w:numPr>
              <w:ilvl w:val="1"/>
              <w:numId w:val="2"/>
            </w:numPr>
            <w:tabs>
              <w:tab w:pos="1165" w:val="left" w:leader="none"/>
              <w:tab w:pos="8782" w:val="right" w:leader="dot"/>
            </w:tabs>
            <w:spacing w:line="240" w:lineRule="auto" w:before="82" w:after="0"/>
            <w:ind w:left="1165" w:right="0" w:hanging="660"/>
            <w:jc w:val="left"/>
            <w:rPr>
              <w:rFonts w:ascii="Calibri"/>
            </w:rPr>
          </w:pPr>
          <w:hyperlink w:history="true" w:anchor="_bookmark28">
            <w:r>
              <w:rPr/>
              <w:t>Crash</w:t>
            </w:r>
            <w:r>
              <w:rPr>
                <w:spacing w:val="-1"/>
              </w:rPr>
              <w:t> </w:t>
            </w:r>
            <w:r>
              <w:rPr>
                <w:spacing w:val="-2"/>
              </w:rPr>
              <w:t>Reporting</w:t>
            </w:r>
            <w:r>
              <w:rPr/>
              <w:tab/>
            </w:r>
            <w:r>
              <w:rPr>
                <w:rFonts w:ascii="Calibri"/>
                <w:spacing w:val="-5"/>
              </w:rPr>
              <w:t>45</w:t>
            </w:r>
          </w:hyperlink>
        </w:p>
        <w:p>
          <w:pPr>
            <w:pStyle w:val="TOC1"/>
            <w:numPr>
              <w:ilvl w:val="0"/>
              <w:numId w:val="2"/>
            </w:numPr>
            <w:tabs>
              <w:tab w:pos="724" w:val="left" w:leader="none"/>
              <w:tab w:pos="8782" w:val="right" w:leader="dot"/>
            </w:tabs>
            <w:spacing w:line="240" w:lineRule="auto" w:before="82" w:after="0"/>
            <w:ind w:left="724" w:right="0" w:hanging="439"/>
            <w:jc w:val="left"/>
            <w:rPr>
              <w:rFonts w:ascii="Calibri" w:hAnsi="Calibri"/>
            </w:rPr>
          </w:pPr>
          <w:hyperlink w:history="true" w:anchor="_bookmark29">
            <w:r>
              <w:rPr/>
              <w:t>A</w:t>
            </w:r>
            <w:r>
              <w:rPr>
                <w:spacing w:val="-3"/>
              </w:rPr>
              <w:t> </w:t>
            </w:r>
            <w:r>
              <w:rPr/>
              <w:t>program</w:t>
            </w:r>
            <w:r>
              <w:rPr>
                <w:spacing w:val="-5"/>
              </w:rPr>
              <w:t> </w:t>
            </w:r>
            <w:r>
              <w:rPr>
                <w:spacing w:val="-2"/>
              </w:rPr>
              <w:t>használata</w:t>
            </w:r>
            <w:r>
              <w:rPr/>
              <w:tab/>
            </w:r>
            <w:r>
              <w:rPr>
                <w:rFonts w:ascii="Calibri" w:hAnsi="Calibri"/>
                <w:spacing w:val="-7"/>
              </w:rPr>
              <w:t>46</w:t>
            </w:r>
          </w:hyperlink>
        </w:p>
        <w:p>
          <w:pPr>
            <w:pStyle w:val="TOC3"/>
            <w:numPr>
              <w:ilvl w:val="1"/>
              <w:numId w:val="2"/>
            </w:numPr>
            <w:tabs>
              <w:tab w:pos="1165" w:val="left" w:leader="none"/>
              <w:tab w:pos="8782" w:val="right" w:leader="dot"/>
            </w:tabs>
            <w:spacing w:line="240" w:lineRule="auto" w:before="80" w:after="0"/>
            <w:ind w:left="1165" w:right="0" w:hanging="660"/>
            <w:jc w:val="left"/>
            <w:rPr>
              <w:rFonts w:ascii="Calibri" w:hAnsi="Calibri"/>
            </w:rPr>
          </w:pPr>
          <w:hyperlink w:history="true" w:anchor="_bookmark30">
            <w:r>
              <w:rPr/>
              <w:t>Élőképes</w:t>
            </w:r>
            <w:r>
              <w:rPr>
                <w:spacing w:val="-2"/>
              </w:rPr>
              <w:t> </w:t>
            </w:r>
            <w:r>
              <w:rPr>
                <w:spacing w:val="-5"/>
              </w:rPr>
              <w:t>mód</w:t>
            </w:r>
            <w:r>
              <w:rPr/>
              <w:tab/>
            </w:r>
            <w:r>
              <w:rPr>
                <w:rFonts w:ascii="Calibri" w:hAnsi="Calibri"/>
                <w:spacing w:val="-5"/>
              </w:rPr>
              <w:t>46</w:t>
            </w:r>
          </w:hyperlink>
        </w:p>
        <w:p>
          <w:pPr>
            <w:pStyle w:val="TOC3"/>
            <w:numPr>
              <w:ilvl w:val="1"/>
              <w:numId w:val="2"/>
            </w:numPr>
            <w:tabs>
              <w:tab w:pos="1165" w:val="left" w:leader="none"/>
              <w:tab w:pos="8782" w:val="right" w:leader="dot"/>
            </w:tabs>
            <w:spacing w:line="240" w:lineRule="auto" w:before="81" w:after="0"/>
            <w:ind w:left="1165" w:right="0" w:hanging="660"/>
            <w:jc w:val="left"/>
            <w:rPr>
              <w:rFonts w:ascii="Calibri" w:hAnsi="Calibri"/>
            </w:rPr>
          </w:pPr>
          <w:hyperlink w:history="true" w:anchor="_bookmark31">
            <w:r>
              <w:rPr/>
              <w:t>Állóképes</w:t>
            </w:r>
            <w:r>
              <w:rPr>
                <w:spacing w:val="-5"/>
              </w:rPr>
              <w:t> mód</w:t>
            </w:r>
            <w:r>
              <w:rPr/>
              <w:tab/>
            </w:r>
            <w:r>
              <w:rPr>
                <w:rFonts w:ascii="Calibri" w:hAnsi="Calibri"/>
                <w:spacing w:val="-5"/>
              </w:rPr>
              <w:t>48</w:t>
            </w:r>
          </w:hyperlink>
        </w:p>
        <w:p>
          <w:pPr>
            <w:pStyle w:val="TOC3"/>
            <w:numPr>
              <w:ilvl w:val="1"/>
              <w:numId w:val="2"/>
            </w:numPr>
            <w:tabs>
              <w:tab w:pos="1165" w:val="left" w:leader="none"/>
              <w:tab w:pos="8782" w:val="right" w:leader="dot"/>
            </w:tabs>
            <w:spacing w:line="240" w:lineRule="auto" w:before="83" w:after="0"/>
            <w:ind w:left="1165" w:right="0" w:hanging="660"/>
            <w:jc w:val="left"/>
            <w:rPr>
              <w:rFonts w:ascii="Calibri"/>
            </w:rPr>
          </w:pPr>
          <w:hyperlink w:history="true" w:anchor="_bookmark32">
            <w:r>
              <w:rPr>
                <w:spacing w:val="-2"/>
              </w:rPr>
              <w:t>Teszt</w:t>
            </w:r>
            <w:r>
              <w:rPr/>
              <w:tab/>
            </w:r>
            <w:r>
              <w:rPr>
                <w:rFonts w:ascii="Calibri"/>
                <w:spacing w:val="-5"/>
              </w:rPr>
              <w:t>50</w:t>
            </w:r>
          </w:hyperlink>
        </w:p>
        <w:p>
          <w:pPr>
            <w:pStyle w:val="TOC1"/>
            <w:numPr>
              <w:ilvl w:val="0"/>
              <w:numId w:val="2"/>
            </w:numPr>
            <w:tabs>
              <w:tab w:pos="724" w:val="left" w:leader="none"/>
              <w:tab w:pos="8782" w:val="right" w:leader="dot"/>
            </w:tabs>
            <w:spacing w:line="240" w:lineRule="auto" w:before="82" w:after="0"/>
            <w:ind w:left="724" w:right="0" w:hanging="439"/>
            <w:jc w:val="left"/>
            <w:rPr>
              <w:rFonts w:ascii="Calibri" w:hAnsi="Calibri"/>
            </w:rPr>
          </w:pPr>
          <w:hyperlink w:history="true" w:anchor="_bookmark33">
            <w:r>
              <w:rPr>
                <w:spacing w:val="-2"/>
              </w:rPr>
              <w:t>Teszteredmények</w:t>
            </w:r>
            <w:r>
              <w:rPr/>
              <w:tab/>
            </w:r>
            <w:r>
              <w:rPr>
                <w:rFonts w:ascii="Calibri" w:hAnsi="Calibri"/>
                <w:spacing w:val="-5"/>
              </w:rPr>
              <w:t>53</w:t>
            </w:r>
          </w:hyperlink>
        </w:p>
        <w:p>
          <w:pPr>
            <w:pStyle w:val="TOC1"/>
            <w:tabs>
              <w:tab w:pos="8782" w:val="right" w:leader="dot"/>
            </w:tabs>
            <w:spacing w:before="79"/>
            <w:ind w:left="285" w:firstLine="0"/>
            <w:rPr>
              <w:rFonts w:ascii="Calibri" w:hAnsi="Calibri"/>
            </w:rPr>
          </w:pPr>
          <w:hyperlink w:history="true" w:anchor="_bookmark34">
            <w:r>
              <w:rPr>
                <w:spacing w:val="-2"/>
              </w:rPr>
              <w:t>Irodalomjegyzék</w:t>
            </w:r>
            <w:r>
              <w:rPr/>
              <w:tab/>
            </w:r>
            <w:r>
              <w:rPr>
                <w:rFonts w:ascii="Calibri" w:hAnsi="Calibri"/>
                <w:spacing w:val="-5"/>
              </w:rPr>
              <w:t>57</w:t>
            </w:r>
          </w:hyperlink>
        </w:p>
        <w:p>
          <w:pPr>
            <w:pStyle w:val="TOC2"/>
            <w:tabs>
              <w:tab w:pos="8782" w:val="right" w:leader="dot"/>
            </w:tabs>
            <w:ind w:left="505" w:firstLine="0"/>
            <w:rPr>
              <w:rFonts w:ascii="Calibri"/>
            </w:rPr>
          </w:pPr>
          <w:hyperlink w:history="true" w:anchor="_bookmark35">
            <w:r>
              <w:rPr>
                <w:rFonts w:ascii="Arial MT"/>
                <w:spacing w:val="-2"/>
              </w:rPr>
              <w:t>Nyilatkozat</w:t>
            </w:r>
            <w:r>
              <w:rPr>
                <w:rFonts w:ascii="Arial MT"/>
              </w:rPr>
              <w:tab/>
            </w:r>
            <w:r>
              <w:rPr>
                <w:rFonts w:ascii="Calibri"/>
                <w:spacing w:val="-5"/>
              </w:rPr>
              <w:t>58</w:t>
            </w:r>
          </w:hyperlink>
        </w:p>
        <w:p>
          <w:pPr/>
          <w:r>
            <w:fldChar w:fldCharType="end"/>
          </w:r>
        </w:p>
      </w:sdtContent>
    </w:sdt>
    <w:p>
      <w:pPr>
        <w:spacing w:after="0"/>
        <w:sectPr>
          <w:pgSz w:w="11910" w:h="16840"/>
          <w:pgMar w:header="0" w:footer="1000" w:top="1320" w:bottom="1200" w:left="1700" w:right="1275"/>
        </w:sectPr>
      </w:pPr>
    </w:p>
    <w:p>
      <w:pPr>
        <w:pStyle w:val="Heading1"/>
        <w:ind w:left="285" w:firstLine="0"/>
      </w:pPr>
      <w:bookmarkStart w:name="_bookmark2" w:id="3"/>
      <w:bookmarkEnd w:id="3"/>
      <w:r>
        <w:rPr>
          <w:b w:val="0"/>
        </w:rPr>
      </w:r>
      <w:r>
        <w:rPr>
          <w:spacing w:val="-2"/>
        </w:rPr>
        <w:t>Bevezetés</w:t>
      </w:r>
    </w:p>
    <w:p>
      <w:pPr>
        <w:pStyle w:val="BodyText"/>
        <w:spacing w:line="360" w:lineRule="auto" w:before="319"/>
        <w:ind w:right="138"/>
        <w:jc w:val="both"/>
      </w:pPr>
      <w:r>
        <w:rPr/>
        <w:t>Szakdolgozatomban</w:t>
      </w:r>
      <w:r>
        <w:rPr>
          <w:spacing w:val="-15"/>
        </w:rPr>
        <w:t> </w:t>
      </w:r>
      <w:r>
        <w:rPr/>
        <w:t>olyan</w:t>
      </w:r>
      <w:r>
        <w:rPr>
          <w:spacing w:val="-15"/>
        </w:rPr>
        <w:t> </w:t>
      </w:r>
      <w:r>
        <w:rPr/>
        <w:t>program</w:t>
      </w:r>
      <w:r>
        <w:rPr>
          <w:spacing w:val="-15"/>
        </w:rPr>
        <w:t> </w:t>
      </w:r>
      <w:r>
        <w:rPr/>
        <w:t>elkészítése</w:t>
      </w:r>
      <w:r>
        <w:rPr>
          <w:spacing w:val="-15"/>
        </w:rPr>
        <w:t> </w:t>
      </w:r>
      <w:r>
        <w:rPr/>
        <w:t>volt</w:t>
      </w:r>
      <w:r>
        <w:rPr>
          <w:spacing w:val="-15"/>
        </w:rPr>
        <w:t> </w:t>
      </w:r>
      <w:r>
        <w:rPr/>
        <w:t>a</w:t>
      </w:r>
      <w:r>
        <w:rPr>
          <w:spacing w:val="-15"/>
        </w:rPr>
        <w:t> </w:t>
      </w:r>
      <w:r>
        <w:rPr/>
        <w:t>cél,</w:t>
      </w:r>
      <w:r>
        <w:rPr>
          <w:spacing w:val="-15"/>
        </w:rPr>
        <w:t> </w:t>
      </w:r>
      <w:r>
        <w:rPr/>
        <w:t>amely</w:t>
      </w:r>
      <w:r>
        <w:rPr>
          <w:spacing w:val="-15"/>
        </w:rPr>
        <w:t> </w:t>
      </w:r>
      <w:r>
        <w:rPr/>
        <w:t>később</w:t>
      </w:r>
      <w:r>
        <w:rPr>
          <w:spacing w:val="-15"/>
        </w:rPr>
        <w:t> </w:t>
      </w:r>
      <w:r>
        <w:rPr/>
        <w:t>hasznossá</w:t>
      </w:r>
      <w:r>
        <w:rPr>
          <w:spacing w:val="-15"/>
        </w:rPr>
        <w:t> </w:t>
      </w:r>
      <w:r>
        <w:rPr/>
        <w:t>válhat, és</w:t>
      </w:r>
      <w:r>
        <w:rPr>
          <w:spacing w:val="-10"/>
        </w:rPr>
        <w:t> </w:t>
      </w:r>
      <w:r>
        <w:rPr/>
        <w:t>segítséget</w:t>
      </w:r>
      <w:r>
        <w:rPr>
          <w:spacing w:val="-10"/>
        </w:rPr>
        <w:t> </w:t>
      </w:r>
      <w:r>
        <w:rPr/>
        <w:t>nyújthat</w:t>
      </w:r>
      <w:r>
        <w:rPr>
          <w:spacing w:val="-10"/>
        </w:rPr>
        <w:t> </w:t>
      </w:r>
      <w:r>
        <w:rPr/>
        <w:t>az</w:t>
      </w:r>
      <w:r>
        <w:rPr>
          <w:spacing w:val="-7"/>
        </w:rPr>
        <w:t> </w:t>
      </w:r>
      <w:r>
        <w:rPr/>
        <w:t>embereknek.</w:t>
      </w:r>
      <w:r>
        <w:rPr>
          <w:spacing w:val="-11"/>
        </w:rPr>
        <w:t> </w:t>
      </w:r>
      <w:r>
        <w:rPr/>
        <w:t>A</w:t>
      </w:r>
      <w:r>
        <w:rPr>
          <w:spacing w:val="-11"/>
        </w:rPr>
        <w:t> </w:t>
      </w:r>
      <w:r>
        <w:rPr/>
        <w:t>képfeldolgozás</w:t>
      </w:r>
      <w:r>
        <w:rPr>
          <w:spacing w:val="-10"/>
        </w:rPr>
        <w:t> </w:t>
      </w:r>
      <w:r>
        <w:rPr/>
        <w:t>mindig</w:t>
      </w:r>
      <w:r>
        <w:rPr>
          <w:spacing w:val="-13"/>
        </w:rPr>
        <w:t> </w:t>
      </w:r>
      <w:r>
        <w:rPr/>
        <w:t>is</w:t>
      </w:r>
      <w:r>
        <w:rPr>
          <w:spacing w:val="-8"/>
        </w:rPr>
        <w:t> </w:t>
      </w:r>
      <w:r>
        <w:rPr/>
        <w:t>érdekelt,</w:t>
      </w:r>
      <w:r>
        <w:rPr>
          <w:spacing w:val="-8"/>
        </w:rPr>
        <w:t> </w:t>
      </w:r>
      <w:r>
        <w:rPr/>
        <w:t>így</w:t>
      </w:r>
      <w:r>
        <w:rPr>
          <w:spacing w:val="-15"/>
        </w:rPr>
        <w:t> </w:t>
      </w:r>
      <w:r>
        <w:rPr/>
        <w:t>merült</w:t>
      </w:r>
      <w:r>
        <w:rPr>
          <w:spacing w:val="-8"/>
        </w:rPr>
        <w:t> </w:t>
      </w:r>
      <w:r>
        <w:rPr/>
        <w:t>fel a színtévesztés, a szimuláció, és a daltonizálás, mint téma. Első lépésként tájékozódtam, hogy a témában milyen mennyiségű, és minőségű szoftver érhető el, ezeket milyen eszközök támogatják, mennyire könnyű őket használni, és természetesen hogyan vélekednek róluk az érintettek. Több remek nyílt forráskódú kezdeményezéssel találkoztam, amelyből ötletet is merítettem. Ezek után folytattam a keresést az Android Play áruházban. Arra a kérdésre kerestem a választ, hogy érdemes-e színtévesztés szimulálásával, daltonizálásával foglalkozó alkalmazást készíteni androidos eszközre, nincs-e túl sok már belőle. Színtévesztéssel, teszteléssel foglalkozó alkalmazás akad egész</w:t>
      </w:r>
      <w:r>
        <w:rPr>
          <w:spacing w:val="-10"/>
        </w:rPr>
        <w:t> </w:t>
      </w:r>
      <w:r>
        <w:rPr/>
        <w:t>sok,</w:t>
      </w:r>
      <w:r>
        <w:rPr>
          <w:spacing w:val="-11"/>
        </w:rPr>
        <w:t> </w:t>
      </w:r>
      <w:r>
        <w:rPr/>
        <w:t>de</w:t>
      </w:r>
      <w:r>
        <w:rPr>
          <w:spacing w:val="-13"/>
        </w:rPr>
        <w:t> </w:t>
      </w:r>
      <w:r>
        <w:rPr/>
        <w:t>kamera</w:t>
      </w:r>
      <w:r>
        <w:rPr>
          <w:spacing w:val="-13"/>
        </w:rPr>
        <w:t> </w:t>
      </w:r>
      <w:r>
        <w:rPr/>
        <w:t>élőképes</w:t>
      </w:r>
      <w:r>
        <w:rPr>
          <w:spacing w:val="-11"/>
        </w:rPr>
        <w:t> </w:t>
      </w:r>
      <w:r>
        <w:rPr/>
        <w:t>szimulálással</w:t>
      </w:r>
      <w:r>
        <w:rPr>
          <w:spacing w:val="-12"/>
        </w:rPr>
        <w:t> </w:t>
      </w:r>
      <w:r>
        <w:rPr/>
        <w:t>foglalkozó</w:t>
      </w:r>
      <w:r>
        <w:rPr>
          <w:spacing w:val="-12"/>
        </w:rPr>
        <w:t> </w:t>
      </w:r>
      <w:r>
        <w:rPr/>
        <w:t>megoldásból</w:t>
      </w:r>
      <w:r>
        <w:rPr>
          <w:spacing w:val="-11"/>
        </w:rPr>
        <w:t> </w:t>
      </w:r>
      <w:r>
        <w:rPr/>
        <w:t>kevés</w:t>
      </w:r>
      <w:r>
        <w:rPr>
          <w:spacing w:val="-11"/>
        </w:rPr>
        <w:t> </w:t>
      </w:r>
      <w:r>
        <w:rPr/>
        <w:t>van,</w:t>
      </w:r>
      <w:r>
        <w:rPr>
          <w:spacing w:val="-12"/>
        </w:rPr>
        <w:t> </w:t>
      </w:r>
      <w:r>
        <w:rPr/>
        <w:t>ráadásul ezek többsége nem túl stabil, illetve régóta nem fejlesztik őket. Olyat nem találtam, ami élőképen daltonizálást végzett volna.</w:t>
      </w:r>
    </w:p>
    <w:p>
      <w:pPr>
        <w:pStyle w:val="BodyText"/>
        <w:spacing w:line="360" w:lineRule="auto" w:before="160"/>
        <w:ind w:right="140"/>
        <w:jc w:val="both"/>
      </w:pPr>
      <w:r>
        <w:rPr/>
        <w:t>A feladat Android alapú mobil eszközökön a színtévesztés szimulálása, illetve a színtér olyan módosítása, amelynek eredményeképp a színtévesztők különbséget tudnak tenni olyan színek között, amelyre alapesetben nem lennének képesek (daltonizálás). A színtévesztés 3 fő típusának szimulálására, és daltonizálására már léteznek függvények, én ezeket a már létező megoldásokat használtam fel a programomban. Az aktuálisan létező, elérhető, és felhasználható megoldásokat kipróbáltam, az eredményeket a lehető legtöbb mintaképpel vetettem össze. Az így összegyűjtött tapasztalatok alapján választottam, és a kiválasztott megoldást androidos környezetben felhasználtam.</w:t>
      </w:r>
    </w:p>
    <w:p>
      <w:pPr>
        <w:pStyle w:val="BodyText"/>
        <w:spacing w:line="360" w:lineRule="auto" w:before="162"/>
        <w:ind w:right="139"/>
        <w:jc w:val="both"/>
      </w:pPr>
      <w:r>
        <w:rPr/>
        <w:t>Fő</w:t>
      </w:r>
      <w:r>
        <w:rPr>
          <w:spacing w:val="-15"/>
        </w:rPr>
        <w:t> </w:t>
      </w:r>
      <w:r>
        <w:rPr/>
        <w:t>cél,</w:t>
      </w:r>
      <w:r>
        <w:rPr>
          <w:spacing w:val="-12"/>
        </w:rPr>
        <w:t> </w:t>
      </w:r>
      <w:r>
        <w:rPr/>
        <w:t>hogy</w:t>
      </w:r>
      <w:r>
        <w:rPr>
          <w:spacing w:val="-15"/>
        </w:rPr>
        <w:t> </w:t>
      </w:r>
      <w:r>
        <w:rPr/>
        <w:t>a</w:t>
      </w:r>
      <w:r>
        <w:rPr>
          <w:spacing w:val="-14"/>
        </w:rPr>
        <w:t> </w:t>
      </w:r>
      <w:r>
        <w:rPr/>
        <w:t>fenti</w:t>
      </w:r>
      <w:r>
        <w:rPr>
          <w:spacing w:val="-12"/>
        </w:rPr>
        <w:t> </w:t>
      </w:r>
      <w:r>
        <w:rPr/>
        <w:t>kétféle</w:t>
      </w:r>
      <w:r>
        <w:rPr>
          <w:spacing w:val="-14"/>
        </w:rPr>
        <w:t> </w:t>
      </w:r>
      <w:r>
        <w:rPr/>
        <w:t>színmódosítás</w:t>
      </w:r>
      <w:r>
        <w:rPr>
          <w:spacing w:val="-13"/>
        </w:rPr>
        <w:t> </w:t>
      </w:r>
      <w:r>
        <w:rPr/>
        <w:t>a</w:t>
      </w:r>
      <w:r>
        <w:rPr>
          <w:spacing w:val="-14"/>
        </w:rPr>
        <w:t> </w:t>
      </w:r>
      <w:r>
        <w:rPr/>
        <w:t>mobil</w:t>
      </w:r>
      <w:r>
        <w:rPr>
          <w:spacing w:val="-13"/>
        </w:rPr>
        <w:t> </w:t>
      </w:r>
      <w:r>
        <w:rPr/>
        <w:t>eszköz</w:t>
      </w:r>
      <w:r>
        <w:rPr>
          <w:spacing w:val="-14"/>
        </w:rPr>
        <w:t> </w:t>
      </w:r>
      <w:r>
        <w:rPr/>
        <w:t>kamerája</w:t>
      </w:r>
      <w:r>
        <w:rPr>
          <w:spacing w:val="-14"/>
        </w:rPr>
        <w:t> </w:t>
      </w:r>
      <w:r>
        <w:rPr/>
        <w:t>által</w:t>
      </w:r>
      <w:r>
        <w:rPr>
          <w:spacing w:val="-13"/>
        </w:rPr>
        <w:t> </w:t>
      </w:r>
      <w:r>
        <w:rPr/>
        <w:t>nyújtott</w:t>
      </w:r>
      <w:r>
        <w:rPr>
          <w:spacing w:val="-12"/>
        </w:rPr>
        <w:t> </w:t>
      </w:r>
      <w:r>
        <w:rPr/>
        <w:t>élőképen működjön,</w:t>
      </w:r>
      <w:r>
        <w:rPr>
          <w:spacing w:val="-2"/>
        </w:rPr>
        <w:t> </w:t>
      </w:r>
      <w:r>
        <w:rPr/>
        <w:t>így</w:t>
      </w:r>
      <w:r>
        <w:rPr>
          <w:spacing w:val="-5"/>
        </w:rPr>
        <w:t> </w:t>
      </w:r>
      <w:r>
        <w:rPr/>
        <w:t>az</w:t>
      </w:r>
      <w:r>
        <w:rPr>
          <w:spacing w:val="-1"/>
        </w:rPr>
        <w:t> </w:t>
      </w:r>
      <w:r>
        <w:rPr/>
        <w:t>érdeklődők</w:t>
      </w:r>
      <w:r>
        <w:rPr>
          <w:spacing w:val="-2"/>
        </w:rPr>
        <w:t> </w:t>
      </w:r>
      <w:r>
        <w:rPr/>
        <w:t>könnyen és gyorsan tudják</w:t>
      </w:r>
      <w:r>
        <w:rPr>
          <w:spacing w:val="-2"/>
        </w:rPr>
        <w:t> </w:t>
      </w:r>
      <w:r>
        <w:rPr/>
        <w:t>a</w:t>
      </w:r>
      <w:r>
        <w:rPr>
          <w:spacing w:val="-3"/>
        </w:rPr>
        <w:t> </w:t>
      </w:r>
      <w:r>
        <w:rPr/>
        <w:t>tárgyakat, vagy</w:t>
      </w:r>
      <w:r>
        <w:rPr>
          <w:spacing w:val="-3"/>
        </w:rPr>
        <w:t> </w:t>
      </w:r>
      <w:r>
        <w:rPr/>
        <w:t>a</w:t>
      </w:r>
      <w:r>
        <w:rPr>
          <w:spacing w:val="-3"/>
        </w:rPr>
        <w:t> </w:t>
      </w:r>
      <w:r>
        <w:rPr/>
        <w:t>környezetet vizsgálni. Ebben a módban lehetőség van a 3 fő típus közötti váltásra, illetve a szűrő be és</w:t>
      </w:r>
      <w:r>
        <w:rPr>
          <w:spacing w:val="-4"/>
        </w:rPr>
        <w:t> </w:t>
      </w:r>
      <w:r>
        <w:rPr/>
        <w:t>kikapcsolására,</w:t>
      </w:r>
      <w:r>
        <w:rPr>
          <w:spacing w:val="-3"/>
        </w:rPr>
        <w:t> </w:t>
      </w:r>
      <w:r>
        <w:rPr/>
        <w:t>így</w:t>
      </w:r>
      <w:r>
        <w:rPr>
          <w:spacing w:val="-8"/>
        </w:rPr>
        <w:t> </w:t>
      </w:r>
      <w:r>
        <w:rPr/>
        <w:t>azonnal</w:t>
      </w:r>
      <w:r>
        <w:rPr>
          <w:spacing w:val="-3"/>
        </w:rPr>
        <w:t> </w:t>
      </w:r>
      <w:r>
        <w:rPr/>
        <w:t>látható</w:t>
      </w:r>
      <w:r>
        <w:rPr>
          <w:spacing w:val="-3"/>
        </w:rPr>
        <w:t> </w:t>
      </w:r>
      <w:r>
        <w:rPr/>
        <w:t>az</w:t>
      </w:r>
      <w:r>
        <w:rPr>
          <w:spacing w:val="-2"/>
        </w:rPr>
        <w:t> </w:t>
      </w:r>
      <w:r>
        <w:rPr/>
        <w:t>egyes</w:t>
      </w:r>
      <w:r>
        <w:rPr>
          <w:spacing w:val="-4"/>
        </w:rPr>
        <w:t> </w:t>
      </w:r>
      <w:r>
        <w:rPr/>
        <w:t>szűrők</w:t>
      </w:r>
      <w:r>
        <w:rPr>
          <w:spacing w:val="-4"/>
        </w:rPr>
        <w:t> </w:t>
      </w:r>
      <w:r>
        <w:rPr/>
        <w:t>közötti</w:t>
      </w:r>
      <w:r>
        <w:rPr>
          <w:spacing w:val="-3"/>
        </w:rPr>
        <w:t> </w:t>
      </w:r>
      <w:r>
        <w:rPr/>
        <w:t>különbség.</w:t>
      </w:r>
      <w:r>
        <w:rPr>
          <w:spacing w:val="-3"/>
        </w:rPr>
        <w:t> </w:t>
      </w:r>
      <w:r>
        <w:rPr/>
        <w:t>Lehetőség</w:t>
      </w:r>
      <w:r>
        <w:rPr>
          <w:spacing w:val="-6"/>
        </w:rPr>
        <w:t> </w:t>
      </w:r>
      <w:r>
        <w:rPr/>
        <w:t>lesz továbbá ebben a nézetben az éppen látott képnek az elmentése is.</w:t>
      </w:r>
    </w:p>
    <w:p>
      <w:pPr>
        <w:pStyle w:val="BodyText"/>
        <w:spacing w:line="360" w:lineRule="auto" w:before="160"/>
        <w:ind w:right="142"/>
        <w:jc w:val="both"/>
      </w:pPr>
      <w:r>
        <w:rPr/>
        <w:t>A</w:t>
      </w:r>
      <w:r>
        <w:rPr>
          <w:spacing w:val="-4"/>
        </w:rPr>
        <w:t> </w:t>
      </w:r>
      <w:r>
        <w:rPr/>
        <w:t>daltonizáló</w:t>
      </w:r>
      <w:r>
        <w:rPr>
          <w:spacing w:val="-3"/>
        </w:rPr>
        <w:t> </w:t>
      </w:r>
      <w:r>
        <w:rPr/>
        <w:t>szűrőhöz</w:t>
      </w:r>
      <w:r>
        <w:rPr>
          <w:spacing w:val="-2"/>
        </w:rPr>
        <w:t> </w:t>
      </w:r>
      <w:r>
        <w:rPr/>
        <w:t>készült</w:t>
      </w:r>
      <w:r>
        <w:rPr>
          <w:spacing w:val="-3"/>
        </w:rPr>
        <w:t> </w:t>
      </w:r>
      <w:r>
        <w:rPr/>
        <w:t>egy</w:t>
      </w:r>
      <w:r>
        <w:rPr>
          <w:spacing w:val="-7"/>
        </w:rPr>
        <w:t> </w:t>
      </w:r>
      <w:r>
        <w:rPr/>
        <w:t>külön</w:t>
      </w:r>
      <w:r>
        <w:rPr>
          <w:spacing w:val="-3"/>
        </w:rPr>
        <w:t> </w:t>
      </w:r>
      <w:r>
        <w:rPr/>
        <w:t>állóképes</w:t>
      </w:r>
      <w:r>
        <w:rPr>
          <w:spacing w:val="-4"/>
        </w:rPr>
        <w:t> </w:t>
      </w:r>
      <w:r>
        <w:rPr/>
        <w:t>modul</w:t>
      </w:r>
      <w:r>
        <w:rPr>
          <w:spacing w:val="-3"/>
        </w:rPr>
        <w:t> </w:t>
      </w:r>
      <w:r>
        <w:rPr/>
        <w:t>is,</w:t>
      </w:r>
      <w:r>
        <w:rPr>
          <w:spacing w:val="-3"/>
        </w:rPr>
        <w:t> </w:t>
      </w:r>
      <w:r>
        <w:rPr/>
        <w:t>ahol</w:t>
      </w:r>
      <w:r>
        <w:rPr>
          <w:spacing w:val="-3"/>
        </w:rPr>
        <w:t> </w:t>
      </w:r>
      <w:r>
        <w:rPr/>
        <w:t>vannak</w:t>
      </w:r>
      <w:r>
        <w:rPr>
          <w:spacing w:val="-3"/>
        </w:rPr>
        <w:t> </w:t>
      </w:r>
      <w:r>
        <w:rPr/>
        <w:t>példaképek</w:t>
      </w:r>
      <w:r>
        <w:rPr>
          <w:spacing w:val="-1"/>
        </w:rPr>
        <w:t> </w:t>
      </w:r>
      <w:r>
        <w:rPr/>
        <w:t>is az</w:t>
      </w:r>
      <w:r>
        <w:rPr>
          <w:spacing w:val="-2"/>
        </w:rPr>
        <w:t> </w:t>
      </w:r>
      <w:r>
        <w:rPr/>
        <w:t>egyes</w:t>
      </w:r>
      <w:r>
        <w:rPr>
          <w:spacing w:val="-4"/>
        </w:rPr>
        <w:t> </w:t>
      </w:r>
      <w:r>
        <w:rPr/>
        <w:t>szűrőkhöz,</w:t>
      </w:r>
      <w:r>
        <w:rPr>
          <w:spacing w:val="-3"/>
        </w:rPr>
        <w:t> </w:t>
      </w:r>
      <w:r>
        <w:rPr/>
        <w:t>illetve</w:t>
      </w:r>
      <w:r>
        <w:rPr>
          <w:spacing w:val="-4"/>
        </w:rPr>
        <w:t> </w:t>
      </w:r>
      <w:r>
        <w:rPr/>
        <w:t>lehetőség</w:t>
      </w:r>
      <w:r>
        <w:rPr>
          <w:spacing w:val="-5"/>
        </w:rPr>
        <w:t> </w:t>
      </w:r>
      <w:r>
        <w:rPr/>
        <w:t>van</w:t>
      </w:r>
      <w:r>
        <w:rPr>
          <w:spacing w:val="-1"/>
        </w:rPr>
        <w:t> </w:t>
      </w:r>
      <w:r>
        <w:rPr/>
        <w:t>egyedi</w:t>
      </w:r>
      <w:r>
        <w:rPr>
          <w:spacing w:val="-1"/>
        </w:rPr>
        <w:t> </w:t>
      </w:r>
      <w:r>
        <w:rPr/>
        <w:t>képek</w:t>
      </w:r>
      <w:r>
        <w:rPr>
          <w:spacing w:val="-3"/>
        </w:rPr>
        <w:t> </w:t>
      </w:r>
      <w:r>
        <w:rPr/>
        <w:t>megnyitására,</w:t>
      </w:r>
      <w:r>
        <w:rPr>
          <w:spacing w:val="-1"/>
        </w:rPr>
        <w:t> </w:t>
      </w:r>
      <w:r>
        <w:rPr/>
        <w:t>és</w:t>
      </w:r>
      <w:r>
        <w:rPr>
          <w:spacing w:val="-1"/>
        </w:rPr>
        <w:t> </w:t>
      </w:r>
      <w:r>
        <w:rPr/>
        <w:t>ezen</w:t>
      </w:r>
      <w:r>
        <w:rPr>
          <w:spacing w:val="-3"/>
        </w:rPr>
        <w:t> </w:t>
      </w:r>
      <w:r>
        <w:rPr/>
        <w:t>képekre</w:t>
      </w:r>
      <w:r>
        <w:rPr>
          <w:spacing w:val="-4"/>
        </w:rPr>
        <w:t> </w:t>
      </w:r>
      <w:r>
        <w:rPr/>
        <w:t>is lehet alkalmazni a szűrőket. Képet meg lehet nyitni a telefon háttértárolójáról, illetve az Androidba épített kamera alkalmazással közvetlenül is lehet fényképet készíteni, és ezt megnyitni. A módosított képet meg is lehet osztani.</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41"/>
        <w:jc w:val="both"/>
      </w:pPr>
      <w:r>
        <w:rPr/>
        <w:t>Az alkalmazás részét képezi egy Ishihara teszt is. 30 darab ábrát generál a program különböző színkombinációkkal. Az ábrák főleg alakzatokból állnak, és mindig majd a felajánlott eredeti alakzatok közül lehet választani, hogy éppen mit lát az illető. Az alakzatok sorrendje, az alkalmazott előre meghatározott színkombinációk, és maga a generálás</w:t>
      </w:r>
      <w:r>
        <w:rPr>
          <w:spacing w:val="-15"/>
        </w:rPr>
        <w:t> </w:t>
      </w:r>
      <w:r>
        <w:rPr/>
        <w:t>futásidőben</w:t>
      </w:r>
      <w:r>
        <w:rPr>
          <w:spacing w:val="-13"/>
        </w:rPr>
        <w:t> </w:t>
      </w:r>
      <w:r>
        <w:rPr/>
        <w:t>történik.</w:t>
      </w:r>
      <w:r>
        <w:rPr>
          <w:spacing w:val="-13"/>
        </w:rPr>
        <w:t> </w:t>
      </w:r>
      <w:r>
        <w:rPr/>
        <w:t>A</w:t>
      </w:r>
      <w:r>
        <w:rPr>
          <w:spacing w:val="-14"/>
        </w:rPr>
        <w:t> </w:t>
      </w:r>
      <w:r>
        <w:rPr/>
        <w:t>teszt</w:t>
      </w:r>
      <w:r>
        <w:rPr>
          <w:spacing w:val="-13"/>
        </w:rPr>
        <w:t> </w:t>
      </w:r>
      <w:r>
        <w:rPr/>
        <w:t>végén</w:t>
      </w:r>
      <w:r>
        <w:rPr>
          <w:spacing w:val="-13"/>
        </w:rPr>
        <w:t> </w:t>
      </w:r>
      <w:r>
        <w:rPr/>
        <w:t>a</w:t>
      </w:r>
      <w:r>
        <w:rPr>
          <w:spacing w:val="-14"/>
        </w:rPr>
        <w:t> </w:t>
      </w:r>
      <w:r>
        <w:rPr/>
        <w:t>kitöltő</w:t>
      </w:r>
      <w:r>
        <w:rPr>
          <w:spacing w:val="-13"/>
        </w:rPr>
        <w:t> </w:t>
      </w:r>
      <w:r>
        <w:rPr/>
        <w:t>kap</w:t>
      </w:r>
      <w:r>
        <w:rPr>
          <w:spacing w:val="-13"/>
        </w:rPr>
        <w:t> </w:t>
      </w:r>
      <w:r>
        <w:rPr/>
        <w:t>egy</w:t>
      </w:r>
      <w:r>
        <w:rPr>
          <w:spacing w:val="-15"/>
        </w:rPr>
        <w:t> </w:t>
      </w:r>
      <w:r>
        <w:rPr/>
        <w:t>százalékos</w:t>
      </w:r>
      <w:r>
        <w:rPr>
          <w:spacing w:val="-13"/>
        </w:rPr>
        <w:t> </w:t>
      </w:r>
      <w:r>
        <w:rPr/>
        <w:t>eredményt,</w:t>
      </w:r>
      <w:r>
        <w:rPr>
          <w:spacing w:val="-10"/>
        </w:rPr>
        <w:t> </w:t>
      </w:r>
      <w:r>
        <w:rPr/>
        <w:t>ami azt mutatja, hogy mennyi ábrát látott helyesen. Ha a felhasználó a kitöltés előtt hozzájárult, akkor statisztikai célból az eredménye névtelenül fel töltődik egy adatbázisba. Ha a kitöltőt az eredménye után érdekli, hogy mely ábrákra adott rossz választ,</w:t>
      </w:r>
      <w:r>
        <w:rPr>
          <w:spacing w:val="-5"/>
        </w:rPr>
        <w:t> </w:t>
      </w:r>
      <w:r>
        <w:rPr/>
        <w:t>akkor</w:t>
      </w:r>
      <w:r>
        <w:rPr>
          <w:spacing w:val="-7"/>
        </w:rPr>
        <w:t> </w:t>
      </w:r>
      <w:r>
        <w:rPr/>
        <w:t>lehetősége</w:t>
      </w:r>
      <w:r>
        <w:rPr>
          <w:spacing w:val="-5"/>
        </w:rPr>
        <w:t> </w:t>
      </w:r>
      <w:r>
        <w:rPr/>
        <w:t>nyílik</w:t>
      </w:r>
      <w:r>
        <w:rPr>
          <w:spacing w:val="-5"/>
        </w:rPr>
        <w:t> </w:t>
      </w:r>
      <w:r>
        <w:rPr/>
        <w:t>a</w:t>
      </w:r>
      <w:r>
        <w:rPr>
          <w:spacing w:val="-7"/>
        </w:rPr>
        <w:t> </w:t>
      </w:r>
      <w:r>
        <w:rPr/>
        <w:t>hibáinak</w:t>
      </w:r>
      <w:r>
        <w:rPr>
          <w:spacing w:val="-6"/>
        </w:rPr>
        <w:t> </w:t>
      </w:r>
      <w:r>
        <w:rPr/>
        <w:t>a</w:t>
      </w:r>
      <w:r>
        <w:rPr>
          <w:spacing w:val="-5"/>
        </w:rPr>
        <w:t> </w:t>
      </w:r>
      <w:r>
        <w:rPr/>
        <w:t>megtekintésére.</w:t>
      </w:r>
      <w:r>
        <w:rPr>
          <w:spacing w:val="-4"/>
        </w:rPr>
        <w:t> </w:t>
      </w:r>
      <w:r>
        <w:rPr/>
        <w:t>Ez</w:t>
      </w:r>
      <w:r>
        <w:rPr>
          <w:spacing w:val="-5"/>
        </w:rPr>
        <w:t> </w:t>
      </w:r>
      <w:r>
        <w:rPr/>
        <w:t>olyan</w:t>
      </w:r>
      <w:r>
        <w:rPr>
          <w:spacing w:val="-4"/>
        </w:rPr>
        <w:t> </w:t>
      </w:r>
      <w:r>
        <w:rPr/>
        <w:t>formában</w:t>
      </w:r>
      <w:r>
        <w:rPr>
          <w:spacing w:val="-6"/>
        </w:rPr>
        <w:t> </w:t>
      </w:r>
      <w:r>
        <w:rPr/>
        <w:t>valósult meg, hogy</w:t>
      </w:r>
      <w:r>
        <w:rPr>
          <w:spacing w:val="-1"/>
        </w:rPr>
        <w:t> </w:t>
      </w:r>
      <w:r>
        <w:rPr/>
        <w:t>a felhasználó megnézheti az ábrát, az általa adott választ, a helyes választ, és az ábra daltonizált változatát, ahol választhat a 3 féle szűrő közül. Így az is kiderülhet, hogy</w:t>
      </w:r>
      <w:r>
        <w:rPr>
          <w:spacing w:val="-5"/>
        </w:rPr>
        <w:t> </w:t>
      </w:r>
      <w:r>
        <w:rPr/>
        <w:t>az adott személynek segít-e</w:t>
      </w:r>
      <w:r>
        <w:rPr>
          <w:spacing w:val="-1"/>
        </w:rPr>
        <w:t> </w:t>
      </w:r>
      <w:r>
        <w:rPr/>
        <w:t>a</w:t>
      </w:r>
      <w:r>
        <w:rPr>
          <w:spacing w:val="-1"/>
        </w:rPr>
        <w:t> </w:t>
      </w:r>
      <w:r>
        <w:rPr/>
        <w:t>daltonizálás,</w:t>
      </w:r>
      <w:r>
        <w:rPr>
          <w:spacing w:val="-1"/>
        </w:rPr>
        <w:t> </w:t>
      </w:r>
      <w:r>
        <w:rPr/>
        <w:t>vagy</w:t>
      </w:r>
      <w:r>
        <w:rPr>
          <w:spacing w:val="-5"/>
        </w:rPr>
        <w:t> </w:t>
      </w:r>
      <w:r>
        <w:rPr/>
        <w:t>sem, mert így</w:t>
      </w:r>
      <w:r>
        <w:rPr>
          <w:spacing w:val="-5"/>
        </w:rPr>
        <w:t> </w:t>
      </w:r>
      <w:r>
        <w:rPr/>
        <w:t>lehetősége</w:t>
      </w:r>
      <w:r>
        <w:rPr>
          <w:spacing w:val="-1"/>
        </w:rPr>
        <w:t> </w:t>
      </w:r>
      <w:r>
        <w:rPr/>
        <w:t>nyílik az ábrák, és a helyes válasz összevetésére.</w:t>
      </w:r>
    </w:p>
    <w:p>
      <w:pPr>
        <w:pStyle w:val="BodyText"/>
        <w:spacing w:after="0" w:line="360" w:lineRule="auto"/>
        <w:jc w:val="both"/>
        <w:sectPr>
          <w:pgSz w:w="11910" w:h="16840"/>
          <w:pgMar w:header="0" w:footer="1000" w:top="1320" w:bottom="1200" w:left="1700" w:right="1275"/>
        </w:sectPr>
      </w:pPr>
    </w:p>
    <w:p>
      <w:pPr>
        <w:pStyle w:val="Heading1"/>
        <w:numPr>
          <w:ilvl w:val="0"/>
          <w:numId w:val="3"/>
        </w:numPr>
        <w:tabs>
          <w:tab w:pos="641" w:val="left" w:leader="none"/>
        </w:tabs>
        <w:spacing w:line="240" w:lineRule="auto" w:before="77" w:after="0"/>
        <w:ind w:left="641" w:right="0" w:hanging="356"/>
        <w:jc w:val="left"/>
      </w:pPr>
      <w:bookmarkStart w:name="_bookmark3" w:id="4"/>
      <w:bookmarkEnd w:id="4"/>
      <w:r>
        <w:rPr>
          <w:b w:val="0"/>
        </w:rPr>
      </w:r>
      <w:r>
        <w:rPr/>
        <w:t>A</w:t>
      </w:r>
      <w:r>
        <w:rPr>
          <w:spacing w:val="-1"/>
        </w:rPr>
        <w:t> </w:t>
      </w:r>
      <w:r>
        <w:rPr>
          <w:spacing w:val="-2"/>
        </w:rPr>
        <w:t>színtévesztésről</w:t>
      </w:r>
    </w:p>
    <w:p>
      <w:pPr>
        <w:pStyle w:val="BodyText"/>
        <w:spacing w:before="42"/>
        <w:ind w:left="0"/>
        <w:rPr>
          <w:b/>
          <w:sz w:val="28"/>
        </w:rPr>
      </w:pPr>
    </w:p>
    <w:p>
      <w:pPr>
        <w:pStyle w:val="Heading3"/>
        <w:numPr>
          <w:ilvl w:val="1"/>
          <w:numId w:val="3"/>
        </w:numPr>
        <w:tabs>
          <w:tab w:pos="712" w:val="left" w:leader="none"/>
        </w:tabs>
        <w:spacing w:line="240" w:lineRule="auto" w:before="0" w:after="0"/>
        <w:ind w:left="712" w:right="0" w:hanging="434"/>
        <w:jc w:val="left"/>
      </w:pPr>
      <w:bookmarkStart w:name="_bookmark4" w:id="5"/>
      <w:bookmarkEnd w:id="5"/>
      <w:r>
        <w:rPr>
          <w:b w:val="0"/>
        </w:rPr>
      </w:r>
      <w:r>
        <w:rPr/>
        <w:t>Mit</w:t>
      </w:r>
      <w:r>
        <w:rPr>
          <w:spacing w:val="-1"/>
        </w:rPr>
        <w:t> </w:t>
      </w:r>
      <w:r>
        <w:rPr/>
        <w:t>jelent</w:t>
      </w:r>
      <w:r>
        <w:rPr>
          <w:spacing w:val="-1"/>
        </w:rPr>
        <w:t> </w:t>
      </w:r>
      <w:r>
        <w:rPr/>
        <w:t>a</w:t>
      </w:r>
      <w:r>
        <w:rPr>
          <w:spacing w:val="-1"/>
        </w:rPr>
        <w:t> </w:t>
      </w:r>
      <w:r>
        <w:rPr>
          <w:spacing w:val="-2"/>
        </w:rPr>
        <w:t>színtévesztés?</w:t>
      </w:r>
    </w:p>
    <w:p>
      <w:pPr>
        <w:pStyle w:val="BodyText"/>
        <w:spacing w:line="360" w:lineRule="auto" w:before="272"/>
        <w:ind w:right="141"/>
        <w:jc w:val="both"/>
      </w:pPr>
      <w:r>
        <w:rPr/>
        <w:t>Színtévesztésről akkor beszélünk, amikor az egyén nem képes olyan színeket egyértelműen</w:t>
      </w:r>
      <w:r>
        <w:rPr>
          <w:spacing w:val="-8"/>
        </w:rPr>
        <w:t> </w:t>
      </w:r>
      <w:r>
        <w:rPr/>
        <w:t>megkülönböztetni</w:t>
      </w:r>
      <w:r>
        <w:rPr>
          <w:spacing w:val="-10"/>
        </w:rPr>
        <w:t> </w:t>
      </w:r>
      <w:r>
        <w:rPr/>
        <w:t>egymástól,</w:t>
      </w:r>
      <w:r>
        <w:rPr>
          <w:spacing w:val="-10"/>
        </w:rPr>
        <w:t> </w:t>
      </w:r>
      <w:r>
        <w:rPr/>
        <w:t>amiket</w:t>
      </w:r>
      <w:r>
        <w:rPr>
          <w:spacing w:val="-10"/>
        </w:rPr>
        <w:t> </w:t>
      </w:r>
      <w:r>
        <w:rPr/>
        <w:t>ugyanolyan</w:t>
      </w:r>
      <w:r>
        <w:rPr>
          <w:spacing w:val="-10"/>
        </w:rPr>
        <w:t> </w:t>
      </w:r>
      <w:r>
        <w:rPr/>
        <w:t>körülmények</w:t>
      </w:r>
      <w:r>
        <w:rPr>
          <w:spacing w:val="-10"/>
        </w:rPr>
        <w:t> </w:t>
      </w:r>
      <w:r>
        <w:rPr/>
        <w:t>között</w:t>
      </w:r>
      <w:r>
        <w:rPr>
          <w:spacing w:val="-10"/>
        </w:rPr>
        <w:t> </w:t>
      </w:r>
      <w:r>
        <w:rPr/>
        <w:t>más egészséges látású emberek el tudnak különíteni. Gyakran hibásan színvakságként emlegetik, pedig annak eltérő jelentése van. Aki színvak, az egyáltalán nem képes két szín közötti különbség érzékelésére, mondhatni, hogy szürkeárnyalatosan, vagy egy színben</w:t>
      </w:r>
      <w:r>
        <w:rPr>
          <w:spacing w:val="-9"/>
        </w:rPr>
        <w:t> </w:t>
      </w:r>
      <w:r>
        <w:rPr/>
        <w:t>látja</w:t>
      </w:r>
      <w:r>
        <w:rPr>
          <w:spacing w:val="-9"/>
        </w:rPr>
        <w:t> </w:t>
      </w:r>
      <w:r>
        <w:rPr/>
        <w:t>a</w:t>
      </w:r>
      <w:r>
        <w:rPr>
          <w:spacing w:val="-9"/>
        </w:rPr>
        <w:t> </w:t>
      </w:r>
      <w:r>
        <w:rPr/>
        <w:t>világot.</w:t>
      </w:r>
      <w:r>
        <w:rPr>
          <w:spacing w:val="-8"/>
        </w:rPr>
        <w:t> </w:t>
      </w:r>
      <w:r>
        <w:rPr/>
        <w:t>A</w:t>
      </w:r>
      <w:r>
        <w:rPr>
          <w:spacing w:val="-8"/>
        </w:rPr>
        <w:t> </w:t>
      </w:r>
      <w:r>
        <w:rPr/>
        <w:t>színtévesztők</w:t>
      </w:r>
      <w:r>
        <w:rPr>
          <w:spacing w:val="-10"/>
        </w:rPr>
        <w:t> </w:t>
      </w:r>
      <w:r>
        <w:rPr/>
        <w:t>látják</w:t>
      </w:r>
      <w:r>
        <w:rPr>
          <w:spacing w:val="-9"/>
        </w:rPr>
        <w:t> </w:t>
      </w:r>
      <w:r>
        <w:rPr/>
        <w:t>a</w:t>
      </w:r>
      <w:r>
        <w:rPr>
          <w:spacing w:val="-9"/>
        </w:rPr>
        <w:t> </w:t>
      </w:r>
      <w:r>
        <w:rPr/>
        <w:t>színeket,</w:t>
      </w:r>
      <w:r>
        <w:rPr>
          <w:spacing w:val="-8"/>
        </w:rPr>
        <w:t> </w:t>
      </w:r>
      <w:r>
        <w:rPr/>
        <w:t>de</w:t>
      </w:r>
      <w:r>
        <w:rPr>
          <w:spacing w:val="-9"/>
        </w:rPr>
        <w:t> </w:t>
      </w:r>
      <w:r>
        <w:rPr/>
        <w:t>vannak</w:t>
      </w:r>
      <w:r>
        <w:rPr>
          <w:spacing w:val="-8"/>
        </w:rPr>
        <w:t> </w:t>
      </w:r>
      <w:r>
        <w:rPr/>
        <w:t>olyan</w:t>
      </w:r>
      <w:r>
        <w:rPr>
          <w:spacing w:val="-8"/>
        </w:rPr>
        <w:t> </w:t>
      </w:r>
      <w:r>
        <w:rPr/>
        <w:t>színárnyalatok, amiket közel egyformának látnak.</w:t>
      </w:r>
    </w:p>
    <w:p>
      <w:pPr>
        <w:pStyle w:val="BodyText"/>
        <w:spacing w:line="360" w:lineRule="auto" w:before="160"/>
        <w:ind w:right="138"/>
        <w:jc w:val="both"/>
      </w:pPr>
      <w:r>
        <w:rPr/>
        <w:t>Az elsők között Mr. John Dalton, angol fizikus és kémikus foglalkozott komolyabban a színtévesztés problémájával. Mivel ő maga is érintett volt, így megfigyeléseit kellő részletességgel le tudta írni [1]. Különböző fényviszonyok (napfény, gyertya fénye) között</w:t>
      </w:r>
      <w:r>
        <w:rPr>
          <w:spacing w:val="-2"/>
        </w:rPr>
        <w:t> </w:t>
      </w:r>
      <w:r>
        <w:rPr/>
        <w:t>vizsgálta,</w:t>
      </w:r>
      <w:r>
        <w:rPr>
          <w:spacing w:val="-2"/>
        </w:rPr>
        <w:t> </w:t>
      </w:r>
      <w:r>
        <w:rPr/>
        <w:t>hogy</w:t>
      </w:r>
      <w:r>
        <w:rPr>
          <w:spacing w:val="-7"/>
        </w:rPr>
        <w:t> </w:t>
      </w:r>
      <w:r>
        <w:rPr/>
        <w:t>ő milyennek</w:t>
      </w:r>
      <w:r>
        <w:rPr>
          <w:spacing w:val="-2"/>
        </w:rPr>
        <w:t> </w:t>
      </w:r>
      <w:r>
        <w:rPr/>
        <w:t>látja</w:t>
      </w:r>
      <w:r>
        <w:rPr>
          <w:spacing w:val="-3"/>
        </w:rPr>
        <w:t> </w:t>
      </w:r>
      <w:r>
        <w:rPr/>
        <w:t>az</w:t>
      </w:r>
      <w:r>
        <w:rPr>
          <w:spacing w:val="-1"/>
        </w:rPr>
        <w:t> </w:t>
      </w:r>
      <w:r>
        <w:rPr/>
        <w:t>adott</w:t>
      </w:r>
      <w:r>
        <w:rPr>
          <w:spacing w:val="-2"/>
        </w:rPr>
        <w:t> </w:t>
      </w:r>
      <w:r>
        <w:rPr/>
        <w:t>tárgyak</w:t>
      </w:r>
      <w:r>
        <w:rPr>
          <w:spacing w:val="-2"/>
        </w:rPr>
        <w:t> </w:t>
      </w:r>
      <w:r>
        <w:rPr/>
        <w:t>színeit,</w:t>
      </w:r>
      <w:r>
        <w:rPr>
          <w:spacing w:val="-2"/>
        </w:rPr>
        <w:t> </w:t>
      </w:r>
      <w:r>
        <w:rPr/>
        <w:t>és</w:t>
      </w:r>
      <w:r>
        <w:rPr>
          <w:spacing w:val="-3"/>
        </w:rPr>
        <w:t> </w:t>
      </w:r>
      <w:r>
        <w:rPr/>
        <w:t>más emberek</w:t>
      </w:r>
      <w:r>
        <w:rPr>
          <w:spacing w:val="-2"/>
        </w:rPr>
        <w:t> </w:t>
      </w:r>
      <w:r>
        <w:rPr/>
        <w:t>miként látják</w:t>
      </w:r>
      <w:r>
        <w:rPr>
          <w:spacing w:val="-3"/>
        </w:rPr>
        <w:t> </w:t>
      </w:r>
      <w:r>
        <w:rPr/>
        <w:t>azokat.</w:t>
      </w:r>
      <w:r>
        <w:rPr>
          <w:spacing w:val="-3"/>
        </w:rPr>
        <w:t> </w:t>
      </w:r>
      <w:r>
        <w:rPr/>
        <w:t>Olyan</w:t>
      </w:r>
      <w:r>
        <w:rPr>
          <w:spacing w:val="-3"/>
        </w:rPr>
        <w:t> </w:t>
      </w:r>
      <w:r>
        <w:rPr/>
        <w:t>általános</w:t>
      </w:r>
      <w:r>
        <w:rPr>
          <w:spacing w:val="-4"/>
        </w:rPr>
        <w:t> </w:t>
      </w:r>
      <w:r>
        <w:rPr/>
        <w:t>dolgokat</w:t>
      </w:r>
      <w:r>
        <w:rPr>
          <w:spacing w:val="-3"/>
        </w:rPr>
        <w:t> </w:t>
      </w:r>
      <w:r>
        <w:rPr/>
        <w:t>vizsgált,</w:t>
      </w:r>
      <w:r>
        <w:rPr>
          <w:spacing w:val="-3"/>
        </w:rPr>
        <w:t> </w:t>
      </w:r>
      <w:r>
        <w:rPr/>
        <w:t>mint</w:t>
      </w:r>
      <w:r>
        <w:rPr>
          <w:spacing w:val="-3"/>
        </w:rPr>
        <w:t> </w:t>
      </w:r>
      <w:r>
        <w:rPr/>
        <w:t>a</w:t>
      </w:r>
      <w:r>
        <w:rPr>
          <w:spacing w:val="-3"/>
        </w:rPr>
        <w:t> </w:t>
      </w:r>
      <w:r>
        <w:rPr/>
        <w:t>fű,</w:t>
      </w:r>
      <w:r>
        <w:rPr>
          <w:spacing w:val="-3"/>
        </w:rPr>
        <w:t> </w:t>
      </w:r>
      <w:r>
        <w:rPr/>
        <w:t>vagy</w:t>
      </w:r>
      <w:r>
        <w:rPr>
          <w:spacing w:val="-8"/>
        </w:rPr>
        <w:t> </w:t>
      </w:r>
      <w:r>
        <w:rPr/>
        <w:t>a</w:t>
      </w:r>
      <w:r>
        <w:rPr>
          <w:spacing w:val="-4"/>
        </w:rPr>
        <w:t> </w:t>
      </w:r>
      <w:r>
        <w:rPr/>
        <w:t>rózsaszínű</w:t>
      </w:r>
      <w:r>
        <w:rPr>
          <w:spacing w:val="-3"/>
        </w:rPr>
        <w:t> </w:t>
      </w:r>
      <w:r>
        <w:rPr/>
        <w:t>rózsa.</w:t>
      </w:r>
      <w:r>
        <w:rPr>
          <w:spacing w:val="-3"/>
        </w:rPr>
        <w:t> </w:t>
      </w:r>
      <w:r>
        <w:rPr/>
        <w:t>Mint kiderült, az ő szemszögéből a kék, a rózsaszín, a lila, és a karmazsinvörös mind kéknek tűnik. Ennél példát is hoz, a muskátlit főleg kéknek látta, ám ha ugyanazt a virágot gyertyafénynél nézte, akkor más színűnek érzékelte.</w:t>
      </w:r>
    </w:p>
    <w:p>
      <w:pPr>
        <w:pStyle w:val="BodyText"/>
        <w:spacing w:before="2"/>
        <w:ind w:left="0"/>
        <w:rPr>
          <w:sz w:val="12"/>
        </w:rPr>
      </w:pPr>
      <w:r>
        <w:rPr>
          <w:sz w:val="12"/>
        </w:rPr>
        <w:drawing>
          <wp:anchor distT="0" distB="0" distL="0" distR="0" allowOverlap="1" layoutInCell="1" locked="0" behindDoc="1" simplePos="0" relativeHeight="487587840">
            <wp:simplePos x="0" y="0"/>
            <wp:positionH relativeFrom="page">
              <wp:posOffset>1264602</wp:posOffset>
            </wp:positionH>
            <wp:positionV relativeFrom="paragraph">
              <wp:posOffset>104524</wp:posOffset>
            </wp:positionV>
            <wp:extent cx="5438179" cy="1806320"/>
            <wp:effectExtent l="0" t="0" r="0" b="0"/>
            <wp:wrapTopAndBottom/>
            <wp:docPr id="2" name="Image 2" descr="C:\Users\Péter\AppData\Local\Microsoft\Windows\INetCacheContent.Word\egybe másolata.jpg"/>
            <wp:cNvGraphicFramePr>
              <a:graphicFrameLocks/>
            </wp:cNvGraphicFramePr>
            <a:graphic>
              <a:graphicData uri="http://schemas.openxmlformats.org/drawingml/2006/picture">
                <pic:pic>
                  <pic:nvPicPr>
                    <pic:cNvPr id="2" name="Image 2" descr="C:\Users\Péter\AppData\Local\Microsoft\Windows\INetCacheContent.Word\egybe másolata.jpg"/>
                    <pic:cNvPicPr/>
                  </pic:nvPicPr>
                  <pic:blipFill>
                    <a:blip r:embed="rId6" cstate="print"/>
                    <a:stretch>
                      <a:fillRect/>
                    </a:stretch>
                  </pic:blipFill>
                  <pic:spPr>
                    <a:xfrm>
                      <a:off x="0" y="0"/>
                      <a:ext cx="5438179" cy="1806320"/>
                    </a:xfrm>
                    <a:prstGeom prst="rect">
                      <a:avLst/>
                    </a:prstGeom>
                  </pic:spPr>
                </pic:pic>
              </a:graphicData>
            </a:graphic>
          </wp:anchor>
        </w:drawing>
      </w:r>
    </w:p>
    <w:p>
      <w:pPr>
        <w:pStyle w:val="BodyText"/>
        <w:spacing w:before="15"/>
        <w:ind w:left="0"/>
      </w:pPr>
    </w:p>
    <w:p>
      <w:pPr>
        <w:pStyle w:val="ListParagraph"/>
        <w:numPr>
          <w:ilvl w:val="1"/>
          <w:numId w:val="4"/>
        </w:numPr>
        <w:tabs>
          <w:tab w:pos="3228" w:val="left" w:leader="none"/>
        </w:tabs>
        <w:spacing w:line="240" w:lineRule="auto" w:before="0" w:after="0"/>
        <w:ind w:left="3228" w:right="0" w:hanging="360"/>
        <w:jc w:val="left"/>
        <w:rPr>
          <w:sz w:val="24"/>
        </w:rPr>
      </w:pPr>
      <w:r>
        <w:rPr>
          <w:sz w:val="24"/>
        </w:rPr>
        <w:t>ábra:</w:t>
      </w:r>
      <w:r>
        <w:rPr>
          <w:spacing w:val="-2"/>
          <w:sz w:val="24"/>
        </w:rPr>
        <w:t> </w:t>
      </w:r>
      <w:r>
        <w:rPr>
          <w:sz w:val="24"/>
        </w:rPr>
        <w:t>Dalton</w:t>
      </w:r>
      <w:r>
        <w:rPr>
          <w:spacing w:val="-1"/>
          <w:sz w:val="24"/>
        </w:rPr>
        <w:t> </w:t>
      </w:r>
      <w:r>
        <w:rPr>
          <w:sz w:val="24"/>
        </w:rPr>
        <w:t>feltételezett</w:t>
      </w:r>
      <w:r>
        <w:rPr>
          <w:spacing w:val="-1"/>
          <w:sz w:val="24"/>
        </w:rPr>
        <w:t> </w:t>
      </w:r>
      <w:r>
        <w:rPr>
          <w:spacing w:val="-2"/>
          <w:sz w:val="24"/>
        </w:rPr>
        <w:t>látása</w:t>
      </w:r>
    </w:p>
    <w:p>
      <w:pPr>
        <w:pStyle w:val="BodyText"/>
        <w:spacing w:before="23"/>
        <w:ind w:left="0"/>
      </w:pPr>
    </w:p>
    <w:p>
      <w:pPr>
        <w:pStyle w:val="BodyText"/>
        <w:spacing w:line="360" w:lineRule="auto"/>
        <w:ind w:right="143"/>
        <w:jc w:val="both"/>
      </w:pPr>
      <w:r>
        <w:rPr/>
        <w:t>Az 1.1 ábra</w:t>
      </w:r>
      <w:r>
        <w:rPr>
          <w:spacing w:val="-1"/>
        </w:rPr>
        <w:t> </w:t>
      </w:r>
      <w:r>
        <w:rPr/>
        <w:t>mutatja be, hogy</w:t>
      </w:r>
      <w:r>
        <w:rPr>
          <w:spacing w:val="-3"/>
        </w:rPr>
        <w:t> </w:t>
      </w:r>
      <w:r>
        <w:rPr/>
        <w:t>feltételezhetően</w:t>
      </w:r>
      <w:r>
        <w:rPr>
          <w:spacing w:val="-1"/>
        </w:rPr>
        <w:t> </w:t>
      </w:r>
      <w:r>
        <w:rPr/>
        <w:t>hogyan látott Dalton természetes fényben. A</w:t>
      </w:r>
      <w:r>
        <w:rPr>
          <w:spacing w:val="-13"/>
        </w:rPr>
        <w:t> </w:t>
      </w:r>
      <w:r>
        <w:rPr/>
        <w:t>felső</w:t>
      </w:r>
      <w:r>
        <w:rPr>
          <w:spacing w:val="-11"/>
        </w:rPr>
        <w:t> </w:t>
      </w:r>
      <w:r>
        <w:rPr/>
        <w:t>kép</w:t>
      </w:r>
      <w:r>
        <w:rPr>
          <w:spacing w:val="-10"/>
        </w:rPr>
        <w:t> </w:t>
      </w:r>
      <w:r>
        <w:rPr/>
        <w:t>az</w:t>
      </w:r>
      <w:r>
        <w:rPr>
          <w:spacing w:val="-11"/>
        </w:rPr>
        <w:t> </w:t>
      </w:r>
      <w:r>
        <w:rPr/>
        <w:t>eredeti</w:t>
      </w:r>
      <w:r>
        <w:rPr>
          <w:spacing w:val="-11"/>
        </w:rPr>
        <w:t> </w:t>
      </w:r>
      <w:r>
        <w:rPr/>
        <w:t>kép,</w:t>
      </w:r>
      <w:r>
        <w:rPr>
          <w:spacing w:val="-12"/>
        </w:rPr>
        <w:t> </w:t>
      </w:r>
      <w:r>
        <w:rPr/>
        <w:t>az</w:t>
      </w:r>
      <w:r>
        <w:rPr>
          <w:spacing w:val="-11"/>
        </w:rPr>
        <w:t> </w:t>
      </w:r>
      <w:r>
        <w:rPr/>
        <w:t>alsó</w:t>
      </w:r>
      <w:r>
        <w:rPr>
          <w:spacing w:val="-11"/>
        </w:rPr>
        <w:t> </w:t>
      </w:r>
      <w:r>
        <w:rPr/>
        <w:t>pedig</w:t>
      </w:r>
      <w:r>
        <w:rPr>
          <w:spacing w:val="-14"/>
        </w:rPr>
        <w:t> </w:t>
      </w:r>
      <w:r>
        <w:rPr/>
        <w:t>az</w:t>
      </w:r>
      <w:r>
        <w:rPr>
          <w:spacing w:val="-11"/>
        </w:rPr>
        <w:t> </w:t>
      </w:r>
      <w:r>
        <w:rPr/>
        <w:t>átalakított.</w:t>
      </w:r>
      <w:r>
        <w:rPr>
          <w:spacing w:val="-12"/>
        </w:rPr>
        <w:t> </w:t>
      </w:r>
      <w:r>
        <w:rPr/>
        <w:t>A</w:t>
      </w:r>
      <w:r>
        <w:rPr>
          <w:spacing w:val="-13"/>
        </w:rPr>
        <w:t> </w:t>
      </w:r>
      <w:r>
        <w:rPr/>
        <w:t>felső</w:t>
      </w:r>
      <w:r>
        <w:rPr>
          <w:spacing w:val="-11"/>
        </w:rPr>
        <w:t> </w:t>
      </w:r>
      <w:r>
        <w:rPr/>
        <w:t>és</w:t>
      </w:r>
      <w:r>
        <w:rPr>
          <w:spacing w:val="-9"/>
        </w:rPr>
        <w:t> </w:t>
      </w:r>
      <w:r>
        <w:rPr/>
        <w:t>alsó</w:t>
      </w:r>
      <w:r>
        <w:rPr>
          <w:spacing w:val="-11"/>
        </w:rPr>
        <w:t> </w:t>
      </w:r>
      <w:r>
        <w:rPr/>
        <w:t>képek</w:t>
      </w:r>
      <w:r>
        <w:rPr>
          <w:spacing w:val="-10"/>
        </w:rPr>
        <w:t> </w:t>
      </w:r>
      <w:r>
        <w:rPr/>
        <w:t>között</w:t>
      </w:r>
      <w:r>
        <w:rPr>
          <w:spacing w:val="-11"/>
        </w:rPr>
        <w:t> </w:t>
      </w:r>
      <w:r>
        <w:rPr/>
        <w:t>főként a</w:t>
      </w:r>
      <w:r>
        <w:rPr>
          <w:spacing w:val="-7"/>
        </w:rPr>
        <w:t> </w:t>
      </w:r>
      <w:r>
        <w:rPr/>
        <w:t>lila,</w:t>
      </w:r>
      <w:r>
        <w:rPr>
          <w:spacing w:val="-6"/>
        </w:rPr>
        <w:t> </w:t>
      </w:r>
      <w:r>
        <w:rPr/>
        <w:t>rózsaszín,</w:t>
      </w:r>
      <w:r>
        <w:rPr>
          <w:spacing w:val="-5"/>
        </w:rPr>
        <w:t> </w:t>
      </w:r>
      <w:r>
        <w:rPr/>
        <w:t>és</w:t>
      </w:r>
      <w:r>
        <w:rPr>
          <w:spacing w:val="-6"/>
        </w:rPr>
        <w:t> </w:t>
      </w:r>
      <w:r>
        <w:rPr/>
        <w:t>piros</w:t>
      </w:r>
      <w:r>
        <w:rPr>
          <w:spacing w:val="-6"/>
        </w:rPr>
        <w:t> </w:t>
      </w:r>
      <w:r>
        <w:rPr/>
        <w:t>árnyalatok</w:t>
      </w:r>
      <w:r>
        <w:rPr>
          <w:spacing w:val="-6"/>
        </w:rPr>
        <w:t> </w:t>
      </w:r>
      <w:r>
        <w:rPr/>
        <w:t>térnek</w:t>
      </w:r>
      <w:r>
        <w:rPr>
          <w:spacing w:val="-3"/>
        </w:rPr>
        <w:t> </w:t>
      </w:r>
      <w:r>
        <w:rPr/>
        <w:t>el</w:t>
      </w:r>
      <w:r>
        <w:rPr>
          <w:spacing w:val="-5"/>
        </w:rPr>
        <w:t> </w:t>
      </w:r>
      <w:r>
        <w:rPr/>
        <w:t>jelentősen,</w:t>
      </w:r>
      <w:r>
        <w:rPr>
          <w:spacing w:val="-6"/>
        </w:rPr>
        <w:t> </w:t>
      </w:r>
      <w:r>
        <w:rPr/>
        <w:t>ez</w:t>
      </w:r>
      <w:r>
        <w:rPr>
          <w:spacing w:val="-5"/>
        </w:rPr>
        <w:t> </w:t>
      </w:r>
      <w:r>
        <w:rPr/>
        <w:t>derült</w:t>
      </w:r>
      <w:r>
        <w:rPr>
          <w:spacing w:val="-6"/>
        </w:rPr>
        <w:t> </w:t>
      </w:r>
      <w:r>
        <w:rPr/>
        <w:t>ki</w:t>
      </w:r>
      <w:r>
        <w:rPr>
          <w:spacing w:val="-5"/>
        </w:rPr>
        <w:t> </w:t>
      </w:r>
      <w:r>
        <w:rPr/>
        <w:t>Dalton</w:t>
      </w:r>
      <w:r>
        <w:rPr>
          <w:spacing w:val="-4"/>
        </w:rPr>
        <w:t> </w:t>
      </w:r>
      <w:r>
        <w:rPr/>
        <w:t>leírásából</w:t>
      </w:r>
      <w:r>
        <w:rPr>
          <w:spacing w:val="-5"/>
        </w:rPr>
        <w:t> </w:t>
      </w:r>
      <w:r>
        <w:rPr/>
        <w:t>is. Egyéb színek esetén, például a kék, és a zöld, csupán kisebb eltéréseket tapasztalt. Más esetekben,</w:t>
      </w:r>
      <w:r>
        <w:rPr>
          <w:spacing w:val="2"/>
        </w:rPr>
        <w:t> </w:t>
      </w:r>
      <w:r>
        <w:rPr/>
        <w:t>például</w:t>
      </w:r>
      <w:r>
        <w:rPr>
          <w:spacing w:val="5"/>
        </w:rPr>
        <w:t> </w:t>
      </w:r>
      <w:r>
        <w:rPr/>
        <w:t>a</w:t>
      </w:r>
      <w:r>
        <w:rPr>
          <w:spacing w:val="5"/>
        </w:rPr>
        <w:t> </w:t>
      </w:r>
      <w:r>
        <w:rPr/>
        <w:t>barna</w:t>
      </w:r>
      <w:r>
        <w:rPr>
          <w:spacing w:val="4"/>
        </w:rPr>
        <w:t> </w:t>
      </w:r>
      <w:r>
        <w:rPr/>
        <w:t>különböző</w:t>
      </w:r>
      <w:r>
        <w:rPr>
          <w:spacing w:val="5"/>
        </w:rPr>
        <w:t> </w:t>
      </w:r>
      <w:r>
        <w:rPr/>
        <w:t>árnyalatainál</w:t>
      </w:r>
      <w:r>
        <w:rPr>
          <w:spacing w:val="5"/>
        </w:rPr>
        <w:t> </w:t>
      </w:r>
      <w:r>
        <w:rPr/>
        <w:t>sokkal</w:t>
      </w:r>
      <w:r>
        <w:rPr>
          <w:spacing w:val="6"/>
        </w:rPr>
        <w:t> </w:t>
      </w:r>
      <w:r>
        <w:rPr/>
        <w:t>nagyobb</w:t>
      </w:r>
      <w:r>
        <w:rPr>
          <w:spacing w:val="4"/>
        </w:rPr>
        <w:t> </w:t>
      </w:r>
      <w:r>
        <w:rPr/>
        <w:t>eltéréseket</w:t>
      </w:r>
      <w:r>
        <w:rPr>
          <w:spacing w:val="6"/>
        </w:rPr>
        <w:t> </w:t>
      </w:r>
      <w:r>
        <w:rPr>
          <w:spacing w:val="-2"/>
        </w:rPr>
        <w:t>érzékelt,</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45"/>
        <w:jc w:val="both"/>
      </w:pPr>
      <w:r>
        <w:rPr/>
        <w:t>mint az egészséges látásúak. Bizonyos barnákat pirosnak érzett, más sötétebb barnákat pedig inkább feketének.</w:t>
      </w:r>
    </w:p>
    <w:p>
      <w:pPr>
        <w:pStyle w:val="Heading3"/>
        <w:numPr>
          <w:ilvl w:val="1"/>
          <w:numId w:val="3"/>
        </w:numPr>
        <w:tabs>
          <w:tab w:pos="712" w:val="left" w:leader="none"/>
        </w:tabs>
        <w:spacing w:line="240" w:lineRule="auto" w:before="164" w:after="0"/>
        <w:ind w:left="712" w:right="0" w:hanging="434"/>
        <w:jc w:val="left"/>
      </w:pPr>
      <w:bookmarkStart w:name="_bookmark5" w:id="6"/>
      <w:bookmarkEnd w:id="6"/>
      <w:r>
        <w:rPr>
          <w:b w:val="0"/>
        </w:rPr>
      </w:r>
      <w:r>
        <w:rPr/>
        <w:t>Hogyan</w:t>
      </w:r>
      <w:r>
        <w:rPr>
          <w:spacing w:val="-3"/>
        </w:rPr>
        <w:t> </w:t>
      </w:r>
      <w:r>
        <w:rPr/>
        <w:t>alakulhat</w:t>
      </w:r>
      <w:r>
        <w:rPr>
          <w:spacing w:val="-3"/>
        </w:rPr>
        <w:t> </w:t>
      </w:r>
      <w:r>
        <w:rPr/>
        <w:t>ki</w:t>
      </w:r>
      <w:r>
        <w:rPr>
          <w:spacing w:val="-4"/>
        </w:rPr>
        <w:t> </w:t>
      </w:r>
      <w:r>
        <w:rPr/>
        <w:t>a</w:t>
      </w:r>
      <w:r>
        <w:rPr>
          <w:spacing w:val="-3"/>
        </w:rPr>
        <w:t> </w:t>
      </w:r>
      <w:r>
        <w:rPr/>
        <w:t>színtévesztés,</w:t>
      </w:r>
      <w:r>
        <w:rPr>
          <w:spacing w:val="-2"/>
        </w:rPr>
        <w:t> </w:t>
      </w:r>
      <w:r>
        <w:rPr/>
        <w:t>mi</w:t>
      </w:r>
      <w:r>
        <w:rPr>
          <w:spacing w:val="-3"/>
        </w:rPr>
        <w:t> </w:t>
      </w:r>
      <w:r>
        <w:rPr>
          <w:spacing w:val="-2"/>
        </w:rPr>
        <w:t>okozza?</w:t>
      </w:r>
    </w:p>
    <w:p>
      <w:pPr>
        <w:pStyle w:val="BodyText"/>
        <w:spacing w:line="360" w:lineRule="auto" w:before="271"/>
        <w:ind w:right="141"/>
        <w:jc w:val="both"/>
      </w:pPr>
      <w:r>
        <w:rPr/>
        <w:t>Dalton</w:t>
      </w:r>
      <w:r>
        <w:rPr>
          <w:spacing w:val="-2"/>
        </w:rPr>
        <w:t> </w:t>
      </w:r>
      <w:r>
        <w:rPr/>
        <w:t>azt</w:t>
      </w:r>
      <w:r>
        <w:rPr>
          <w:spacing w:val="-2"/>
        </w:rPr>
        <w:t> </w:t>
      </w:r>
      <w:r>
        <w:rPr/>
        <w:t>feltételezte,</w:t>
      </w:r>
      <w:r>
        <w:rPr>
          <w:spacing w:val="-2"/>
        </w:rPr>
        <w:t> </w:t>
      </w:r>
      <w:r>
        <w:rPr/>
        <w:t>hogy</w:t>
      </w:r>
      <w:r>
        <w:rPr>
          <w:spacing w:val="-7"/>
        </w:rPr>
        <w:t> </w:t>
      </w:r>
      <w:r>
        <w:rPr/>
        <w:t>hibás</w:t>
      </w:r>
      <w:r>
        <w:rPr>
          <w:spacing w:val="-3"/>
        </w:rPr>
        <w:t> </w:t>
      </w:r>
      <w:r>
        <w:rPr/>
        <w:t>színlátását</w:t>
      </w:r>
      <w:r>
        <w:rPr>
          <w:spacing w:val="-2"/>
        </w:rPr>
        <w:t> </w:t>
      </w:r>
      <w:r>
        <w:rPr/>
        <w:t>az</w:t>
      </w:r>
      <w:r>
        <w:rPr>
          <w:spacing w:val="-2"/>
        </w:rPr>
        <w:t> </w:t>
      </w:r>
      <w:r>
        <w:rPr/>
        <w:t>okozza,</w:t>
      </w:r>
      <w:r>
        <w:rPr>
          <w:spacing w:val="-2"/>
        </w:rPr>
        <w:t> </w:t>
      </w:r>
      <w:r>
        <w:rPr/>
        <w:t>hogy</w:t>
      </w:r>
      <w:r>
        <w:rPr>
          <w:spacing w:val="-5"/>
        </w:rPr>
        <w:t> </w:t>
      </w:r>
      <w:r>
        <w:rPr/>
        <w:t>a</w:t>
      </w:r>
      <w:r>
        <w:rPr>
          <w:spacing w:val="-3"/>
        </w:rPr>
        <w:t> </w:t>
      </w:r>
      <w:r>
        <w:rPr/>
        <w:t>szemében lévő</w:t>
      </w:r>
      <w:r>
        <w:rPr>
          <w:spacing w:val="-2"/>
        </w:rPr>
        <w:t> </w:t>
      </w:r>
      <w:r>
        <w:rPr/>
        <w:t>folyadék elszíneződött. Emiatt külön kérte is, hogy halála után vizsgálják meg a szemét, hogy feltételezése</w:t>
      </w:r>
      <w:r>
        <w:rPr>
          <w:spacing w:val="-6"/>
        </w:rPr>
        <w:t> </w:t>
      </w:r>
      <w:r>
        <w:rPr/>
        <w:t>igaz-e</w:t>
      </w:r>
      <w:r>
        <w:rPr>
          <w:spacing w:val="-5"/>
        </w:rPr>
        <w:t> </w:t>
      </w:r>
      <w:r>
        <w:rPr/>
        <w:t>vagy</w:t>
      </w:r>
      <w:r>
        <w:rPr>
          <w:spacing w:val="-6"/>
        </w:rPr>
        <w:t> </w:t>
      </w:r>
      <w:r>
        <w:rPr/>
        <w:t>sem.</w:t>
      </w:r>
      <w:r>
        <w:rPr>
          <w:spacing w:val="-3"/>
        </w:rPr>
        <w:t> </w:t>
      </w:r>
      <w:r>
        <w:rPr/>
        <w:t>Mint</w:t>
      </w:r>
      <w:r>
        <w:rPr>
          <w:spacing w:val="-3"/>
        </w:rPr>
        <w:t> </w:t>
      </w:r>
      <w:r>
        <w:rPr/>
        <w:t>kiderült,</w:t>
      </w:r>
      <w:r>
        <w:rPr>
          <w:spacing w:val="-4"/>
        </w:rPr>
        <w:t> </w:t>
      </w:r>
      <w:r>
        <w:rPr/>
        <w:t>nem</w:t>
      </w:r>
      <w:r>
        <w:rPr>
          <w:spacing w:val="-7"/>
        </w:rPr>
        <w:t> </w:t>
      </w:r>
      <w:r>
        <w:rPr/>
        <w:t>ez</w:t>
      </w:r>
      <w:r>
        <w:rPr>
          <w:spacing w:val="-3"/>
        </w:rPr>
        <w:t> </w:t>
      </w:r>
      <w:r>
        <w:rPr/>
        <w:t>áll</w:t>
      </w:r>
      <w:r>
        <w:rPr>
          <w:spacing w:val="-3"/>
        </w:rPr>
        <w:t> </w:t>
      </w:r>
      <w:r>
        <w:rPr/>
        <w:t>a</w:t>
      </w:r>
      <w:r>
        <w:rPr>
          <w:spacing w:val="-5"/>
        </w:rPr>
        <w:t> </w:t>
      </w:r>
      <w:r>
        <w:rPr/>
        <w:t>színtévesztés</w:t>
      </w:r>
      <w:r>
        <w:rPr>
          <w:spacing w:val="-4"/>
        </w:rPr>
        <w:t> </w:t>
      </w:r>
      <w:r>
        <w:rPr/>
        <w:t>jelensége</w:t>
      </w:r>
      <w:r>
        <w:rPr>
          <w:spacing w:val="-5"/>
        </w:rPr>
        <w:t> </w:t>
      </w:r>
      <w:r>
        <w:rPr>
          <w:spacing w:val="-2"/>
        </w:rPr>
        <w:t>mögött.</w:t>
      </w:r>
    </w:p>
    <w:p>
      <w:pPr>
        <w:pStyle w:val="BodyText"/>
        <w:spacing w:line="360" w:lineRule="auto" w:before="162"/>
        <w:ind w:right="137"/>
        <w:jc w:val="both"/>
      </w:pPr>
      <w:r>
        <w:rPr/>
        <w:t>A megfelelő színek érzékeléséért a retinában található csapok a felelősek [2-3]. Minden csap</w:t>
      </w:r>
      <w:r>
        <w:rPr>
          <w:spacing w:val="-6"/>
        </w:rPr>
        <w:t> </w:t>
      </w:r>
      <w:r>
        <w:rPr/>
        <w:t>egy</w:t>
      </w:r>
      <w:r>
        <w:rPr>
          <w:spacing w:val="-11"/>
        </w:rPr>
        <w:t> </w:t>
      </w:r>
      <w:r>
        <w:rPr/>
        <w:t>adott</w:t>
      </w:r>
      <w:r>
        <w:rPr>
          <w:spacing w:val="-5"/>
        </w:rPr>
        <w:t> </w:t>
      </w:r>
      <w:r>
        <w:rPr/>
        <w:t>színkomponensre</w:t>
      </w:r>
      <w:r>
        <w:rPr>
          <w:spacing w:val="-8"/>
        </w:rPr>
        <w:t> </w:t>
      </w:r>
      <w:r>
        <w:rPr/>
        <w:t>érzékeny.</w:t>
      </w:r>
      <w:r>
        <w:rPr>
          <w:spacing w:val="-6"/>
        </w:rPr>
        <w:t> </w:t>
      </w:r>
      <w:r>
        <w:rPr/>
        <w:t>Ennek</w:t>
      </w:r>
      <w:r>
        <w:rPr>
          <w:spacing w:val="-6"/>
        </w:rPr>
        <w:t> </w:t>
      </w:r>
      <w:r>
        <w:rPr/>
        <w:t>megfelelően</w:t>
      </w:r>
      <w:r>
        <w:rPr>
          <w:spacing w:val="-6"/>
        </w:rPr>
        <w:t> </w:t>
      </w:r>
      <w:r>
        <w:rPr/>
        <w:t>vannak</w:t>
      </w:r>
      <w:r>
        <w:rPr>
          <w:spacing w:val="-6"/>
        </w:rPr>
        <w:t> </w:t>
      </w:r>
      <w:r>
        <w:rPr/>
        <w:t>pirosra,</w:t>
      </w:r>
      <w:r>
        <w:rPr>
          <w:spacing w:val="-6"/>
        </w:rPr>
        <w:t> </w:t>
      </w:r>
      <w:r>
        <w:rPr/>
        <w:t>zöldre,</w:t>
      </w:r>
      <w:r>
        <w:rPr>
          <w:spacing w:val="-6"/>
        </w:rPr>
        <w:t> </w:t>
      </w:r>
      <w:r>
        <w:rPr/>
        <w:t>és kékre érzékeny csapok, vagyis a hosszú, a közepes, és a rövid hullámok feldolgozásáért felelősek. Ezek alapján nevezik őket L, M, és S csapoknak. Ha ezek nem megfelelően működnek,</w:t>
      </w:r>
      <w:r>
        <w:rPr>
          <w:spacing w:val="-15"/>
        </w:rPr>
        <w:t> </w:t>
      </w:r>
      <w:r>
        <w:rPr/>
        <w:t>akkor</w:t>
      </w:r>
      <w:r>
        <w:rPr>
          <w:spacing w:val="-15"/>
        </w:rPr>
        <w:t> </w:t>
      </w:r>
      <w:r>
        <w:rPr/>
        <w:t>hibás</w:t>
      </w:r>
      <w:r>
        <w:rPr>
          <w:spacing w:val="-15"/>
        </w:rPr>
        <w:t> </w:t>
      </w:r>
      <w:r>
        <w:rPr/>
        <w:t>lesz</w:t>
      </w:r>
      <w:r>
        <w:rPr>
          <w:spacing w:val="-15"/>
        </w:rPr>
        <w:t> </w:t>
      </w:r>
      <w:r>
        <w:rPr/>
        <w:t>a</w:t>
      </w:r>
      <w:r>
        <w:rPr>
          <w:spacing w:val="-15"/>
        </w:rPr>
        <w:t> </w:t>
      </w:r>
      <w:r>
        <w:rPr/>
        <w:t>színérzetünk,</w:t>
      </w:r>
      <w:r>
        <w:rPr>
          <w:spacing w:val="-15"/>
        </w:rPr>
        <w:t> </w:t>
      </w:r>
      <w:r>
        <w:rPr/>
        <w:t>hiszen</w:t>
      </w:r>
      <w:r>
        <w:rPr>
          <w:spacing w:val="-15"/>
        </w:rPr>
        <w:t> </w:t>
      </w:r>
      <w:r>
        <w:rPr/>
        <w:t>nélkülük</w:t>
      </w:r>
      <w:r>
        <w:rPr>
          <w:spacing w:val="-15"/>
        </w:rPr>
        <w:t> </w:t>
      </w:r>
      <w:r>
        <w:rPr/>
        <w:t>nem</w:t>
      </w:r>
      <w:r>
        <w:rPr>
          <w:spacing w:val="-15"/>
        </w:rPr>
        <w:t> </w:t>
      </w:r>
      <w:r>
        <w:rPr/>
        <w:t>tudjuk</w:t>
      </w:r>
      <w:r>
        <w:rPr>
          <w:spacing w:val="-15"/>
        </w:rPr>
        <w:t> </w:t>
      </w:r>
      <w:r>
        <w:rPr/>
        <w:t>érzékelni</w:t>
      </w:r>
      <w:r>
        <w:rPr>
          <w:spacing w:val="-15"/>
        </w:rPr>
        <w:t> </w:t>
      </w:r>
      <w:r>
        <w:rPr/>
        <w:t>az</w:t>
      </w:r>
      <w:r>
        <w:rPr>
          <w:spacing w:val="-13"/>
        </w:rPr>
        <w:t> </w:t>
      </w:r>
      <w:r>
        <w:rPr/>
        <w:t>adott </w:t>
      </w:r>
      <w:r>
        <w:rPr>
          <w:spacing w:val="-2"/>
        </w:rPr>
        <w:t>színtartomány(oka)t.</w:t>
      </w:r>
    </w:p>
    <w:p>
      <w:pPr>
        <w:pStyle w:val="BodyText"/>
        <w:spacing w:line="360" w:lineRule="auto" w:before="159"/>
        <w:ind w:right="144"/>
        <w:jc w:val="both"/>
      </w:pPr>
      <w:r>
        <w:rPr/>
        <w:t>A színtévesztés főként örökletes [4]. A gyerekek az X kromoszóma által örökölhetik, emiatt még a születésük előtt, a fejlődési szakaszban hibásan fognak felépülni a csapok. Mivel az X kromoszóma érintett, így főként a férfiaknál jelentkezik a probléma, a nők főleg csak hordozók szoktak lenni, az ő esetükben lényegesen ritkábban tapasztalható színtévesztés. Ilyenkor a probléma legtöbbször már a születéskor jelentkezik.</w:t>
      </w:r>
    </w:p>
    <w:p>
      <w:pPr>
        <w:pStyle w:val="BodyText"/>
        <w:spacing w:line="360" w:lineRule="auto" w:before="160"/>
        <w:ind w:right="145"/>
        <w:jc w:val="both"/>
      </w:pPr>
      <w:r>
        <w:rPr/>
        <w:t>Egyéb betegségek szövődményeként is jelentkezhet színtévesztés, ilyen lehet például a cukorbetegség [5]. Részletesen foglalkoztak ezzel, vizsgálták, hogy a cukorbetegség során pontosan mi is válthatja ki a színtévesztést. Egy összetett eljárással vizsgálták egyészséges, és cukorbeteg emberek színlátását, és ebből vontak le következtetéseket.</w:t>
      </w:r>
    </w:p>
    <w:p>
      <w:pPr>
        <w:pStyle w:val="BodyText"/>
        <w:spacing w:line="360" w:lineRule="auto" w:before="161"/>
        <w:ind w:right="143"/>
        <w:jc w:val="both"/>
      </w:pPr>
      <w:r>
        <w:rPr/>
        <w:t>Másik példa lehet a makuladegeneráció [6]. A makula a retina egy jól meghatározott területe, ennek a területnek a kóros átalakulását jelenti a megnevezés. Ekkor is jelentkezhet a színtévesztés, de emellett egyéb problémákat is tapasztalhat az, akinél ez kialakul. Itt már gond lehet az éleslátással, és összességében a fényérzékeléssel is.</w:t>
      </w:r>
    </w:p>
    <w:p>
      <w:pPr>
        <w:pStyle w:val="BodyText"/>
        <w:spacing w:line="360" w:lineRule="auto" w:before="159"/>
        <w:ind w:right="143"/>
        <w:jc w:val="both"/>
      </w:pPr>
      <w:r>
        <w:rPr/>
        <w:t>Hasonlóan a halláskárosodáshoz, a színtévesztés sem gyógyítható. Nincs lehetőség a hibás csapok helyreállítására, javítására, azonban különböző módszerekkel a színérzet javítható. Készülnek különböző típusú színtévesztésekhez speciális szemüvegek, amelyek színszűrővel vannak ellátva, ezáltal könnyebbé válik a színtévesztőknek olyan színek</w:t>
      </w:r>
      <w:r>
        <w:rPr>
          <w:spacing w:val="-8"/>
        </w:rPr>
        <w:t> </w:t>
      </w:r>
      <w:r>
        <w:rPr/>
        <w:t>megkülönböztetése</w:t>
      </w:r>
      <w:r>
        <w:rPr>
          <w:spacing w:val="-8"/>
        </w:rPr>
        <w:t> </w:t>
      </w:r>
      <w:r>
        <w:rPr/>
        <w:t>is,</w:t>
      </w:r>
      <w:r>
        <w:rPr>
          <w:spacing w:val="-7"/>
        </w:rPr>
        <w:t> </w:t>
      </w:r>
      <w:r>
        <w:rPr/>
        <w:t>amelyek</w:t>
      </w:r>
      <w:r>
        <w:rPr>
          <w:spacing w:val="-6"/>
        </w:rPr>
        <w:t> </w:t>
      </w:r>
      <w:r>
        <w:rPr/>
        <w:t>eddig</w:t>
      </w:r>
      <w:r>
        <w:rPr>
          <w:spacing w:val="-7"/>
        </w:rPr>
        <w:t> </w:t>
      </w:r>
      <w:r>
        <w:rPr/>
        <w:t>gondot</w:t>
      </w:r>
      <w:r>
        <w:rPr>
          <w:spacing w:val="-7"/>
        </w:rPr>
        <w:t> </w:t>
      </w:r>
      <w:r>
        <w:rPr/>
        <w:t>okoztak</w:t>
      </w:r>
      <w:r>
        <w:rPr>
          <w:spacing w:val="-7"/>
        </w:rPr>
        <w:t> </w:t>
      </w:r>
      <w:r>
        <w:rPr/>
        <w:t>nekik.</w:t>
      </w:r>
      <w:r>
        <w:rPr>
          <w:spacing w:val="-7"/>
        </w:rPr>
        <w:t> </w:t>
      </w:r>
      <w:r>
        <w:rPr/>
        <w:t>Az</w:t>
      </w:r>
      <w:r>
        <w:rPr>
          <w:spacing w:val="-6"/>
        </w:rPr>
        <w:t> </w:t>
      </w:r>
      <w:r>
        <w:rPr/>
        <w:t>informatikában</w:t>
      </w:r>
      <w:r>
        <w:rPr>
          <w:spacing w:val="-6"/>
        </w:rPr>
        <w:t> </w:t>
      </w:r>
      <w:r>
        <w:rPr>
          <w:spacing w:val="-5"/>
        </w:rPr>
        <w:t>is</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45"/>
        <w:jc w:val="both"/>
      </w:pPr>
      <w:r>
        <w:rPr/>
        <w:t>léteznek már olyan algoritmusok, amelyek ezt a célt szolgálják. Többek között az én programomban is találhatóak ilyenek, ezzel segítve a színtévesztőket.</w:t>
      </w:r>
    </w:p>
    <w:p>
      <w:pPr>
        <w:pStyle w:val="Heading3"/>
        <w:numPr>
          <w:ilvl w:val="1"/>
          <w:numId w:val="3"/>
        </w:numPr>
        <w:tabs>
          <w:tab w:pos="712" w:val="left" w:leader="none"/>
        </w:tabs>
        <w:spacing w:line="240" w:lineRule="auto" w:before="164" w:after="0"/>
        <w:ind w:left="712" w:right="0" w:hanging="434"/>
        <w:jc w:val="both"/>
      </w:pPr>
      <w:bookmarkStart w:name="_bookmark6" w:id="7"/>
      <w:bookmarkEnd w:id="7"/>
      <w:r>
        <w:rPr>
          <w:b w:val="0"/>
        </w:rPr>
      </w:r>
      <w:r>
        <w:rPr/>
        <w:t>A</w:t>
      </w:r>
      <w:r>
        <w:rPr>
          <w:spacing w:val="-4"/>
        </w:rPr>
        <w:t> </w:t>
      </w:r>
      <w:r>
        <w:rPr/>
        <w:t>színtévesztés</w:t>
      </w:r>
      <w:r>
        <w:rPr>
          <w:spacing w:val="-3"/>
        </w:rPr>
        <w:t> </w:t>
      </w:r>
      <w:r>
        <w:rPr/>
        <w:t>főbb</w:t>
      </w:r>
      <w:r>
        <w:rPr>
          <w:spacing w:val="-3"/>
        </w:rPr>
        <w:t> </w:t>
      </w:r>
      <w:r>
        <w:rPr/>
        <w:t>típusai, </w:t>
      </w:r>
      <w:r>
        <w:rPr>
          <w:spacing w:val="-2"/>
        </w:rPr>
        <w:t>jellemzői</w:t>
      </w:r>
    </w:p>
    <w:p>
      <w:pPr>
        <w:pStyle w:val="BodyText"/>
        <w:spacing w:line="360" w:lineRule="auto" w:before="271"/>
        <w:ind w:right="143"/>
        <w:jc w:val="both"/>
      </w:pPr>
      <w:r>
        <w:rPr/>
        <w:t>A különböző színtévesztéseket a csapok rendellenes működése alapján szokták csoportosítani [7].</w:t>
      </w:r>
    </w:p>
    <w:p>
      <w:pPr>
        <w:pStyle w:val="BodyText"/>
        <w:spacing w:line="360" w:lineRule="auto" w:before="161"/>
        <w:ind w:right="138"/>
        <w:jc w:val="both"/>
      </w:pPr>
      <w:r>
        <w:rPr/>
        <w:t>Monokromáziáról beszélünk akkor, amikor egyik csaptípus sem működik, vagy esetleg egy</w:t>
      </w:r>
      <w:r>
        <w:rPr>
          <w:spacing w:val="-8"/>
        </w:rPr>
        <w:t> </w:t>
      </w:r>
      <w:r>
        <w:rPr/>
        <w:t>működik,</w:t>
      </w:r>
      <w:r>
        <w:rPr>
          <w:spacing w:val="-3"/>
        </w:rPr>
        <w:t> </w:t>
      </w:r>
      <w:r>
        <w:rPr/>
        <w:t>és</w:t>
      </w:r>
      <w:r>
        <w:rPr>
          <w:spacing w:val="-4"/>
        </w:rPr>
        <w:t> </w:t>
      </w:r>
      <w:r>
        <w:rPr/>
        <w:t>a</w:t>
      </w:r>
      <w:r>
        <w:rPr>
          <w:spacing w:val="-4"/>
        </w:rPr>
        <w:t> </w:t>
      </w:r>
      <w:r>
        <w:rPr/>
        <w:t>másik</w:t>
      </w:r>
      <w:r>
        <w:rPr>
          <w:spacing w:val="-3"/>
        </w:rPr>
        <w:t> </w:t>
      </w:r>
      <w:r>
        <w:rPr/>
        <w:t>kettő</w:t>
      </w:r>
      <w:r>
        <w:rPr>
          <w:spacing w:val="-3"/>
        </w:rPr>
        <w:t> </w:t>
      </w:r>
      <w:r>
        <w:rPr/>
        <w:t>típus</w:t>
      </w:r>
      <w:r>
        <w:rPr>
          <w:spacing w:val="-4"/>
        </w:rPr>
        <w:t> </w:t>
      </w:r>
      <w:r>
        <w:rPr/>
        <w:t>működésképtelen.</w:t>
      </w:r>
      <w:r>
        <w:rPr>
          <w:spacing w:val="-3"/>
        </w:rPr>
        <w:t> </w:t>
      </w:r>
      <w:r>
        <w:rPr/>
        <w:t>Ebben</w:t>
      </w:r>
      <w:r>
        <w:rPr>
          <w:spacing w:val="-3"/>
        </w:rPr>
        <w:t> </w:t>
      </w:r>
      <w:r>
        <w:rPr/>
        <w:t>az</w:t>
      </w:r>
      <w:r>
        <w:rPr>
          <w:spacing w:val="-2"/>
        </w:rPr>
        <w:t> </w:t>
      </w:r>
      <w:r>
        <w:rPr/>
        <w:t>esetben</w:t>
      </w:r>
      <w:r>
        <w:rPr>
          <w:spacing w:val="-3"/>
        </w:rPr>
        <w:t> </w:t>
      </w:r>
      <w:r>
        <w:rPr/>
        <w:t>az</w:t>
      </w:r>
      <w:r>
        <w:rPr>
          <w:spacing w:val="-2"/>
        </w:rPr>
        <w:t> </w:t>
      </w:r>
      <w:r>
        <w:rPr/>
        <w:t>érintett</w:t>
      </w:r>
      <w:r>
        <w:rPr>
          <w:spacing w:val="-3"/>
        </w:rPr>
        <w:t> </w:t>
      </w:r>
      <w:r>
        <w:rPr/>
        <w:t>vagy szürkeárnyalatosan lát, vagy éppen a működő csaptípusának megfelelő szín árnyalatait látja, de a többit nem, vagyis az általa érzékelt színspektrum egyetlen szín árnyalataira korlátozódik (1.2 ábra). Őket szokták színvakként emlegetni.</w:t>
      </w:r>
    </w:p>
    <w:p>
      <w:pPr>
        <w:pStyle w:val="BodyText"/>
        <w:spacing w:before="3"/>
        <w:ind w:left="0"/>
        <w:rPr>
          <w:sz w:val="12"/>
        </w:rPr>
      </w:pPr>
      <w:r>
        <w:rPr>
          <w:sz w:val="12"/>
        </w:rPr>
        <w:drawing>
          <wp:anchor distT="0" distB="0" distL="0" distR="0" allowOverlap="1" layoutInCell="1" locked="0" behindDoc="1" simplePos="0" relativeHeight="487588352">
            <wp:simplePos x="0" y="0"/>
            <wp:positionH relativeFrom="page">
              <wp:posOffset>2293239</wp:posOffset>
            </wp:positionH>
            <wp:positionV relativeFrom="paragraph">
              <wp:posOffset>105117</wp:posOffset>
            </wp:positionV>
            <wp:extent cx="3360313" cy="2409825"/>
            <wp:effectExtent l="0" t="0" r="0" b="0"/>
            <wp:wrapTopAndBottom/>
            <wp:docPr id="3" name="Image 3" descr="monokromázia másolata"/>
            <wp:cNvGraphicFramePr>
              <a:graphicFrameLocks/>
            </wp:cNvGraphicFramePr>
            <a:graphic>
              <a:graphicData uri="http://schemas.openxmlformats.org/drawingml/2006/picture">
                <pic:pic>
                  <pic:nvPicPr>
                    <pic:cNvPr id="3" name="Image 3" descr="monokromázia másolata"/>
                    <pic:cNvPicPr/>
                  </pic:nvPicPr>
                  <pic:blipFill>
                    <a:blip r:embed="rId7" cstate="print"/>
                    <a:stretch>
                      <a:fillRect/>
                    </a:stretch>
                  </pic:blipFill>
                  <pic:spPr>
                    <a:xfrm>
                      <a:off x="0" y="0"/>
                      <a:ext cx="3360313" cy="2409825"/>
                    </a:xfrm>
                    <a:prstGeom prst="rect">
                      <a:avLst/>
                    </a:prstGeom>
                  </pic:spPr>
                </pic:pic>
              </a:graphicData>
            </a:graphic>
          </wp:anchor>
        </w:drawing>
      </w:r>
    </w:p>
    <w:p>
      <w:pPr>
        <w:pStyle w:val="ListParagraph"/>
        <w:numPr>
          <w:ilvl w:val="1"/>
          <w:numId w:val="4"/>
        </w:numPr>
        <w:tabs>
          <w:tab w:pos="2454" w:val="left" w:leader="none"/>
        </w:tabs>
        <w:spacing w:line="240" w:lineRule="auto" w:before="268" w:after="0"/>
        <w:ind w:left="2454" w:right="0" w:hanging="360"/>
        <w:jc w:val="left"/>
        <w:rPr>
          <w:sz w:val="24"/>
        </w:rPr>
      </w:pPr>
      <w:r>
        <w:rPr>
          <w:sz w:val="24"/>
        </w:rPr>
        <w:t>ábra:</w:t>
      </w:r>
      <w:r>
        <w:rPr>
          <w:spacing w:val="-1"/>
          <w:sz w:val="24"/>
        </w:rPr>
        <w:t> </w:t>
      </w:r>
      <w:r>
        <w:rPr>
          <w:sz w:val="24"/>
        </w:rPr>
        <w:t>a monokromázia</w:t>
      </w:r>
      <w:r>
        <w:rPr>
          <w:spacing w:val="-1"/>
          <w:sz w:val="24"/>
        </w:rPr>
        <w:t> </w:t>
      </w:r>
      <w:r>
        <w:rPr>
          <w:sz w:val="24"/>
        </w:rPr>
        <w:t>egy</w:t>
      </w:r>
      <w:r>
        <w:rPr>
          <w:spacing w:val="-5"/>
          <w:sz w:val="24"/>
        </w:rPr>
        <w:t> </w:t>
      </w:r>
      <w:r>
        <w:rPr>
          <w:sz w:val="24"/>
        </w:rPr>
        <w:t>lehetséges</w:t>
      </w:r>
      <w:r>
        <w:rPr>
          <w:spacing w:val="-1"/>
          <w:sz w:val="24"/>
        </w:rPr>
        <w:t> </w:t>
      </w:r>
      <w:r>
        <w:rPr>
          <w:spacing w:val="-2"/>
          <w:sz w:val="24"/>
        </w:rPr>
        <w:t>változata</w:t>
      </w:r>
    </w:p>
    <w:p>
      <w:pPr>
        <w:pStyle w:val="BodyText"/>
        <w:spacing w:before="21"/>
        <w:ind w:left="0"/>
      </w:pPr>
    </w:p>
    <w:p>
      <w:pPr>
        <w:pStyle w:val="BodyText"/>
        <w:spacing w:line="360" w:lineRule="auto" w:before="1"/>
        <w:ind w:right="142"/>
        <w:jc w:val="both"/>
      </w:pPr>
      <w:r>
        <w:rPr/>
        <w:t>A dikromázia esetében 3 fő típusról beszélhetünk. A dikromázia lényege, hogy 2 csaptípus</w:t>
      </w:r>
      <w:r>
        <w:rPr>
          <w:spacing w:val="-7"/>
        </w:rPr>
        <w:t> </w:t>
      </w:r>
      <w:r>
        <w:rPr/>
        <w:t>megfelelően</w:t>
      </w:r>
      <w:r>
        <w:rPr>
          <w:spacing w:val="-7"/>
        </w:rPr>
        <w:t> </w:t>
      </w:r>
      <w:r>
        <w:rPr/>
        <w:t>működik,</w:t>
      </w:r>
      <w:r>
        <w:rPr>
          <w:spacing w:val="-6"/>
        </w:rPr>
        <w:t> </w:t>
      </w:r>
      <w:r>
        <w:rPr/>
        <w:t>a</w:t>
      </w:r>
      <w:r>
        <w:rPr>
          <w:spacing w:val="-8"/>
        </w:rPr>
        <w:t> </w:t>
      </w:r>
      <w:r>
        <w:rPr/>
        <w:t>3.</w:t>
      </w:r>
      <w:r>
        <w:rPr>
          <w:spacing w:val="-7"/>
        </w:rPr>
        <w:t> </w:t>
      </w:r>
      <w:r>
        <w:rPr/>
        <w:t>csaptípus</w:t>
      </w:r>
      <w:r>
        <w:rPr>
          <w:spacing w:val="-7"/>
        </w:rPr>
        <w:t> </w:t>
      </w:r>
      <w:r>
        <w:rPr/>
        <w:t>állapotának</w:t>
      </w:r>
      <w:r>
        <w:rPr>
          <w:spacing w:val="-7"/>
        </w:rPr>
        <w:t> </w:t>
      </w:r>
      <w:r>
        <w:rPr/>
        <w:t>megfelelően</w:t>
      </w:r>
      <w:r>
        <w:rPr>
          <w:spacing w:val="-7"/>
        </w:rPr>
        <w:t> </w:t>
      </w:r>
      <w:r>
        <w:rPr/>
        <w:t>pedig</w:t>
      </w:r>
      <w:r>
        <w:rPr>
          <w:spacing w:val="-9"/>
        </w:rPr>
        <w:t> </w:t>
      </w:r>
      <w:r>
        <w:rPr/>
        <w:t>két</w:t>
      </w:r>
      <w:r>
        <w:rPr>
          <w:spacing w:val="-6"/>
        </w:rPr>
        <w:t> </w:t>
      </w:r>
      <w:r>
        <w:rPr/>
        <w:t>esetről beszélünk.</w:t>
      </w:r>
      <w:r>
        <w:rPr>
          <w:spacing w:val="8"/>
        </w:rPr>
        <w:t> </w:t>
      </w:r>
      <w:r>
        <w:rPr/>
        <w:t>Az</w:t>
      </w:r>
      <w:r>
        <w:rPr>
          <w:spacing w:val="9"/>
        </w:rPr>
        <w:t> </w:t>
      </w:r>
      <w:r>
        <w:rPr/>
        <w:t>egyik,</w:t>
      </w:r>
      <w:r>
        <w:rPr>
          <w:spacing w:val="12"/>
        </w:rPr>
        <w:t> </w:t>
      </w:r>
      <w:r>
        <w:rPr/>
        <w:t>amikor</w:t>
      </w:r>
      <w:r>
        <w:rPr>
          <w:spacing w:val="8"/>
        </w:rPr>
        <w:t> </w:t>
      </w:r>
      <w:r>
        <w:rPr/>
        <w:t>a</w:t>
      </w:r>
      <w:r>
        <w:rPr>
          <w:spacing w:val="7"/>
        </w:rPr>
        <w:t> </w:t>
      </w:r>
      <w:r>
        <w:rPr/>
        <w:t>3.</w:t>
      </w:r>
      <w:r>
        <w:rPr>
          <w:spacing w:val="11"/>
        </w:rPr>
        <w:t> </w:t>
      </w:r>
      <w:r>
        <w:rPr/>
        <w:t>csaptípus</w:t>
      </w:r>
      <w:r>
        <w:rPr>
          <w:spacing w:val="9"/>
        </w:rPr>
        <w:t> </w:t>
      </w:r>
      <w:r>
        <w:rPr/>
        <w:t>egyáltalán</w:t>
      </w:r>
      <w:r>
        <w:rPr>
          <w:spacing w:val="8"/>
        </w:rPr>
        <w:t> </w:t>
      </w:r>
      <w:r>
        <w:rPr/>
        <w:t>nem</w:t>
      </w:r>
      <w:r>
        <w:rPr>
          <w:spacing w:val="8"/>
        </w:rPr>
        <w:t> </w:t>
      </w:r>
      <w:r>
        <w:rPr/>
        <w:t>működik,</w:t>
      </w:r>
      <w:r>
        <w:rPr>
          <w:spacing w:val="8"/>
        </w:rPr>
        <w:t> </w:t>
      </w:r>
      <w:r>
        <w:rPr/>
        <w:t>a</w:t>
      </w:r>
      <w:r>
        <w:rPr>
          <w:spacing w:val="10"/>
        </w:rPr>
        <w:t> </w:t>
      </w:r>
      <w:r>
        <w:rPr/>
        <w:t>másik,</w:t>
      </w:r>
      <w:r>
        <w:rPr>
          <w:spacing w:val="9"/>
        </w:rPr>
        <w:t> </w:t>
      </w:r>
      <w:r>
        <w:rPr/>
        <w:t>amikor</w:t>
      </w:r>
      <w:r>
        <w:rPr>
          <w:spacing w:val="8"/>
        </w:rPr>
        <w:t> </w:t>
      </w:r>
      <w:r>
        <w:rPr>
          <w:spacing w:val="-10"/>
        </w:rPr>
        <w:t>a</w:t>
      </w:r>
    </w:p>
    <w:p>
      <w:pPr>
        <w:pStyle w:val="BodyText"/>
        <w:spacing w:line="360" w:lineRule="auto"/>
        <w:ind w:right="139"/>
        <w:jc w:val="both"/>
      </w:pPr>
      <w:r>
        <w:rPr/>
        <w:t>3. csaptípus csak részlegesen működik. Attól függően, hogy melyik csaptípus működik hibásan, vagy egyáltalán nem működik, 3 kategóriát állapítottak meg. Az egyik a protanópia,</w:t>
      </w:r>
      <w:r>
        <w:rPr>
          <w:spacing w:val="-4"/>
        </w:rPr>
        <w:t> </w:t>
      </w:r>
      <w:r>
        <w:rPr/>
        <w:t>ami</w:t>
      </w:r>
      <w:r>
        <w:rPr>
          <w:spacing w:val="-4"/>
        </w:rPr>
        <w:t> </w:t>
      </w:r>
      <w:r>
        <w:rPr/>
        <w:t>az</w:t>
      </w:r>
      <w:r>
        <w:rPr>
          <w:spacing w:val="-3"/>
        </w:rPr>
        <w:t> </w:t>
      </w:r>
      <w:r>
        <w:rPr/>
        <w:t>L-csapok</w:t>
      </w:r>
      <w:r>
        <w:rPr>
          <w:spacing w:val="-4"/>
        </w:rPr>
        <w:t> </w:t>
      </w:r>
      <w:r>
        <w:rPr/>
        <w:t>hibás</w:t>
      </w:r>
      <w:r>
        <w:rPr>
          <w:spacing w:val="-5"/>
        </w:rPr>
        <w:t> </w:t>
      </w:r>
      <w:r>
        <w:rPr/>
        <w:t>működésére</w:t>
      </w:r>
      <w:r>
        <w:rPr>
          <w:spacing w:val="-6"/>
        </w:rPr>
        <w:t> </w:t>
      </w:r>
      <w:r>
        <w:rPr/>
        <w:t>utal,</w:t>
      </w:r>
      <w:r>
        <w:rPr>
          <w:spacing w:val="-4"/>
        </w:rPr>
        <w:t> </w:t>
      </w:r>
      <w:r>
        <w:rPr/>
        <w:t>vagyis</w:t>
      </w:r>
      <w:r>
        <w:rPr>
          <w:spacing w:val="-5"/>
        </w:rPr>
        <w:t> </w:t>
      </w:r>
      <w:r>
        <w:rPr/>
        <w:t>a</w:t>
      </w:r>
      <w:r>
        <w:rPr>
          <w:spacing w:val="-4"/>
        </w:rPr>
        <w:t> </w:t>
      </w:r>
      <w:r>
        <w:rPr/>
        <w:t>piros</w:t>
      </w:r>
      <w:r>
        <w:rPr>
          <w:spacing w:val="-5"/>
        </w:rPr>
        <w:t> </w:t>
      </w:r>
      <w:r>
        <w:rPr/>
        <w:t>színnek</w:t>
      </w:r>
      <w:r>
        <w:rPr>
          <w:spacing w:val="-7"/>
        </w:rPr>
        <w:t> </w:t>
      </w:r>
      <w:r>
        <w:rPr/>
        <w:t>az</w:t>
      </w:r>
      <w:r>
        <w:rPr>
          <w:spacing w:val="-3"/>
        </w:rPr>
        <w:t> </w:t>
      </w:r>
      <w:r>
        <w:rPr/>
        <w:t>érzékelése problémás, hiányos. Az érintettek nehezen, vagy egyáltalán nem képesek megkülönböztetni a kéket és a zöldet, illetve a pirosat és a zöldet. Az M-csapok hibás működését, működésképtelenségét jelenti a deuterapópia, ebben az esetben a zöld szín érzékelésével vannak gondok. Az érintettek ebben az esetben nehezen, vagy egyáltalán nem</w:t>
      </w:r>
      <w:r>
        <w:rPr>
          <w:spacing w:val="54"/>
          <w:w w:val="150"/>
        </w:rPr>
        <w:t> </w:t>
      </w:r>
      <w:r>
        <w:rPr/>
        <w:t>tudják</w:t>
      </w:r>
      <w:r>
        <w:rPr>
          <w:spacing w:val="56"/>
          <w:w w:val="150"/>
        </w:rPr>
        <w:t> </w:t>
      </w:r>
      <w:r>
        <w:rPr/>
        <w:t>megkülönböztetni</w:t>
      </w:r>
      <w:r>
        <w:rPr>
          <w:spacing w:val="56"/>
          <w:w w:val="150"/>
        </w:rPr>
        <w:t> </w:t>
      </w:r>
      <w:r>
        <w:rPr/>
        <w:t>a</w:t>
      </w:r>
      <w:r>
        <w:rPr>
          <w:spacing w:val="55"/>
          <w:w w:val="150"/>
        </w:rPr>
        <w:t> </w:t>
      </w:r>
      <w:r>
        <w:rPr/>
        <w:t>pirosat</w:t>
      </w:r>
      <w:r>
        <w:rPr>
          <w:spacing w:val="57"/>
          <w:w w:val="150"/>
        </w:rPr>
        <w:t> </w:t>
      </w:r>
      <w:r>
        <w:rPr/>
        <w:t>a</w:t>
      </w:r>
      <w:r>
        <w:rPr>
          <w:spacing w:val="55"/>
          <w:w w:val="150"/>
        </w:rPr>
        <w:t> </w:t>
      </w:r>
      <w:r>
        <w:rPr/>
        <w:t>zöldtől.</w:t>
      </w:r>
      <w:r>
        <w:rPr>
          <w:spacing w:val="56"/>
          <w:w w:val="150"/>
        </w:rPr>
        <w:t> </w:t>
      </w:r>
      <w:r>
        <w:rPr/>
        <w:t>Tritanópia</w:t>
      </w:r>
      <w:r>
        <w:rPr>
          <w:spacing w:val="55"/>
          <w:w w:val="150"/>
        </w:rPr>
        <w:t> </w:t>
      </w:r>
      <w:r>
        <w:rPr/>
        <w:t>esetén</w:t>
      </w:r>
      <w:r>
        <w:rPr>
          <w:spacing w:val="58"/>
          <w:w w:val="150"/>
        </w:rPr>
        <w:t> </w:t>
      </w:r>
      <w:r>
        <w:rPr/>
        <w:t>az</w:t>
      </w:r>
      <w:r>
        <w:rPr>
          <w:spacing w:val="58"/>
          <w:w w:val="150"/>
        </w:rPr>
        <w:t> </w:t>
      </w:r>
      <w:r>
        <w:rPr/>
        <w:t>S-</w:t>
      </w:r>
      <w:r>
        <w:rPr>
          <w:spacing w:val="-2"/>
        </w:rPr>
        <w:t>csapok</w:t>
      </w:r>
    </w:p>
    <w:p>
      <w:pPr>
        <w:pStyle w:val="BodyText"/>
        <w:spacing w:after="0" w:line="360" w:lineRule="auto"/>
        <w:jc w:val="both"/>
        <w:sectPr>
          <w:pgSz w:w="11910" w:h="16840"/>
          <w:pgMar w:header="0" w:footer="1000" w:top="1320" w:bottom="1200" w:left="1700" w:right="1275"/>
        </w:sectPr>
      </w:pPr>
    </w:p>
    <w:p>
      <w:pPr>
        <w:pStyle w:val="BodyText"/>
        <w:spacing w:line="360" w:lineRule="auto" w:before="74"/>
      </w:pPr>
      <w:r>
        <w:rPr/>
        <w:t>problémásak,</w:t>
      </w:r>
      <w:r>
        <w:rPr>
          <w:spacing w:val="24"/>
        </w:rPr>
        <w:t> </w:t>
      </w:r>
      <w:r>
        <w:rPr/>
        <w:t>vagyis</w:t>
      </w:r>
      <w:r>
        <w:rPr>
          <w:spacing w:val="24"/>
        </w:rPr>
        <w:t> </w:t>
      </w:r>
      <w:r>
        <w:rPr/>
        <w:t>a</w:t>
      </w:r>
      <w:r>
        <w:rPr>
          <w:spacing w:val="25"/>
        </w:rPr>
        <w:t> </w:t>
      </w:r>
      <w:r>
        <w:rPr/>
        <w:t>kék</w:t>
      </w:r>
      <w:r>
        <w:rPr>
          <w:spacing w:val="24"/>
        </w:rPr>
        <w:t> </w:t>
      </w:r>
      <w:r>
        <w:rPr/>
        <w:t>szín</w:t>
      </w:r>
      <w:r>
        <w:rPr>
          <w:spacing w:val="24"/>
        </w:rPr>
        <w:t> </w:t>
      </w:r>
      <w:r>
        <w:rPr/>
        <w:t>érzékelése</w:t>
      </w:r>
      <w:r>
        <w:rPr>
          <w:spacing w:val="23"/>
        </w:rPr>
        <w:t> </w:t>
      </w:r>
      <w:r>
        <w:rPr/>
        <w:t>hiányos.</w:t>
      </w:r>
      <w:r>
        <w:rPr>
          <w:spacing w:val="24"/>
        </w:rPr>
        <w:t> </w:t>
      </w:r>
      <w:r>
        <w:rPr/>
        <w:t>Ebben</w:t>
      </w:r>
      <w:r>
        <w:rPr>
          <w:spacing w:val="26"/>
        </w:rPr>
        <w:t> </w:t>
      </w:r>
      <w:r>
        <w:rPr/>
        <w:t>az</w:t>
      </w:r>
      <w:r>
        <w:rPr>
          <w:spacing w:val="25"/>
        </w:rPr>
        <w:t> </w:t>
      </w:r>
      <w:r>
        <w:rPr/>
        <w:t>esetben</w:t>
      </w:r>
      <w:r>
        <w:rPr>
          <w:spacing w:val="24"/>
        </w:rPr>
        <w:t> </w:t>
      </w:r>
      <w:r>
        <w:rPr/>
        <w:t>a</w:t>
      </w:r>
      <w:r>
        <w:rPr>
          <w:spacing w:val="27"/>
        </w:rPr>
        <w:t> </w:t>
      </w:r>
      <w:r>
        <w:rPr/>
        <w:t>zöld</w:t>
      </w:r>
      <w:r>
        <w:rPr>
          <w:spacing w:val="24"/>
        </w:rPr>
        <w:t> </w:t>
      </w:r>
      <w:r>
        <w:rPr/>
        <w:t>és</w:t>
      </w:r>
      <w:r>
        <w:rPr>
          <w:spacing w:val="24"/>
        </w:rPr>
        <w:t> </w:t>
      </w:r>
      <w:r>
        <w:rPr/>
        <w:t>a</w:t>
      </w:r>
      <w:r>
        <w:rPr>
          <w:spacing w:val="23"/>
        </w:rPr>
        <w:t> </w:t>
      </w:r>
      <w:r>
        <w:rPr/>
        <w:t>kék megkülönböztetése okoz nehézségeket.</w:t>
      </w:r>
    </w:p>
    <w:p>
      <w:pPr>
        <w:pStyle w:val="BodyText"/>
        <w:spacing w:before="159"/>
      </w:pPr>
      <w:r>
        <w:rPr>
          <w:spacing w:val="-2"/>
        </w:rPr>
        <w:t>Dikromázia:</w:t>
      </w:r>
    </w:p>
    <w:p>
      <w:pPr>
        <w:pStyle w:val="BodyText"/>
        <w:spacing w:before="26"/>
        <w:ind w:left="0"/>
      </w:pPr>
    </w:p>
    <w:p>
      <w:pPr>
        <w:pStyle w:val="ListParagraph"/>
        <w:numPr>
          <w:ilvl w:val="0"/>
          <w:numId w:val="5"/>
        </w:numPr>
        <w:tabs>
          <w:tab w:pos="1005" w:val="left" w:leader="none"/>
        </w:tabs>
        <w:spacing w:line="240" w:lineRule="auto" w:before="0" w:after="0"/>
        <w:ind w:left="1005" w:right="0" w:hanging="360"/>
        <w:jc w:val="left"/>
        <w:rPr>
          <w:sz w:val="24"/>
        </w:rPr>
      </w:pPr>
      <w:r>
        <w:rPr>
          <w:sz w:val="24"/>
        </w:rPr>
        <w:t>A</w:t>
      </w:r>
      <w:r>
        <w:rPr>
          <w:spacing w:val="-3"/>
          <w:sz w:val="24"/>
        </w:rPr>
        <w:t> </w:t>
      </w:r>
      <w:r>
        <w:rPr>
          <w:sz w:val="24"/>
        </w:rPr>
        <w:t>3.</w:t>
      </w:r>
      <w:r>
        <w:rPr>
          <w:spacing w:val="-2"/>
          <w:sz w:val="24"/>
        </w:rPr>
        <w:t> </w:t>
      </w:r>
      <w:r>
        <w:rPr>
          <w:sz w:val="24"/>
        </w:rPr>
        <w:t>csaptípus</w:t>
      </w:r>
      <w:r>
        <w:rPr>
          <w:spacing w:val="-3"/>
          <w:sz w:val="24"/>
        </w:rPr>
        <w:t> </w:t>
      </w:r>
      <w:r>
        <w:rPr>
          <w:sz w:val="24"/>
        </w:rPr>
        <w:t>részlegesen</w:t>
      </w:r>
      <w:r>
        <w:rPr>
          <w:spacing w:val="-2"/>
          <w:sz w:val="24"/>
        </w:rPr>
        <w:t> működik:</w:t>
      </w:r>
    </w:p>
    <w:p>
      <w:pPr>
        <w:pStyle w:val="ListParagraph"/>
        <w:numPr>
          <w:ilvl w:val="1"/>
          <w:numId w:val="5"/>
        </w:numPr>
        <w:tabs>
          <w:tab w:pos="1724" w:val="left" w:leader="none"/>
        </w:tabs>
        <w:spacing w:line="240" w:lineRule="auto" w:before="134" w:after="0"/>
        <w:ind w:left="1724" w:right="0" w:hanging="359"/>
        <w:jc w:val="left"/>
        <w:rPr>
          <w:sz w:val="24"/>
        </w:rPr>
      </w:pPr>
      <w:r>
        <w:rPr>
          <w:spacing w:val="-2"/>
          <w:sz w:val="24"/>
        </w:rPr>
        <w:t>protanormál</w:t>
      </w:r>
    </w:p>
    <w:p>
      <w:pPr>
        <w:pStyle w:val="ListParagraph"/>
        <w:numPr>
          <w:ilvl w:val="1"/>
          <w:numId w:val="5"/>
        </w:numPr>
        <w:tabs>
          <w:tab w:pos="1724" w:val="left" w:leader="none"/>
        </w:tabs>
        <w:spacing w:line="240" w:lineRule="auto" w:before="119" w:after="0"/>
        <w:ind w:left="1724" w:right="0" w:hanging="359"/>
        <w:jc w:val="left"/>
        <w:rPr>
          <w:sz w:val="24"/>
        </w:rPr>
      </w:pPr>
      <w:r>
        <w:rPr>
          <w:spacing w:val="-2"/>
          <w:sz w:val="24"/>
        </w:rPr>
        <w:t>deuteranormál</w:t>
      </w:r>
    </w:p>
    <w:p>
      <w:pPr>
        <w:pStyle w:val="ListParagraph"/>
        <w:numPr>
          <w:ilvl w:val="1"/>
          <w:numId w:val="5"/>
        </w:numPr>
        <w:tabs>
          <w:tab w:pos="1724" w:val="left" w:leader="none"/>
        </w:tabs>
        <w:spacing w:line="240" w:lineRule="auto" w:before="116" w:after="0"/>
        <w:ind w:left="1724" w:right="0" w:hanging="359"/>
        <w:jc w:val="left"/>
        <w:rPr>
          <w:sz w:val="24"/>
        </w:rPr>
      </w:pPr>
      <w:r>
        <w:rPr>
          <w:spacing w:val="-2"/>
          <w:sz w:val="24"/>
        </w:rPr>
        <w:t>tritanormál</w:t>
      </w:r>
    </w:p>
    <w:p>
      <w:pPr>
        <w:pStyle w:val="ListParagraph"/>
        <w:numPr>
          <w:ilvl w:val="0"/>
          <w:numId w:val="5"/>
        </w:numPr>
        <w:tabs>
          <w:tab w:pos="1005" w:val="left" w:leader="none"/>
        </w:tabs>
        <w:spacing w:line="240" w:lineRule="auto" w:before="121" w:after="0"/>
        <w:ind w:left="1005" w:right="0" w:hanging="360"/>
        <w:jc w:val="left"/>
        <w:rPr>
          <w:sz w:val="24"/>
        </w:rPr>
      </w:pPr>
      <w:r>
        <w:rPr>
          <w:sz w:val="24"/>
        </w:rPr>
        <w:t>A</w:t>
      </w:r>
      <w:r>
        <w:rPr>
          <w:spacing w:val="-5"/>
          <w:sz w:val="24"/>
        </w:rPr>
        <w:t> </w:t>
      </w:r>
      <w:r>
        <w:rPr>
          <w:sz w:val="24"/>
        </w:rPr>
        <w:t>3.</w:t>
      </w:r>
      <w:r>
        <w:rPr>
          <w:spacing w:val="-2"/>
          <w:sz w:val="24"/>
        </w:rPr>
        <w:t> </w:t>
      </w:r>
      <w:r>
        <w:rPr>
          <w:sz w:val="24"/>
        </w:rPr>
        <w:t>csaptípus</w:t>
      </w:r>
      <w:r>
        <w:rPr>
          <w:spacing w:val="-3"/>
          <w:sz w:val="24"/>
        </w:rPr>
        <w:t> </w:t>
      </w:r>
      <w:r>
        <w:rPr>
          <w:sz w:val="24"/>
        </w:rPr>
        <w:t>egyáltalán</w:t>
      </w:r>
      <w:r>
        <w:rPr>
          <w:spacing w:val="-1"/>
          <w:sz w:val="24"/>
        </w:rPr>
        <w:t> </w:t>
      </w:r>
      <w:r>
        <w:rPr>
          <w:sz w:val="24"/>
        </w:rPr>
        <w:t>nem</w:t>
      </w:r>
      <w:r>
        <w:rPr>
          <w:spacing w:val="-2"/>
          <w:sz w:val="24"/>
        </w:rPr>
        <w:t> működik:</w:t>
      </w:r>
    </w:p>
    <w:p>
      <w:pPr>
        <w:pStyle w:val="ListParagraph"/>
        <w:numPr>
          <w:ilvl w:val="1"/>
          <w:numId w:val="5"/>
        </w:numPr>
        <w:tabs>
          <w:tab w:pos="1724" w:val="left" w:leader="none"/>
        </w:tabs>
        <w:spacing w:line="240" w:lineRule="auto" w:before="134" w:after="0"/>
        <w:ind w:left="1724" w:right="0" w:hanging="359"/>
        <w:jc w:val="left"/>
        <w:rPr>
          <w:sz w:val="24"/>
        </w:rPr>
      </w:pPr>
      <w:r>
        <w:rPr>
          <w:spacing w:val="-2"/>
          <w:sz w:val="24"/>
        </w:rPr>
        <w:t>protanópia</w:t>
      </w:r>
    </w:p>
    <w:p>
      <w:pPr>
        <w:pStyle w:val="ListParagraph"/>
        <w:numPr>
          <w:ilvl w:val="1"/>
          <w:numId w:val="5"/>
        </w:numPr>
        <w:tabs>
          <w:tab w:pos="1724" w:val="left" w:leader="none"/>
        </w:tabs>
        <w:spacing w:line="240" w:lineRule="auto" w:before="120" w:after="0"/>
        <w:ind w:left="1724" w:right="0" w:hanging="359"/>
        <w:jc w:val="left"/>
        <w:rPr>
          <w:sz w:val="24"/>
        </w:rPr>
      </w:pPr>
      <w:r>
        <w:rPr>
          <w:spacing w:val="-2"/>
          <w:sz w:val="24"/>
        </w:rPr>
        <w:t>deuteranópia</w:t>
      </w:r>
    </w:p>
    <w:p>
      <w:pPr>
        <w:pStyle w:val="ListParagraph"/>
        <w:numPr>
          <w:ilvl w:val="1"/>
          <w:numId w:val="5"/>
        </w:numPr>
        <w:tabs>
          <w:tab w:pos="1724" w:val="left" w:leader="none"/>
        </w:tabs>
        <w:spacing w:line="240" w:lineRule="auto" w:before="116" w:after="0"/>
        <w:ind w:left="1724" w:right="0" w:hanging="359"/>
        <w:jc w:val="left"/>
        <w:rPr>
          <w:sz w:val="24"/>
        </w:rPr>
      </w:pPr>
      <w:r>
        <w:rPr>
          <w:spacing w:val="-2"/>
          <w:sz w:val="24"/>
        </w:rPr>
        <w:t>tritanópia</w:t>
      </w:r>
    </w:p>
    <w:p>
      <w:pPr>
        <w:pStyle w:val="BodyText"/>
        <w:spacing w:before="31"/>
        <w:ind w:left="0"/>
        <w:rPr>
          <w:sz w:val="20"/>
        </w:rPr>
      </w:pPr>
      <w:r>
        <w:rPr>
          <w:sz w:val="20"/>
        </w:rPr>
        <w:drawing>
          <wp:anchor distT="0" distB="0" distL="0" distR="0" allowOverlap="1" layoutInCell="1" locked="0" behindDoc="1" simplePos="0" relativeHeight="487588864">
            <wp:simplePos x="0" y="0"/>
            <wp:positionH relativeFrom="page">
              <wp:posOffset>1264602</wp:posOffset>
            </wp:positionH>
            <wp:positionV relativeFrom="paragraph">
              <wp:posOffset>181021</wp:posOffset>
            </wp:positionV>
            <wp:extent cx="5433749" cy="2284095"/>
            <wp:effectExtent l="0" t="0" r="0" b="0"/>
            <wp:wrapTopAndBottom/>
            <wp:docPr id="4" name="Image 4" descr="dikromázia másolata"/>
            <wp:cNvGraphicFramePr>
              <a:graphicFrameLocks/>
            </wp:cNvGraphicFramePr>
            <a:graphic>
              <a:graphicData uri="http://schemas.openxmlformats.org/drawingml/2006/picture">
                <pic:pic>
                  <pic:nvPicPr>
                    <pic:cNvPr id="4" name="Image 4" descr="dikromázia másolata"/>
                    <pic:cNvPicPr/>
                  </pic:nvPicPr>
                  <pic:blipFill>
                    <a:blip r:embed="rId8" cstate="print"/>
                    <a:stretch>
                      <a:fillRect/>
                    </a:stretch>
                  </pic:blipFill>
                  <pic:spPr>
                    <a:xfrm>
                      <a:off x="0" y="0"/>
                      <a:ext cx="5433749" cy="2284095"/>
                    </a:xfrm>
                    <a:prstGeom prst="rect">
                      <a:avLst/>
                    </a:prstGeom>
                  </pic:spPr>
                </pic:pic>
              </a:graphicData>
            </a:graphic>
          </wp:anchor>
        </w:drawing>
      </w:r>
    </w:p>
    <w:p>
      <w:pPr>
        <w:pStyle w:val="ListParagraph"/>
        <w:numPr>
          <w:ilvl w:val="1"/>
          <w:numId w:val="4"/>
        </w:numPr>
        <w:tabs>
          <w:tab w:pos="1384" w:val="left" w:leader="none"/>
        </w:tabs>
        <w:spacing w:line="240" w:lineRule="auto" w:before="262" w:after="0"/>
        <w:ind w:left="1384" w:right="0" w:hanging="360"/>
        <w:jc w:val="left"/>
        <w:rPr>
          <w:sz w:val="24"/>
        </w:rPr>
      </w:pPr>
      <w:r>
        <w:rPr>
          <w:sz w:val="24"/>
        </w:rPr>
        <w:t>ábra:</w:t>
      </w:r>
      <w:r>
        <w:rPr>
          <w:spacing w:val="-3"/>
          <w:sz w:val="24"/>
        </w:rPr>
        <w:t> </w:t>
      </w:r>
      <w:r>
        <w:rPr>
          <w:sz w:val="24"/>
        </w:rPr>
        <w:t>Lehetséges</w:t>
      </w:r>
      <w:r>
        <w:rPr>
          <w:spacing w:val="-3"/>
          <w:sz w:val="24"/>
        </w:rPr>
        <w:t> </w:t>
      </w:r>
      <w:r>
        <w:rPr>
          <w:sz w:val="24"/>
        </w:rPr>
        <w:t>dikromáziák,</w:t>
      </w:r>
      <w:r>
        <w:rPr>
          <w:spacing w:val="-2"/>
          <w:sz w:val="24"/>
        </w:rPr>
        <w:t> </w:t>
      </w:r>
      <w:r>
        <w:rPr>
          <w:sz w:val="24"/>
        </w:rPr>
        <w:t>eredeti,</w:t>
      </w:r>
      <w:r>
        <w:rPr>
          <w:spacing w:val="-2"/>
          <w:sz w:val="24"/>
        </w:rPr>
        <w:t> </w:t>
      </w:r>
      <w:r>
        <w:rPr>
          <w:sz w:val="24"/>
        </w:rPr>
        <w:t>deuteranóp,</w:t>
      </w:r>
      <w:r>
        <w:rPr>
          <w:spacing w:val="-1"/>
          <w:sz w:val="24"/>
        </w:rPr>
        <w:t> </w:t>
      </w:r>
      <w:r>
        <w:rPr>
          <w:sz w:val="24"/>
        </w:rPr>
        <w:t>protanóp,</w:t>
      </w:r>
      <w:r>
        <w:rPr>
          <w:spacing w:val="-2"/>
          <w:sz w:val="24"/>
        </w:rPr>
        <w:t> tritanóp</w:t>
      </w:r>
    </w:p>
    <w:p>
      <w:pPr>
        <w:pStyle w:val="BodyText"/>
        <w:spacing w:before="22"/>
        <w:ind w:left="0"/>
      </w:pPr>
    </w:p>
    <w:p>
      <w:pPr>
        <w:pStyle w:val="BodyText"/>
        <w:spacing w:line="360" w:lineRule="auto"/>
        <w:ind w:right="141"/>
        <w:jc w:val="both"/>
      </w:pPr>
      <w:r>
        <w:rPr/>
        <w:t>Az egészséges látásúak esetén beszélünk trikromáziáról. Azonban ennek is van egy rendellenes formája, ekkor a probléma kifejezetten összetett is lehet. Ilyenkor az egyik csaptípus nem a neki megfelelő színre érzékeny, hanem érzékenysége eltolódik valamelyik irányba. Ez sokféle hibás színérzetet okozhat attól függően, hogy mely csap érintett, milyen irányú, és milyen mértékű az eltolódás.</w:t>
      </w:r>
    </w:p>
    <w:p>
      <w:pPr>
        <w:pStyle w:val="Heading3"/>
        <w:numPr>
          <w:ilvl w:val="1"/>
          <w:numId w:val="3"/>
        </w:numPr>
        <w:tabs>
          <w:tab w:pos="712" w:val="left" w:leader="none"/>
        </w:tabs>
        <w:spacing w:line="240" w:lineRule="auto" w:before="165" w:after="0"/>
        <w:ind w:left="712" w:right="0" w:hanging="434"/>
        <w:jc w:val="both"/>
      </w:pPr>
      <w:bookmarkStart w:name="_bookmark7" w:id="8"/>
      <w:bookmarkEnd w:id="8"/>
      <w:r>
        <w:rPr>
          <w:b w:val="0"/>
        </w:rPr>
      </w:r>
      <w:r>
        <w:rPr/>
        <w:t>Módszerek</w:t>
      </w:r>
      <w:r>
        <w:rPr>
          <w:spacing w:val="-4"/>
        </w:rPr>
        <w:t> </w:t>
      </w:r>
      <w:r>
        <w:rPr/>
        <w:t>a</w:t>
      </w:r>
      <w:r>
        <w:rPr>
          <w:spacing w:val="-3"/>
        </w:rPr>
        <w:t> </w:t>
      </w:r>
      <w:r>
        <w:rPr/>
        <w:t>színtévesztés</w:t>
      </w:r>
      <w:r>
        <w:rPr>
          <w:spacing w:val="-3"/>
        </w:rPr>
        <w:t> </w:t>
      </w:r>
      <w:r>
        <w:rPr>
          <w:spacing w:val="-2"/>
        </w:rPr>
        <w:t>diagnosztizálására</w:t>
      </w:r>
    </w:p>
    <w:p>
      <w:pPr>
        <w:pStyle w:val="BodyText"/>
        <w:spacing w:line="360" w:lineRule="auto" w:before="271"/>
        <w:ind w:right="139"/>
        <w:jc w:val="both"/>
      </w:pPr>
      <w:r>
        <w:rPr/>
        <w:t>Gyakori</w:t>
      </w:r>
      <w:r>
        <w:rPr>
          <w:spacing w:val="-15"/>
        </w:rPr>
        <w:t> </w:t>
      </w:r>
      <w:r>
        <w:rPr/>
        <w:t>módszer</w:t>
      </w:r>
      <w:r>
        <w:rPr>
          <w:spacing w:val="-15"/>
        </w:rPr>
        <w:t> </w:t>
      </w:r>
      <w:r>
        <w:rPr/>
        <w:t>az</w:t>
      </w:r>
      <w:r>
        <w:rPr>
          <w:spacing w:val="-15"/>
        </w:rPr>
        <w:t> </w:t>
      </w:r>
      <w:r>
        <w:rPr/>
        <w:t>Ishihara</w:t>
      </w:r>
      <w:r>
        <w:rPr>
          <w:spacing w:val="-15"/>
        </w:rPr>
        <w:t> </w:t>
      </w:r>
      <w:r>
        <w:rPr/>
        <w:t>teszt</w:t>
      </w:r>
      <w:r>
        <w:rPr>
          <w:spacing w:val="-15"/>
        </w:rPr>
        <w:t> </w:t>
      </w:r>
      <w:r>
        <w:rPr/>
        <w:t>[9],</w:t>
      </w:r>
      <w:r>
        <w:rPr>
          <w:spacing w:val="-15"/>
        </w:rPr>
        <w:t> </w:t>
      </w:r>
      <w:r>
        <w:rPr/>
        <w:t>amely</w:t>
      </w:r>
      <w:r>
        <w:rPr>
          <w:spacing w:val="-15"/>
        </w:rPr>
        <w:t> </w:t>
      </w:r>
      <w:r>
        <w:rPr/>
        <w:t>alkotójáról,</w:t>
      </w:r>
      <w:r>
        <w:rPr>
          <w:spacing w:val="-15"/>
        </w:rPr>
        <w:t> </w:t>
      </w:r>
      <w:r>
        <w:rPr/>
        <w:t>Dr.</w:t>
      </w:r>
      <w:r>
        <w:rPr>
          <w:spacing w:val="-15"/>
        </w:rPr>
        <w:t> </w:t>
      </w:r>
      <w:r>
        <w:rPr/>
        <w:t>Shinobu</w:t>
      </w:r>
      <w:r>
        <w:rPr>
          <w:spacing w:val="-15"/>
        </w:rPr>
        <w:t> </w:t>
      </w:r>
      <w:r>
        <w:rPr/>
        <w:t>Ishiharáról,</w:t>
      </w:r>
      <w:r>
        <w:rPr>
          <w:spacing w:val="-15"/>
        </w:rPr>
        <w:t> </w:t>
      </w:r>
      <w:r>
        <w:rPr/>
        <w:t>a</w:t>
      </w:r>
      <w:r>
        <w:rPr>
          <w:spacing w:val="-15"/>
        </w:rPr>
        <w:t> </w:t>
      </w:r>
      <w:r>
        <w:rPr/>
        <w:t>tokiói egyetem professzoráról</w:t>
      </w:r>
      <w:r>
        <w:rPr>
          <w:spacing w:val="-1"/>
        </w:rPr>
        <w:t> </w:t>
      </w:r>
      <w:r>
        <w:rPr/>
        <w:t>kapta</w:t>
      </w:r>
      <w:r>
        <w:rPr>
          <w:spacing w:val="-1"/>
        </w:rPr>
        <w:t> </w:t>
      </w:r>
      <w:r>
        <w:rPr/>
        <w:t>nevét. Ennek lényege, hogy</w:t>
      </w:r>
      <w:r>
        <w:rPr>
          <w:spacing w:val="-5"/>
        </w:rPr>
        <w:t> </w:t>
      </w:r>
      <w:r>
        <w:rPr/>
        <w:t>általában 38 képet mutatnak</w:t>
      </w:r>
      <w:r>
        <w:rPr>
          <w:spacing w:val="-1"/>
        </w:rPr>
        <w:t> </w:t>
      </w:r>
      <w:r>
        <w:rPr/>
        <w:t>a vizsgált</w:t>
      </w:r>
      <w:r>
        <w:rPr>
          <w:spacing w:val="-2"/>
        </w:rPr>
        <w:t> </w:t>
      </w:r>
      <w:r>
        <w:rPr/>
        <w:t>személynek,</w:t>
      </w:r>
      <w:r>
        <w:rPr>
          <w:spacing w:val="-2"/>
        </w:rPr>
        <w:t> </w:t>
      </w:r>
      <w:r>
        <w:rPr/>
        <w:t>akinek</w:t>
      </w:r>
      <w:r>
        <w:rPr>
          <w:spacing w:val="-2"/>
        </w:rPr>
        <w:t> </w:t>
      </w:r>
      <w:r>
        <w:rPr/>
        <w:t>meg</w:t>
      </w:r>
      <w:r>
        <w:rPr>
          <w:spacing w:val="-5"/>
        </w:rPr>
        <w:t> </w:t>
      </w:r>
      <w:r>
        <w:rPr/>
        <w:t>kell</w:t>
      </w:r>
      <w:r>
        <w:rPr>
          <w:spacing w:val="-2"/>
        </w:rPr>
        <w:t> </w:t>
      </w:r>
      <w:r>
        <w:rPr/>
        <w:t>mondania, hogy</w:t>
      </w:r>
      <w:r>
        <w:rPr>
          <w:spacing w:val="-7"/>
        </w:rPr>
        <w:t> </w:t>
      </w:r>
      <w:r>
        <w:rPr/>
        <w:t>mit</w:t>
      </w:r>
      <w:r>
        <w:rPr>
          <w:spacing w:val="-2"/>
        </w:rPr>
        <w:t> </w:t>
      </w:r>
      <w:r>
        <w:rPr/>
        <w:t>is</w:t>
      </w:r>
      <w:r>
        <w:rPr>
          <w:spacing w:val="-3"/>
        </w:rPr>
        <w:t> </w:t>
      </w:r>
      <w:r>
        <w:rPr/>
        <w:t>lát.</w:t>
      </w:r>
      <w:r>
        <w:rPr>
          <w:spacing w:val="-2"/>
        </w:rPr>
        <w:t> </w:t>
      </w:r>
      <w:r>
        <w:rPr/>
        <w:t>Minden</w:t>
      </w:r>
      <w:r>
        <w:rPr>
          <w:spacing w:val="-2"/>
        </w:rPr>
        <w:t> </w:t>
      </w:r>
      <w:r>
        <w:rPr/>
        <w:t>kép</w:t>
      </w:r>
      <w:r>
        <w:rPr>
          <w:spacing w:val="-2"/>
        </w:rPr>
        <w:t> </w:t>
      </w:r>
      <w:r>
        <w:rPr/>
        <w:t>egy</w:t>
      </w:r>
      <w:r>
        <w:rPr>
          <w:spacing w:val="-7"/>
        </w:rPr>
        <w:t> </w:t>
      </w:r>
      <w:r>
        <w:rPr/>
        <w:t>körben tartalmaz</w:t>
      </w:r>
      <w:r>
        <w:rPr>
          <w:spacing w:val="61"/>
        </w:rPr>
        <w:t> </w:t>
      </w:r>
      <w:r>
        <w:rPr/>
        <w:t>pöttyöket,</w:t>
      </w:r>
      <w:r>
        <w:rPr>
          <w:spacing w:val="66"/>
        </w:rPr>
        <w:t> </w:t>
      </w:r>
      <w:r>
        <w:rPr/>
        <w:t>amiknek</w:t>
      </w:r>
      <w:r>
        <w:rPr>
          <w:spacing w:val="65"/>
        </w:rPr>
        <w:t> </w:t>
      </w:r>
      <w:r>
        <w:rPr/>
        <w:t>elhelyezkedése,</w:t>
      </w:r>
      <w:r>
        <w:rPr>
          <w:spacing w:val="64"/>
        </w:rPr>
        <w:t> </w:t>
      </w:r>
      <w:r>
        <w:rPr/>
        <w:t>és</w:t>
      </w:r>
      <w:r>
        <w:rPr>
          <w:spacing w:val="63"/>
        </w:rPr>
        <w:t> </w:t>
      </w:r>
      <w:r>
        <w:rPr/>
        <w:t>mérete</w:t>
      </w:r>
      <w:r>
        <w:rPr>
          <w:spacing w:val="65"/>
        </w:rPr>
        <w:t> </w:t>
      </w:r>
      <w:r>
        <w:rPr/>
        <w:t>véletlenszerű,</w:t>
      </w:r>
      <w:r>
        <w:rPr>
          <w:spacing w:val="67"/>
        </w:rPr>
        <w:t> </w:t>
      </w:r>
      <w:r>
        <w:rPr/>
        <w:t>de</w:t>
      </w:r>
      <w:r>
        <w:rPr>
          <w:spacing w:val="62"/>
        </w:rPr>
        <w:t> </w:t>
      </w:r>
      <w:r>
        <w:rPr>
          <w:spacing w:val="-2"/>
        </w:rPr>
        <w:t>megadott</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36"/>
        <w:jc w:val="both"/>
      </w:pPr>
      <w:r>
        <w:rPr/>
        <w:t>tartományokon belül mozog. Ezen kell általában számot, de olykor más alakzatot felismerni. A háttérnek, és magának az alakzat színeinek az összetétele, és a színek eloszlása meghatározott. A teszt a protanóp és deuteranóp színtévesztés diagnosztizálására alkalmas, tritanóp esetben mást kell alkalmazni. A teszt csak akkor adhat</w:t>
      </w:r>
      <w:r>
        <w:rPr>
          <w:spacing w:val="-2"/>
        </w:rPr>
        <w:t> </w:t>
      </w:r>
      <w:r>
        <w:rPr/>
        <w:t>pontos</w:t>
      </w:r>
      <w:r>
        <w:rPr>
          <w:spacing w:val="-2"/>
        </w:rPr>
        <w:t> </w:t>
      </w:r>
      <w:r>
        <w:rPr/>
        <w:t>eredményt, ha</w:t>
      </w:r>
      <w:r>
        <w:rPr>
          <w:spacing w:val="-3"/>
        </w:rPr>
        <w:t> </w:t>
      </w:r>
      <w:r>
        <w:rPr/>
        <w:t>megadott</w:t>
      </w:r>
      <w:r>
        <w:rPr>
          <w:spacing w:val="-2"/>
        </w:rPr>
        <w:t> </w:t>
      </w:r>
      <w:r>
        <w:rPr/>
        <w:t>szabályok</w:t>
      </w:r>
      <w:r>
        <w:rPr>
          <w:spacing w:val="-2"/>
        </w:rPr>
        <w:t> </w:t>
      </w:r>
      <w:r>
        <w:rPr/>
        <w:t>szerint</w:t>
      </w:r>
      <w:r>
        <w:rPr>
          <w:spacing w:val="-2"/>
        </w:rPr>
        <w:t> </w:t>
      </w:r>
      <w:r>
        <w:rPr/>
        <w:t>végzik.</w:t>
      </w:r>
      <w:r>
        <w:rPr>
          <w:spacing w:val="-2"/>
        </w:rPr>
        <w:t> </w:t>
      </w:r>
      <w:r>
        <w:rPr/>
        <w:t>Ezek</w:t>
      </w:r>
      <w:r>
        <w:rPr>
          <w:spacing w:val="-2"/>
        </w:rPr>
        <w:t> </w:t>
      </w:r>
      <w:r>
        <w:rPr/>
        <w:t>alapján</w:t>
      </w:r>
      <w:r>
        <w:rPr>
          <w:spacing w:val="-2"/>
        </w:rPr>
        <w:t> </w:t>
      </w:r>
      <w:r>
        <w:rPr/>
        <w:t>nappal</w:t>
      </w:r>
      <w:r>
        <w:rPr>
          <w:spacing w:val="-2"/>
        </w:rPr>
        <w:t> </w:t>
      </w:r>
      <w:r>
        <w:rPr/>
        <w:t>kell elvégezni a tesztet, vagy olyan fényeket kell biztosítani, ami nappali fényviszonyokat teremt.</w:t>
      </w:r>
      <w:r>
        <w:rPr>
          <w:spacing w:val="-7"/>
        </w:rPr>
        <w:t> </w:t>
      </w:r>
      <w:r>
        <w:rPr/>
        <w:t>A</w:t>
      </w:r>
      <w:r>
        <w:rPr>
          <w:spacing w:val="-8"/>
        </w:rPr>
        <w:t> </w:t>
      </w:r>
      <w:r>
        <w:rPr/>
        <w:t>vizsgált</w:t>
      </w:r>
      <w:r>
        <w:rPr>
          <w:spacing w:val="-7"/>
        </w:rPr>
        <w:t> </w:t>
      </w:r>
      <w:r>
        <w:rPr/>
        <w:t>személynek</w:t>
      </w:r>
      <w:r>
        <w:rPr>
          <w:spacing w:val="-5"/>
        </w:rPr>
        <w:t> </w:t>
      </w:r>
      <w:r>
        <w:rPr/>
        <w:t>75</w:t>
      </w:r>
      <w:r>
        <w:rPr>
          <w:spacing w:val="-5"/>
        </w:rPr>
        <w:t> </w:t>
      </w:r>
      <w:r>
        <w:rPr/>
        <w:t>cm-ről</w:t>
      </w:r>
      <w:r>
        <w:rPr>
          <w:spacing w:val="-7"/>
        </w:rPr>
        <w:t> </w:t>
      </w:r>
      <w:r>
        <w:rPr/>
        <w:t>kell</w:t>
      </w:r>
      <w:r>
        <w:rPr>
          <w:spacing w:val="-7"/>
        </w:rPr>
        <w:t> </w:t>
      </w:r>
      <w:r>
        <w:rPr/>
        <w:t>néznie</w:t>
      </w:r>
      <w:r>
        <w:rPr>
          <w:spacing w:val="-8"/>
        </w:rPr>
        <w:t> </w:t>
      </w:r>
      <w:r>
        <w:rPr/>
        <w:t>a</w:t>
      </w:r>
      <w:r>
        <w:rPr>
          <w:spacing w:val="-6"/>
        </w:rPr>
        <w:t> </w:t>
      </w:r>
      <w:r>
        <w:rPr/>
        <w:t>képeket,</w:t>
      </w:r>
      <w:r>
        <w:rPr>
          <w:spacing w:val="-7"/>
        </w:rPr>
        <w:t> </w:t>
      </w:r>
      <w:r>
        <w:rPr/>
        <w:t>és</w:t>
      </w:r>
      <w:r>
        <w:rPr>
          <w:spacing w:val="-5"/>
        </w:rPr>
        <w:t> </w:t>
      </w:r>
      <w:r>
        <w:rPr/>
        <w:t>adott</w:t>
      </w:r>
      <w:r>
        <w:rPr>
          <w:spacing w:val="-7"/>
        </w:rPr>
        <w:t> </w:t>
      </w:r>
      <w:r>
        <w:rPr/>
        <w:t>minták</w:t>
      </w:r>
      <w:r>
        <w:rPr>
          <w:spacing w:val="-8"/>
        </w:rPr>
        <w:t> </w:t>
      </w:r>
      <w:r>
        <w:rPr/>
        <w:t>esetén</w:t>
      </w:r>
      <w:r>
        <w:rPr>
          <w:spacing w:val="-7"/>
        </w:rPr>
        <w:t> </w:t>
      </w:r>
      <w:r>
        <w:rPr/>
        <w:t>fix maximális</w:t>
      </w:r>
      <w:r>
        <w:rPr>
          <w:spacing w:val="-1"/>
        </w:rPr>
        <w:t> </w:t>
      </w:r>
      <w:r>
        <w:rPr/>
        <w:t>gondolkodási</w:t>
      </w:r>
      <w:r>
        <w:rPr>
          <w:spacing w:val="-1"/>
        </w:rPr>
        <w:t> </w:t>
      </w:r>
      <w:r>
        <w:rPr/>
        <w:t>idő</w:t>
      </w:r>
      <w:r>
        <w:rPr>
          <w:spacing w:val="-1"/>
        </w:rPr>
        <w:t> </w:t>
      </w:r>
      <w:r>
        <w:rPr/>
        <w:t>biztosított.</w:t>
      </w:r>
      <w:r>
        <w:rPr>
          <w:spacing w:val="-1"/>
        </w:rPr>
        <w:t> </w:t>
      </w:r>
      <w:r>
        <w:rPr/>
        <w:t>Mivel</w:t>
      </w:r>
      <w:r>
        <w:rPr>
          <w:spacing w:val="-1"/>
        </w:rPr>
        <w:t> </w:t>
      </w:r>
      <w:r>
        <w:rPr/>
        <w:t>nem</w:t>
      </w:r>
      <w:r>
        <w:rPr>
          <w:spacing w:val="-1"/>
        </w:rPr>
        <w:t> </w:t>
      </w:r>
      <w:r>
        <w:rPr/>
        <w:t>igényel ezeken kívül</w:t>
      </w:r>
      <w:r>
        <w:rPr>
          <w:spacing w:val="-1"/>
        </w:rPr>
        <w:t> </w:t>
      </w:r>
      <w:r>
        <w:rPr/>
        <w:t>egyéb speciális körülményeket, ezért találkozhatunk gyakran ezzel a módszerrel. Például a jogosítvány megszerzéséhez szükséges alkalmassági teszten is többnyire ezzel a módszerrel vizsgálják az emberek színlátását.</w:t>
      </w:r>
    </w:p>
    <w:p>
      <w:pPr>
        <w:pStyle w:val="BodyText"/>
        <w:spacing w:before="4"/>
        <w:ind w:left="0"/>
        <w:rPr>
          <w:sz w:val="12"/>
        </w:rPr>
      </w:pPr>
      <w:r>
        <w:rPr>
          <w:sz w:val="12"/>
        </w:rPr>
        <w:drawing>
          <wp:anchor distT="0" distB="0" distL="0" distR="0" allowOverlap="1" layoutInCell="1" locked="0" behindDoc="1" simplePos="0" relativeHeight="487589376">
            <wp:simplePos x="0" y="0"/>
            <wp:positionH relativeFrom="page">
              <wp:posOffset>2893314</wp:posOffset>
            </wp:positionH>
            <wp:positionV relativeFrom="paragraph">
              <wp:posOffset>105401</wp:posOffset>
            </wp:positionV>
            <wp:extent cx="2130686" cy="202996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130686" cy="2029968"/>
                    </a:xfrm>
                    <a:prstGeom prst="rect">
                      <a:avLst/>
                    </a:prstGeom>
                  </pic:spPr>
                </pic:pic>
              </a:graphicData>
            </a:graphic>
          </wp:anchor>
        </w:drawing>
      </w:r>
    </w:p>
    <w:p>
      <w:pPr>
        <w:pStyle w:val="BodyText"/>
        <w:spacing w:before="19"/>
        <w:ind w:left="0"/>
      </w:pPr>
    </w:p>
    <w:p>
      <w:pPr>
        <w:pStyle w:val="ListParagraph"/>
        <w:numPr>
          <w:ilvl w:val="1"/>
          <w:numId w:val="4"/>
        </w:numPr>
        <w:tabs>
          <w:tab w:pos="3653" w:val="left" w:leader="none"/>
        </w:tabs>
        <w:spacing w:line="240" w:lineRule="auto" w:before="0" w:after="0"/>
        <w:ind w:left="3653" w:right="0" w:hanging="360"/>
        <w:jc w:val="left"/>
        <w:rPr>
          <w:sz w:val="24"/>
        </w:rPr>
      </w:pPr>
      <w:r>
        <w:rPr>
          <w:sz w:val="24"/>
        </w:rPr>
        <w:t>ábra:</w:t>
      </w:r>
      <w:r>
        <w:rPr>
          <w:spacing w:val="-2"/>
          <w:sz w:val="24"/>
        </w:rPr>
        <w:t> </w:t>
      </w:r>
      <w:r>
        <w:rPr>
          <w:sz w:val="24"/>
        </w:rPr>
        <w:t>egy</w:t>
      </w:r>
      <w:r>
        <w:rPr>
          <w:spacing w:val="-3"/>
          <w:sz w:val="24"/>
        </w:rPr>
        <w:t> </w:t>
      </w:r>
      <w:r>
        <w:rPr>
          <w:sz w:val="24"/>
        </w:rPr>
        <w:t>Ishihara</w:t>
      </w:r>
      <w:r>
        <w:rPr>
          <w:spacing w:val="-2"/>
          <w:sz w:val="24"/>
        </w:rPr>
        <w:t> </w:t>
      </w:r>
      <w:r>
        <w:rPr>
          <w:spacing w:val="-5"/>
          <w:sz w:val="24"/>
        </w:rPr>
        <w:t>kép</w:t>
      </w:r>
    </w:p>
    <w:p>
      <w:pPr>
        <w:pStyle w:val="BodyText"/>
        <w:spacing w:before="22"/>
        <w:ind w:left="0"/>
      </w:pPr>
    </w:p>
    <w:p>
      <w:pPr>
        <w:pStyle w:val="BodyText"/>
        <w:spacing w:line="360" w:lineRule="auto"/>
        <w:ind w:right="138"/>
        <w:jc w:val="both"/>
      </w:pPr>
      <w:r>
        <w:rPr/>
        <w:t>Egy</w:t>
      </w:r>
      <w:r>
        <w:rPr>
          <w:spacing w:val="-10"/>
        </w:rPr>
        <w:t> </w:t>
      </w:r>
      <w:r>
        <w:rPr/>
        <w:t>precízebb</w:t>
      </w:r>
      <w:r>
        <w:rPr>
          <w:spacing w:val="-5"/>
        </w:rPr>
        <w:t> </w:t>
      </w:r>
      <w:r>
        <w:rPr/>
        <w:t>tesztelési</w:t>
      </w:r>
      <w:r>
        <w:rPr>
          <w:spacing w:val="-3"/>
        </w:rPr>
        <w:t> </w:t>
      </w:r>
      <w:r>
        <w:rPr/>
        <w:t>módszer</w:t>
      </w:r>
      <w:r>
        <w:rPr>
          <w:spacing w:val="-6"/>
        </w:rPr>
        <w:t> </w:t>
      </w:r>
      <w:r>
        <w:rPr/>
        <w:t>a</w:t>
      </w:r>
      <w:r>
        <w:rPr>
          <w:spacing w:val="-6"/>
        </w:rPr>
        <w:t> </w:t>
      </w:r>
      <w:r>
        <w:rPr/>
        <w:t>Farnsworth-Munsell</w:t>
      </w:r>
      <w:r>
        <w:rPr>
          <w:spacing w:val="-5"/>
        </w:rPr>
        <w:t> </w:t>
      </w:r>
      <w:r>
        <w:rPr/>
        <w:t>teszt</w:t>
      </w:r>
      <w:r>
        <w:rPr>
          <w:spacing w:val="-5"/>
        </w:rPr>
        <w:t> </w:t>
      </w:r>
      <w:r>
        <w:rPr/>
        <w:t>[8].</w:t>
      </w:r>
      <w:r>
        <w:rPr>
          <w:spacing w:val="-3"/>
        </w:rPr>
        <w:t> </w:t>
      </w:r>
      <w:r>
        <w:rPr/>
        <w:t>Itt</w:t>
      </w:r>
      <w:r>
        <w:rPr>
          <w:spacing w:val="-5"/>
        </w:rPr>
        <w:t> </w:t>
      </w:r>
      <w:r>
        <w:rPr/>
        <w:t>azt</w:t>
      </w:r>
      <w:r>
        <w:rPr>
          <w:spacing w:val="-5"/>
        </w:rPr>
        <w:t> </w:t>
      </w:r>
      <w:r>
        <w:rPr/>
        <w:t>vizsgálják,</w:t>
      </w:r>
      <w:r>
        <w:rPr>
          <w:spacing w:val="-5"/>
        </w:rPr>
        <w:t> </w:t>
      </w:r>
      <w:r>
        <w:rPr/>
        <w:t>hogy mennyi színárnyalatot tudunk megkülönböztetni. Maga a teszt abból áll, hogy a tesztelendő személy kap több sornyi színt. A sorokban négyzet formájában vannak színárnyalatok, a sor első színe, és az utolsó színe rögzített. Ezek között összekeverve vannak a kettő közötti árnyalatok, és ezeket kell sorba rendezni. A tesztnek többféle változata is létezik, valahol 22 db színárnyalat van egy sorban, máshol csak 10. Minél több a színárnyalat, annál pontosabban végezhető el a teszt, de annál nehezebb is megoldani a tesztet. A tesztet ma már megfelelően kalibrált kijelzővel ellátott számítógépen szokták elvégezni, emellett itt is biztosítani kell a megfelelő </w:t>
      </w:r>
      <w:r>
        <w:rPr>
          <w:spacing w:val="-2"/>
        </w:rPr>
        <w:t>fényviszonyokat.</w:t>
      </w:r>
    </w:p>
    <w:p>
      <w:pPr>
        <w:pStyle w:val="BodyText"/>
        <w:spacing w:after="0" w:line="360" w:lineRule="auto"/>
        <w:jc w:val="both"/>
        <w:sectPr>
          <w:pgSz w:w="11910" w:h="16840"/>
          <w:pgMar w:header="0" w:footer="1000" w:top="1320" w:bottom="1200" w:left="1700" w:right="1275"/>
        </w:sectPr>
      </w:pPr>
    </w:p>
    <w:p>
      <w:pPr>
        <w:spacing w:line="240" w:lineRule="auto"/>
        <w:ind w:left="569" w:right="0" w:firstLine="0"/>
        <w:rPr>
          <w:sz w:val="20"/>
        </w:rPr>
      </w:pPr>
      <w:r>
        <w:rPr>
          <w:sz w:val="20"/>
        </w:rPr>
        <w:drawing>
          <wp:inline distT="0" distB="0" distL="0" distR="0">
            <wp:extent cx="5022841" cy="2573274"/>
            <wp:effectExtent l="0" t="0" r="0" b="0"/>
            <wp:docPr id="6" name="Image 6" descr="100_hue_arrangement"/>
            <wp:cNvGraphicFramePr>
              <a:graphicFrameLocks/>
            </wp:cNvGraphicFramePr>
            <a:graphic>
              <a:graphicData uri="http://schemas.openxmlformats.org/drawingml/2006/picture">
                <pic:pic>
                  <pic:nvPicPr>
                    <pic:cNvPr id="6" name="Image 6" descr="100_hue_arrangement"/>
                    <pic:cNvPicPr/>
                  </pic:nvPicPr>
                  <pic:blipFill>
                    <a:blip r:embed="rId10" cstate="print"/>
                    <a:stretch>
                      <a:fillRect/>
                    </a:stretch>
                  </pic:blipFill>
                  <pic:spPr>
                    <a:xfrm>
                      <a:off x="0" y="0"/>
                      <a:ext cx="5022841" cy="2573274"/>
                    </a:xfrm>
                    <a:prstGeom prst="rect">
                      <a:avLst/>
                    </a:prstGeom>
                  </pic:spPr>
                </pic:pic>
              </a:graphicData>
            </a:graphic>
          </wp:inline>
        </w:drawing>
      </w:r>
      <w:r>
        <w:rPr>
          <w:sz w:val="20"/>
        </w:rPr>
      </w:r>
    </w:p>
    <w:p>
      <w:pPr>
        <w:pStyle w:val="BodyText"/>
        <w:spacing w:before="31"/>
        <w:ind w:left="0"/>
      </w:pPr>
    </w:p>
    <w:p>
      <w:pPr>
        <w:pStyle w:val="ListParagraph"/>
        <w:numPr>
          <w:ilvl w:val="1"/>
          <w:numId w:val="4"/>
        </w:numPr>
        <w:tabs>
          <w:tab w:pos="1621" w:val="left" w:leader="none"/>
        </w:tabs>
        <w:spacing w:line="240" w:lineRule="auto" w:before="1" w:after="0"/>
        <w:ind w:left="1621" w:right="0" w:hanging="360"/>
        <w:jc w:val="left"/>
        <w:rPr>
          <w:sz w:val="24"/>
        </w:rPr>
      </w:pPr>
      <w:r>
        <w:rPr>
          <w:sz w:val="24"/>
        </w:rPr>
        <w:t>ábra:</w:t>
      </w:r>
      <w:r>
        <w:rPr>
          <w:spacing w:val="-3"/>
          <w:sz w:val="24"/>
        </w:rPr>
        <w:t> </w:t>
      </w:r>
      <w:r>
        <w:rPr>
          <w:sz w:val="24"/>
        </w:rPr>
        <w:t>Farnsworth-Munsell</w:t>
      </w:r>
      <w:r>
        <w:rPr>
          <w:spacing w:val="-2"/>
          <w:sz w:val="24"/>
        </w:rPr>
        <w:t> </w:t>
      </w:r>
      <w:r>
        <w:rPr>
          <w:sz w:val="24"/>
        </w:rPr>
        <w:t>teszt</w:t>
      </w:r>
      <w:r>
        <w:rPr>
          <w:spacing w:val="-2"/>
          <w:sz w:val="24"/>
        </w:rPr>
        <w:t> </w:t>
      </w:r>
      <w:r>
        <w:rPr>
          <w:sz w:val="24"/>
        </w:rPr>
        <w:t>példa,</w:t>
      </w:r>
      <w:r>
        <w:rPr>
          <w:spacing w:val="-2"/>
          <w:sz w:val="24"/>
        </w:rPr>
        <w:t> </w:t>
      </w:r>
      <w:r>
        <w:rPr>
          <w:sz w:val="24"/>
        </w:rPr>
        <w:t>összekevert</w:t>
      </w:r>
      <w:r>
        <w:rPr>
          <w:spacing w:val="-1"/>
          <w:sz w:val="24"/>
        </w:rPr>
        <w:t> </w:t>
      </w:r>
      <w:r>
        <w:rPr>
          <w:spacing w:val="-2"/>
          <w:sz w:val="24"/>
        </w:rPr>
        <w:t>árnyalatokkal</w:t>
      </w:r>
    </w:p>
    <w:p>
      <w:pPr>
        <w:pStyle w:val="BodyText"/>
        <w:spacing w:before="21"/>
        <w:ind w:left="0"/>
      </w:pPr>
    </w:p>
    <w:p>
      <w:pPr>
        <w:pStyle w:val="BodyText"/>
        <w:spacing w:line="360" w:lineRule="auto"/>
        <w:ind w:right="141"/>
        <w:jc w:val="both"/>
      </w:pPr>
      <w:r>
        <w:rPr/>
        <w:t>Ezek mellett természetesen számos egyéb módszer is létezik, amiket attól függően alkalmaznak, hogy mennyire alapos diagnózisra van szükség, milyen technikai felszerelés érhető el, és mennyi időt szeretnének magára a tesztre rászánni. Sajnos a színtévesztés, illetve a színlátással kapcsolatos problémák rendkívül sokfélék lehetnek, ezért a ritkább esetek diagnosztizálása nehéz lehet, ilyenkor van szükség összetettebb, precízebb tesztekre is.</w:t>
      </w:r>
    </w:p>
    <w:p>
      <w:pPr>
        <w:pStyle w:val="BodyText"/>
        <w:spacing w:after="0" w:line="360" w:lineRule="auto"/>
        <w:jc w:val="both"/>
        <w:sectPr>
          <w:pgSz w:w="11910" w:h="16840"/>
          <w:pgMar w:header="0" w:footer="1000" w:top="1400" w:bottom="1200" w:left="1700" w:right="1275"/>
        </w:sectPr>
      </w:pPr>
    </w:p>
    <w:p>
      <w:pPr>
        <w:pStyle w:val="Heading1"/>
        <w:numPr>
          <w:ilvl w:val="0"/>
          <w:numId w:val="3"/>
        </w:numPr>
        <w:tabs>
          <w:tab w:pos="641" w:val="left" w:leader="none"/>
        </w:tabs>
        <w:spacing w:line="240" w:lineRule="auto" w:before="77" w:after="0"/>
        <w:ind w:left="641" w:right="0" w:hanging="356"/>
        <w:jc w:val="left"/>
      </w:pPr>
      <w:bookmarkStart w:name="_bookmark8" w:id="9"/>
      <w:bookmarkEnd w:id="9"/>
      <w:r>
        <w:rPr>
          <w:b w:val="0"/>
        </w:rPr>
      </w:r>
      <w:r>
        <w:rPr/>
        <w:t>Képkezelés</w:t>
      </w:r>
      <w:r>
        <w:rPr>
          <w:spacing w:val="-4"/>
        </w:rPr>
        <w:t> </w:t>
      </w:r>
      <w:r>
        <w:rPr/>
        <w:t>az</w:t>
      </w:r>
      <w:r>
        <w:rPr>
          <w:spacing w:val="-4"/>
        </w:rPr>
        <w:t> </w:t>
      </w:r>
      <w:r>
        <w:rPr>
          <w:spacing w:val="-2"/>
        </w:rPr>
        <w:t>Androidban</w:t>
      </w:r>
    </w:p>
    <w:p>
      <w:pPr>
        <w:pStyle w:val="BodyText"/>
        <w:spacing w:before="42"/>
        <w:ind w:left="0"/>
        <w:rPr>
          <w:b/>
          <w:sz w:val="28"/>
        </w:rPr>
      </w:pPr>
    </w:p>
    <w:p>
      <w:pPr>
        <w:pStyle w:val="Heading3"/>
        <w:numPr>
          <w:ilvl w:val="1"/>
          <w:numId w:val="3"/>
        </w:numPr>
        <w:tabs>
          <w:tab w:pos="712" w:val="left" w:leader="none"/>
        </w:tabs>
        <w:spacing w:line="240" w:lineRule="auto" w:before="0" w:after="0"/>
        <w:ind w:left="712" w:right="0" w:hanging="434"/>
        <w:jc w:val="left"/>
      </w:pPr>
      <w:bookmarkStart w:name="_bookmark9" w:id="10"/>
      <w:bookmarkEnd w:id="10"/>
      <w:r>
        <w:rPr>
          <w:b w:val="0"/>
        </w:rPr>
      </w:r>
      <w:r>
        <w:rPr/>
        <w:t>Kamera</w:t>
      </w:r>
      <w:r>
        <w:rPr>
          <w:spacing w:val="-4"/>
        </w:rPr>
        <w:t> </w:t>
      </w:r>
      <w:r>
        <w:rPr>
          <w:spacing w:val="-2"/>
        </w:rPr>
        <w:t>kezelése</w:t>
      </w:r>
    </w:p>
    <w:p>
      <w:pPr>
        <w:pStyle w:val="BodyText"/>
        <w:spacing w:before="10"/>
        <w:ind w:left="0"/>
        <w:rPr>
          <w:b/>
        </w:rPr>
      </w:pPr>
    </w:p>
    <w:p>
      <w:pPr>
        <w:pStyle w:val="BodyText"/>
        <w:spacing w:line="352" w:lineRule="auto"/>
        <w:ind w:right="137"/>
        <w:jc w:val="both"/>
      </w:pPr>
      <w:r>
        <w:rPr/>
        <w:t>Androidban</w:t>
      </w:r>
      <w:r>
        <w:rPr>
          <w:spacing w:val="-15"/>
        </w:rPr>
        <w:t> </w:t>
      </w:r>
      <w:r>
        <w:rPr/>
        <w:t>régen</w:t>
      </w:r>
      <w:r>
        <w:rPr>
          <w:spacing w:val="-15"/>
        </w:rPr>
        <w:t> </w:t>
      </w:r>
      <w:r>
        <w:rPr/>
        <w:t>a</w:t>
      </w:r>
      <w:r>
        <w:rPr>
          <w:spacing w:val="-5"/>
        </w:rPr>
        <w:t> </w:t>
      </w:r>
      <w:r>
        <w:rPr>
          <w:rFonts w:ascii="Courier New" w:hAnsi="Courier New"/>
        </w:rPr>
        <w:t>Camera</w:t>
      </w:r>
      <w:r>
        <w:rPr>
          <w:rFonts w:ascii="Courier New" w:hAnsi="Courier New"/>
          <w:spacing w:val="-36"/>
        </w:rPr>
        <w:t> </w:t>
      </w:r>
      <w:r>
        <w:rPr/>
        <w:t>osztály</w:t>
      </w:r>
      <w:r>
        <w:rPr>
          <w:spacing w:val="-3"/>
        </w:rPr>
        <w:t> </w:t>
      </w:r>
      <w:r>
        <w:rPr/>
        <w:t>reprezentálta a kamerát, amely még az újabb API-kban is fellelhető, de elavult. API 21-től jelent meg az új, </w:t>
      </w:r>
      <w:r>
        <w:rPr>
          <w:rFonts w:ascii="Courier New" w:hAnsi="Courier New"/>
        </w:rPr>
        <w:t>Camera2</w:t>
      </w:r>
      <w:r>
        <w:rPr>
          <w:rFonts w:ascii="Courier New" w:hAnsi="Courier New"/>
          <w:spacing w:val="-36"/>
        </w:rPr>
        <w:t> </w:t>
      </w:r>
      <w:r>
        <w:rPr/>
        <w:t>osztály, mely ugyanezt</w:t>
      </w:r>
      <w:r>
        <w:rPr>
          <w:spacing w:val="-15"/>
        </w:rPr>
        <w:t> </w:t>
      </w:r>
      <w:r>
        <w:rPr/>
        <w:t>a</w:t>
      </w:r>
      <w:r>
        <w:rPr>
          <w:spacing w:val="-15"/>
        </w:rPr>
        <w:t> </w:t>
      </w:r>
      <w:r>
        <w:rPr/>
        <w:t>célt</w:t>
      </w:r>
      <w:r>
        <w:rPr>
          <w:spacing w:val="-15"/>
        </w:rPr>
        <w:t> </w:t>
      </w:r>
      <w:r>
        <w:rPr/>
        <w:t>szolgálja.</w:t>
      </w:r>
      <w:r>
        <w:rPr>
          <w:spacing w:val="-13"/>
        </w:rPr>
        <w:t> </w:t>
      </w:r>
      <w:r>
        <w:rPr/>
        <w:t>Új</w:t>
      </w:r>
      <w:r>
        <w:rPr>
          <w:spacing w:val="-15"/>
        </w:rPr>
        <w:t> </w:t>
      </w:r>
      <w:r>
        <w:rPr/>
        <w:t>alkalmazás</w:t>
      </w:r>
      <w:r>
        <w:rPr>
          <w:spacing w:val="-14"/>
        </w:rPr>
        <w:t> </w:t>
      </w:r>
      <w:r>
        <w:rPr/>
        <w:t>fejlesztésekor</w:t>
      </w:r>
      <w:r>
        <w:rPr>
          <w:spacing w:val="-15"/>
        </w:rPr>
        <w:t> </w:t>
      </w:r>
      <w:r>
        <w:rPr/>
        <w:t>érdemes</w:t>
      </w:r>
      <w:r>
        <w:rPr>
          <w:spacing w:val="-15"/>
        </w:rPr>
        <w:t> </w:t>
      </w:r>
      <w:r>
        <w:rPr/>
        <w:t>már</w:t>
      </w:r>
      <w:r>
        <w:rPr>
          <w:spacing w:val="-15"/>
        </w:rPr>
        <w:t> </w:t>
      </w:r>
      <w:r>
        <w:rPr/>
        <w:t>ezt</w:t>
      </w:r>
      <w:r>
        <w:rPr>
          <w:spacing w:val="-15"/>
        </w:rPr>
        <w:t> </w:t>
      </w:r>
      <w:r>
        <w:rPr/>
        <w:t>használni,</w:t>
      </w:r>
      <w:r>
        <w:rPr>
          <w:spacing w:val="-14"/>
        </w:rPr>
        <w:t> </w:t>
      </w:r>
      <w:r>
        <w:rPr/>
        <w:t>viszont az</w:t>
      </w:r>
      <w:r>
        <w:rPr>
          <w:spacing w:val="-5"/>
        </w:rPr>
        <w:t> </w:t>
      </w:r>
      <w:r>
        <w:rPr/>
        <w:t>alkalmazás</w:t>
      </w:r>
      <w:r>
        <w:rPr>
          <w:spacing w:val="-6"/>
        </w:rPr>
        <w:t> </w:t>
      </w:r>
      <w:r>
        <w:rPr/>
        <w:t>ekkor</w:t>
      </w:r>
      <w:r>
        <w:rPr>
          <w:spacing w:val="-7"/>
        </w:rPr>
        <w:t> </w:t>
      </w:r>
      <w:r>
        <w:rPr/>
        <w:t>a</w:t>
      </w:r>
      <w:r>
        <w:rPr>
          <w:spacing w:val="-7"/>
        </w:rPr>
        <w:t> </w:t>
      </w:r>
      <w:r>
        <w:rPr/>
        <w:t>régi</w:t>
      </w:r>
      <w:r>
        <w:rPr>
          <w:spacing w:val="-4"/>
        </w:rPr>
        <w:t> </w:t>
      </w:r>
      <w:r>
        <w:rPr/>
        <w:t>eszközökön</w:t>
      </w:r>
      <w:r>
        <w:rPr>
          <w:spacing w:val="-6"/>
        </w:rPr>
        <w:t> </w:t>
      </w:r>
      <w:r>
        <w:rPr/>
        <w:t>nem</w:t>
      </w:r>
      <w:r>
        <w:rPr>
          <w:spacing w:val="-5"/>
        </w:rPr>
        <w:t> </w:t>
      </w:r>
      <w:r>
        <w:rPr/>
        <w:t>fog</w:t>
      </w:r>
      <w:r>
        <w:rPr>
          <w:spacing w:val="-9"/>
        </w:rPr>
        <w:t> </w:t>
      </w:r>
      <w:r>
        <w:rPr/>
        <w:t>működni.</w:t>
      </w:r>
      <w:r>
        <w:rPr>
          <w:spacing w:val="-6"/>
        </w:rPr>
        <w:t> </w:t>
      </w:r>
      <w:r>
        <w:rPr/>
        <w:t>Én</w:t>
      </w:r>
      <w:r>
        <w:rPr>
          <w:spacing w:val="-6"/>
        </w:rPr>
        <w:t> </w:t>
      </w:r>
      <w:r>
        <w:rPr/>
        <w:t>a</w:t>
      </w:r>
      <w:r>
        <w:rPr>
          <w:spacing w:val="-7"/>
        </w:rPr>
        <w:t> </w:t>
      </w:r>
      <w:r>
        <w:rPr/>
        <w:t>4-es</w:t>
      </w:r>
      <w:r>
        <w:rPr>
          <w:spacing w:val="-6"/>
        </w:rPr>
        <w:t> </w:t>
      </w:r>
      <w:r>
        <w:rPr/>
        <w:t>Android</w:t>
      </w:r>
      <w:r>
        <w:rPr>
          <w:spacing w:val="-6"/>
        </w:rPr>
        <w:t> </w:t>
      </w:r>
      <w:r>
        <w:rPr/>
        <w:t>verziókat</w:t>
      </w:r>
      <w:r>
        <w:rPr>
          <w:spacing w:val="-6"/>
        </w:rPr>
        <w:t> </w:t>
      </w:r>
      <w:r>
        <w:rPr/>
        <w:t>is szerettem</w:t>
      </w:r>
      <w:r>
        <w:rPr>
          <w:spacing w:val="-15"/>
        </w:rPr>
        <w:t> </w:t>
      </w:r>
      <w:r>
        <w:rPr/>
        <w:t>volna</w:t>
      </w:r>
      <w:r>
        <w:rPr>
          <w:spacing w:val="-15"/>
        </w:rPr>
        <w:t> </w:t>
      </w:r>
      <w:r>
        <w:rPr/>
        <w:t>támogatni,</w:t>
      </w:r>
      <w:r>
        <w:rPr>
          <w:spacing w:val="-3"/>
        </w:rPr>
        <w:t> </w:t>
      </w:r>
      <w:r>
        <w:rPr/>
        <w:t>amik API</w:t>
      </w:r>
      <w:r>
        <w:rPr>
          <w:spacing w:val="-1"/>
        </w:rPr>
        <w:t> </w:t>
      </w:r>
      <w:r>
        <w:rPr/>
        <w:t>15-től kezdődnek, így</w:t>
      </w:r>
      <w:r>
        <w:rPr>
          <w:spacing w:val="-3"/>
        </w:rPr>
        <w:t> </w:t>
      </w:r>
      <w:r>
        <w:rPr/>
        <w:t>én a sima </w:t>
      </w:r>
      <w:r>
        <w:rPr>
          <w:rFonts w:ascii="Courier New" w:hAnsi="Courier New"/>
        </w:rPr>
        <w:t>Camera</w:t>
      </w:r>
      <w:r>
        <w:rPr>
          <w:rFonts w:ascii="Courier New" w:hAnsi="Courier New"/>
          <w:spacing w:val="-36"/>
        </w:rPr>
        <w:t> </w:t>
      </w:r>
      <w:r>
        <w:rPr/>
        <w:t>osztályt </w:t>
      </w:r>
      <w:r>
        <w:rPr>
          <w:spacing w:val="-2"/>
        </w:rPr>
        <w:t>használtam.</w:t>
      </w:r>
    </w:p>
    <w:p>
      <w:pPr>
        <w:pStyle w:val="BodyText"/>
        <w:spacing w:line="360" w:lineRule="auto" w:before="196"/>
        <w:ind w:right="137"/>
        <w:jc w:val="both"/>
      </w:pPr>
      <w:r>
        <w:rPr/>
        <w:t>A kamerából kétféleképpen lehet képi adatot szerezni. Az egyszerűbb megoldás az, amikor az alkalmazásomból meghívok egy másik kamera kezelő alkalmazást, ezzel a felhasználó elvégezi a fotózást, majd a képi információ eljut az alkalmazásomhoz, ahol ezt fel tudom dolgozni. Ez azért könnyebb, mert itt nem kell foglalkozni magának a kamerának a kezelésével, elég csak az elkészült képre koncentrálni. Annyira azért nem egyszerű itt se a helyzet, hiszen a képi adatok továbbítása API szintenként, és készülék típusonként is eltérhet. Ez abból ered, hogy az egyes eszközökön más beépített kamerakezelő</w:t>
      </w:r>
      <w:r>
        <w:rPr>
          <w:spacing w:val="-3"/>
        </w:rPr>
        <w:t> </w:t>
      </w:r>
      <w:r>
        <w:rPr/>
        <w:t>szoftver</w:t>
      </w:r>
      <w:r>
        <w:rPr>
          <w:spacing w:val="-3"/>
        </w:rPr>
        <w:t> </w:t>
      </w:r>
      <w:r>
        <w:rPr/>
        <w:t>van,</w:t>
      </w:r>
      <w:r>
        <w:rPr>
          <w:spacing w:val="-2"/>
        </w:rPr>
        <w:t> </w:t>
      </w:r>
      <w:r>
        <w:rPr/>
        <w:t>és</w:t>
      </w:r>
      <w:r>
        <w:rPr>
          <w:spacing w:val="-4"/>
        </w:rPr>
        <w:t> </w:t>
      </w:r>
      <w:r>
        <w:rPr/>
        <w:t>maga</w:t>
      </w:r>
      <w:r>
        <w:rPr>
          <w:spacing w:val="-5"/>
        </w:rPr>
        <w:t> </w:t>
      </w:r>
      <w:r>
        <w:rPr/>
        <w:t>a</w:t>
      </w:r>
      <w:r>
        <w:rPr>
          <w:spacing w:val="-2"/>
        </w:rPr>
        <w:t> </w:t>
      </w:r>
      <w:r>
        <w:rPr/>
        <w:t>rendszer</w:t>
      </w:r>
      <w:r>
        <w:rPr>
          <w:spacing w:val="-3"/>
        </w:rPr>
        <w:t> </w:t>
      </w:r>
      <w:r>
        <w:rPr/>
        <w:t>is</w:t>
      </w:r>
      <w:r>
        <w:rPr>
          <w:spacing w:val="-1"/>
        </w:rPr>
        <w:t> </w:t>
      </w:r>
      <w:r>
        <w:rPr/>
        <w:t>másképp</w:t>
      </w:r>
      <w:r>
        <w:rPr>
          <w:spacing w:val="-3"/>
        </w:rPr>
        <w:t> </w:t>
      </w:r>
      <w:r>
        <w:rPr/>
        <w:t>viselkedhet.</w:t>
      </w:r>
      <w:r>
        <w:rPr>
          <w:spacing w:val="-2"/>
        </w:rPr>
        <w:t> </w:t>
      </w:r>
      <w:r>
        <w:rPr/>
        <w:t>A</w:t>
      </w:r>
      <w:r>
        <w:rPr>
          <w:spacing w:val="-2"/>
        </w:rPr>
        <w:t> </w:t>
      </w:r>
      <w:r>
        <w:rPr/>
        <w:t>külső</w:t>
      </w:r>
      <w:r>
        <w:rPr>
          <w:spacing w:val="-3"/>
        </w:rPr>
        <w:t> </w:t>
      </w:r>
      <w:r>
        <w:rPr/>
        <w:t>szoftver hívás így történik:</w:t>
      </w:r>
    </w:p>
    <w:p>
      <w:pPr>
        <w:pStyle w:val="BodyText"/>
        <w:spacing w:line="268" w:lineRule="exact" w:before="173"/>
        <w:jc w:val="both"/>
        <w:rPr>
          <w:rFonts w:ascii="Courier New"/>
        </w:rPr>
      </w:pPr>
      <w:r>
        <w:rPr>
          <w:rFonts w:ascii="Courier New"/>
        </w:rPr>
        <w:t>takePictureIntent</w:t>
      </w:r>
      <w:r>
        <w:rPr>
          <w:rFonts w:ascii="Courier New"/>
          <w:spacing w:val="-16"/>
        </w:rPr>
        <w:t> </w:t>
      </w:r>
      <w:r>
        <w:rPr>
          <w:rFonts w:ascii="Courier New"/>
          <w:spacing w:val="-10"/>
        </w:rPr>
        <w:t>=</w:t>
      </w:r>
    </w:p>
    <w:p>
      <w:pPr>
        <w:spacing w:line="240" w:lineRule="auto" w:before="0"/>
        <w:ind w:left="285" w:right="0" w:firstLine="0"/>
        <w:jc w:val="left"/>
        <w:rPr>
          <w:rFonts w:ascii="Courier New"/>
          <w:sz w:val="24"/>
        </w:rPr>
      </w:pPr>
      <w:r>
        <w:rPr>
          <w:rFonts w:ascii="Courier New"/>
          <w:b/>
          <w:sz w:val="24"/>
        </w:rPr>
        <w:t>new </w:t>
      </w:r>
      <w:r>
        <w:rPr>
          <w:rFonts w:ascii="Courier New"/>
          <w:sz w:val="24"/>
        </w:rPr>
        <w:t>Intent(MediaStore.</w:t>
      </w:r>
      <w:r>
        <w:rPr>
          <w:rFonts w:ascii="Courier New"/>
          <w:b/>
          <w:i/>
          <w:sz w:val="24"/>
        </w:rPr>
        <w:t>ACTION_IMAGE_CAPTURE</w:t>
      </w:r>
      <w:r>
        <w:rPr>
          <w:rFonts w:ascii="Courier New"/>
          <w:sz w:val="24"/>
        </w:rPr>
        <w:t>); startActivityForResult(</w:t>
      </w:r>
      <w:r>
        <w:rPr>
          <w:rFonts w:ascii="Courier New"/>
          <w:b/>
          <w:sz w:val="24"/>
        </w:rPr>
        <w:t>takePictureIntent</w:t>
      </w:r>
      <w:r>
        <w:rPr>
          <w:rFonts w:ascii="Courier New"/>
          <w:sz w:val="24"/>
        </w:rPr>
        <w:t>,</w:t>
      </w:r>
      <w:r>
        <w:rPr>
          <w:rFonts w:ascii="Courier New"/>
          <w:spacing w:val="-35"/>
          <w:sz w:val="24"/>
        </w:rPr>
        <w:t> </w:t>
      </w:r>
      <w:r>
        <w:rPr>
          <w:rFonts w:ascii="Courier New"/>
          <w:sz w:val="24"/>
        </w:rPr>
        <w:t>1);</w:t>
      </w:r>
    </w:p>
    <w:p>
      <w:pPr>
        <w:pStyle w:val="BodyText"/>
        <w:spacing w:line="357" w:lineRule="auto" w:before="150"/>
        <w:ind w:right="138"/>
        <w:jc w:val="both"/>
      </w:pPr>
      <w:r>
        <w:rPr/>
        <w:t>Hivatalosan [10] a képrögzítés ebben az esetben úgy történik, hogy a kamera kezelő alkalmazás, miután befejezte a kép rögzítését, meghívja az alkalmazásom </w:t>
      </w:r>
      <w:r>
        <w:rPr>
          <w:rFonts w:ascii="Courier New" w:hAnsi="Courier New"/>
        </w:rPr>
        <w:t>onActivityResult</w:t>
      </w:r>
      <w:r>
        <w:rPr>
          <w:rFonts w:ascii="Courier New" w:hAnsi="Courier New"/>
          <w:spacing w:val="-36"/>
        </w:rPr>
        <w:t> </w:t>
      </w:r>
      <w:r>
        <w:rPr/>
        <w:t>függvényét,</w:t>
      </w:r>
      <w:r>
        <w:rPr>
          <w:spacing w:val="40"/>
        </w:rPr>
        <w:t> </w:t>
      </w:r>
      <w:r>
        <w:rPr/>
        <w:t>amelyben</w:t>
      </w:r>
      <w:r>
        <w:rPr>
          <w:spacing w:val="40"/>
        </w:rPr>
        <w:t> </w:t>
      </w:r>
      <w:r>
        <w:rPr/>
        <w:t>átad</w:t>
      </w:r>
      <w:r>
        <w:rPr>
          <w:spacing w:val="40"/>
        </w:rPr>
        <w:t> </w:t>
      </w:r>
      <w:r>
        <w:rPr/>
        <w:t>egy</w:t>
      </w:r>
      <w:r>
        <w:rPr>
          <w:spacing w:val="40"/>
        </w:rPr>
        <w:t> </w:t>
      </w:r>
      <w:r>
        <w:rPr>
          <w:rFonts w:ascii="Courier New" w:hAnsi="Courier New"/>
        </w:rPr>
        <w:t>Bundle</w:t>
      </w:r>
      <w:r>
        <w:rPr>
          <w:rFonts w:ascii="Courier New" w:hAnsi="Courier New"/>
          <w:spacing w:val="-36"/>
        </w:rPr>
        <w:t> </w:t>
      </w:r>
      <w:r>
        <w:rPr/>
        <w:t>objektumot,</w:t>
      </w:r>
      <w:r>
        <w:rPr>
          <w:spacing w:val="40"/>
        </w:rPr>
        <w:t> </w:t>
      </w:r>
      <w:r>
        <w:rPr/>
        <w:t>amely többek</w:t>
      </w:r>
      <w:r>
        <w:rPr>
          <w:spacing w:val="-5"/>
        </w:rPr>
        <w:t> </w:t>
      </w:r>
      <w:r>
        <w:rPr/>
        <w:t>között</w:t>
      </w:r>
      <w:r>
        <w:rPr>
          <w:spacing w:val="-4"/>
        </w:rPr>
        <w:t> </w:t>
      </w:r>
      <w:r>
        <w:rPr/>
        <w:t>a</w:t>
      </w:r>
      <w:r>
        <w:rPr>
          <w:spacing w:val="-5"/>
        </w:rPr>
        <w:t> </w:t>
      </w:r>
      <w:r>
        <w:rPr/>
        <w:t>kép</w:t>
      </w:r>
      <w:r>
        <w:rPr>
          <w:spacing w:val="-3"/>
        </w:rPr>
        <w:t> </w:t>
      </w:r>
      <w:r>
        <w:rPr/>
        <w:t>egy</w:t>
      </w:r>
      <w:r>
        <w:rPr>
          <w:spacing w:val="-6"/>
        </w:rPr>
        <w:t> </w:t>
      </w:r>
      <w:r>
        <w:rPr/>
        <w:t>kis</w:t>
      </w:r>
      <w:r>
        <w:rPr>
          <w:spacing w:val="-4"/>
        </w:rPr>
        <w:t> </w:t>
      </w:r>
      <w:r>
        <w:rPr/>
        <w:t>felbontású</w:t>
      </w:r>
      <w:r>
        <w:rPr>
          <w:spacing w:val="-5"/>
        </w:rPr>
        <w:t> </w:t>
      </w:r>
      <w:r>
        <w:rPr/>
        <w:t>változatát</w:t>
      </w:r>
      <w:r>
        <w:rPr>
          <w:spacing w:val="-5"/>
        </w:rPr>
        <w:t> </w:t>
      </w:r>
      <w:r>
        <w:rPr/>
        <w:t>tartalmazza.</w:t>
      </w:r>
      <w:r>
        <w:rPr>
          <w:spacing w:val="-5"/>
        </w:rPr>
        <w:t> </w:t>
      </w:r>
      <w:r>
        <w:rPr/>
        <w:t>Ha</w:t>
      </w:r>
      <w:r>
        <w:rPr>
          <w:spacing w:val="-4"/>
        </w:rPr>
        <w:t> </w:t>
      </w:r>
      <w:r>
        <w:rPr/>
        <w:t>a</w:t>
      </w:r>
      <w:r>
        <w:rPr>
          <w:spacing w:val="-5"/>
        </w:rPr>
        <w:t> </w:t>
      </w:r>
      <w:r>
        <w:rPr/>
        <w:t>teljes</w:t>
      </w:r>
      <w:r>
        <w:rPr>
          <w:spacing w:val="-3"/>
        </w:rPr>
        <w:t> </w:t>
      </w:r>
      <w:r>
        <w:rPr/>
        <w:t>méretű</w:t>
      </w:r>
      <w:r>
        <w:rPr>
          <w:spacing w:val="-4"/>
        </w:rPr>
        <w:t> </w:t>
      </w:r>
      <w:r>
        <w:rPr/>
        <w:t>képre</w:t>
      </w:r>
      <w:r>
        <w:rPr>
          <w:spacing w:val="-4"/>
        </w:rPr>
        <w:t> </w:t>
      </w:r>
      <w:r>
        <w:rPr/>
        <w:t>is szükség van, akkor a külső alkalmazás hívása során meg kell neki azt mondani, hogy hova rögzítse a képet, egy konkrét, létező fájlra van szüksége, elérési úttal. Ezt előbb nekünk</w:t>
      </w:r>
      <w:r>
        <w:rPr>
          <w:spacing w:val="-15"/>
        </w:rPr>
        <w:t> </w:t>
      </w:r>
      <w:r>
        <w:rPr/>
        <w:t>létre</w:t>
      </w:r>
      <w:r>
        <w:rPr>
          <w:spacing w:val="-15"/>
        </w:rPr>
        <w:t> </w:t>
      </w:r>
      <w:r>
        <w:rPr/>
        <w:t>kell</w:t>
      </w:r>
      <w:r>
        <w:rPr>
          <w:spacing w:val="-15"/>
        </w:rPr>
        <w:t> </w:t>
      </w:r>
      <w:r>
        <w:rPr/>
        <w:t>hoznunk,</w:t>
      </w:r>
      <w:r>
        <w:rPr>
          <w:spacing w:val="-15"/>
        </w:rPr>
        <w:t> </w:t>
      </w:r>
      <w:r>
        <w:rPr/>
        <w:t>amihez</w:t>
      </w:r>
      <w:r>
        <w:rPr>
          <w:spacing w:val="-15"/>
        </w:rPr>
        <w:t> </w:t>
      </w:r>
      <w:r>
        <w:rPr/>
        <w:t>jogosultság</w:t>
      </w:r>
      <w:r>
        <w:rPr>
          <w:spacing w:val="-15"/>
        </w:rPr>
        <w:t> </w:t>
      </w:r>
      <w:r>
        <w:rPr/>
        <w:t>kell,</w:t>
      </w:r>
      <w:r>
        <w:rPr>
          <w:spacing w:val="-15"/>
        </w:rPr>
        <w:t> </w:t>
      </w:r>
      <w:r>
        <w:rPr/>
        <w:t>aminek</w:t>
      </w:r>
      <w:r>
        <w:rPr>
          <w:spacing w:val="-15"/>
        </w:rPr>
        <w:t> </w:t>
      </w:r>
      <w:r>
        <w:rPr/>
        <w:t>meglétét</w:t>
      </w:r>
      <w:r>
        <w:rPr>
          <w:spacing w:val="-15"/>
        </w:rPr>
        <w:t> </w:t>
      </w:r>
      <w:r>
        <w:rPr/>
        <w:t>ellenőrizni</w:t>
      </w:r>
      <w:r>
        <w:rPr>
          <w:spacing w:val="-15"/>
        </w:rPr>
        <w:t> </w:t>
      </w:r>
      <w:r>
        <w:rPr/>
        <w:t>kell.</w:t>
      </w:r>
      <w:r>
        <w:rPr>
          <w:spacing w:val="-15"/>
        </w:rPr>
        <w:t> </w:t>
      </w:r>
      <w:r>
        <w:rPr/>
        <w:t>Erre </w:t>
      </w:r>
      <w:r>
        <w:rPr>
          <w:spacing w:val="-2"/>
        </w:rPr>
        <w:t>a</w:t>
      </w:r>
      <w:r>
        <w:rPr>
          <w:spacing w:val="-13"/>
        </w:rPr>
        <w:t> </w:t>
      </w:r>
      <w:r>
        <w:rPr>
          <w:spacing w:val="-2"/>
        </w:rPr>
        <w:t>folyamatra</w:t>
      </w:r>
      <w:r>
        <w:rPr>
          <w:spacing w:val="-13"/>
        </w:rPr>
        <w:t> </w:t>
      </w:r>
      <w:r>
        <w:rPr>
          <w:spacing w:val="-2"/>
        </w:rPr>
        <w:t>azért</w:t>
      </w:r>
      <w:r>
        <w:rPr>
          <w:spacing w:val="-13"/>
        </w:rPr>
        <w:t> </w:t>
      </w:r>
      <w:r>
        <w:rPr>
          <w:spacing w:val="-2"/>
        </w:rPr>
        <w:t>van</w:t>
      </w:r>
      <w:r>
        <w:rPr>
          <w:spacing w:val="-13"/>
        </w:rPr>
        <w:t> </w:t>
      </w:r>
      <w:r>
        <w:rPr>
          <w:spacing w:val="-2"/>
        </w:rPr>
        <w:t>szükség,</w:t>
      </w:r>
      <w:r>
        <w:rPr>
          <w:spacing w:val="-13"/>
        </w:rPr>
        <w:t> </w:t>
      </w:r>
      <w:r>
        <w:rPr>
          <w:spacing w:val="-2"/>
        </w:rPr>
        <w:t>mert</w:t>
      </w:r>
      <w:r>
        <w:rPr>
          <w:spacing w:val="-13"/>
        </w:rPr>
        <w:t> </w:t>
      </w:r>
      <w:r>
        <w:rPr>
          <w:spacing w:val="-2"/>
        </w:rPr>
        <w:t>a</w:t>
      </w:r>
      <w:r>
        <w:rPr>
          <w:spacing w:val="-8"/>
        </w:rPr>
        <w:t> </w:t>
      </w:r>
      <w:r>
        <w:rPr>
          <w:rFonts w:ascii="Courier New" w:hAnsi="Courier New"/>
          <w:spacing w:val="-2"/>
        </w:rPr>
        <w:t>Bundle</w:t>
      </w:r>
      <w:r>
        <w:rPr>
          <w:rFonts w:ascii="Courier New" w:hAnsi="Courier New"/>
          <w:spacing w:val="-34"/>
        </w:rPr>
        <w:t> </w:t>
      </w:r>
      <w:r>
        <w:rPr>
          <w:spacing w:val="-2"/>
        </w:rPr>
        <w:t>objektumok</w:t>
      </w:r>
      <w:r>
        <w:rPr>
          <w:spacing w:val="-3"/>
        </w:rPr>
        <w:t> </w:t>
      </w:r>
      <w:r>
        <w:rPr>
          <w:spacing w:val="-2"/>
        </w:rPr>
        <w:t>mérete</w:t>
      </w:r>
      <w:r>
        <w:rPr>
          <w:spacing w:val="-5"/>
        </w:rPr>
        <w:t> </w:t>
      </w:r>
      <w:r>
        <w:rPr>
          <w:spacing w:val="-2"/>
        </w:rPr>
        <w:t>rendkívül</w:t>
      </w:r>
      <w:r>
        <w:rPr>
          <w:spacing w:val="-4"/>
        </w:rPr>
        <w:t> </w:t>
      </w:r>
      <w:r>
        <w:rPr>
          <w:spacing w:val="-2"/>
        </w:rPr>
        <w:t>korlátozott, </w:t>
      </w:r>
      <w:r>
        <w:rPr/>
        <w:t>nem férne el benne egy teljes felbontású kép.</w:t>
      </w:r>
    </w:p>
    <w:p>
      <w:pPr>
        <w:pStyle w:val="BodyText"/>
        <w:spacing w:line="360" w:lineRule="auto" w:before="186"/>
        <w:ind w:right="144"/>
        <w:jc w:val="both"/>
      </w:pPr>
      <w:r>
        <w:rPr/>
        <w:t>A</w:t>
      </w:r>
      <w:r>
        <w:rPr>
          <w:spacing w:val="-3"/>
        </w:rPr>
        <w:t> </w:t>
      </w:r>
      <w:r>
        <w:rPr/>
        <w:t>bonyolultabb</w:t>
      </w:r>
      <w:r>
        <w:rPr>
          <w:spacing w:val="-3"/>
        </w:rPr>
        <w:t> </w:t>
      </w:r>
      <w:r>
        <w:rPr/>
        <w:t>eljárás</w:t>
      </w:r>
      <w:r>
        <w:rPr>
          <w:spacing w:val="-2"/>
        </w:rPr>
        <w:t> </w:t>
      </w:r>
      <w:r>
        <w:rPr/>
        <w:t>az,</w:t>
      </w:r>
      <w:r>
        <w:rPr>
          <w:spacing w:val="-2"/>
        </w:rPr>
        <w:t> </w:t>
      </w:r>
      <w:r>
        <w:rPr/>
        <w:t>amikor alkalmazáson</w:t>
      </w:r>
      <w:r>
        <w:rPr>
          <w:spacing w:val="-4"/>
        </w:rPr>
        <w:t> </w:t>
      </w:r>
      <w:r>
        <w:rPr/>
        <w:t>belül</w:t>
      </w:r>
      <w:r>
        <w:rPr>
          <w:spacing w:val="-2"/>
        </w:rPr>
        <w:t> </w:t>
      </w:r>
      <w:r>
        <w:rPr/>
        <w:t>kerül</w:t>
      </w:r>
      <w:r>
        <w:rPr>
          <w:spacing w:val="-3"/>
        </w:rPr>
        <w:t> </w:t>
      </w:r>
      <w:r>
        <w:rPr/>
        <w:t>lekezelésre</w:t>
      </w:r>
      <w:r>
        <w:rPr>
          <w:spacing w:val="-3"/>
        </w:rPr>
        <w:t> </w:t>
      </w:r>
      <w:r>
        <w:rPr/>
        <w:t>a</w:t>
      </w:r>
      <w:r>
        <w:rPr>
          <w:spacing w:val="-1"/>
        </w:rPr>
        <w:t> </w:t>
      </w:r>
      <w:r>
        <w:rPr/>
        <w:t>kamera.</w:t>
      </w:r>
      <w:r>
        <w:rPr>
          <w:spacing w:val="-2"/>
        </w:rPr>
        <w:t> </w:t>
      </w:r>
      <w:r>
        <w:rPr/>
        <w:t>Ekkor sokkal több a tennivaló, de sokkal több a lehetőség is. Elsőként külön engedélyre lesz szükség,</w:t>
      </w:r>
      <w:r>
        <w:rPr>
          <w:spacing w:val="70"/>
        </w:rPr>
        <w:t> </w:t>
      </w:r>
      <w:r>
        <w:rPr/>
        <w:t>hogy</w:t>
      </w:r>
      <w:r>
        <w:rPr>
          <w:spacing w:val="70"/>
        </w:rPr>
        <w:t> </w:t>
      </w:r>
      <w:r>
        <w:rPr/>
        <w:t>a</w:t>
      </w:r>
      <w:r>
        <w:rPr>
          <w:spacing w:val="72"/>
        </w:rPr>
        <w:t> </w:t>
      </w:r>
      <w:r>
        <w:rPr/>
        <w:t>kamerát</w:t>
      </w:r>
      <w:r>
        <w:rPr>
          <w:spacing w:val="73"/>
        </w:rPr>
        <w:t> </w:t>
      </w:r>
      <w:r>
        <w:rPr/>
        <w:t>az</w:t>
      </w:r>
      <w:r>
        <w:rPr>
          <w:spacing w:val="74"/>
        </w:rPr>
        <w:t> </w:t>
      </w:r>
      <w:r>
        <w:rPr/>
        <w:t>alkalmazás</w:t>
      </w:r>
      <w:r>
        <w:rPr>
          <w:spacing w:val="72"/>
        </w:rPr>
        <w:t> </w:t>
      </w:r>
      <w:r>
        <w:rPr/>
        <w:t>használhassa,</w:t>
      </w:r>
      <w:r>
        <w:rPr>
          <w:spacing w:val="73"/>
        </w:rPr>
        <w:t> </w:t>
      </w:r>
      <w:r>
        <w:rPr/>
        <w:t>ezt</w:t>
      </w:r>
      <w:r>
        <w:rPr>
          <w:spacing w:val="73"/>
        </w:rPr>
        <w:t> </w:t>
      </w:r>
      <w:r>
        <w:rPr/>
        <w:t>mindig</w:t>
      </w:r>
      <w:r>
        <w:rPr>
          <w:spacing w:val="71"/>
        </w:rPr>
        <w:t> </w:t>
      </w:r>
      <w:r>
        <w:rPr/>
        <w:t>ellenőrizni</w:t>
      </w:r>
      <w:r>
        <w:rPr>
          <w:spacing w:val="73"/>
        </w:rPr>
        <w:t> </w:t>
      </w:r>
      <w:r>
        <w:rPr>
          <w:spacing w:val="-2"/>
        </w:rPr>
        <w:t>kell,</w:t>
      </w:r>
    </w:p>
    <w:p>
      <w:pPr>
        <w:pStyle w:val="BodyText"/>
        <w:spacing w:after="0" w:line="360" w:lineRule="auto"/>
        <w:jc w:val="both"/>
        <w:sectPr>
          <w:pgSz w:w="11910" w:h="16840"/>
          <w:pgMar w:header="0" w:footer="1000" w:top="1320" w:bottom="1200" w:left="1700" w:right="1275"/>
        </w:sectPr>
      </w:pPr>
    </w:p>
    <w:p>
      <w:pPr>
        <w:pStyle w:val="BodyText"/>
        <w:spacing w:line="360" w:lineRule="auto" w:before="74"/>
      </w:pPr>
      <w:r>
        <w:rPr/>
        <w:t>engedély hiányában kérni kell azt. Az Androidban a kamera egy erőforrás, amit le kell foglalni, és használat után el kell engedni, fel kell szabadítani. A kamera elkérése:</w:t>
      </w:r>
    </w:p>
    <w:p>
      <w:pPr>
        <w:spacing w:before="164"/>
        <w:ind w:left="285" w:right="5969" w:firstLine="0"/>
        <w:jc w:val="left"/>
        <w:rPr>
          <w:rFonts w:ascii="Courier New"/>
          <w:sz w:val="24"/>
        </w:rPr>
      </w:pPr>
      <w:r>
        <w:rPr>
          <w:rFonts w:ascii="Courier New"/>
          <w:sz w:val="24"/>
        </w:rPr>
        <w:t>Camera</w:t>
      </w:r>
      <w:r>
        <w:rPr>
          <w:rFonts w:ascii="Courier New"/>
          <w:spacing w:val="-12"/>
          <w:sz w:val="24"/>
        </w:rPr>
        <w:t> </w:t>
      </w:r>
      <w:r>
        <w:rPr>
          <w:rFonts w:ascii="Courier New"/>
          <w:sz w:val="24"/>
        </w:rPr>
        <w:t>c</w:t>
      </w:r>
      <w:r>
        <w:rPr>
          <w:rFonts w:ascii="Courier New"/>
          <w:spacing w:val="-12"/>
          <w:sz w:val="24"/>
        </w:rPr>
        <w:t> </w:t>
      </w:r>
      <w:r>
        <w:rPr>
          <w:rFonts w:ascii="Courier New"/>
          <w:sz w:val="24"/>
        </w:rPr>
        <w:t>=</w:t>
      </w:r>
      <w:r>
        <w:rPr>
          <w:rFonts w:ascii="Courier New"/>
          <w:spacing w:val="-12"/>
          <w:sz w:val="24"/>
        </w:rPr>
        <w:t> </w:t>
      </w:r>
      <w:r>
        <w:rPr>
          <w:rFonts w:ascii="Courier New"/>
          <w:b/>
          <w:sz w:val="24"/>
        </w:rPr>
        <w:t>null</w:t>
      </w:r>
      <w:r>
        <w:rPr>
          <w:rFonts w:ascii="Courier New"/>
          <w:sz w:val="24"/>
        </w:rPr>
        <w:t>; </w:t>
      </w:r>
      <w:r>
        <w:rPr>
          <w:rFonts w:ascii="Courier New"/>
          <w:b/>
          <w:sz w:val="24"/>
        </w:rPr>
        <w:t>try </w:t>
      </w:r>
      <w:r>
        <w:rPr>
          <w:rFonts w:ascii="Courier New"/>
          <w:sz w:val="24"/>
        </w:rPr>
        <w:t>{</w:t>
      </w:r>
    </w:p>
    <w:p>
      <w:pPr>
        <w:spacing w:line="271" w:lineRule="exact" w:before="8"/>
        <w:ind w:left="861" w:right="0" w:firstLine="0"/>
        <w:jc w:val="left"/>
        <w:rPr>
          <w:rFonts w:ascii="Courier New"/>
          <w:sz w:val="24"/>
        </w:rPr>
      </w:pPr>
      <w:r>
        <w:rPr>
          <w:rFonts w:ascii="Courier New"/>
          <w:sz w:val="24"/>
        </w:rPr>
        <w:t>c</w:t>
      </w:r>
      <w:r>
        <w:rPr>
          <w:rFonts w:ascii="Courier New"/>
          <w:spacing w:val="-1"/>
          <w:sz w:val="24"/>
        </w:rPr>
        <w:t> </w:t>
      </w:r>
      <w:r>
        <w:rPr>
          <w:rFonts w:ascii="Courier New"/>
          <w:sz w:val="24"/>
        </w:rPr>
        <w:t>=</w:t>
      </w:r>
      <w:r>
        <w:rPr>
          <w:rFonts w:ascii="Courier New"/>
          <w:spacing w:val="-1"/>
          <w:sz w:val="24"/>
        </w:rPr>
        <w:t> </w:t>
      </w:r>
      <w:r>
        <w:rPr>
          <w:rFonts w:ascii="Courier New"/>
          <w:spacing w:val="-2"/>
          <w:sz w:val="24"/>
        </w:rPr>
        <w:t>Camera.</w:t>
      </w:r>
      <w:r>
        <w:rPr>
          <w:rFonts w:ascii="Courier New"/>
          <w:i/>
          <w:spacing w:val="-2"/>
          <w:sz w:val="24"/>
        </w:rPr>
        <w:t>open</w:t>
      </w:r>
      <w:r>
        <w:rPr>
          <w:rFonts w:ascii="Courier New"/>
          <w:spacing w:val="-2"/>
          <w:sz w:val="24"/>
        </w:rPr>
        <w:t>();</w:t>
      </w:r>
    </w:p>
    <w:p>
      <w:pPr>
        <w:spacing w:line="269" w:lineRule="exact" w:before="0"/>
        <w:ind w:left="285" w:right="0" w:firstLine="0"/>
        <w:jc w:val="left"/>
        <w:rPr>
          <w:rFonts w:ascii="Courier New"/>
          <w:sz w:val="24"/>
        </w:rPr>
      </w:pPr>
      <w:r>
        <w:rPr>
          <w:rFonts w:ascii="Courier New"/>
          <w:spacing w:val="-10"/>
          <w:sz w:val="24"/>
        </w:rPr>
        <w:t>}</w:t>
      </w:r>
    </w:p>
    <w:p>
      <w:pPr>
        <w:pStyle w:val="BodyText"/>
        <w:spacing w:line="244" w:lineRule="auto"/>
        <w:ind w:left="861" w:right="3561" w:hanging="576"/>
        <w:rPr>
          <w:rFonts w:ascii="Courier New"/>
        </w:rPr>
      </w:pPr>
      <w:r>
        <w:rPr>
          <w:rFonts w:ascii="Courier New"/>
          <w:b/>
        </w:rPr>
        <w:t>catch </w:t>
      </w:r>
      <w:r>
        <w:rPr>
          <w:rFonts w:ascii="Courier New"/>
        </w:rPr>
        <w:t>(Exception e){ </w:t>
      </w:r>
      <w:r>
        <w:rPr>
          <w:rFonts w:ascii="Courier New"/>
          <w:spacing w:val="-2"/>
        </w:rPr>
        <w:t>e.printStackTrace();</w:t>
      </w:r>
    </w:p>
    <w:p>
      <w:pPr>
        <w:spacing w:line="265" w:lineRule="exact" w:before="0"/>
        <w:ind w:left="285" w:right="0" w:firstLine="0"/>
        <w:jc w:val="left"/>
        <w:rPr>
          <w:rFonts w:ascii="Courier New"/>
          <w:sz w:val="24"/>
        </w:rPr>
      </w:pPr>
      <w:r>
        <w:rPr>
          <w:rFonts w:ascii="Courier New"/>
          <w:spacing w:val="-10"/>
          <w:sz w:val="24"/>
        </w:rPr>
        <w:t>}</w:t>
      </w:r>
    </w:p>
    <w:p>
      <w:pPr>
        <w:pStyle w:val="BodyText"/>
        <w:spacing w:line="357" w:lineRule="auto" w:before="148"/>
        <w:ind w:right="137"/>
        <w:jc w:val="both"/>
      </w:pPr>
      <w:r>
        <w:rPr/>
        <w:t>Egyáltalán</w:t>
      </w:r>
      <w:r>
        <w:rPr>
          <w:spacing w:val="-12"/>
        </w:rPr>
        <w:t> </w:t>
      </w:r>
      <w:r>
        <w:rPr/>
        <w:t>nem</w:t>
      </w:r>
      <w:r>
        <w:rPr>
          <w:spacing w:val="-12"/>
        </w:rPr>
        <w:t> </w:t>
      </w:r>
      <w:r>
        <w:rPr/>
        <w:t>biztos</w:t>
      </w:r>
      <w:r>
        <w:rPr>
          <w:spacing w:val="-11"/>
        </w:rPr>
        <w:t> </w:t>
      </w:r>
      <w:r>
        <w:rPr/>
        <w:t>az,</w:t>
      </w:r>
      <w:r>
        <w:rPr>
          <w:spacing w:val="-12"/>
        </w:rPr>
        <w:t> </w:t>
      </w:r>
      <w:r>
        <w:rPr/>
        <w:t>hogy</w:t>
      </w:r>
      <w:r>
        <w:rPr>
          <w:spacing w:val="-14"/>
        </w:rPr>
        <w:t> </w:t>
      </w:r>
      <w:r>
        <w:rPr/>
        <w:t>amikor</w:t>
      </w:r>
      <w:r>
        <w:rPr>
          <w:spacing w:val="-10"/>
        </w:rPr>
        <w:t> </w:t>
      </w:r>
      <w:r>
        <w:rPr/>
        <w:t>az</w:t>
      </w:r>
      <w:r>
        <w:rPr>
          <w:spacing w:val="-11"/>
        </w:rPr>
        <w:t> </w:t>
      </w:r>
      <w:r>
        <w:rPr/>
        <w:t>alkalmazásnak</w:t>
      </w:r>
      <w:r>
        <w:rPr>
          <w:spacing w:val="-12"/>
        </w:rPr>
        <w:t> </w:t>
      </w:r>
      <w:r>
        <w:rPr/>
        <w:t>szüksége</w:t>
      </w:r>
      <w:r>
        <w:rPr>
          <w:spacing w:val="-13"/>
        </w:rPr>
        <w:t> </w:t>
      </w:r>
      <w:r>
        <w:rPr/>
        <w:t>van</w:t>
      </w:r>
      <w:r>
        <w:rPr>
          <w:spacing w:val="-12"/>
        </w:rPr>
        <w:t> </w:t>
      </w:r>
      <w:r>
        <w:rPr/>
        <w:t>a</w:t>
      </w:r>
      <w:r>
        <w:rPr>
          <w:spacing w:val="-11"/>
        </w:rPr>
        <w:t> </w:t>
      </w:r>
      <w:r>
        <w:rPr/>
        <w:t>kamerára,</w:t>
      </w:r>
      <w:r>
        <w:rPr>
          <w:spacing w:val="-12"/>
        </w:rPr>
        <w:t> </w:t>
      </w:r>
      <w:r>
        <w:rPr/>
        <w:t>akkor meg is kapja azt, hiszen előfordulhat, hogy épp használatban van, erre fel kell készülni. </w:t>
      </w:r>
      <w:r>
        <w:rPr>
          <w:spacing w:val="-2"/>
        </w:rPr>
        <w:t>Miután</w:t>
      </w:r>
      <w:r>
        <w:rPr>
          <w:spacing w:val="-13"/>
        </w:rPr>
        <w:t> </w:t>
      </w:r>
      <w:r>
        <w:rPr>
          <w:spacing w:val="-2"/>
        </w:rPr>
        <w:t>sikerült</w:t>
      </w:r>
      <w:r>
        <w:rPr>
          <w:spacing w:val="-13"/>
        </w:rPr>
        <w:t> </w:t>
      </w:r>
      <w:r>
        <w:rPr>
          <w:spacing w:val="-2"/>
        </w:rPr>
        <w:t>megszerezni</w:t>
      </w:r>
      <w:r>
        <w:rPr>
          <w:spacing w:val="-9"/>
        </w:rPr>
        <w:t> </w:t>
      </w:r>
      <w:r>
        <w:rPr>
          <w:spacing w:val="-2"/>
        </w:rPr>
        <w:t>a kamerát, akkor a </w:t>
      </w:r>
      <w:r>
        <w:rPr>
          <w:rFonts w:ascii="Courier New" w:hAnsi="Courier New"/>
          <w:spacing w:val="-2"/>
        </w:rPr>
        <w:t>Camera</w:t>
      </w:r>
      <w:r>
        <w:rPr>
          <w:rFonts w:ascii="Courier New" w:hAnsi="Courier New"/>
          <w:spacing w:val="-34"/>
        </w:rPr>
        <w:t> </w:t>
      </w:r>
      <w:r>
        <w:rPr>
          <w:spacing w:val="-2"/>
        </w:rPr>
        <w:t>osztály</w:t>
      </w:r>
      <w:r>
        <w:rPr>
          <w:spacing w:val="-7"/>
        </w:rPr>
        <w:t> </w:t>
      </w:r>
      <w:r>
        <w:rPr>
          <w:spacing w:val="-2"/>
        </w:rPr>
        <w:t>függvényei segítségével </w:t>
      </w:r>
      <w:r>
        <w:rPr/>
        <w:t>paraméterezhető, irányítható a kamera. Számos információ kérdezhető le a kameráról, például</w:t>
      </w:r>
      <w:r>
        <w:rPr>
          <w:spacing w:val="-15"/>
        </w:rPr>
        <w:t> </w:t>
      </w:r>
      <w:r>
        <w:rPr/>
        <w:t>támogatott</w:t>
      </w:r>
      <w:r>
        <w:rPr>
          <w:spacing w:val="-15"/>
        </w:rPr>
        <w:t> </w:t>
      </w:r>
      <w:r>
        <w:rPr/>
        <w:t>felbontások,</w:t>
      </w:r>
      <w:r>
        <w:rPr>
          <w:spacing w:val="-15"/>
        </w:rPr>
        <w:t> </w:t>
      </w:r>
      <w:r>
        <w:rPr/>
        <w:t>előnézeti</w:t>
      </w:r>
      <w:r>
        <w:rPr>
          <w:spacing w:val="-15"/>
        </w:rPr>
        <w:t> </w:t>
      </w:r>
      <w:r>
        <w:rPr/>
        <w:t>képen</w:t>
      </w:r>
      <w:r>
        <w:rPr>
          <w:spacing w:val="-15"/>
        </w:rPr>
        <w:t> </w:t>
      </w:r>
      <w:r>
        <w:rPr/>
        <w:t>az</w:t>
      </w:r>
      <w:r>
        <w:rPr>
          <w:spacing w:val="-15"/>
        </w:rPr>
        <w:t> </w:t>
      </w:r>
      <w:r>
        <w:rPr/>
        <w:t>FPS</w:t>
      </w:r>
      <w:r>
        <w:rPr>
          <w:spacing w:val="-15"/>
        </w:rPr>
        <w:t> </w:t>
      </w:r>
      <w:r>
        <w:rPr/>
        <w:t>szám,</w:t>
      </w:r>
      <w:r>
        <w:rPr>
          <w:spacing w:val="-15"/>
        </w:rPr>
        <w:t> </w:t>
      </w:r>
      <w:r>
        <w:rPr/>
        <w:t>támogatja-e</w:t>
      </w:r>
      <w:r>
        <w:rPr>
          <w:spacing w:val="-15"/>
        </w:rPr>
        <w:t> </w:t>
      </w:r>
      <w:r>
        <w:rPr/>
        <w:t>az</w:t>
      </w:r>
      <w:r>
        <w:rPr>
          <w:spacing w:val="-15"/>
        </w:rPr>
        <w:t> </w:t>
      </w:r>
      <w:r>
        <w:rPr/>
        <w:t>autófókuszt, stb. Ezeknek a többségét be is lehet állítani neki, tehát meghatározható a felbontás, legyen-e autófókusz, stb.</w:t>
      </w:r>
    </w:p>
    <w:p>
      <w:pPr>
        <w:pStyle w:val="BodyText"/>
        <w:spacing w:line="357" w:lineRule="auto" w:before="181"/>
        <w:ind w:right="138"/>
        <w:jc w:val="both"/>
      </w:pPr>
      <w:r>
        <w:rPr/>
        <w:t>Az egyik legfontosabb teendő, hogy a kamera által szolgáltatott előnézeti élőképet meg kell</w:t>
      </w:r>
      <w:r>
        <w:rPr>
          <w:spacing w:val="-15"/>
        </w:rPr>
        <w:t> </w:t>
      </w:r>
      <w:r>
        <w:rPr/>
        <w:t>jeleníteni. Ehhez a </w:t>
      </w:r>
      <w:r>
        <w:rPr>
          <w:rFonts w:ascii="Courier New" w:hAnsi="Courier New"/>
        </w:rPr>
        <w:t>SurfaceView</w:t>
      </w:r>
      <w:r>
        <w:rPr>
          <w:rFonts w:ascii="Courier New" w:hAnsi="Courier New"/>
          <w:spacing w:val="-36"/>
        </w:rPr>
        <w:t> </w:t>
      </w:r>
      <w:r>
        <w:rPr/>
        <w:t>osztályból kell származtatni egy saját osztályt. Ezen</w:t>
      </w:r>
      <w:r>
        <w:rPr>
          <w:spacing w:val="-15"/>
        </w:rPr>
        <w:t> </w:t>
      </w:r>
      <w:r>
        <w:rPr/>
        <w:t>jelenhet</w:t>
      </w:r>
      <w:r>
        <w:rPr>
          <w:spacing w:val="-15"/>
        </w:rPr>
        <w:t> </w:t>
      </w:r>
      <w:r>
        <w:rPr/>
        <w:t>meg</w:t>
      </w:r>
      <w:r>
        <w:rPr>
          <w:spacing w:val="-14"/>
        </w:rPr>
        <w:t> </w:t>
      </w:r>
      <w:r>
        <w:rPr/>
        <w:t>maga</w:t>
      </w:r>
      <w:r>
        <w:rPr>
          <w:spacing w:val="-11"/>
        </w:rPr>
        <w:t> </w:t>
      </w:r>
      <w:r>
        <w:rPr/>
        <w:t>az</w:t>
      </w:r>
      <w:r>
        <w:rPr>
          <w:spacing w:val="-13"/>
        </w:rPr>
        <w:t> </w:t>
      </w:r>
      <w:r>
        <w:rPr/>
        <w:t>élőkép,</w:t>
      </w:r>
      <w:r>
        <w:rPr>
          <w:spacing w:val="-13"/>
        </w:rPr>
        <w:t> </w:t>
      </w:r>
      <w:r>
        <w:rPr/>
        <w:t>ezen</w:t>
      </w:r>
      <w:r>
        <w:rPr>
          <w:spacing w:val="-14"/>
        </w:rPr>
        <w:t> </w:t>
      </w:r>
      <w:r>
        <w:rPr/>
        <w:t>kívül</w:t>
      </w:r>
      <w:r>
        <w:rPr>
          <w:spacing w:val="-14"/>
        </w:rPr>
        <w:t> </w:t>
      </w:r>
      <w:r>
        <w:rPr/>
        <w:t>persze</w:t>
      </w:r>
      <w:r>
        <w:rPr>
          <w:spacing w:val="-15"/>
        </w:rPr>
        <w:t> </w:t>
      </w:r>
      <w:r>
        <w:rPr/>
        <w:t>szükség</w:t>
      </w:r>
      <w:r>
        <w:rPr>
          <w:spacing w:val="-15"/>
        </w:rPr>
        <w:t> </w:t>
      </w:r>
      <w:r>
        <w:rPr/>
        <w:t>lesz</w:t>
      </w:r>
      <w:r>
        <w:rPr>
          <w:spacing w:val="-11"/>
        </w:rPr>
        <w:t> </w:t>
      </w:r>
      <w:r>
        <w:rPr/>
        <w:t>egy</w:t>
      </w:r>
      <w:r>
        <w:rPr>
          <w:spacing w:val="-15"/>
        </w:rPr>
        <w:t> </w:t>
      </w:r>
      <w:r>
        <w:rPr/>
        <w:t>másik</w:t>
      </w:r>
      <w:r>
        <w:rPr>
          <w:spacing w:val="-14"/>
        </w:rPr>
        <w:t> </w:t>
      </w:r>
      <w:r>
        <w:rPr/>
        <w:t>saját</w:t>
      </w:r>
      <w:r>
        <w:rPr>
          <w:spacing w:val="-14"/>
        </w:rPr>
        <w:t> </w:t>
      </w:r>
      <w:r>
        <w:rPr/>
        <w:t>nézetre is, amelyen elhelyezzük a szükséges gombokat, feliratokat, és egyebeket. A megjelenő élőkép ezek után már tetszés szerint manipulálható.</w:t>
      </w:r>
    </w:p>
    <w:p>
      <w:pPr>
        <w:pStyle w:val="Heading3"/>
        <w:numPr>
          <w:ilvl w:val="1"/>
          <w:numId w:val="3"/>
        </w:numPr>
        <w:tabs>
          <w:tab w:pos="712" w:val="left" w:leader="none"/>
        </w:tabs>
        <w:spacing w:line="240" w:lineRule="auto" w:before="178" w:after="0"/>
        <w:ind w:left="712" w:right="0" w:hanging="434"/>
        <w:jc w:val="both"/>
      </w:pPr>
      <w:bookmarkStart w:name="_bookmark10" w:id="11"/>
      <w:bookmarkEnd w:id="11"/>
      <w:r>
        <w:rPr>
          <w:b w:val="0"/>
        </w:rPr>
      </w:r>
      <w:r>
        <w:rPr/>
        <w:t>Bitmap</w:t>
      </w:r>
      <w:r>
        <w:rPr>
          <w:spacing w:val="-7"/>
        </w:rPr>
        <w:t> </w:t>
      </w:r>
      <w:r>
        <w:rPr>
          <w:spacing w:val="-2"/>
        </w:rPr>
        <w:t>kezelés</w:t>
      </w:r>
    </w:p>
    <w:p>
      <w:pPr>
        <w:pStyle w:val="BodyText"/>
        <w:spacing w:before="9"/>
        <w:ind w:left="0"/>
        <w:rPr>
          <w:b/>
        </w:rPr>
      </w:pPr>
    </w:p>
    <w:p>
      <w:pPr>
        <w:pStyle w:val="BodyText"/>
        <w:spacing w:line="355" w:lineRule="auto"/>
        <w:ind w:right="140"/>
        <w:jc w:val="both"/>
      </w:pPr>
      <w:r>
        <w:rPr/>
        <w:t>Android</w:t>
      </w:r>
      <w:r>
        <w:rPr>
          <w:spacing w:val="-2"/>
        </w:rPr>
        <w:t> </w:t>
      </w:r>
      <w:r>
        <w:rPr/>
        <w:t>alatt</w:t>
      </w:r>
      <w:r>
        <w:rPr>
          <w:spacing w:val="-2"/>
        </w:rPr>
        <w:t> </w:t>
      </w:r>
      <w:r>
        <w:rPr/>
        <w:t>a</w:t>
      </w:r>
      <w:r>
        <w:rPr>
          <w:spacing w:val="-3"/>
        </w:rPr>
        <w:t> </w:t>
      </w:r>
      <w:r>
        <w:rPr/>
        <w:t>képkezelés</w:t>
      </w:r>
      <w:r>
        <w:rPr>
          <w:spacing w:val="-3"/>
        </w:rPr>
        <w:t> </w:t>
      </w:r>
      <w:r>
        <w:rPr/>
        <w:t>központi</w:t>
      </w:r>
      <w:r>
        <w:rPr>
          <w:spacing w:val="-4"/>
        </w:rPr>
        <w:t> </w:t>
      </w:r>
      <w:r>
        <w:rPr/>
        <w:t>osztálya</w:t>
      </w:r>
      <w:r>
        <w:rPr>
          <w:spacing w:val="-3"/>
        </w:rPr>
        <w:t> </w:t>
      </w:r>
      <w:r>
        <w:rPr/>
        <w:t>a </w:t>
      </w:r>
      <w:r>
        <w:rPr>
          <w:rFonts w:ascii="Courier New" w:hAnsi="Courier New"/>
        </w:rPr>
        <w:t>Bitmap</w:t>
      </w:r>
      <w:r>
        <w:rPr/>
        <w:t>.</w:t>
      </w:r>
      <w:r>
        <w:rPr>
          <w:spacing w:val="-2"/>
        </w:rPr>
        <w:t> </w:t>
      </w:r>
      <w:r>
        <w:rPr/>
        <w:t>Ha</w:t>
      </w:r>
      <w:r>
        <w:rPr>
          <w:spacing w:val="-4"/>
        </w:rPr>
        <w:t> </w:t>
      </w:r>
      <w:r>
        <w:rPr/>
        <w:t>bármilyen</w:t>
      </w:r>
      <w:r>
        <w:rPr>
          <w:spacing w:val="-2"/>
        </w:rPr>
        <w:t> </w:t>
      </w:r>
      <w:r>
        <w:rPr/>
        <w:t>képet</w:t>
      </w:r>
      <w:r>
        <w:rPr>
          <w:spacing w:val="-2"/>
        </w:rPr>
        <w:t> </w:t>
      </w:r>
      <w:r>
        <w:rPr/>
        <w:t>szeretnénk megjeleníteni, legyen az erőforrás, fájl, vagy kamerából érkező kép, az adatok kezeléséhez egy </w:t>
      </w:r>
      <w:r>
        <w:rPr>
          <w:rFonts w:ascii="Courier New" w:hAnsi="Courier New"/>
        </w:rPr>
        <w:t>Bitmap</w:t>
      </w:r>
      <w:r>
        <w:rPr>
          <w:rFonts w:ascii="Courier New" w:hAnsi="Courier New"/>
          <w:spacing w:val="-54"/>
        </w:rPr>
        <w:t> </w:t>
      </w:r>
      <w:r>
        <w:rPr/>
        <w:t>objektumra lesz szükség.</w:t>
      </w:r>
    </w:p>
    <w:p>
      <w:pPr>
        <w:pStyle w:val="BodyText"/>
        <w:spacing w:line="360" w:lineRule="auto" w:before="163"/>
        <w:ind w:right="145"/>
        <w:jc w:val="both"/>
      </w:pPr>
      <w:r>
        <w:rPr/>
        <w:t>Fájból való olvasás és konvertálás csak jpg, png, gif, és webp képek esetén lehetséges. Fájlból képbeolvasásra példa:</w:t>
      </w:r>
    </w:p>
    <w:p>
      <w:pPr>
        <w:pStyle w:val="BodyText"/>
        <w:spacing w:line="268" w:lineRule="exact" w:before="173"/>
        <w:rPr>
          <w:rFonts w:ascii="Courier New"/>
        </w:rPr>
      </w:pPr>
      <w:r>
        <w:rPr>
          <w:rFonts w:ascii="Courier New"/>
        </w:rPr>
        <w:t>File</w:t>
      </w:r>
      <w:r>
        <w:rPr>
          <w:rFonts w:ascii="Courier New"/>
          <w:spacing w:val="-7"/>
        </w:rPr>
        <w:t> </w:t>
      </w:r>
      <w:r>
        <w:rPr>
          <w:rFonts w:ascii="Courier New"/>
        </w:rPr>
        <w:t>imagePath</w:t>
      </w:r>
      <w:r>
        <w:rPr>
          <w:rFonts w:ascii="Courier New"/>
          <w:spacing w:val="-6"/>
        </w:rPr>
        <w:t> </w:t>
      </w:r>
      <w:r>
        <w:rPr>
          <w:rFonts w:ascii="Courier New"/>
          <w:spacing w:val="-10"/>
        </w:rPr>
        <w:t>=</w:t>
      </w:r>
    </w:p>
    <w:p>
      <w:pPr>
        <w:spacing w:line="240" w:lineRule="auto" w:before="0"/>
        <w:ind w:left="285" w:right="0" w:firstLine="0"/>
        <w:jc w:val="left"/>
        <w:rPr>
          <w:rFonts w:ascii="Courier New"/>
          <w:sz w:val="24"/>
        </w:rPr>
      </w:pPr>
      <w:r>
        <w:rPr>
          <w:rFonts w:ascii="Courier New"/>
          <w:b/>
          <w:sz w:val="24"/>
        </w:rPr>
        <w:t>new</w:t>
      </w:r>
      <w:r>
        <w:rPr>
          <w:rFonts w:ascii="Courier New"/>
          <w:b/>
          <w:spacing w:val="-18"/>
          <w:sz w:val="24"/>
        </w:rPr>
        <w:t> </w:t>
      </w:r>
      <w:r>
        <w:rPr>
          <w:rFonts w:ascii="Courier New"/>
          <w:sz w:val="24"/>
        </w:rPr>
        <w:t>File(getApplicationContext().getCacheDir(),</w:t>
      </w:r>
      <w:r>
        <w:rPr>
          <w:rFonts w:ascii="Courier New"/>
          <w:spacing w:val="-17"/>
          <w:sz w:val="24"/>
        </w:rPr>
        <w:t> </w:t>
      </w:r>
      <w:r>
        <w:rPr>
          <w:rFonts w:ascii="Courier New"/>
          <w:b/>
          <w:sz w:val="24"/>
        </w:rPr>
        <w:t>"images"</w:t>
      </w:r>
      <w:r>
        <w:rPr>
          <w:rFonts w:ascii="Courier New"/>
          <w:sz w:val="24"/>
        </w:rPr>
        <w:t>); File newFile = </w:t>
      </w:r>
      <w:r>
        <w:rPr>
          <w:rFonts w:ascii="Courier New"/>
          <w:b/>
          <w:sz w:val="24"/>
        </w:rPr>
        <w:t>new </w:t>
      </w:r>
      <w:r>
        <w:rPr>
          <w:rFonts w:ascii="Courier New"/>
          <w:sz w:val="24"/>
        </w:rPr>
        <w:t>File(imagePath, </w:t>
      </w:r>
      <w:r>
        <w:rPr>
          <w:rFonts w:ascii="Courier New"/>
          <w:b/>
          <w:sz w:val="24"/>
        </w:rPr>
        <w:t>"test.png"</w:t>
      </w:r>
      <w:r>
        <w:rPr>
          <w:rFonts w:ascii="Courier New"/>
          <w:sz w:val="24"/>
        </w:rPr>
        <w:t>);</w:t>
      </w:r>
    </w:p>
    <w:p>
      <w:pPr>
        <w:pStyle w:val="BodyText"/>
        <w:spacing w:before="2"/>
        <w:rPr>
          <w:rFonts w:ascii="Courier New"/>
        </w:rPr>
      </w:pPr>
      <w:r>
        <w:rPr>
          <w:rFonts w:ascii="Courier New"/>
        </w:rPr>
        <w:t>Bitmap newBitmap = </w:t>
      </w:r>
      <w:r>
        <w:rPr>
          <w:rFonts w:ascii="Courier New"/>
          <w:spacing w:val="-2"/>
        </w:rPr>
        <w:t>BitmapFactory.</w:t>
      </w:r>
      <w:r>
        <w:rPr>
          <w:rFonts w:ascii="Courier New"/>
          <w:i/>
          <w:spacing w:val="-2"/>
        </w:rPr>
        <w:t>decodeFile</w:t>
      </w:r>
      <w:r>
        <w:rPr>
          <w:rFonts w:ascii="Courier New"/>
          <w:spacing w:val="-2"/>
        </w:rPr>
        <w:t>(newFile.getPath());</w:t>
      </w:r>
    </w:p>
    <w:p>
      <w:pPr>
        <w:pStyle w:val="BodyText"/>
        <w:spacing w:line="340" w:lineRule="auto" w:before="164"/>
        <w:ind w:right="141"/>
        <w:jc w:val="both"/>
      </w:pPr>
      <w:r>
        <w:rPr/>
        <w:t>Amikor létrehozunk egy </w:t>
      </w:r>
      <w:r>
        <w:rPr>
          <w:rFonts w:ascii="Courier New" w:hAnsi="Courier New"/>
        </w:rPr>
        <w:t>Bitmap</w:t>
      </w:r>
      <w:r>
        <w:rPr>
          <w:rFonts w:ascii="Courier New" w:hAnsi="Courier New"/>
          <w:spacing w:val="-36"/>
        </w:rPr>
        <w:t> </w:t>
      </w:r>
      <w:r>
        <w:rPr/>
        <w:t>objektumot, akkor lehetőségünk van többek között meghatározni, hogy milyen színteret használjon. Bitmap létrehozásra példa:</w:t>
      </w:r>
    </w:p>
    <w:p>
      <w:pPr>
        <w:pStyle w:val="BodyText"/>
        <w:spacing w:after="0" w:line="340" w:lineRule="auto"/>
        <w:jc w:val="both"/>
        <w:sectPr>
          <w:pgSz w:w="11910" w:h="16840"/>
          <w:pgMar w:header="0" w:footer="1000" w:top="1320" w:bottom="1200" w:left="1700" w:right="1275"/>
        </w:sectPr>
      </w:pPr>
    </w:p>
    <w:p>
      <w:pPr>
        <w:spacing w:line="232" w:lineRule="auto" w:before="92"/>
        <w:ind w:left="285" w:right="0" w:firstLine="0"/>
        <w:jc w:val="left"/>
        <w:rPr>
          <w:rFonts w:ascii="Courier New"/>
          <w:sz w:val="20"/>
        </w:rPr>
      </w:pPr>
      <w:r>
        <w:rPr>
          <w:rFonts w:ascii="Courier New"/>
          <w:sz w:val="24"/>
        </w:rPr>
        <w:t>Bitmap</w:t>
      </w:r>
      <w:r>
        <w:rPr>
          <w:rFonts w:ascii="Courier New"/>
          <w:spacing w:val="-15"/>
          <w:sz w:val="24"/>
        </w:rPr>
        <w:t> </w:t>
      </w:r>
      <w:r>
        <w:rPr>
          <w:rFonts w:ascii="Courier New"/>
          <w:sz w:val="24"/>
        </w:rPr>
        <w:t>newBitmap</w:t>
      </w:r>
      <w:r>
        <w:rPr>
          <w:rFonts w:ascii="Courier New"/>
          <w:spacing w:val="-11"/>
          <w:sz w:val="24"/>
        </w:rPr>
        <w:t> </w:t>
      </w:r>
      <w:r>
        <w:rPr>
          <w:rFonts w:ascii="Courier New"/>
          <w:sz w:val="24"/>
        </w:rPr>
        <w:t>=</w:t>
      </w:r>
      <w:r>
        <w:rPr>
          <w:rFonts w:ascii="Courier New"/>
          <w:spacing w:val="-84"/>
          <w:sz w:val="24"/>
        </w:rPr>
        <w:t> </w:t>
      </w:r>
      <w:r>
        <w:rPr>
          <w:rFonts w:ascii="Courier New"/>
          <w:sz w:val="24"/>
        </w:rPr>
        <w:t>Bitmap.</w:t>
      </w:r>
      <w:r>
        <w:rPr>
          <w:rFonts w:ascii="Courier New"/>
          <w:i/>
          <w:sz w:val="24"/>
        </w:rPr>
        <w:t>createBitmap</w:t>
      </w:r>
      <w:r>
        <w:rPr>
          <w:rFonts w:ascii="Courier New"/>
          <w:sz w:val="24"/>
        </w:rPr>
        <w:t>(width,</w:t>
      </w:r>
      <w:r>
        <w:rPr>
          <w:rFonts w:ascii="Courier New"/>
          <w:spacing w:val="-11"/>
          <w:sz w:val="24"/>
        </w:rPr>
        <w:t> </w:t>
      </w:r>
      <w:r>
        <w:rPr>
          <w:rFonts w:ascii="Courier New"/>
          <w:sz w:val="24"/>
        </w:rPr>
        <w:t>height, </w:t>
      </w:r>
      <w:r>
        <w:rPr>
          <w:rFonts w:ascii="Courier New"/>
          <w:spacing w:val="-2"/>
          <w:sz w:val="24"/>
        </w:rPr>
        <w:t>Bitmap.Config.</w:t>
      </w:r>
      <w:r>
        <w:rPr>
          <w:rFonts w:ascii="Courier New"/>
          <w:b/>
          <w:i/>
          <w:spacing w:val="-2"/>
          <w:sz w:val="24"/>
        </w:rPr>
        <w:t>ARGB_8888</w:t>
      </w:r>
      <w:r>
        <w:rPr>
          <w:rFonts w:ascii="Courier New"/>
          <w:spacing w:val="-2"/>
          <w:sz w:val="20"/>
        </w:rPr>
        <w:t>);</w:t>
      </w:r>
    </w:p>
    <w:p>
      <w:pPr>
        <w:pStyle w:val="BodyText"/>
        <w:spacing w:line="357" w:lineRule="auto" w:before="173"/>
        <w:ind w:right="138"/>
        <w:jc w:val="both"/>
      </w:pPr>
      <w:r>
        <w:rPr/>
        <w:t>Leggyakrabban az </w:t>
      </w:r>
      <w:r>
        <w:rPr>
          <w:rFonts w:ascii="Courier New" w:hAnsi="Courier New"/>
        </w:rPr>
        <w:t>ARGB_8888</w:t>
      </w:r>
      <w:r>
        <w:rPr>
          <w:rFonts w:ascii="Courier New" w:hAnsi="Courier New"/>
          <w:spacing w:val="-21"/>
        </w:rPr>
        <w:t> </w:t>
      </w:r>
      <w:r>
        <w:rPr/>
        <w:t>a használatos, ekkor minden pixel 32 biten kerül eltárolásra,</w:t>
      </w:r>
      <w:r>
        <w:rPr>
          <w:spacing w:val="-5"/>
        </w:rPr>
        <w:t> </w:t>
      </w:r>
      <w:r>
        <w:rPr/>
        <w:t>ahol</w:t>
      </w:r>
      <w:r>
        <w:rPr>
          <w:spacing w:val="-7"/>
        </w:rPr>
        <w:t> </w:t>
      </w:r>
      <w:r>
        <w:rPr/>
        <w:t>az</w:t>
      </w:r>
      <w:r>
        <w:rPr>
          <w:spacing w:val="-6"/>
        </w:rPr>
        <w:t> </w:t>
      </w:r>
      <w:r>
        <w:rPr/>
        <w:t>első</w:t>
      </w:r>
      <w:r>
        <w:rPr>
          <w:spacing w:val="-7"/>
        </w:rPr>
        <w:t> </w:t>
      </w:r>
      <w:r>
        <w:rPr/>
        <w:t>3</w:t>
      </w:r>
      <w:r>
        <w:rPr>
          <w:spacing w:val="-5"/>
        </w:rPr>
        <w:t> </w:t>
      </w:r>
      <w:r>
        <w:rPr/>
        <w:t>bájt</w:t>
      </w:r>
      <w:r>
        <w:rPr>
          <w:spacing w:val="-7"/>
        </w:rPr>
        <w:t> </w:t>
      </w:r>
      <w:r>
        <w:rPr/>
        <w:t>a</w:t>
      </w:r>
      <w:r>
        <w:rPr>
          <w:spacing w:val="-8"/>
        </w:rPr>
        <w:t> </w:t>
      </w:r>
      <w:r>
        <w:rPr/>
        <w:t>piros,</w:t>
      </w:r>
      <w:r>
        <w:rPr>
          <w:spacing w:val="-7"/>
        </w:rPr>
        <w:t> </w:t>
      </w:r>
      <w:r>
        <w:rPr/>
        <w:t>zöld,</w:t>
      </w:r>
      <w:r>
        <w:rPr>
          <w:spacing w:val="-7"/>
        </w:rPr>
        <w:t> </w:t>
      </w:r>
      <w:r>
        <w:rPr/>
        <w:t>és</w:t>
      </w:r>
      <w:r>
        <w:rPr>
          <w:spacing w:val="-7"/>
        </w:rPr>
        <w:t> </w:t>
      </w:r>
      <w:r>
        <w:rPr/>
        <w:t>kék</w:t>
      </w:r>
      <w:r>
        <w:rPr>
          <w:spacing w:val="-5"/>
        </w:rPr>
        <w:t> </w:t>
      </w:r>
      <w:r>
        <w:rPr/>
        <w:t>színek,</w:t>
      </w:r>
      <w:r>
        <w:rPr>
          <w:spacing w:val="-8"/>
        </w:rPr>
        <w:t> </w:t>
      </w:r>
      <w:r>
        <w:rPr/>
        <w:t>a</w:t>
      </w:r>
      <w:r>
        <w:rPr>
          <w:spacing w:val="-8"/>
        </w:rPr>
        <w:t> </w:t>
      </w:r>
      <w:r>
        <w:rPr/>
        <w:t>4.</w:t>
      </w:r>
      <w:r>
        <w:rPr>
          <w:spacing w:val="-7"/>
        </w:rPr>
        <w:t> </w:t>
      </w:r>
      <w:r>
        <w:rPr/>
        <w:t>bájt</w:t>
      </w:r>
      <w:r>
        <w:rPr>
          <w:spacing w:val="-7"/>
        </w:rPr>
        <w:t> </w:t>
      </w:r>
      <w:r>
        <w:rPr/>
        <w:t>pedig</w:t>
      </w:r>
      <w:r>
        <w:rPr>
          <w:spacing w:val="-10"/>
        </w:rPr>
        <w:t> </w:t>
      </w:r>
      <w:r>
        <w:rPr/>
        <w:t>az</w:t>
      </w:r>
      <w:r>
        <w:rPr>
          <w:spacing w:val="-4"/>
        </w:rPr>
        <w:t> </w:t>
      </w:r>
      <w:r>
        <w:rPr/>
        <w:t>alfa</w:t>
      </w:r>
      <w:r>
        <w:rPr>
          <w:spacing w:val="-8"/>
        </w:rPr>
        <w:t> </w:t>
      </w:r>
      <w:r>
        <w:rPr/>
        <w:t>csatorna. Másik lehetőség az </w:t>
      </w:r>
      <w:r>
        <w:rPr>
          <w:rFonts w:ascii="Courier New" w:hAnsi="Courier New"/>
        </w:rPr>
        <w:t>RGB_565</w:t>
      </w:r>
      <w:r>
        <w:rPr/>
        <w:t>, ekkor 16 bitet foglal el egy pixel, itt a piros és a kék 5 bites, a zöld pedig 6 bites. Ha színinformációkra nincs szükség, akkor az </w:t>
      </w:r>
      <w:r>
        <w:rPr>
          <w:rFonts w:ascii="Courier New" w:hAnsi="Courier New"/>
        </w:rPr>
        <w:t>ALPHA_8 </w:t>
      </w:r>
      <w:r>
        <w:rPr/>
        <w:t>használatos, ahol színinformáció nem kerül tárolásra. Ezekből adódik, hogy a kép a memóriában tömörítetlenül van tárolva, ezért a szükséges memóriamennyiséget a felbontás, és a használt színtér fogja megszabni, tehát teljesen mindegy, hogy jpg, vagy png</w:t>
      </w:r>
      <w:r>
        <w:rPr>
          <w:spacing w:val="-1"/>
        </w:rPr>
        <w:t> </w:t>
      </w:r>
      <w:r>
        <w:rPr/>
        <w:t>volt-e a forrás. Nagyfelbontású képet csupán megjelenítési célból ezért felesleges is beolvasni, hiszen értelmetlenül fog nagy memóriát igényelni, és úgyis csak a kép felbontásához képest kicsi kijelzőn fogjuk megjeleníteni. Éppen ezért lehetőség is van csökkentett</w:t>
      </w:r>
      <w:r>
        <w:rPr>
          <w:spacing w:val="-3"/>
        </w:rPr>
        <w:t> </w:t>
      </w:r>
      <w:r>
        <w:rPr/>
        <w:t>felbontású</w:t>
      </w:r>
      <w:r>
        <w:rPr>
          <w:spacing w:val="-3"/>
        </w:rPr>
        <w:t> </w:t>
      </w:r>
      <w:r>
        <w:rPr/>
        <w:t>kép</w:t>
      </w:r>
      <w:r>
        <w:rPr>
          <w:spacing w:val="-3"/>
        </w:rPr>
        <w:t> </w:t>
      </w:r>
      <w:r>
        <w:rPr/>
        <w:t>létrehozására,</w:t>
      </w:r>
      <w:r>
        <w:rPr>
          <w:spacing w:val="-3"/>
        </w:rPr>
        <w:t> </w:t>
      </w:r>
      <w:r>
        <w:rPr/>
        <w:t>viszont</w:t>
      </w:r>
      <w:r>
        <w:rPr>
          <w:spacing w:val="-3"/>
        </w:rPr>
        <w:t> </w:t>
      </w:r>
      <w:r>
        <w:rPr/>
        <w:t>itt</w:t>
      </w:r>
      <w:r>
        <w:rPr>
          <w:spacing w:val="-3"/>
        </w:rPr>
        <w:t> </w:t>
      </w:r>
      <w:r>
        <w:rPr/>
        <w:t>nem</w:t>
      </w:r>
      <w:r>
        <w:rPr>
          <w:spacing w:val="-3"/>
        </w:rPr>
        <w:t> </w:t>
      </w:r>
      <w:r>
        <w:rPr/>
        <w:t>árt</w:t>
      </w:r>
      <w:r>
        <w:rPr>
          <w:spacing w:val="-3"/>
        </w:rPr>
        <w:t> </w:t>
      </w:r>
      <w:r>
        <w:rPr/>
        <w:t>tudni,</w:t>
      </w:r>
      <w:r>
        <w:rPr>
          <w:spacing w:val="-3"/>
        </w:rPr>
        <w:t> </w:t>
      </w:r>
      <w:r>
        <w:rPr/>
        <w:t>milyen</w:t>
      </w:r>
      <w:r>
        <w:rPr>
          <w:spacing w:val="-3"/>
        </w:rPr>
        <w:t> </w:t>
      </w:r>
      <w:r>
        <w:rPr/>
        <w:t>volt</w:t>
      </w:r>
      <w:r>
        <w:rPr>
          <w:spacing w:val="-3"/>
        </w:rPr>
        <w:t> </w:t>
      </w:r>
      <w:r>
        <w:rPr/>
        <w:t>az</w:t>
      </w:r>
      <w:r>
        <w:rPr>
          <w:spacing w:val="-2"/>
        </w:rPr>
        <w:t> </w:t>
      </w:r>
      <w:r>
        <w:rPr/>
        <w:t>eredeti kép felbontása. Ezért a képbeolvasásnál meglehet adni opcióként az </w:t>
      </w:r>
      <w:r>
        <w:rPr>
          <w:rFonts w:ascii="Courier New" w:hAnsi="Courier New"/>
        </w:rPr>
        <w:t>inJustDecodeBounds</w:t>
      </w:r>
      <w:r>
        <w:rPr>
          <w:rFonts w:ascii="Courier New" w:hAnsi="Courier New"/>
          <w:spacing w:val="-36"/>
        </w:rPr>
        <w:t> </w:t>
      </w:r>
      <w:r>
        <w:rPr/>
        <w:t>logikai</w:t>
      </w:r>
      <w:r>
        <w:rPr>
          <w:spacing w:val="-15"/>
        </w:rPr>
        <w:t> </w:t>
      </w:r>
      <w:r>
        <w:rPr/>
        <w:t>értéket igaznak, így nem olvassuk be rögtön a teljes képet, de a méretét már megtudhatjuk. További helymegtakarítással jár az, ha nem olvasunk be minden pixelt, hanem minden másodikat, vagy negyediket. Emellett még megadható egy denzitás érték is, ami adott számú pixel helyett 1 db átlagolt pixelt fog </w:t>
      </w:r>
      <w:r>
        <w:rPr>
          <w:spacing w:val="-2"/>
        </w:rPr>
        <w:t>eredményezni.</w:t>
      </w:r>
    </w:p>
    <w:p>
      <w:pPr>
        <w:pStyle w:val="BodyText"/>
        <w:spacing w:line="355" w:lineRule="auto" w:before="209"/>
        <w:ind w:right="140"/>
        <w:jc w:val="both"/>
      </w:pPr>
      <w:r>
        <w:rPr/>
        <w:t>Egy </w:t>
      </w:r>
      <w:r>
        <w:rPr>
          <w:rFonts w:ascii="Courier New" w:hAnsi="Courier New"/>
        </w:rPr>
        <w:t>Bitmap</w:t>
      </w:r>
      <w:r>
        <w:rPr>
          <w:rFonts w:ascii="Courier New" w:hAnsi="Courier New"/>
          <w:spacing w:val="-13"/>
        </w:rPr>
        <w:t> </w:t>
      </w:r>
      <w:r>
        <w:rPr/>
        <w:t>minden pixelét el tudjuk érni, le tudjuk kérni. Módosítani is lehet pixelenként, de ahhoz módosíthatónak kell lennie. A fájlból beolvasott képek alapértelmezés szerint nem módosíthatók. X és Y koordinátákkal lehet hivatkozni egy pixelre, ahol a 0,0 érték a kép bal felső sarkát jelenti. A különböző</w:t>
      </w:r>
      <w:r>
        <w:rPr>
          <w:spacing w:val="-1"/>
        </w:rPr>
        <w:t> </w:t>
      </w:r>
      <w:r>
        <w:rPr/>
        <w:t>szűrők</w:t>
      </w:r>
      <w:r>
        <w:rPr>
          <w:spacing w:val="-2"/>
        </w:rPr>
        <w:t> </w:t>
      </w:r>
      <w:r>
        <w:rPr/>
        <w:t>működéséhez is erre</w:t>
      </w:r>
      <w:r>
        <w:rPr>
          <w:spacing w:val="-1"/>
        </w:rPr>
        <w:t> </w:t>
      </w:r>
      <w:r>
        <w:rPr/>
        <w:t>van szükség, tudni kell az adott pixel értékét, és ez alapján kell felülírni</w:t>
      </w:r>
      <w:r>
        <w:rPr>
          <w:spacing w:val="-1"/>
        </w:rPr>
        <w:t> </w:t>
      </w:r>
      <w:r>
        <w:rPr/>
        <w:t>egy</w:t>
      </w:r>
      <w:r>
        <w:rPr>
          <w:spacing w:val="-5"/>
        </w:rPr>
        <w:t> </w:t>
      </w:r>
      <w:r>
        <w:rPr/>
        <w:t>adott másik értékkel, hogy a végén a megfelelő képet kapjuk.</w:t>
      </w:r>
    </w:p>
    <w:p>
      <w:pPr>
        <w:pStyle w:val="BodyText"/>
        <w:spacing w:line="357" w:lineRule="auto" w:before="178"/>
        <w:ind w:right="138"/>
        <w:jc w:val="both"/>
      </w:pPr>
      <w:r>
        <w:rPr/>
        <w:t>Ha</w:t>
      </w:r>
      <w:r>
        <w:rPr>
          <w:spacing w:val="-4"/>
        </w:rPr>
        <w:t> </w:t>
      </w:r>
      <w:r>
        <w:rPr/>
        <w:t>rajzolásra</w:t>
      </w:r>
      <w:r>
        <w:rPr>
          <w:spacing w:val="-3"/>
        </w:rPr>
        <w:t> </w:t>
      </w:r>
      <w:r>
        <w:rPr/>
        <w:t>is</w:t>
      </w:r>
      <w:r>
        <w:rPr>
          <w:spacing w:val="-3"/>
        </w:rPr>
        <w:t> </w:t>
      </w:r>
      <w:r>
        <w:rPr/>
        <w:t>szükség</w:t>
      </w:r>
      <w:r>
        <w:rPr>
          <w:spacing w:val="-3"/>
        </w:rPr>
        <w:t> </w:t>
      </w:r>
      <w:r>
        <w:rPr/>
        <w:t>van,</w:t>
      </w:r>
      <w:r>
        <w:rPr>
          <w:spacing w:val="-2"/>
        </w:rPr>
        <w:t> </w:t>
      </w:r>
      <w:r>
        <w:rPr/>
        <w:t>akkor</w:t>
      </w:r>
      <w:r>
        <w:rPr>
          <w:spacing w:val="-1"/>
        </w:rPr>
        <w:t> </w:t>
      </w:r>
      <w:r>
        <w:rPr/>
        <w:t>ez</w:t>
      </w:r>
      <w:r>
        <w:rPr>
          <w:spacing w:val="-1"/>
        </w:rPr>
        <w:t> </w:t>
      </w:r>
      <w:r>
        <w:rPr/>
        <w:t>a</w:t>
      </w:r>
      <w:r>
        <w:rPr>
          <w:spacing w:val="-3"/>
        </w:rPr>
        <w:t> </w:t>
      </w:r>
      <w:r>
        <w:rPr/>
        <w:t>pixelenkénti</w:t>
      </w:r>
      <w:r>
        <w:rPr>
          <w:spacing w:val="-2"/>
        </w:rPr>
        <w:t> </w:t>
      </w:r>
      <w:r>
        <w:rPr/>
        <w:t>módszer</w:t>
      </w:r>
      <w:r>
        <w:rPr>
          <w:spacing w:val="-2"/>
        </w:rPr>
        <w:t> </w:t>
      </w:r>
      <w:r>
        <w:rPr/>
        <w:t>eléggé</w:t>
      </w:r>
      <w:r>
        <w:rPr>
          <w:spacing w:val="-4"/>
        </w:rPr>
        <w:t> </w:t>
      </w:r>
      <w:r>
        <w:rPr/>
        <w:t>nehézkes</w:t>
      </w:r>
      <w:r>
        <w:rPr>
          <w:spacing w:val="-3"/>
        </w:rPr>
        <w:t> </w:t>
      </w:r>
      <w:r>
        <w:rPr/>
        <w:t>lehet.</w:t>
      </w:r>
      <w:r>
        <w:rPr>
          <w:spacing w:val="-2"/>
        </w:rPr>
        <w:t> </w:t>
      </w:r>
      <w:r>
        <w:rPr/>
        <w:t>Az Ishihara teszt készítéshez különböző méretű és színű köröket kell rajzolni. Ehhez már </w:t>
      </w:r>
      <w:r>
        <w:rPr>
          <w:rFonts w:ascii="Courier New" w:hAnsi="Courier New"/>
        </w:rPr>
        <w:t>Canvas</w:t>
      </w:r>
      <w:r>
        <w:rPr/>
        <w:t>-t érdemes használni. Segítségével különböző primitíveket rajzolhatunk egy előre megadott </w:t>
      </w:r>
      <w:r>
        <w:rPr>
          <w:rFonts w:ascii="Courier New" w:hAnsi="Courier New"/>
        </w:rPr>
        <w:t>Bitmap</w:t>
      </w:r>
      <w:r>
        <w:rPr/>
        <w:t>-re, amit aztán ki lehet tenni egy </w:t>
      </w:r>
      <w:r>
        <w:rPr>
          <w:rFonts w:ascii="Courier New" w:hAnsi="Courier New"/>
        </w:rPr>
        <w:t>ImageView</w:t>
      </w:r>
      <w:r>
        <w:rPr/>
        <w:t>-ra, vagy</w:t>
      </w:r>
      <w:r>
        <w:rPr>
          <w:spacing w:val="-1"/>
        </w:rPr>
        <w:t> </w:t>
      </w:r>
      <w:r>
        <w:rPr/>
        <w:t>el lehet menteni fájlként. </w:t>
      </w:r>
      <w:r>
        <w:rPr>
          <w:rFonts w:ascii="Courier New" w:hAnsi="Courier New"/>
        </w:rPr>
        <w:t>Canvas</w:t>
      </w:r>
      <w:r>
        <w:rPr>
          <w:rFonts w:ascii="Courier New" w:hAnsi="Courier New"/>
          <w:spacing w:val="-36"/>
        </w:rPr>
        <w:t> </w:t>
      </w:r>
      <w:r>
        <w:rPr/>
        <w:t>segítségével lehet vonalat, kört, ellipszist, stb. rajzolni, a használt</w:t>
      </w:r>
      <w:r>
        <w:rPr>
          <w:spacing w:val="-15"/>
        </w:rPr>
        <w:t> </w:t>
      </w:r>
      <w:r>
        <w:rPr/>
        <w:t>színt</w:t>
      </w:r>
      <w:r>
        <w:rPr>
          <w:spacing w:val="-15"/>
        </w:rPr>
        <w:t> </w:t>
      </w:r>
      <w:r>
        <w:rPr/>
        <w:t>pedig</w:t>
      </w:r>
      <w:r>
        <w:rPr>
          <w:spacing w:val="-15"/>
        </w:rPr>
        <w:t> </w:t>
      </w:r>
      <w:r>
        <w:rPr>
          <w:rFonts w:ascii="Courier New" w:hAnsi="Courier New"/>
        </w:rPr>
        <w:t>Paint</w:t>
      </w:r>
      <w:r>
        <w:rPr>
          <w:rFonts w:ascii="Courier New" w:hAnsi="Courier New"/>
          <w:spacing w:val="-36"/>
        </w:rPr>
        <w:t> </w:t>
      </w:r>
      <w:r>
        <w:rPr/>
        <w:t>objektumokkal</w:t>
      </w:r>
      <w:r>
        <w:rPr>
          <w:spacing w:val="-15"/>
        </w:rPr>
        <w:t> </w:t>
      </w:r>
      <w:r>
        <w:rPr/>
        <w:t>tudjuk</w:t>
      </w:r>
      <w:r>
        <w:rPr>
          <w:spacing w:val="-15"/>
        </w:rPr>
        <w:t> </w:t>
      </w:r>
      <w:r>
        <w:rPr/>
        <w:t>beállítani.</w:t>
      </w:r>
      <w:r>
        <w:rPr>
          <w:spacing w:val="-15"/>
        </w:rPr>
        <w:t> </w:t>
      </w:r>
      <w:r>
        <w:rPr/>
        <w:t>A</w:t>
      </w:r>
      <w:r>
        <w:rPr>
          <w:spacing w:val="-15"/>
        </w:rPr>
        <w:t> </w:t>
      </w:r>
      <w:r>
        <w:rPr/>
        <w:t>rajzolási</w:t>
      </w:r>
      <w:r>
        <w:rPr>
          <w:spacing w:val="-15"/>
        </w:rPr>
        <w:t> </w:t>
      </w:r>
      <w:r>
        <w:rPr/>
        <w:t>folyamat</w:t>
      </w:r>
      <w:r>
        <w:rPr>
          <w:spacing w:val="-15"/>
        </w:rPr>
        <w:t> </w:t>
      </w:r>
      <w:r>
        <w:rPr/>
        <w:t>a</w:t>
      </w:r>
      <w:r>
        <w:rPr>
          <w:spacing w:val="-13"/>
        </w:rPr>
        <w:t> </w:t>
      </w:r>
      <w:r>
        <w:rPr/>
        <w:t>futás egy</w:t>
      </w:r>
      <w:r>
        <w:rPr>
          <w:spacing w:val="-14"/>
        </w:rPr>
        <w:t> </w:t>
      </w:r>
      <w:r>
        <w:rPr/>
        <w:t>jól</w:t>
      </w:r>
      <w:r>
        <w:rPr>
          <w:spacing w:val="-9"/>
        </w:rPr>
        <w:t> </w:t>
      </w:r>
      <w:r>
        <w:rPr/>
        <w:t>meghatározott</w:t>
      </w:r>
      <w:r>
        <w:rPr>
          <w:spacing w:val="-9"/>
        </w:rPr>
        <w:t> </w:t>
      </w:r>
      <w:r>
        <w:rPr/>
        <w:t>pontjában</w:t>
      </w:r>
      <w:r>
        <w:rPr>
          <w:spacing w:val="-10"/>
        </w:rPr>
        <w:t> </w:t>
      </w:r>
      <w:r>
        <w:rPr/>
        <w:t>történik,</w:t>
      </w:r>
      <w:r>
        <w:rPr>
          <w:spacing w:val="-9"/>
        </w:rPr>
        <w:t> </w:t>
      </w:r>
      <w:r>
        <w:rPr/>
        <w:t>amit</w:t>
      </w:r>
      <w:r>
        <w:rPr>
          <w:spacing w:val="-9"/>
        </w:rPr>
        <w:t> </w:t>
      </w:r>
      <w:r>
        <w:rPr/>
        <w:t>az</w:t>
      </w:r>
      <w:r>
        <w:rPr>
          <w:spacing w:val="-8"/>
        </w:rPr>
        <w:t> </w:t>
      </w:r>
      <w:r>
        <w:rPr/>
        <w:t>Android</w:t>
      </w:r>
      <w:r>
        <w:rPr>
          <w:spacing w:val="-9"/>
        </w:rPr>
        <w:t> </w:t>
      </w:r>
      <w:r>
        <w:rPr/>
        <w:t>hív</w:t>
      </w:r>
      <w:r>
        <w:rPr>
          <w:spacing w:val="-9"/>
        </w:rPr>
        <w:t> </w:t>
      </w:r>
      <w:r>
        <w:rPr/>
        <w:t>meg.</w:t>
      </w:r>
      <w:r>
        <w:rPr>
          <w:spacing w:val="-10"/>
        </w:rPr>
        <w:t> </w:t>
      </w:r>
      <w:r>
        <w:rPr/>
        <w:t>Két</w:t>
      </w:r>
      <w:r>
        <w:rPr>
          <w:spacing w:val="-9"/>
        </w:rPr>
        <w:t> </w:t>
      </w:r>
      <w:r>
        <w:rPr/>
        <w:t>lehetőség</w:t>
      </w:r>
      <w:r>
        <w:rPr>
          <w:spacing w:val="-12"/>
        </w:rPr>
        <w:t> </w:t>
      </w:r>
      <w:r>
        <w:rPr/>
        <w:t>van,</w:t>
      </w:r>
      <w:r>
        <w:rPr>
          <w:spacing w:val="-10"/>
        </w:rPr>
        <w:t> </w:t>
      </w:r>
      <w:r>
        <w:rPr/>
        <w:t>az egyik,</w:t>
      </w:r>
      <w:r>
        <w:rPr>
          <w:spacing w:val="20"/>
        </w:rPr>
        <w:t> </w:t>
      </w:r>
      <w:r>
        <w:rPr/>
        <w:t>hogy</w:t>
      </w:r>
      <w:r>
        <w:rPr>
          <w:spacing w:val="20"/>
        </w:rPr>
        <w:t> </w:t>
      </w:r>
      <w:r>
        <w:rPr/>
        <w:t>egy</w:t>
      </w:r>
      <w:r>
        <w:rPr>
          <w:spacing w:val="18"/>
        </w:rPr>
        <w:t> </w:t>
      </w:r>
      <w:r>
        <w:rPr/>
        <w:t>saját</w:t>
      </w:r>
      <w:r>
        <w:rPr>
          <w:spacing w:val="25"/>
        </w:rPr>
        <w:t> </w:t>
      </w:r>
      <w:r>
        <w:rPr>
          <w:rFonts w:ascii="Courier New" w:hAnsi="Courier New"/>
        </w:rPr>
        <w:t>View</w:t>
      </w:r>
      <w:r>
        <w:rPr>
          <w:rFonts w:ascii="Courier New" w:hAnsi="Courier New"/>
          <w:spacing w:val="55"/>
        </w:rPr>
        <w:t> </w:t>
      </w:r>
      <w:r>
        <w:rPr>
          <w:rFonts w:ascii="Courier New" w:hAnsi="Courier New"/>
        </w:rPr>
        <w:t>onDraw</w:t>
      </w:r>
      <w:r>
        <w:rPr>
          <w:rFonts w:ascii="Courier New" w:hAnsi="Courier New"/>
          <w:spacing w:val="-60"/>
        </w:rPr>
        <w:t> </w:t>
      </w:r>
      <w:r>
        <w:rPr/>
        <w:t>metódusában</w:t>
      </w:r>
      <w:r>
        <w:rPr>
          <w:spacing w:val="22"/>
        </w:rPr>
        <w:t> </w:t>
      </w:r>
      <w:r>
        <w:rPr/>
        <w:t>történik</w:t>
      </w:r>
      <w:r>
        <w:rPr>
          <w:spacing w:val="24"/>
        </w:rPr>
        <w:t> </w:t>
      </w:r>
      <w:r>
        <w:rPr/>
        <w:t>a</w:t>
      </w:r>
      <w:r>
        <w:rPr>
          <w:spacing w:val="22"/>
        </w:rPr>
        <w:t> </w:t>
      </w:r>
      <w:r>
        <w:rPr>
          <w:rFonts w:ascii="Courier New" w:hAnsi="Courier New"/>
        </w:rPr>
        <w:t>Canvas</w:t>
      </w:r>
      <w:r>
        <w:rPr/>
        <w:t>-re</w:t>
      </w:r>
      <w:r>
        <w:rPr>
          <w:spacing w:val="21"/>
        </w:rPr>
        <w:t> </w:t>
      </w:r>
      <w:r>
        <w:rPr/>
        <w:t>rajzolás,</w:t>
      </w:r>
      <w:r>
        <w:rPr>
          <w:spacing w:val="23"/>
        </w:rPr>
        <w:t> </w:t>
      </w:r>
      <w:r>
        <w:rPr>
          <w:spacing w:val="-10"/>
        </w:rPr>
        <w:t>a</w:t>
      </w:r>
    </w:p>
    <w:p>
      <w:pPr>
        <w:pStyle w:val="BodyText"/>
        <w:spacing w:after="0" w:line="357" w:lineRule="auto"/>
        <w:jc w:val="both"/>
        <w:sectPr>
          <w:pgSz w:w="11910" w:h="16840"/>
          <w:pgMar w:header="0" w:footer="1000" w:top="1320" w:bottom="1200" w:left="1700" w:right="1275"/>
        </w:sectPr>
      </w:pPr>
    </w:p>
    <w:p>
      <w:pPr>
        <w:pStyle w:val="BodyText"/>
        <w:spacing w:line="350" w:lineRule="auto" w:before="68"/>
        <w:ind w:right="137"/>
        <w:jc w:val="both"/>
      </w:pPr>
      <w:r>
        <w:rPr/>
        <w:t>másik,</w:t>
      </w:r>
      <w:r>
        <w:rPr>
          <w:spacing w:val="-15"/>
        </w:rPr>
        <w:t> </w:t>
      </w:r>
      <w:r>
        <w:rPr/>
        <w:t>amikor</w:t>
      </w:r>
      <w:r>
        <w:rPr>
          <w:spacing w:val="-15"/>
        </w:rPr>
        <w:t> </w:t>
      </w:r>
      <w:r>
        <w:rPr>
          <w:rFonts w:ascii="Courier New" w:hAnsi="Courier New"/>
        </w:rPr>
        <w:t>SurfaceView</w:t>
      </w:r>
      <w:r>
        <w:rPr>
          <w:rFonts w:ascii="Courier New" w:hAnsi="Courier New"/>
          <w:spacing w:val="-36"/>
        </w:rPr>
        <w:t> </w:t>
      </w:r>
      <w:r>
        <w:rPr/>
        <w:t>használatával</w:t>
      </w:r>
      <w:r>
        <w:rPr>
          <w:spacing w:val="-4"/>
        </w:rPr>
        <w:t> </w:t>
      </w:r>
      <w:r>
        <w:rPr/>
        <w:t>történik rajzolás. A kettő közötti lényeges eltérés, hogy saját </w:t>
      </w:r>
      <w:r>
        <w:rPr>
          <w:rFonts w:ascii="Courier New" w:hAnsi="Courier New"/>
        </w:rPr>
        <w:t>View</w:t>
      </w:r>
      <w:r>
        <w:rPr>
          <w:rFonts w:ascii="Courier New" w:hAnsi="Courier New"/>
          <w:spacing w:val="-36"/>
        </w:rPr>
        <w:t> </w:t>
      </w:r>
      <w:r>
        <w:rPr/>
        <w:t>esetén a számítások a UI szálon futnak, és ahhoz, hogy újra hívódhasson az </w:t>
      </w:r>
      <w:r>
        <w:rPr>
          <w:rFonts w:ascii="Courier New" w:hAnsi="Courier New"/>
        </w:rPr>
        <w:t>onDraw</w:t>
      </w:r>
      <w:r>
        <w:rPr/>
        <w:t>, szükség van egy </w:t>
      </w:r>
      <w:r>
        <w:rPr>
          <w:rFonts w:ascii="Courier New" w:hAnsi="Courier New"/>
        </w:rPr>
        <w:t>invalidate()</w:t>
      </w:r>
      <w:r>
        <w:rPr>
          <w:rFonts w:ascii="Courier New" w:hAnsi="Courier New"/>
          <w:spacing w:val="-27"/>
        </w:rPr>
        <w:t> </w:t>
      </w:r>
      <w:r>
        <w:rPr/>
        <w:t>hívásra. Az </w:t>
      </w:r>
      <w:r>
        <w:rPr>
          <w:rFonts w:ascii="Courier New" w:hAnsi="Courier New"/>
        </w:rPr>
        <w:t>onDraw </w:t>
      </w:r>
      <w:r>
        <w:rPr/>
        <w:t>máskor is hívódhat, amikor az Android azt szükségesnek tartja, például orientációváltáskor. A </w:t>
      </w:r>
      <w:r>
        <w:rPr>
          <w:rFonts w:ascii="Courier New" w:hAnsi="Courier New"/>
        </w:rPr>
        <w:t>SurfaceView</w:t>
      </w:r>
      <w:r>
        <w:rPr/>
        <w:t>-s megoldásnak ezzel szemben az</w:t>
      </w:r>
      <w:r>
        <w:rPr>
          <w:spacing w:val="-1"/>
        </w:rPr>
        <w:t> </w:t>
      </w:r>
      <w:r>
        <w:rPr/>
        <w:t>előnye, hogy</w:t>
      </w:r>
      <w:r>
        <w:rPr>
          <w:spacing w:val="-4"/>
        </w:rPr>
        <w:t> </w:t>
      </w:r>
      <w:r>
        <w:rPr/>
        <w:t>a számítások külön szálon futnak, és nincs szükség </w:t>
      </w:r>
      <w:r>
        <w:rPr>
          <w:rFonts w:ascii="Courier New" w:hAnsi="Courier New"/>
        </w:rPr>
        <w:t>invalidte()</w:t>
      </w:r>
      <w:r>
        <w:rPr/>
        <w:t>-re, ha újra akarjuk rajzolni a képet.</w:t>
      </w:r>
    </w:p>
    <w:p>
      <w:pPr>
        <w:pStyle w:val="BodyText"/>
        <w:spacing w:after="0" w:line="350" w:lineRule="auto"/>
        <w:jc w:val="both"/>
        <w:sectPr>
          <w:pgSz w:w="11910" w:h="16840"/>
          <w:pgMar w:header="0" w:footer="1000" w:top="1340" w:bottom="1200" w:left="1700" w:right="1275"/>
        </w:sectPr>
      </w:pPr>
    </w:p>
    <w:p>
      <w:pPr>
        <w:pStyle w:val="Heading1"/>
        <w:numPr>
          <w:ilvl w:val="0"/>
          <w:numId w:val="3"/>
        </w:numPr>
        <w:tabs>
          <w:tab w:pos="641" w:val="left" w:leader="none"/>
        </w:tabs>
        <w:spacing w:line="240" w:lineRule="auto" w:before="77" w:after="0"/>
        <w:ind w:left="641" w:right="0" w:hanging="356"/>
        <w:jc w:val="both"/>
      </w:pPr>
      <w:bookmarkStart w:name="_bookmark11" w:id="12"/>
      <w:bookmarkEnd w:id="12"/>
      <w:r>
        <w:rPr>
          <w:b w:val="0"/>
        </w:rPr>
      </w:r>
      <w:r>
        <w:rPr/>
        <w:t>Az</w:t>
      </w:r>
      <w:r>
        <w:rPr>
          <w:spacing w:val="-7"/>
        </w:rPr>
        <w:t> </w:t>
      </w:r>
      <w:r>
        <w:rPr/>
        <w:t>alkalmazás</w:t>
      </w:r>
      <w:r>
        <w:rPr>
          <w:spacing w:val="-5"/>
        </w:rPr>
        <w:t> </w:t>
      </w:r>
      <w:r>
        <w:rPr/>
        <w:t>tervezett</w:t>
      </w:r>
      <w:r>
        <w:rPr>
          <w:spacing w:val="-6"/>
        </w:rPr>
        <w:t> </w:t>
      </w:r>
      <w:r>
        <w:rPr/>
        <w:t>felépítése,</w:t>
      </w:r>
      <w:r>
        <w:rPr>
          <w:spacing w:val="-7"/>
        </w:rPr>
        <w:t> </w:t>
      </w:r>
      <w:r>
        <w:rPr>
          <w:spacing w:val="-2"/>
        </w:rPr>
        <w:t>működése</w:t>
      </w:r>
    </w:p>
    <w:p>
      <w:pPr>
        <w:pStyle w:val="BodyText"/>
        <w:spacing w:before="42"/>
        <w:ind w:left="0"/>
        <w:rPr>
          <w:b/>
          <w:sz w:val="28"/>
        </w:rPr>
      </w:pPr>
    </w:p>
    <w:p>
      <w:pPr>
        <w:pStyle w:val="Heading3"/>
        <w:numPr>
          <w:ilvl w:val="1"/>
          <w:numId w:val="3"/>
        </w:numPr>
        <w:tabs>
          <w:tab w:pos="712" w:val="left" w:leader="none"/>
        </w:tabs>
        <w:spacing w:line="240" w:lineRule="auto" w:before="0" w:after="0"/>
        <w:ind w:left="712" w:right="0" w:hanging="434"/>
        <w:jc w:val="both"/>
      </w:pPr>
      <w:bookmarkStart w:name="_bookmark12" w:id="13"/>
      <w:bookmarkEnd w:id="13"/>
      <w:r>
        <w:rPr>
          <w:b w:val="0"/>
        </w:rPr>
      </w:r>
      <w:r>
        <w:rPr/>
        <w:t>Fejlesztési</w:t>
      </w:r>
      <w:r>
        <w:rPr>
          <w:spacing w:val="-3"/>
        </w:rPr>
        <w:t> </w:t>
      </w:r>
      <w:r>
        <w:rPr/>
        <w:t>és</w:t>
      </w:r>
      <w:r>
        <w:rPr>
          <w:spacing w:val="-3"/>
        </w:rPr>
        <w:t> </w:t>
      </w:r>
      <w:r>
        <w:rPr/>
        <w:t>tesztelési </w:t>
      </w:r>
      <w:r>
        <w:rPr>
          <w:spacing w:val="-2"/>
        </w:rPr>
        <w:t>környezet</w:t>
      </w:r>
    </w:p>
    <w:p>
      <w:pPr>
        <w:pStyle w:val="BodyText"/>
        <w:spacing w:line="360" w:lineRule="auto" w:before="272"/>
        <w:ind w:right="136"/>
        <w:jc w:val="both"/>
      </w:pPr>
      <w:r>
        <w:rPr/>
        <w:t>Fejlesztési eszközként több alternatíva is rendelkezésre áll. Régebben az Eclipse kifejezetten népszerű volt ezen a téren, de a Google ennek támogatását megszüntette, miután</w:t>
      </w:r>
      <w:r>
        <w:rPr>
          <w:spacing w:val="-7"/>
        </w:rPr>
        <w:t> </w:t>
      </w:r>
      <w:r>
        <w:rPr/>
        <w:t>saját</w:t>
      </w:r>
      <w:r>
        <w:rPr>
          <w:spacing w:val="-4"/>
        </w:rPr>
        <w:t> </w:t>
      </w:r>
      <w:r>
        <w:rPr/>
        <w:t>IDE-vel</w:t>
      </w:r>
      <w:r>
        <w:rPr>
          <w:spacing w:val="-6"/>
        </w:rPr>
        <w:t> </w:t>
      </w:r>
      <w:r>
        <w:rPr/>
        <w:t>állt</w:t>
      </w:r>
      <w:r>
        <w:rPr>
          <w:spacing w:val="-6"/>
        </w:rPr>
        <w:t> </w:t>
      </w:r>
      <w:r>
        <w:rPr/>
        <w:t>elő,</w:t>
      </w:r>
      <w:r>
        <w:rPr>
          <w:spacing w:val="-6"/>
        </w:rPr>
        <w:t> </w:t>
      </w:r>
      <w:r>
        <w:rPr/>
        <w:t>ez</w:t>
      </w:r>
      <w:r>
        <w:rPr>
          <w:spacing w:val="-6"/>
        </w:rPr>
        <w:t> </w:t>
      </w:r>
      <w:r>
        <w:rPr/>
        <w:t>pedig</w:t>
      </w:r>
      <w:r>
        <w:rPr>
          <w:spacing w:val="-9"/>
        </w:rPr>
        <w:t> </w:t>
      </w:r>
      <w:r>
        <w:rPr/>
        <w:t>az</w:t>
      </w:r>
      <w:r>
        <w:rPr>
          <w:spacing w:val="-6"/>
        </w:rPr>
        <w:t> </w:t>
      </w:r>
      <w:r>
        <w:rPr/>
        <w:t>Android</w:t>
      </w:r>
      <w:r>
        <w:rPr>
          <w:spacing w:val="-6"/>
        </w:rPr>
        <w:t> </w:t>
      </w:r>
      <w:r>
        <w:rPr/>
        <w:t>Studio.</w:t>
      </w:r>
      <w:r>
        <w:rPr>
          <w:spacing w:val="-7"/>
        </w:rPr>
        <w:t> </w:t>
      </w:r>
      <w:r>
        <w:rPr/>
        <w:t>IntelliJ</w:t>
      </w:r>
      <w:r>
        <w:rPr>
          <w:spacing w:val="-5"/>
        </w:rPr>
        <w:t> </w:t>
      </w:r>
      <w:r>
        <w:rPr/>
        <w:t>alapokon</w:t>
      </w:r>
      <w:r>
        <w:rPr>
          <w:spacing w:val="-7"/>
        </w:rPr>
        <w:t> </w:t>
      </w:r>
      <w:r>
        <w:rPr/>
        <w:t>nyugszik,</w:t>
      </w:r>
      <w:r>
        <w:rPr>
          <w:spacing w:val="-6"/>
        </w:rPr>
        <w:t> </w:t>
      </w:r>
      <w:r>
        <w:rPr/>
        <w:t>így a</w:t>
      </w:r>
      <w:r>
        <w:rPr>
          <w:spacing w:val="-15"/>
        </w:rPr>
        <w:t> </w:t>
      </w:r>
      <w:r>
        <w:rPr/>
        <w:t>fizetős</w:t>
      </w:r>
      <w:r>
        <w:rPr>
          <w:spacing w:val="-15"/>
        </w:rPr>
        <w:t> </w:t>
      </w:r>
      <w:r>
        <w:rPr/>
        <w:t>IntelliJ</w:t>
      </w:r>
      <w:r>
        <w:rPr>
          <w:spacing w:val="-12"/>
        </w:rPr>
        <w:t> </w:t>
      </w:r>
      <w:r>
        <w:rPr/>
        <w:t>IDEA</w:t>
      </w:r>
      <w:r>
        <w:rPr>
          <w:spacing w:val="-15"/>
        </w:rPr>
        <w:t> </w:t>
      </w:r>
      <w:r>
        <w:rPr/>
        <w:t>alatt</w:t>
      </w:r>
      <w:r>
        <w:rPr>
          <w:spacing w:val="-15"/>
        </w:rPr>
        <w:t> </w:t>
      </w:r>
      <w:r>
        <w:rPr/>
        <w:t>is</w:t>
      </w:r>
      <w:r>
        <w:rPr>
          <w:spacing w:val="-15"/>
        </w:rPr>
        <w:t> </w:t>
      </w:r>
      <w:r>
        <w:rPr/>
        <w:t>lehet</w:t>
      </w:r>
      <w:r>
        <w:rPr>
          <w:spacing w:val="-15"/>
        </w:rPr>
        <w:t> </w:t>
      </w:r>
      <w:r>
        <w:rPr/>
        <w:t>Androidra</w:t>
      </w:r>
      <w:r>
        <w:rPr>
          <w:spacing w:val="-15"/>
        </w:rPr>
        <w:t> </w:t>
      </w:r>
      <w:r>
        <w:rPr/>
        <w:t>fejleszteni,</w:t>
      </w:r>
      <w:r>
        <w:rPr>
          <w:spacing w:val="-15"/>
        </w:rPr>
        <w:t> </w:t>
      </w:r>
      <w:r>
        <w:rPr/>
        <w:t>viszont</w:t>
      </w:r>
      <w:r>
        <w:rPr>
          <w:spacing w:val="-15"/>
        </w:rPr>
        <w:t> </w:t>
      </w:r>
      <w:r>
        <w:rPr/>
        <w:t>az</w:t>
      </w:r>
      <w:r>
        <w:rPr>
          <w:spacing w:val="-15"/>
        </w:rPr>
        <w:t> </w:t>
      </w:r>
      <w:r>
        <w:rPr/>
        <w:t>Android</w:t>
      </w:r>
      <w:r>
        <w:rPr>
          <w:spacing w:val="-15"/>
        </w:rPr>
        <w:t> </w:t>
      </w:r>
      <w:r>
        <w:rPr/>
        <w:t>Studio</w:t>
      </w:r>
      <w:r>
        <w:rPr>
          <w:spacing w:val="-15"/>
        </w:rPr>
        <w:t> </w:t>
      </w:r>
      <w:r>
        <w:rPr/>
        <w:t>ezzel szemben ingyenes, és hivatalos is, ebből adódóan rengeteg</w:t>
      </w:r>
      <w:r>
        <w:rPr>
          <w:spacing w:val="-1"/>
        </w:rPr>
        <w:t> </w:t>
      </w:r>
      <w:r>
        <w:rPr/>
        <w:t>hasznos dokumentáció segíti a kezdőket és a haladókat is. Ezek miatt én is emellett döntöttem. Az első project megnyitásakor az Android Studio az 1.4-es verziónál tartott, frissítések viszonylag gyakran érkeznek hozzá. A Studio szerves részét képezi az Android SDK. Ez mindent tartalmaz, ami szükséges a fejlesztéshez, fordításhoz. Ehhez tartozik egy SDK Manager is, amivel BuildTools-t, SupportLibrary-t, System Image-eket, Drivereket és egyebeket lehet letölteni és frissíteni. Az Android Studio-t főleg Windows alatt használtam.</w:t>
      </w:r>
    </w:p>
    <w:p>
      <w:pPr>
        <w:pStyle w:val="BodyText"/>
        <w:spacing w:line="360" w:lineRule="auto" w:before="160"/>
        <w:ind w:right="139"/>
        <w:jc w:val="both"/>
      </w:pPr>
      <w:r>
        <w:rPr/>
        <w:t>A tesztelés első körben két fizikai eszközön történt. Az egyik készülék egy szerényebb hardverrel rendelkező Alcatel OneTouch, melyen 16-os API szintű Android futott. Hardver szempontjából ez a készülék képezte a szűk keresztmetszetet, vagyis ez a leggyengébb eszköz, amin az alkalmazás használhatóan tud még futni. A másik eszköz egy HTC One Silver, lényegesen erősebb hardverrel, és 21-es API szintű Androiddal. Ezek mellett, ha ritkábban is, de teszteltem az alkalmazást virtuális eszközökön is. Erre lehetőséget kínál az Android SDK is, egészen 10-es API szintig lehet letölteni System Image-eket, amelyekből aztán az AVD Managerrel virtuális eszközök készíthetők, és utána futtathatók. Ezen a módon lehetőségem volt megnézni, hogy újabb API szinteken hogyan viselkedik az alkalmazás. Emellett a Firebase is rendelkezik Test Lab nevű területtel, ahova apk-t lehet feltölteni, és limitált számú eszközön (fizikain</w:t>
      </w:r>
      <w:r>
        <w:rPr>
          <w:spacing w:val="-2"/>
        </w:rPr>
        <w:t> </w:t>
      </w:r>
      <w:r>
        <w:rPr/>
        <w:t>és virtuálison is) lehet robo test-et, vagy espresso tesztet futtatni ingyenesen. Erről adott esetben veremlenyomat, képernyőkép, és videó is érkezik.</w:t>
      </w:r>
    </w:p>
    <w:p>
      <w:pPr>
        <w:pStyle w:val="Heading3"/>
        <w:numPr>
          <w:ilvl w:val="1"/>
          <w:numId w:val="3"/>
        </w:numPr>
        <w:tabs>
          <w:tab w:pos="712" w:val="left" w:leader="none"/>
        </w:tabs>
        <w:spacing w:line="240" w:lineRule="auto" w:before="166" w:after="0"/>
        <w:ind w:left="712" w:right="0" w:hanging="434"/>
        <w:jc w:val="both"/>
      </w:pPr>
      <w:bookmarkStart w:name="_bookmark13" w:id="14"/>
      <w:bookmarkEnd w:id="14"/>
      <w:r>
        <w:rPr>
          <w:b w:val="0"/>
        </w:rPr>
      </w:r>
      <w:r>
        <w:rPr/>
        <w:t>Az</w:t>
      </w:r>
      <w:r>
        <w:rPr>
          <w:spacing w:val="-4"/>
        </w:rPr>
        <w:t> </w:t>
      </w:r>
      <w:r>
        <w:rPr/>
        <w:t>alkalmazás</w:t>
      </w:r>
      <w:r>
        <w:rPr>
          <w:spacing w:val="-1"/>
        </w:rPr>
        <w:t> </w:t>
      </w:r>
      <w:r>
        <w:rPr/>
        <w:t>tervezett</w:t>
      </w:r>
      <w:r>
        <w:rPr>
          <w:spacing w:val="-1"/>
        </w:rPr>
        <w:t> </w:t>
      </w:r>
      <w:r>
        <w:rPr>
          <w:spacing w:val="-2"/>
        </w:rPr>
        <w:t>megjelenése</w:t>
      </w:r>
    </w:p>
    <w:p>
      <w:pPr>
        <w:pStyle w:val="BodyText"/>
        <w:spacing w:line="360" w:lineRule="auto" w:before="271"/>
        <w:ind w:right="139"/>
        <w:jc w:val="both"/>
      </w:pPr>
      <w:r>
        <w:rPr/>
        <w:t>A program minden esetben rögzített orientációval megjelenik meg. Az élőképes részek fekvő</w:t>
      </w:r>
      <w:r>
        <w:rPr>
          <w:spacing w:val="-15"/>
        </w:rPr>
        <w:t> </w:t>
      </w:r>
      <w:r>
        <w:rPr/>
        <w:t>tájolásúak,</w:t>
      </w:r>
      <w:r>
        <w:rPr>
          <w:spacing w:val="-15"/>
        </w:rPr>
        <w:t> </w:t>
      </w:r>
      <w:r>
        <w:rPr/>
        <w:t>abból</w:t>
      </w:r>
      <w:r>
        <w:rPr>
          <w:spacing w:val="-15"/>
        </w:rPr>
        <w:t> </w:t>
      </w:r>
      <w:r>
        <w:rPr/>
        <w:t>a</w:t>
      </w:r>
      <w:r>
        <w:rPr>
          <w:spacing w:val="-15"/>
        </w:rPr>
        <w:t> </w:t>
      </w:r>
      <w:r>
        <w:rPr/>
        <w:t>megfontolásból,</w:t>
      </w:r>
      <w:r>
        <w:rPr>
          <w:spacing w:val="-15"/>
        </w:rPr>
        <w:t> </w:t>
      </w:r>
      <w:r>
        <w:rPr/>
        <w:t>hogy</w:t>
      </w:r>
      <w:r>
        <w:rPr>
          <w:spacing w:val="-15"/>
        </w:rPr>
        <w:t> </w:t>
      </w:r>
      <w:r>
        <w:rPr/>
        <w:t>többnyire</w:t>
      </w:r>
      <w:r>
        <w:rPr>
          <w:spacing w:val="-15"/>
        </w:rPr>
        <w:t> </w:t>
      </w:r>
      <w:r>
        <w:rPr/>
        <w:t>a</w:t>
      </w:r>
      <w:r>
        <w:rPr>
          <w:spacing w:val="-15"/>
        </w:rPr>
        <w:t> </w:t>
      </w:r>
      <w:r>
        <w:rPr/>
        <w:t>kamera</w:t>
      </w:r>
      <w:r>
        <w:rPr>
          <w:spacing w:val="-15"/>
        </w:rPr>
        <w:t> </w:t>
      </w:r>
      <w:r>
        <w:rPr/>
        <w:t>alkalmazások</w:t>
      </w:r>
      <w:r>
        <w:rPr>
          <w:spacing w:val="-15"/>
        </w:rPr>
        <w:t> </w:t>
      </w:r>
      <w:r>
        <w:rPr/>
        <w:t>is</w:t>
      </w:r>
      <w:r>
        <w:rPr>
          <w:spacing w:val="-15"/>
        </w:rPr>
        <w:t> </w:t>
      </w:r>
      <w:r>
        <w:rPr/>
        <w:t>fekvő tájolásúak</w:t>
      </w:r>
      <w:r>
        <w:rPr>
          <w:spacing w:val="-7"/>
        </w:rPr>
        <w:t> </w:t>
      </w:r>
      <w:r>
        <w:rPr/>
        <w:t>szoktak</w:t>
      </w:r>
      <w:r>
        <w:rPr>
          <w:spacing w:val="-8"/>
        </w:rPr>
        <w:t> </w:t>
      </w:r>
      <w:r>
        <w:rPr/>
        <w:t>lenni.</w:t>
      </w:r>
      <w:r>
        <w:rPr>
          <w:spacing w:val="-7"/>
        </w:rPr>
        <w:t> </w:t>
      </w:r>
      <w:r>
        <w:rPr/>
        <w:t>A</w:t>
      </w:r>
      <w:r>
        <w:rPr>
          <w:spacing w:val="-8"/>
        </w:rPr>
        <w:t> </w:t>
      </w:r>
      <w:r>
        <w:rPr/>
        <w:t>program</w:t>
      </w:r>
      <w:r>
        <w:rPr>
          <w:spacing w:val="-7"/>
        </w:rPr>
        <w:t> </w:t>
      </w:r>
      <w:r>
        <w:rPr/>
        <w:t>összes</w:t>
      </w:r>
      <w:r>
        <w:rPr>
          <w:spacing w:val="-7"/>
        </w:rPr>
        <w:t> </w:t>
      </w:r>
      <w:r>
        <w:rPr/>
        <w:t>többi</w:t>
      </w:r>
      <w:r>
        <w:rPr>
          <w:spacing w:val="-5"/>
        </w:rPr>
        <w:t> </w:t>
      </w:r>
      <w:r>
        <w:rPr/>
        <w:t>része</w:t>
      </w:r>
      <w:r>
        <w:rPr>
          <w:spacing w:val="-8"/>
        </w:rPr>
        <w:t> </w:t>
      </w:r>
      <w:r>
        <w:rPr/>
        <w:t>álló</w:t>
      </w:r>
      <w:r>
        <w:rPr>
          <w:spacing w:val="-7"/>
        </w:rPr>
        <w:t> </w:t>
      </w:r>
      <w:r>
        <w:rPr/>
        <w:t>tájolású.</w:t>
      </w:r>
      <w:r>
        <w:rPr>
          <w:spacing w:val="-7"/>
        </w:rPr>
        <w:t> </w:t>
      </w:r>
      <w:r>
        <w:rPr/>
        <w:t>A</w:t>
      </w:r>
      <w:r>
        <w:rPr>
          <w:spacing w:val="-8"/>
        </w:rPr>
        <w:t> </w:t>
      </w:r>
      <w:r>
        <w:rPr/>
        <w:t>3.1</w:t>
      </w:r>
      <w:r>
        <w:rPr>
          <w:spacing w:val="-5"/>
        </w:rPr>
        <w:t> </w:t>
      </w:r>
      <w:r>
        <w:rPr/>
        <w:t>ábra</w:t>
      </w:r>
      <w:r>
        <w:rPr>
          <w:spacing w:val="-9"/>
        </w:rPr>
        <w:t> </w:t>
      </w:r>
      <w:r>
        <w:rPr/>
        <w:t>első</w:t>
      </w:r>
      <w:r>
        <w:rPr>
          <w:spacing w:val="-7"/>
        </w:rPr>
        <w:t> </w:t>
      </w:r>
      <w:r>
        <w:rPr/>
        <w:t>képe a fő menü, ez fogadja a felhasználót a program indításakor. Innen tud eljutni a menüpontokon keresztül</w:t>
      </w:r>
      <w:r>
        <w:rPr>
          <w:spacing w:val="-1"/>
        </w:rPr>
        <w:t> </w:t>
      </w:r>
      <w:r>
        <w:rPr/>
        <w:t>az</w:t>
      </w:r>
      <w:r>
        <w:rPr>
          <w:spacing w:val="2"/>
        </w:rPr>
        <w:t> </w:t>
      </w:r>
      <w:r>
        <w:rPr/>
        <w:t>összes</w:t>
      </w:r>
      <w:r>
        <w:rPr>
          <w:spacing w:val="1"/>
        </w:rPr>
        <w:t> </w:t>
      </w:r>
      <w:r>
        <w:rPr/>
        <w:t>lehetőséghez.</w:t>
      </w:r>
      <w:r>
        <w:rPr>
          <w:spacing w:val="1"/>
        </w:rPr>
        <w:t> </w:t>
      </w:r>
      <w:r>
        <w:rPr/>
        <w:t>A második</w:t>
      </w:r>
      <w:r>
        <w:rPr>
          <w:spacing w:val="1"/>
        </w:rPr>
        <w:t> </w:t>
      </w:r>
      <w:r>
        <w:rPr/>
        <w:t>kép</w:t>
      </w:r>
      <w:r>
        <w:rPr>
          <w:spacing w:val="1"/>
        </w:rPr>
        <w:t> </w:t>
      </w:r>
      <w:r>
        <w:rPr/>
        <w:t>a beállítások,</w:t>
      </w:r>
      <w:r>
        <w:rPr>
          <w:spacing w:val="1"/>
        </w:rPr>
        <w:t> </w:t>
      </w:r>
      <w:r>
        <w:rPr/>
        <w:t>ide </w:t>
      </w:r>
      <w:r>
        <w:rPr>
          <w:spacing w:val="-2"/>
        </w:rPr>
        <w:t>került</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37"/>
        <w:jc w:val="both"/>
      </w:pPr>
      <w:r>
        <w:rPr/>
        <w:t>a kamera élőkép esetén alkalmazott felbontás kiválasztása. A kamera által támogatott felbontások közül lehet itt választani, választás után közvetlenül vissza lehet jutni a fő </w:t>
      </w:r>
      <w:r>
        <w:rPr>
          <w:spacing w:val="-2"/>
        </w:rPr>
        <w:t>menübe.</w:t>
      </w:r>
    </w:p>
    <w:p>
      <w:pPr>
        <w:pStyle w:val="BodyText"/>
        <w:spacing w:before="1"/>
        <w:ind w:left="0"/>
        <w:rPr>
          <w:sz w:val="12"/>
        </w:rPr>
      </w:pPr>
      <w:r>
        <w:rPr>
          <w:sz w:val="12"/>
        </w:rPr>
        <w:drawing>
          <wp:anchor distT="0" distB="0" distL="0" distR="0" allowOverlap="1" layoutInCell="1" locked="0" behindDoc="1" simplePos="0" relativeHeight="487589888">
            <wp:simplePos x="0" y="0"/>
            <wp:positionH relativeFrom="page">
              <wp:posOffset>2282825</wp:posOffset>
            </wp:positionH>
            <wp:positionV relativeFrom="paragraph">
              <wp:posOffset>103952</wp:posOffset>
            </wp:positionV>
            <wp:extent cx="3371980" cy="236591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371980" cy="2365914"/>
                    </a:xfrm>
                    <a:prstGeom prst="rect">
                      <a:avLst/>
                    </a:prstGeom>
                  </pic:spPr>
                </pic:pic>
              </a:graphicData>
            </a:graphic>
          </wp:anchor>
        </w:drawing>
      </w:r>
    </w:p>
    <w:p>
      <w:pPr>
        <w:pStyle w:val="ListParagraph"/>
        <w:numPr>
          <w:ilvl w:val="1"/>
          <w:numId w:val="6"/>
        </w:numPr>
        <w:tabs>
          <w:tab w:pos="3343" w:val="left" w:leader="none"/>
        </w:tabs>
        <w:spacing w:line="240" w:lineRule="auto" w:before="262" w:after="0"/>
        <w:ind w:left="3343" w:right="0" w:hanging="360"/>
        <w:jc w:val="left"/>
        <w:rPr>
          <w:sz w:val="24"/>
        </w:rPr>
      </w:pPr>
      <w:r>
        <w:rPr>
          <w:sz w:val="24"/>
        </w:rPr>
        <w:t>ábra: Fő</w:t>
      </w:r>
      <w:r>
        <w:rPr>
          <w:spacing w:val="-2"/>
          <w:sz w:val="24"/>
        </w:rPr>
        <w:t> </w:t>
      </w:r>
      <w:r>
        <w:rPr>
          <w:sz w:val="24"/>
        </w:rPr>
        <w:t>menü</w:t>
      </w:r>
      <w:r>
        <w:rPr>
          <w:spacing w:val="-2"/>
          <w:sz w:val="24"/>
        </w:rPr>
        <w:t> </w:t>
      </w:r>
      <w:r>
        <w:rPr>
          <w:sz w:val="24"/>
        </w:rPr>
        <w:t>és</w:t>
      </w:r>
      <w:r>
        <w:rPr>
          <w:spacing w:val="-2"/>
          <w:sz w:val="24"/>
        </w:rPr>
        <w:t> beállítások</w:t>
      </w:r>
    </w:p>
    <w:p>
      <w:pPr>
        <w:pStyle w:val="BodyText"/>
        <w:spacing w:before="22"/>
        <w:ind w:left="0"/>
      </w:pPr>
    </w:p>
    <w:p>
      <w:pPr>
        <w:pStyle w:val="BodyText"/>
        <w:spacing w:line="360" w:lineRule="auto"/>
        <w:ind w:right="137"/>
        <w:jc w:val="both"/>
      </w:pPr>
      <w:r>
        <w:rPr/>
        <w:t>A 3.2 ábra az állóképes Daltonizálást mutatja. Amikor a felhasználó rányom az ennek megfelelő gombra, akkor először egy példaoldalt fog kapni, ahol néhány színes példaképen keresztül lesz alkalmazva a daltonizáló szűrő, hogy látni lehessen, miről is van szó. Innen majd tovább is lehet menni, és saját képre is lehet alkalmazni a szűrőket. A</w:t>
      </w:r>
      <w:r>
        <w:rPr>
          <w:spacing w:val="-3"/>
        </w:rPr>
        <w:t> </w:t>
      </w:r>
      <w:r>
        <w:rPr/>
        <w:t>bal</w:t>
      </w:r>
      <w:r>
        <w:rPr>
          <w:spacing w:val="-2"/>
        </w:rPr>
        <w:t> </w:t>
      </w:r>
      <w:r>
        <w:rPr/>
        <w:t>oldali</w:t>
      </w:r>
      <w:r>
        <w:rPr>
          <w:spacing w:val="-2"/>
        </w:rPr>
        <w:t> </w:t>
      </w:r>
      <w:r>
        <w:rPr/>
        <w:t>kép a</w:t>
      </w:r>
      <w:r>
        <w:rPr>
          <w:spacing w:val="-3"/>
        </w:rPr>
        <w:t> </w:t>
      </w:r>
      <w:r>
        <w:rPr/>
        <w:t>példaoldalt</w:t>
      </w:r>
      <w:r>
        <w:rPr>
          <w:spacing w:val="-1"/>
        </w:rPr>
        <w:t> </w:t>
      </w:r>
      <w:r>
        <w:rPr/>
        <w:t>mutatja,</w:t>
      </w:r>
      <w:r>
        <w:rPr>
          <w:spacing w:val="-2"/>
        </w:rPr>
        <w:t> </w:t>
      </w:r>
      <w:r>
        <w:rPr/>
        <w:t>lent</w:t>
      </w:r>
      <w:r>
        <w:rPr>
          <w:spacing w:val="-2"/>
        </w:rPr>
        <w:t> </w:t>
      </w:r>
      <w:r>
        <w:rPr/>
        <w:t>láthatók</w:t>
      </w:r>
      <w:r>
        <w:rPr>
          <w:spacing w:val="-1"/>
        </w:rPr>
        <w:t> </w:t>
      </w:r>
      <w:r>
        <w:rPr/>
        <w:t>a</w:t>
      </w:r>
      <w:r>
        <w:rPr>
          <w:spacing w:val="-3"/>
        </w:rPr>
        <w:t> </w:t>
      </w:r>
      <w:r>
        <w:rPr/>
        <w:t>példaképek, a</w:t>
      </w:r>
      <w:r>
        <w:rPr>
          <w:spacing w:val="-3"/>
        </w:rPr>
        <w:t> </w:t>
      </w:r>
      <w:r>
        <w:rPr/>
        <w:t>jobb</w:t>
      </w:r>
      <w:r>
        <w:rPr>
          <w:spacing w:val="-2"/>
        </w:rPr>
        <w:t> </w:t>
      </w:r>
      <w:r>
        <w:rPr/>
        <w:t>oldali</w:t>
      </w:r>
      <w:r>
        <w:rPr>
          <w:spacing w:val="-2"/>
        </w:rPr>
        <w:t> </w:t>
      </w:r>
      <w:r>
        <w:rPr/>
        <w:t>pedig</w:t>
      </w:r>
      <w:r>
        <w:rPr>
          <w:spacing w:val="-2"/>
        </w:rPr>
        <w:t> </w:t>
      </w:r>
      <w:r>
        <w:rPr/>
        <w:t>azt az oldalt mutatja, ahova a felhasználó kerül, miután képet választott. Lent három gomb van,</w:t>
      </w:r>
      <w:r>
        <w:rPr>
          <w:spacing w:val="-2"/>
        </w:rPr>
        <w:t> </w:t>
      </w:r>
      <w:r>
        <w:rPr/>
        <w:t>amik</w:t>
      </w:r>
      <w:r>
        <w:rPr>
          <w:spacing w:val="-2"/>
        </w:rPr>
        <w:t> </w:t>
      </w:r>
      <w:r>
        <w:rPr/>
        <w:t>a</w:t>
      </w:r>
      <w:r>
        <w:rPr>
          <w:spacing w:val="-3"/>
        </w:rPr>
        <w:t> </w:t>
      </w:r>
      <w:r>
        <w:rPr/>
        <w:t>szűrőknek felelnek</w:t>
      </w:r>
      <w:r>
        <w:rPr>
          <w:spacing w:val="-2"/>
        </w:rPr>
        <w:t> </w:t>
      </w:r>
      <w:r>
        <w:rPr/>
        <w:t>meg,</w:t>
      </w:r>
      <w:r>
        <w:rPr>
          <w:spacing w:val="-2"/>
        </w:rPr>
        <w:t> </w:t>
      </w:r>
      <w:r>
        <w:rPr/>
        <w:t>innen</w:t>
      </w:r>
      <w:r>
        <w:rPr>
          <w:spacing w:val="-2"/>
        </w:rPr>
        <w:t> </w:t>
      </w:r>
      <w:r>
        <w:rPr/>
        <w:t>tud a</w:t>
      </w:r>
      <w:r>
        <w:rPr>
          <w:spacing w:val="-3"/>
        </w:rPr>
        <w:t> </w:t>
      </w:r>
      <w:r>
        <w:rPr/>
        <w:t>felhasználó</w:t>
      </w:r>
      <w:r>
        <w:rPr>
          <w:spacing w:val="-1"/>
        </w:rPr>
        <w:t> </w:t>
      </w:r>
      <w:r>
        <w:rPr/>
        <w:t>választani,</w:t>
      </w:r>
      <w:r>
        <w:rPr>
          <w:spacing w:val="-2"/>
        </w:rPr>
        <w:t> </w:t>
      </w:r>
      <w:r>
        <w:rPr/>
        <w:t>hogy</w:t>
      </w:r>
      <w:r>
        <w:rPr>
          <w:spacing w:val="-7"/>
        </w:rPr>
        <w:t> </w:t>
      </w:r>
      <w:r>
        <w:rPr/>
        <w:t>melyiknek a</w:t>
      </w:r>
      <w:r>
        <w:rPr>
          <w:spacing w:val="-1"/>
        </w:rPr>
        <w:t> </w:t>
      </w:r>
      <w:r>
        <w:rPr/>
        <w:t>hatására kíváncsi. A gomb kiválasztását követően rögtön látható lesz annak hatása. Az alsó kép az eredeti, a felső pedig a szűrt. Ezt a képet lehet megosztani a kép jobb felső sarkánál</w:t>
      </w:r>
      <w:r>
        <w:rPr>
          <w:spacing w:val="-8"/>
        </w:rPr>
        <w:t> </w:t>
      </w:r>
      <w:r>
        <w:rPr/>
        <w:t>lévő</w:t>
      </w:r>
      <w:r>
        <w:rPr>
          <w:spacing w:val="-9"/>
        </w:rPr>
        <w:t> </w:t>
      </w:r>
      <w:r>
        <w:rPr/>
        <w:t>gombbal.</w:t>
      </w:r>
      <w:r>
        <w:rPr>
          <w:spacing w:val="-10"/>
        </w:rPr>
        <w:t> </w:t>
      </w:r>
      <w:r>
        <w:rPr/>
        <w:t>Ha</w:t>
      </w:r>
      <w:r>
        <w:rPr>
          <w:spacing w:val="-11"/>
        </w:rPr>
        <w:t> </w:t>
      </w:r>
      <w:r>
        <w:rPr/>
        <w:t>a</w:t>
      </w:r>
      <w:r>
        <w:rPr>
          <w:spacing w:val="-9"/>
        </w:rPr>
        <w:t> </w:t>
      </w:r>
      <w:r>
        <w:rPr/>
        <w:t>felhasználó</w:t>
      </w:r>
      <w:r>
        <w:rPr>
          <w:spacing w:val="-10"/>
        </w:rPr>
        <w:t> </w:t>
      </w:r>
      <w:r>
        <w:rPr/>
        <w:t>ezt</w:t>
      </w:r>
      <w:r>
        <w:rPr>
          <w:spacing w:val="-10"/>
        </w:rPr>
        <w:t> </w:t>
      </w:r>
      <w:r>
        <w:rPr/>
        <w:t>választja,</w:t>
      </w:r>
      <w:r>
        <w:rPr>
          <w:spacing w:val="-11"/>
        </w:rPr>
        <w:t> </w:t>
      </w:r>
      <w:r>
        <w:rPr/>
        <w:t>akkor</w:t>
      </w:r>
      <w:r>
        <w:rPr>
          <w:spacing w:val="-9"/>
        </w:rPr>
        <w:t> </w:t>
      </w:r>
      <w:r>
        <w:rPr/>
        <w:t>lehetősége</w:t>
      </w:r>
      <w:r>
        <w:rPr>
          <w:spacing w:val="-11"/>
        </w:rPr>
        <w:t> </w:t>
      </w:r>
      <w:r>
        <w:rPr/>
        <w:t>lesz</w:t>
      </w:r>
      <w:r>
        <w:rPr>
          <w:spacing w:val="-7"/>
        </w:rPr>
        <w:t> </w:t>
      </w:r>
      <w:r>
        <w:rPr/>
        <w:t>kiválasztani, hogy</w:t>
      </w:r>
      <w:r>
        <w:rPr>
          <w:spacing w:val="-13"/>
        </w:rPr>
        <w:t> </w:t>
      </w:r>
      <w:r>
        <w:rPr/>
        <w:t>mivel</w:t>
      </w:r>
      <w:r>
        <w:rPr>
          <w:spacing w:val="-8"/>
        </w:rPr>
        <w:t> </w:t>
      </w:r>
      <w:r>
        <w:rPr/>
        <w:t>szeretné</w:t>
      </w:r>
      <w:r>
        <w:rPr>
          <w:spacing w:val="-9"/>
        </w:rPr>
        <w:t> </w:t>
      </w:r>
      <w:r>
        <w:rPr/>
        <w:t>a</w:t>
      </w:r>
      <w:r>
        <w:rPr>
          <w:spacing w:val="-9"/>
        </w:rPr>
        <w:t> </w:t>
      </w:r>
      <w:r>
        <w:rPr/>
        <w:t>képet</w:t>
      </w:r>
      <w:r>
        <w:rPr>
          <w:spacing w:val="-8"/>
        </w:rPr>
        <w:t> </w:t>
      </w:r>
      <w:r>
        <w:rPr/>
        <w:t>megosztani.</w:t>
      </w:r>
      <w:r>
        <w:rPr>
          <w:spacing w:val="-6"/>
        </w:rPr>
        <w:t> </w:t>
      </w:r>
      <w:r>
        <w:rPr/>
        <w:t>Listát</w:t>
      </w:r>
      <w:r>
        <w:rPr>
          <w:spacing w:val="-8"/>
        </w:rPr>
        <w:t> </w:t>
      </w:r>
      <w:r>
        <w:rPr/>
        <w:t>kap</w:t>
      </w:r>
      <w:r>
        <w:rPr>
          <w:spacing w:val="-8"/>
        </w:rPr>
        <w:t> </w:t>
      </w:r>
      <w:r>
        <w:rPr/>
        <w:t>az</w:t>
      </w:r>
      <w:r>
        <w:rPr>
          <w:spacing w:val="-7"/>
        </w:rPr>
        <w:t> </w:t>
      </w:r>
      <w:r>
        <w:rPr/>
        <w:t>ilyen</w:t>
      </w:r>
      <w:r>
        <w:rPr>
          <w:spacing w:val="-8"/>
        </w:rPr>
        <w:t> </w:t>
      </w:r>
      <w:r>
        <w:rPr/>
        <w:t>jellegű</w:t>
      </w:r>
      <w:r>
        <w:rPr>
          <w:spacing w:val="-8"/>
        </w:rPr>
        <w:t> </w:t>
      </w:r>
      <w:r>
        <w:rPr/>
        <w:t>megosztást</w:t>
      </w:r>
      <w:r>
        <w:rPr>
          <w:spacing w:val="-8"/>
        </w:rPr>
        <w:t> </w:t>
      </w:r>
      <w:r>
        <w:rPr/>
        <w:t>támogató, jelenleg telepített alkalmazásairól. Ilyen lehet a GMail, vagy a Messenger.</w:t>
      </w:r>
    </w:p>
    <w:p>
      <w:pPr>
        <w:pStyle w:val="BodyText"/>
        <w:spacing w:after="0" w:line="360" w:lineRule="auto"/>
        <w:jc w:val="both"/>
        <w:sectPr>
          <w:pgSz w:w="11910" w:h="16840"/>
          <w:pgMar w:header="0" w:footer="1000" w:top="1320" w:bottom="1200" w:left="1700" w:right="1275"/>
        </w:sectPr>
      </w:pPr>
    </w:p>
    <w:p>
      <w:pPr>
        <w:spacing w:line="240" w:lineRule="auto"/>
        <w:ind w:left="1893" w:right="0" w:firstLine="0"/>
        <w:rPr>
          <w:sz w:val="20"/>
        </w:rPr>
      </w:pPr>
      <w:r>
        <w:rPr>
          <w:sz w:val="20"/>
        </w:rPr>
        <w:drawing>
          <wp:inline distT="0" distB="0" distL="0" distR="0">
            <wp:extent cx="3379065" cy="236029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379065" cy="2360295"/>
                    </a:xfrm>
                    <a:prstGeom prst="rect">
                      <a:avLst/>
                    </a:prstGeom>
                  </pic:spPr>
                </pic:pic>
              </a:graphicData>
            </a:graphic>
          </wp:inline>
        </w:drawing>
      </w:r>
      <w:r>
        <w:rPr>
          <w:sz w:val="20"/>
        </w:rPr>
      </w:r>
    </w:p>
    <w:p>
      <w:pPr>
        <w:pStyle w:val="ListParagraph"/>
        <w:numPr>
          <w:ilvl w:val="1"/>
          <w:numId w:val="6"/>
        </w:numPr>
        <w:tabs>
          <w:tab w:pos="3329" w:val="left" w:leader="none"/>
        </w:tabs>
        <w:spacing w:line="240" w:lineRule="auto" w:before="255" w:after="0"/>
        <w:ind w:left="3329" w:right="0" w:hanging="360"/>
        <w:jc w:val="left"/>
        <w:rPr>
          <w:sz w:val="24"/>
        </w:rPr>
      </w:pPr>
      <w:r>
        <w:rPr>
          <w:sz w:val="24"/>
        </w:rPr>
        <w:t>ábra:</w:t>
      </w:r>
      <w:r>
        <w:rPr>
          <w:spacing w:val="-3"/>
          <w:sz w:val="24"/>
        </w:rPr>
        <w:t> </w:t>
      </w:r>
      <w:r>
        <w:rPr>
          <w:sz w:val="24"/>
        </w:rPr>
        <w:t>Állóképes </w:t>
      </w:r>
      <w:r>
        <w:rPr>
          <w:spacing w:val="-2"/>
          <w:sz w:val="24"/>
        </w:rPr>
        <w:t>Daltonizálás</w:t>
      </w:r>
    </w:p>
    <w:p>
      <w:pPr>
        <w:pStyle w:val="BodyText"/>
        <w:spacing w:before="24"/>
        <w:ind w:left="0"/>
      </w:pPr>
    </w:p>
    <w:p>
      <w:pPr>
        <w:pStyle w:val="BodyText"/>
        <w:spacing w:line="360" w:lineRule="auto"/>
        <w:ind w:right="135"/>
        <w:jc w:val="both"/>
      </w:pPr>
      <w:r>
        <w:rPr/>
        <w:t>A</w:t>
      </w:r>
      <w:r>
        <w:rPr>
          <w:spacing w:val="-2"/>
        </w:rPr>
        <w:t> </w:t>
      </w:r>
      <w:r>
        <w:rPr/>
        <w:t>3.3</w:t>
      </w:r>
      <w:r>
        <w:rPr>
          <w:spacing w:val="-2"/>
        </w:rPr>
        <w:t> </w:t>
      </w:r>
      <w:r>
        <w:rPr/>
        <w:t>ábra</w:t>
      </w:r>
      <w:r>
        <w:rPr>
          <w:spacing w:val="-4"/>
        </w:rPr>
        <w:t> </w:t>
      </w:r>
      <w:r>
        <w:rPr/>
        <w:t>mutatja</w:t>
      </w:r>
      <w:r>
        <w:rPr>
          <w:spacing w:val="-1"/>
        </w:rPr>
        <w:t> </w:t>
      </w:r>
      <w:r>
        <w:rPr/>
        <w:t>az Ishihara</w:t>
      </w:r>
      <w:r>
        <w:rPr>
          <w:spacing w:val="-3"/>
        </w:rPr>
        <w:t> </w:t>
      </w:r>
      <w:r>
        <w:rPr/>
        <w:t>teszt</w:t>
      </w:r>
      <w:r>
        <w:rPr>
          <w:spacing w:val="-2"/>
        </w:rPr>
        <w:t> </w:t>
      </w:r>
      <w:r>
        <w:rPr/>
        <w:t>tervezett</w:t>
      </w:r>
      <w:r>
        <w:rPr>
          <w:spacing w:val="-2"/>
        </w:rPr>
        <w:t> </w:t>
      </w:r>
      <w:r>
        <w:rPr/>
        <w:t>megjelenését. A</w:t>
      </w:r>
      <w:r>
        <w:rPr>
          <w:spacing w:val="-3"/>
        </w:rPr>
        <w:t> </w:t>
      </w:r>
      <w:r>
        <w:rPr/>
        <w:t>teszt</w:t>
      </w:r>
      <w:r>
        <w:rPr>
          <w:spacing w:val="-2"/>
        </w:rPr>
        <w:t> </w:t>
      </w:r>
      <w:r>
        <w:rPr/>
        <w:t>indítása</w:t>
      </w:r>
      <w:r>
        <w:rPr>
          <w:spacing w:val="-1"/>
        </w:rPr>
        <w:t> </w:t>
      </w:r>
      <w:r>
        <w:rPr/>
        <w:t>előtt</w:t>
      </w:r>
      <w:r>
        <w:rPr>
          <w:spacing w:val="-2"/>
        </w:rPr>
        <w:t> </w:t>
      </w:r>
      <w:r>
        <w:rPr/>
        <w:t>van</w:t>
      </w:r>
      <w:r>
        <w:rPr>
          <w:spacing w:val="-1"/>
        </w:rPr>
        <w:t> </w:t>
      </w:r>
      <w:r>
        <w:rPr/>
        <w:t>egy rövid magyarázat, és egy jelölőnégyzetes mondat, ami az anonim eredményfeltöltésről szól. Ha a felhasználó bent hagyja a pipát, akkor hozzájárul az eredmény feltöltéséhez. Ezután</w:t>
      </w:r>
      <w:r>
        <w:rPr>
          <w:spacing w:val="-8"/>
        </w:rPr>
        <w:t> </w:t>
      </w:r>
      <w:r>
        <w:rPr/>
        <w:t>fogja</w:t>
      </w:r>
      <w:r>
        <w:rPr>
          <w:spacing w:val="-6"/>
        </w:rPr>
        <w:t> </w:t>
      </w:r>
      <w:r>
        <w:rPr/>
        <w:t>látni</w:t>
      </w:r>
      <w:r>
        <w:rPr>
          <w:spacing w:val="-7"/>
        </w:rPr>
        <w:t> </w:t>
      </w:r>
      <w:r>
        <w:rPr/>
        <w:t>a</w:t>
      </w:r>
      <w:r>
        <w:rPr>
          <w:spacing w:val="-8"/>
        </w:rPr>
        <w:t> </w:t>
      </w:r>
      <w:r>
        <w:rPr/>
        <w:t>bal</w:t>
      </w:r>
      <w:r>
        <w:rPr>
          <w:spacing w:val="-7"/>
        </w:rPr>
        <w:t> </w:t>
      </w:r>
      <w:r>
        <w:rPr/>
        <w:t>oldali</w:t>
      </w:r>
      <w:r>
        <w:rPr>
          <w:spacing w:val="-7"/>
        </w:rPr>
        <w:t> </w:t>
      </w:r>
      <w:r>
        <w:rPr/>
        <w:t>szerkezetet,</w:t>
      </w:r>
      <w:r>
        <w:rPr>
          <w:spacing w:val="-7"/>
        </w:rPr>
        <w:t> </w:t>
      </w:r>
      <w:r>
        <w:rPr/>
        <w:t>középen</w:t>
      </w:r>
      <w:r>
        <w:rPr>
          <w:spacing w:val="-5"/>
        </w:rPr>
        <w:t> </w:t>
      </w:r>
      <w:r>
        <w:rPr/>
        <w:t>lesz</w:t>
      </w:r>
      <w:r>
        <w:rPr>
          <w:spacing w:val="-6"/>
        </w:rPr>
        <w:t> </w:t>
      </w:r>
      <w:r>
        <w:rPr/>
        <w:t>a</w:t>
      </w:r>
      <w:r>
        <w:rPr>
          <w:spacing w:val="-8"/>
        </w:rPr>
        <w:t> </w:t>
      </w:r>
      <w:r>
        <w:rPr/>
        <w:t>generált</w:t>
      </w:r>
      <w:r>
        <w:rPr>
          <w:spacing w:val="-7"/>
        </w:rPr>
        <w:t> </w:t>
      </w:r>
      <w:r>
        <w:rPr/>
        <w:t>kép,</w:t>
      </w:r>
      <w:r>
        <w:rPr>
          <w:spacing w:val="-5"/>
        </w:rPr>
        <w:t> </w:t>
      </w:r>
      <w:r>
        <w:rPr/>
        <w:t>alatta</w:t>
      </w:r>
      <w:r>
        <w:rPr>
          <w:spacing w:val="-6"/>
        </w:rPr>
        <w:t> </w:t>
      </w:r>
      <w:r>
        <w:rPr/>
        <w:t>3</w:t>
      </w:r>
      <w:r>
        <w:rPr>
          <w:spacing w:val="-7"/>
        </w:rPr>
        <w:t> </w:t>
      </w:r>
      <w:r>
        <w:rPr/>
        <w:t>forráskép, ezeket</w:t>
      </w:r>
      <w:r>
        <w:rPr>
          <w:spacing w:val="-10"/>
        </w:rPr>
        <w:t> </w:t>
      </w:r>
      <w:r>
        <w:rPr/>
        <w:t>kell</w:t>
      </w:r>
      <w:r>
        <w:rPr>
          <w:spacing w:val="-10"/>
        </w:rPr>
        <w:t> </w:t>
      </w:r>
      <w:r>
        <w:rPr/>
        <w:t>összehasonlítani,</w:t>
      </w:r>
      <w:r>
        <w:rPr>
          <w:spacing w:val="-10"/>
        </w:rPr>
        <w:t> </w:t>
      </w:r>
      <w:r>
        <w:rPr/>
        <w:t>és</w:t>
      </w:r>
      <w:r>
        <w:rPr>
          <w:spacing w:val="-10"/>
        </w:rPr>
        <w:t> </w:t>
      </w:r>
      <w:r>
        <w:rPr/>
        <w:t>felismerni</w:t>
      </w:r>
      <w:r>
        <w:rPr>
          <w:spacing w:val="-10"/>
        </w:rPr>
        <w:t> </w:t>
      </w:r>
      <w:r>
        <w:rPr/>
        <w:t>a</w:t>
      </w:r>
      <w:r>
        <w:rPr>
          <w:spacing w:val="-12"/>
        </w:rPr>
        <w:t> </w:t>
      </w:r>
      <w:r>
        <w:rPr/>
        <w:t>generált</w:t>
      </w:r>
      <w:r>
        <w:rPr>
          <w:spacing w:val="-10"/>
        </w:rPr>
        <w:t> </w:t>
      </w:r>
      <w:r>
        <w:rPr/>
        <w:t>képen.</w:t>
      </w:r>
      <w:r>
        <w:rPr>
          <w:spacing w:val="-11"/>
        </w:rPr>
        <w:t> </w:t>
      </w:r>
      <w:r>
        <w:rPr/>
        <w:t>A</w:t>
      </w:r>
      <w:r>
        <w:rPr>
          <w:spacing w:val="-11"/>
        </w:rPr>
        <w:t> </w:t>
      </w:r>
      <w:r>
        <w:rPr/>
        <w:t>teszt</w:t>
      </w:r>
      <w:r>
        <w:rPr>
          <w:spacing w:val="-10"/>
        </w:rPr>
        <w:t> </w:t>
      </w:r>
      <w:r>
        <w:rPr/>
        <w:t>kitöltése</w:t>
      </w:r>
      <w:r>
        <w:rPr>
          <w:spacing w:val="-12"/>
        </w:rPr>
        <w:t> </w:t>
      </w:r>
      <w:r>
        <w:rPr/>
        <w:t>után</w:t>
      </w:r>
      <w:r>
        <w:rPr>
          <w:spacing w:val="-11"/>
        </w:rPr>
        <w:t> </w:t>
      </w:r>
      <w:r>
        <w:rPr/>
        <w:t>kap</w:t>
      </w:r>
      <w:r>
        <w:rPr>
          <w:spacing w:val="-11"/>
        </w:rPr>
        <w:t> </w:t>
      </w:r>
      <w:r>
        <w:rPr/>
        <w:t>egy százalékos</w:t>
      </w:r>
      <w:r>
        <w:rPr>
          <w:spacing w:val="-1"/>
        </w:rPr>
        <w:t> </w:t>
      </w:r>
      <w:r>
        <w:rPr/>
        <w:t>eredményt.</w:t>
      </w:r>
      <w:r>
        <w:rPr>
          <w:spacing w:val="-1"/>
        </w:rPr>
        <w:t> </w:t>
      </w:r>
      <w:r>
        <w:rPr/>
        <w:t>Ha</w:t>
      </w:r>
      <w:r>
        <w:rPr>
          <w:spacing w:val="-1"/>
        </w:rPr>
        <w:t> </w:t>
      </w:r>
      <w:r>
        <w:rPr/>
        <w:t>ezek</w:t>
      </w:r>
      <w:r>
        <w:rPr>
          <w:spacing w:val="-1"/>
        </w:rPr>
        <w:t> </w:t>
      </w:r>
      <w:r>
        <w:rPr/>
        <w:t>után</w:t>
      </w:r>
      <w:r>
        <w:rPr>
          <w:spacing w:val="-1"/>
        </w:rPr>
        <w:t> </w:t>
      </w:r>
      <w:r>
        <w:rPr/>
        <w:t>kíváncsi,</w:t>
      </w:r>
      <w:r>
        <w:rPr>
          <w:spacing w:val="-1"/>
        </w:rPr>
        <w:t> </w:t>
      </w:r>
      <w:r>
        <w:rPr/>
        <w:t>hogy</w:t>
      </w:r>
      <w:r>
        <w:rPr>
          <w:spacing w:val="-4"/>
        </w:rPr>
        <w:t> </w:t>
      </w:r>
      <w:r>
        <w:rPr/>
        <w:t>mit</w:t>
      </w:r>
      <w:r>
        <w:rPr>
          <w:spacing w:val="-1"/>
        </w:rPr>
        <w:t> </w:t>
      </w:r>
      <w:r>
        <w:rPr/>
        <w:t>rontott</w:t>
      </w:r>
      <w:r>
        <w:rPr>
          <w:spacing w:val="-1"/>
        </w:rPr>
        <w:t> </w:t>
      </w:r>
      <w:r>
        <w:rPr/>
        <w:t>el,</w:t>
      </w:r>
      <w:r>
        <w:rPr>
          <w:spacing w:val="-1"/>
        </w:rPr>
        <w:t> </w:t>
      </w:r>
      <w:r>
        <w:rPr/>
        <w:t>akkor</w:t>
      </w:r>
      <w:r>
        <w:rPr>
          <w:spacing w:val="-1"/>
        </w:rPr>
        <w:t> </w:t>
      </w:r>
      <w:r>
        <w:rPr/>
        <w:t>kapja meg</w:t>
      </w:r>
      <w:r>
        <w:rPr>
          <w:spacing w:val="-3"/>
        </w:rPr>
        <w:t> </w:t>
      </w:r>
      <w:r>
        <w:rPr/>
        <w:t>a</w:t>
      </w:r>
      <w:r>
        <w:rPr>
          <w:spacing w:val="-1"/>
        </w:rPr>
        <w:t> </w:t>
      </w:r>
      <w:r>
        <w:rPr/>
        <w:t>bal oldali szerkezetet. A felső kép az a generált kép, amit kérdésként kapott, tőle balra a válasza, jobbra a helyes válasz, alatta pedig ugyanaz a kép, csak lehetősége lesz daltonizáló szűrőt alkalmazni rá.</w:t>
      </w:r>
    </w:p>
    <w:p>
      <w:pPr>
        <w:pStyle w:val="BodyText"/>
        <w:spacing w:before="2"/>
        <w:ind w:left="0"/>
        <w:rPr>
          <w:sz w:val="12"/>
        </w:rPr>
      </w:pPr>
      <w:r>
        <w:rPr>
          <w:sz w:val="12"/>
        </w:rPr>
        <w:drawing>
          <wp:anchor distT="0" distB="0" distL="0" distR="0" allowOverlap="1" layoutInCell="1" locked="0" behindDoc="1" simplePos="0" relativeHeight="487590400">
            <wp:simplePos x="0" y="0"/>
            <wp:positionH relativeFrom="page">
              <wp:posOffset>2368550</wp:posOffset>
            </wp:positionH>
            <wp:positionV relativeFrom="paragraph">
              <wp:posOffset>104751</wp:posOffset>
            </wp:positionV>
            <wp:extent cx="3205678" cy="236029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205678" cy="2360295"/>
                    </a:xfrm>
                    <a:prstGeom prst="rect">
                      <a:avLst/>
                    </a:prstGeom>
                  </pic:spPr>
                </pic:pic>
              </a:graphicData>
            </a:graphic>
          </wp:anchor>
        </w:drawing>
      </w:r>
    </w:p>
    <w:p>
      <w:pPr>
        <w:pStyle w:val="ListParagraph"/>
        <w:numPr>
          <w:ilvl w:val="1"/>
          <w:numId w:val="6"/>
        </w:numPr>
        <w:tabs>
          <w:tab w:pos="3811" w:val="left" w:leader="none"/>
        </w:tabs>
        <w:spacing w:line="240" w:lineRule="auto" w:before="256" w:after="0"/>
        <w:ind w:left="3811" w:right="0" w:hanging="360"/>
        <w:jc w:val="left"/>
        <w:rPr>
          <w:sz w:val="24"/>
        </w:rPr>
      </w:pPr>
      <w:r>
        <w:rPr>
          <w:sz w:val="24"/>
        </w:rPr>
        <w:t>ábra:</w:t>
      </w:r>
      <w:r>
        <w:rPr>
          <w:spacing w:val="-2"/>
          <w:sz w:val="24"/>
        </w:rPr>
        <w:t> </w:t>
      </w:r>
      <w:r>
        <w:rPr>
          <w:sz w:val="24"/>
        </w:rPr>
        <w:t>Ishihara</w:t>
      </w:r>
      <w:r>
        <w:rPr>
          <w:spacing w:val="-4"/>
          <w:sz w:val="24"/>
        </w:rPr>
        <w:t> teszt</w:t>
      </w:r>
    </w:p>
    <w:p>
      <w:pPr>
        <w:pStyle w:val="BodyText"/>
        <w:spacing w:before="21"/>
        <w:ind w:left="0"/>
      </w:pPr>
    </w:p>
    <w:p>
      <w:pPr>
        <w:pStyle w:val="BodyText"/>
        <w:spacing w:line="360" w:lineRule="auto"/>
        <w:ind w:right="140"/>
        <w:jc w:val="both"/>
      </w:pPr>
      <w:r>
        <w:rPr/>
        <w:t>A 3.4 ábrán látható az élőképes módok tervezett szerkezete. Teljes területen látható az élőkép</w:t>
      </w:r>
      <w:r>
        <w:rPr>
          <w:spacing w:val="10"/>
        </w:rPr>
        <w:t> </w:t>
      </w:r>
      <w:r>
        <w:rPr/>
        <w:t>úgy,</w:t>
      </w:r>
      <w:r>
        <w:rPr>
          <w:spacing w:val="10"/>
        </w:rPr>
        <w:t> </w:t>
      </w:r>
      <w:r>
        <w:rPr/>
        <w:t>hogy</w:t>
      </w:r>
      <w:r>
        <w:rPr>
          <w:spacing w:val="5"/>
        </w:rPr>
        <w:t> </w:t>
      </w:r>
      <w:r>
        <w:rPr/>
        <w:t>a</w:t>
      </w:r>
      <w:r>
        <w:rPr>
          <w:spacing w:val="9"/>
        </w:rPr>
        <w:t> </w:t>
      </w:r>
      <w:r>
        <w:rPr/>
        <w:t>kiválasztott</w:t>
      </w:r>
      <w:r>
        <w:rPr>
          <w:spacing w:val="11"/>
        </w:rPr>
        <w:t> </w:t>
      </w:r>
      <w:r>
        <w:rPr/>
        <w:t>felbontás</w:t>
      </w:r>
      <w:r>
        <w:rPr>
          <w:spacing w:val="10"/>
        </w:rPr>
        <w:t> </w:t>
      </w:r>
      <w:r>
        <w:rPr/>
        <w:t>arányát</w:t>
      </w:r>
      <w:r>
        <w:rPr>
          <w:spacing w:val="13"/>
        </w:rPr>
        <w:t> </w:t>
      </w:r>
      <w:r>
        <w:rPr/>
        <w:t>megtartja.</w:t>
      </w:r>
      <w:r>
        <w:rPr>
          <w:spacing w:val="13"/>
        </w:rPr>
        <w:t> </w:t>
      </w:r>
      <w:r>
        <w:rPr/>
        <w:t>Itt</w:t>
      </w:r>
      <w:r>
        <w:rPr>
          <w:spacing w:val="11"/>
        </w:rPr>
        <w:t> </w:t>
      </w:r>
      <w:r>
        <w:rPr/>
        <w:t>futás</w:t>
      </w:r>
      <w:r>
        <w:rPr>
          <w:spacing w:val="10"/>
        </w:rPr>
        <w:t> </w:t>
      </w:r>
      <w:r>
        <w:rPr/>
        <w:t>közben</w:t>
      </w:r>
      <w:r>
        <w:rPr>
          <w:spacing w:val="10"/>
        </w:rPr>
        <w:t> </w:t>
      </w:r>
      <w:r>
        <w:rPr/>
        <w:t>lehet</w:t>
      </w:r>
      <w:r>
        <w:rPr>
          <w:spacing w:val="14"/>
        </w:rPr>
        <w:t> </w:t>
      </w:r>
      <w:r>
        <w:rPr/>
        <w:t>ki-</w:t>
      </w:r>
      <w:r>
        <w:rPr>
          <w:spacing w:val="-5"/>
        </w:rPr>
        <w:t>be</w:t>
      </w:r>
    </w:p>
    <w:p>
      <w:pPr>
        <w:pStyle w:val="BodyText"/>
        <w:spacing w:after="0" w:line="360" w:lineRule="auto"/>
        <w:jc w:val="both"/>
        <w:sectPr>
          <w:pgSz w:w="11910" w:h="16840"/>
          <w:pgMar w:header="0" w:footer="1000" w:top="1400" w:bottom="1200" w:left="1700" w:right="1275"/>
        </w:sectPr>
      </w:pPr>
    </w:p>
    <w:p>
      <w:pPr>
        <w:pStyle w:val="BodyText"/>
        <w:spacing w:line="360" w:lineRule="auto" w:before="74"/>
        <w:ind w:right="138"/>
        <w:jc w:val="both"/>
      </w:pPr>
      <w:r>
        <w:rPr/>
        <w:t>kapcsolni a szűrőt, és a rádiógombokkal lehet szűrőt választani. Az éppen látott képet el is lehet menteni, ekkor az elkészült kép az alapértelmezett képek mappába fog kerülni.</w:t>
      </w:r>
    </w:p>
    <w:p>
      <w:pPr>
        <w:pStyle w:val="BodyText"/>
        <w:spacing w:before="11"/>
        <w:ind w:left="0"/>
        <w:rPr>
          <w:sz w:val="11"/>
        </w:rPr>
      </w:pPr>
      <w:r>
        <w:rPr>
          <w:sz w:val="11"/>
        </w:rPr>
        <w:drawing>
          <wp:anchor distT="0" distB="0" distL="0" distR="0" allowOverlap="1" layoutInCell="1" locked="0" behindDoc="1" simplePos="0" relativeHeight="487590912">
            <wp:simplePos x="0" y="0"/>
            <wp:positionH relativeFrom="page">
              <wp:posOffset>2365375</wp:posOffset>
            </wp:positionH>
            <wp:positionV relativeFrom="paragraph">
              <wp:posOffset>102660</wp:posOffset>
            </wp:positionV>
            <wp:extent cx="3200285" cy="224523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200285" cy="2245232"/>
                    </a:xfrm>
                    <a:prstGeom prst="rect">
                      <a:avLst/>
                    </a:prstGeom>
                  </pic:spPr>
                </pic:pic>
              </a:graphicData>
            </a:graphic>
          </wp:anchor>
        </w:drawing>
      </w:r>
    </w:p>
    <w:p>
      <w:pPr>
        <w:pStyle w:val="ListParagraph"/>
        <w:numPr>
          <w:ilvl w:val="1"/>
          <w:numId w:val="6"/>
        </w:numPr>
        <w:tabs>
          <w:tab w:pos="3305" w:val="left" w:leader="none"/>
        </w:tabs>
        <w:spacing w:line="240" w:lineRule="auto" w:before="273" w:after="0"/>
        <w:ind w:left="3305" w:right="0" w:hanging="360"/>
        <w:jc w:val="left"/>
        <w:rPr>
          <w:sz w:val="24"/>
        </w:rPr>
      </w:pPr>
      <w:r>
        <w:rPr>
          <w:sz w:val="24"/>
        </w:rPr>
        <w:t>ábra:</w:t>
      </w:r>
      <w:r>
        <w:rPr>
          <w:spacing w:val="-3"/>
          <w:sz w:val="24"/>
        </w:rPr>
        <w:t> </w:t>
      </w:r>
      <w:r>
        <w:rPr>
          <w:sz w:val="24"/>
        </w:rPr>
        <w:t>Az élőképes</w:t>
      </w:r>
      <w:r>
        <w:rPr>
          <w:spacing w:val="-2"/>
          <w:sz w:val="24"/>
        </w:rPr>
        <w:t> </w:t>
      </w:r>
      <w:r>
        <w:rPr>
          <w:sz w:val="24"/>
        </w:rPr>
        <w:t>nézet </w:t>
      </w:r>
      <w:r>
        <w:rPr>
          <w:spacing w:val="-2"/>
          <w:sz w:val="24"/>
        </w:rPr>
        <w:t>terve</w:t>
      </w:r>
    </w:p>
    <w:p>
      <w:pPr>
        <w:pStyle w:val="BodyText"/>
        <w:spacing w:before="26"/>
        <w:ind w:left="0"/>
      </w:pPr>
    </w:p>
    <w:p>
      <w:pPr>
        <w:pStyle w:val="Heading3"/>
        <w:numPr>
          <w:ilvl w:val="1"/>
          <w:numId w:val="3"/>
        </w:numPr>
        <w:tabs>
          <w:tab w:pos="712" w:val="left" w:leader="none"/>
        </w:tabs>
        <w:spacing w:line="240" w:lineRule="auto" w:before="1" w:after="0"/>
        <w:ind w:left="712" w:right="0" w:hanging="434"/>
        <w:jc w:val="left"/>
      </w:pPr>
      <w:bookmarkStart w:name="_bookmark14" w:id="15"/>
      <w:bookmarkEnd w:id="15"/>
      <w:r>
        <w:rPr>
          <w:b w:val="0"/>
        </w:rPr>
      </w:r>
      <w:r>
        <w:rPr/>
        <w:t>Az</w:t>
      </w:r>
      <w:r>
        <w:rPr>
          <w:spacing w:val="-4"/>
        </w:rPr>
        <w:t> </w:t>
      </w:r>
      <w:r>
        <w:rPr/>
        <w:t>alkalmazás</w:t>
      </w:r>
      <w:r>
        <w:rPr>
          <w:spacing w:val="-3"/>
        </w:rPr>
        <w:t> </w:t>
      </w:r>
      <w:r>
        <w:rPr/>
        <w:t>tervezett</w:t>
      </w:r>
      <w:r>
        <w:rPr>
          <w:spacing w:val="-2"/>
        </w:rPr>
        <w:t> felépítése</w:t>
      </w:r>
    </w:p>
    <w:p>
      <w:pPr>
        <w:pStyle w:val="BodyText"/>
        <w:spacing w:line="357" w:lineRule="auto" w:before="271"/>
        <w:ind w:right="139"/>
        <w:jc w:val="both"/>
      </w:pPr>
      <w:r>
        <w:rPr/>
        <w:t>Az alkalmazás építése során törekedtem az androidos konvenciók követésére. Az alkalmazás részei főleg androidos komponensek osztályaiból származnak le. Grafikus megjelenési szinten, és kód szinten is az </w:t>
      </w:r>
      <w:r>
        <w:rPr>
          <w:rFonts w:ascii="Courier New" w:hAnsi="Courier New"/>
        </w:rPr>
        <w:t>Activity</w:t>
      </w:r>
      <w:r>
        <w:rPr/>
        <w:t>-k álltak a középpontban, köréjük szerveztem a kódot. Ennek fő oka, hogy a program által használandó API függvények többsége csak </w:t>
      </w:r>
      <w:r>
        <w:rPr>
          <w:rFonts w:ascii="Courier New" w:hAnsi="Courier New"/>
        </w:rPr>
        <w:t>Activity</w:t>
      </w:r>
      <w:r>
        <w:rPr/>
        <w:t>-ből, esetleg </w:t>
      </w:r>
      <w:r>
        <w:rPr>
          <w:rFonts w:ascii="Courier New" w:hAnsi="Courier New"/>
        </w:rPr>
        <w:t>Fragment</w:t>
      </w:r>
      <w:r>
        <w:rPr/>
        <w:t>-ből érhető el. Készítettem teljesen egyedi osztályokat is, ezek főleg olyan részfeladatokat megvalósítanak, amik nem igénylik az androidos osztályból való leszármazást. Emellett olyan funkciókat is kiszerveztem ilyenekbe, amelyekre több helyen is szükség volt, például a jogosultság ellenőrzés, és elkérés.</w:t>
      </w:r>
    </w:p>
    <w:p>
      <w:pPr>
        <w:pStyle w:val="BodyText"/>
        <w:spacing w:line="360" w:lineRule="auto" w:before="186"/>
        <w:ind w:right="138"/>
        <w:jc w:val="both"/>
      </w:pPr>
      <w:r>
        <w:rPr/>
        <w:t>Főként az Android rendszer beépített GUI elemeit használtam. Maga a GUI felépíthető lett volna csak Java kód használatával, de ezt kerültem. A Java kódból felépített GUI nehezebben áttekinthető, emiatt nem ajánlják. Helyette inkább az xml alapú GUI felépítést követtem, mely sokkal rugalmasabb és áttekinthetőbb, később pedig könnyebben</w:t>
      </w:r>
      <w:r>
        <w:rPr>
          <w:spacing w:val="-15"/>
        </w:rPr>
        <w:t> </w:t>
      </w:r>
      <w:r>
        <w:rPr/>
        <w:t>módosítható.</w:t>
      </w:r>
      <w:r>
        <w:rPr>
          <w:spacing w:val="-13"/>
        </w:rPr>
        <w:t> </w:t>
      </w:r>
      <w:r>
        <w:rPr/>
        <w:t>Szükségem</w:t>
      </w:r>
      <w:r>
        <w:rPr>
          <w:spacing w:val="-11"/>
        </w:rPr>
        <w:t> </w:t>
      </w:r>
      <w:r>
        <w:rPr/>
        <w:t>volt</w:t>
      </w:r>
      <w:r>
        <w:rPr>
          <w:spacing w:val="-12"/>
        </w:rPr>
        <w:t> </w:t>
      </w:r>
      <w:r>
        <w:rPr/>
        <w:t>egy</w:t>
      </w:r>
      <w:r>
        <w:rPr>
          <w:spacing w:val="-15"/>
        </w:rPr>
        <w:t> </w:t>
      </w:r>
      <w:r>
        <w:rPr/>
        <w:t>három</w:t>
      </w:r>
      <w:r>
        <w:rPr>
          <w:spacing w:val="-13"/>
        </w:rPr>
        <w:t> </w:t>
      </w:r>
      <w:r>
        <w:rPr/>
        <w:t>állapotú</w:t>
      </w:r>
      <w:r>
        <w:rPr>
          <w:spacing w:val="-13"/>
        </w:rPr>
        <w:t> </w:t>
      </w:r>
      <w:r>
        <w:rPr/>
        <w:t>gombra</w:t>
      </w:r>
      <w:r>
        <w:rPr>
          <w:spacing w:val="-12"/>
        </w:rPr>
        <w:t> </w:t>
      </w:r>
      <w:r>
        <w:rPr/>
        <w:t>a</w:t>
      </w:r>
      <w:r>
        <w:rPr>
          <w:spacing w:val="-14"/>
        </w:rPr>
        <w:t> </w:t>
      </w:r>
      <w:r>
        <w:rPr/>
        <w:t>három</w:t>
      </w:r>
      <w:r>
        <w:rPr>
          <w:spacing w:val="-13"/>
        </w:rPr>
        <w:t> </w:t>
      </w:r>
      <w:r>
        <w:rPr/>
        <w:t>féle</w:t>
      </w:r>
      <w:r>
        <w:rPr>
          <w:spacing w:val="-14"/>
        </w:rPr>
        <w:t> </w:t>
      </w:r>
      <w:r>
        <w:rPr/>
        <w:t>szűrő közötti váltáshoz. Ilyennel az Android beépítetten nem rendelkezik, ezt az elemet egyéb forrásból emeltem be.</w:t>
      </w:r>
    </w:p>
    <w:p>
      <w:pPr>
        <w:pStyle w:val="BodyText"/>
        <w:spacing w:line="372" w:lineRule="auto" w:before="160"/>
        <w:ind w:right="142"/>
        <w:jc w:val="both"/>
      </w:pPr>
      <w:r>
        <w:rPr/>
        <w:t>Két külső könyvtárat használtam. Az egyik a Glide, amely a képek kezelésében nyújt jelentős</w:t>
      </w:r>
      <w:r>
        <w:rPr>
          <w:spacing w:val="9"/>
        </w:rPr>
        <w:t> </w:t>
      </w:r>
      <w:r>
        <w:rPr/>
        <w:t>segítséget.</w:t>
      </w:r>
      <w:r>
        <w:rPr>
          <w:spacing w:val="15"/>
        </w:rPr>
        <w:t> </w:t>
      </w:r>
      <w:r>
        <w:rPr/>
        <w:t>Bár</w:t>
      </w:r>
      <w:r>
        <w:rPr>
          <w:spacing w:val="16"/>
        </w:rPr>
        <w:t> </w:t>
      </w:r>
      <w:r>
        <w:rPr>
          <w:rFonts w:ascii="Courier New" w:hAnsi="Courier New"/>
        </w:rPr>
        <w:t>Activity</w:t>
      </w:r>
      <w:r>
        <w:rPr/>
        <w:t>-k</w:t>
      </w:r>
      <w:r>
        <w:rPr>
          <w:spacing w:val="12"/>
        </w:rPr>
        <w:t> </w:t>
      </w:r>
      <w:r>
        <w:rPr/>
        <w:t>többégében</w:t>
      </w:r>
      <w:r>
        <w:rPr>
          <w:spacing w:val="12"/>
        </w:rPr>
        <w:t> </w:t>
      </w:r>
      <w:r>
        <w:rPr/>
        <w:t>nincs</w:t>
      </w:r>
      <w:r>
        <w:rPr>
          <w:spacing w:val="12"/>
        </w:rPr>
        <w:t> </w:t>
      </w:r>
      <w:r>
        <w:rPr/>
        <w:t>túl</w:t>
      </w:r>
      <w:r>
        <w:rPr>
          <w:spacing w:val="12"/>
        </w:rPr>
        <w:t> </w:t>
      </w:r>
      <w:r>
        <w:rPr/>
        <w:t>sok</w:t>
      </w:r>
      <w:r>
        <w:rPr>
          <w:spacing w:val="12"/>
        </w:rPr>
        <w:t> </w:t>
      </w:r>
      <w:r>
        <w:rPr/>
        <w:t>kép</w:t>
      </w:r>
      <w:r>
        <w:rPr>
          <w:spacing w:val="14"/>
        </w:rPr>
        <w:t> </w:t>
      </w:r>
      <w:r>
        <w:rPr/>
        <w:t>egyszerre</w:t>
      </w:r>
      <w:r>
        <w:rPr>
          <w:spacing w:val="11"/>
        </w:rPr>
        <w:t> </w:t>
      </w:r>
      <w:r>
        <w:rPr>
          <w:spacing w:val="-2"/>
        </w:rPr>
        <w:t>betöltve,</w:t>
      </w:r>
    </w:p>
    <w:p>
      <w:pPr>
        <w:pStyle w:val="BodyText"/>
        <w:spacing w:after="0" w:line="372" w:lineRule="auto"/>
        <w:jc w:val="both"/>
        <w:sectPr>
          <w:pgSz w:w="11910" w:h="16840"/>
          <w:pgMar w:header="0" w:footer="1000" w:top="1320" w:bottom="1200" w:left="1700" w:right="1275"/>
        </w:sectPr>
      </w:pPr>
    </w:p>
    <w:p>
      <w:pPr>
        <w:pStyle w:val="BodyText"/>
        <w:spacing w:line="360" w:lineRule="auto" w:before="74"/>
        <w:ind w:right="137"/>
        <w:jc w:val="both"/>
      </w:pPr>
      <w:r>
        <w:rPr/>
        <w:t>így</w:t>
      </w:r>
      <w:r>
        <w:rPr>
          <w:spacing w:val="-14"/>
        </w:rPr>
        <w:t> </w:t>
      </w:r>
      <w:r>
        <w:rPr/>
        <w:t>azokban</w:t>
      </w:r>
      <w:r>
        <w:rPr>
          <w:spacing w:val="-9"/>
        </w:rPr>
        <w:t> </w:t>
      </w:r>
      <w:r>
        <w:rPr/>
        <w:t>nem</w:t>
      </w:r>
      <w:r>
        <w:rPr>
          <w:spacing w:val="-9"/>
        </w:rPr>
        <w:t> </w:t>
      </w:r>
      <w:r>
        <w:rPr/>
        <w:t>kellett</w:t>
      </w:r>
      <w:r>
        <w:rPr>
          <w:spacing w:val="-9"/>
        </w:rPr>
        <w:t> </w:t>
      </w:r>
      <w:r>
        <w:rPr/>
        <w:t>használnom,</w:t>
      </w:r>
      <w:r>
        <w:rPr>
          <w:spacing w:val="-10"/>
        </w:rPr>
        <w:t> </w:t>
      </w:r>
      <w:r>
        <w:rPr/>
        <w:t>de</w:t>
      </w:r>
      <w:r>
        <w:rPr>
          <w:spacing w:val="-10"/>
        </w:rPr>
        <w:t> </w:t>
      </w:r>
      <w:r>
        <w:rPr/>
        <w:t>volt</w:t>
      </w:r>
      <w:r>
        <w:rPr>
          <w:spacing w:val="-9"/>
        </w:rPr>
        <w:t> </w:t>
      </w:r>
      <w:r>
        <w:rPr/>
        <w:t>egy</w:t>
      </w:r>
      <w:r>
        <w:rPr>
          <w:spacing w:val="-14"/>
        </w:rPr>
        <w:t> </w:t>
      </w:r>
      <w:r>
        <w:rPr/>
        <w:t>pont,</w:t>
      </w:r>
      <w:r>
        <w:rPr>
          <w:spacing w:val="-9"/>
        </w:rPr>
        <w:t> </w:t>
      </w:r>
      <w:r>
        <w:rPr/>
        <w:t>ahol</w:t>
      </w:r>
      <w:r>
        <w:rPr>
          <w:spacing w:val="-9"/>
        </w:rPr>
        <w:t> </w:t>
      </w:r>
      <w:r>
        <w:rPr/>
        <w:t>feltétlenül</w:t>
      </w:r>
      <w:r>
        <w:rPr>
          <w:spacing w:val="-9"/>
        </w:rPr>
        <w:t> </w:t>
      </w:r>
      <w:r>
        <w:rPr/>
        <w:t>szükségem</w:t>
      </w:r>
      <w:r>
        <w:rPr>
          <w:spacing w:val="-9"/>
        </w:rPr>
        <w:t> </w:t>
      </w:r>
      <w:r>
        <w:rPr/>
        <w:t>volt</w:t>
      </w:r>
      <w:r>
        <w:rPr>
          <w:spacing w:val="-9"/>
        </w:rPr>
        <w:t> </w:t>
      </w:r>
      <w:r>
        <w:rPr/>
        <w:t>rá, ez pedig az állóképes daltonizáló rész, ahol több kép is megjelenik egyszerre. Itt fontosabb, hogy optimális legyen a memóriafelhasználás, mint ott, ahol csak 1-2 kép jelenik meg. A másik könyvtár pedig valójában nem egy könyvtár, hanem ezek egy csoportja: Firebase. Itt szükségem volt 3 könyvtárra is, az egyik az adatbázisnál a bejelentkezésben segít, a másik magát az adatbázis kezelést végzi, a harmadik pedig egyezektől független könyvtár, az esetleges alkalmazás összeomlásokat gyűjti össze, és tölti fel a Firebase Crash Reporting felületére.</w:t>
      </w:r>
    </w:p>
    <w:p>
      <w:pPr>
        <w:pStyle w:val="BodyText"/>
        <w:spacing w:after="0" w:line="360" w:lineRule="auto"/>
        <w:jc w:val="both"/>
        <w:sectPr>
          <w:pgSz w:w="11910" w:h="16840"/>
          <w:pgMar w:header="0" w:footer="1000" w:top="1320" w:bottom="1200" w:left="1700" w:right="1275"/>
        </w:sectPr>
      </w:pPr>
    </w:p>
    <w:p>
      <w:pPr>
        <w:pStyle w:val="Heading1"/>
        <w:numPr>
          <w:ilvl w:val="0"/>
          <w:numId w:val="3"/>
        </w:numPr>
        <w:tabs>
          <w:tab w:pos="641" w:val="left" w:leader="none"/>
        </w:tabs>
        <w:spacing w:line="240" w:lineRule="auto" w:before="77" w:after="0"/>
        <w:ind w:left="641" w:right="0" w:hanging="356"/>
        <w:jc w:val="left"/>
      </w:pPr>
      <w:bookmarkStart w:name="_bookmark15" w:id="16"/>
      <w:bookmarkEnd w:id="16"/>
      <w:r>
        <w:rPr>
          <w:b w:val="0"/>
        </w:rPr>
      </w:r>
      <w:r>
        <w:rPr/>
        <w:t>Szűrők</w:t>
      </w:r>
      <w:r>
        <w:rPr>
          <w:spacing w:val="-9"/>
        </w:rPr>
        <w:t> </w:t>
      </w:r>
      <w:r>
        <w:rPr/>
        <w:t>használata</w:t>
      </w:r>
      <w:r>
        <w:rPr>
          <w:spacing w:val="-2"/>
        </w:rPr>
        <w:t> </w:t>
      </w:r>
      <w:r>
        <w:rPr/>
        <w:t>a</w:t>
      </w:r>
      <w:r>
        <w:rPr>
          <w:spacing w:val="-5"/>
        </w:rPr>
        <w:t> </w:t>
      </w:r>
      <w:r>
        <w:rPr>
          <w:spacing w:val="-2"/>
        </w:rPr>
        <w:t>programban</w:t>
      </w:r>
    </w:p>
    <w:p>
      <w:pPr>
        <w:pStyle w:val="BodyText"/>
        <w:spacing w:before="42"/>
        <w:ind w:left="0"/>
        <w:rPr>
          <w:b/>
          <w:sz w:val="28"/>
        </w:rPr>
      </w:pPr>
    </w:p>
    <w:p>
      <w:pPr>
        <w:pStyle w:val="Heading3"/>
        <w:numPr>
          <w:ilvl w:val="1"/>
          <w:numId w:val="3"/>
        </w:numPr>
        <w:tabs>
          <w:tab w:pos="712" w:val="left" w:leader="none"/>
        </w:tabs>
        <w:spacing w:line="240" w:lineRule="auto" w:before="0" w:after="0"/>
        <w:ind w:left="712" w:right="0" w:hanging="434"/>
        <w:jc w:val="left"/>
      </w:pPr>
      <w:bookmarkStart w:name="_bookmark16" w:id="17"/>
      <w:bookmarkEnd w:id="17"/>
      <w:r>
        <w:rPr>
          <w:b w:val="0"/>
        </w:rPr>
      </w:r>
      <w:r>
        <w:rPr/>
        <w:t>Daltonizáló</w:t>
      </w:r>
      <w:r>
        <w:rPr>
          <w:spacing w:val="-3"/>
        </w:rPr>
        <w:t> </w:t>
      </w:r>
      <w:r>
        <w:rPr>
          <w:spacing w:val="-4"/>
        </w:rPr>
        <w:t>szűrő</w:t>
      </w:r>
    </w:p>
    <w:p>
      <w:pPr>
        <w:pStyle w:val="BodyText"/>
        <w:spacing w:line="360" w:lineRule="auto" w:before="272"/>
        <w:ind w:right="137"/>
        <w:jc w:val="both"/>
      </w:pPr>
      <w:r>
        <w:rPr/>
        <w:t>Ez a szűrőtípus az eredeti színes képet olyan formára képes hozni, hogy azon adott színtévesztéssel rendelkező személy is meg tudja különböztetni azokat a színeket, amelyeket az eredeti képen nem tudna megtenni. Az ötlet nem új, többen foglalkoztak már</w:t>
      </w:r>
      <w:r>
        <w:rPr>
          <w:spacing w:val="-5"/>
        </w:rPr>
        <w:t> </w:t>
      </w:r>
      <w:r>
        <w:rPr/>
        <w:t>ilyen</w:t>
      </w:r>
      <w:r>
        <w:rPr>
          <w:spacing w:val="-3"/>
        </w:rPr>
        <w:t> </w:t>
      </w:r>
      <w:r>
        <w:rPr/>
        <w:t>szűrők</w:t>
      </w:r>
      <w:r>
        <w:rPr>
          <w:spacing w:val="-4"/>
        </w:rPr>
        <w:t> </w:t>
      </w:r>
      <w:r>
        <w:rPr/>
        <w:t>készítésével,</w:t>
      </w:r>
      <w:r>
        <w:rPr>
          <w:spacing w:val="-1"/>
        </w:rPr>
        <w:t> </w:t>
      </w:r>
      <w:r>
        <w:rPr/>
        <w:t>így</w:t>
      </w:r>
      <w:r>
        <w:rPr>
          <w:spacing w:val="-8"/>
        </w:rPr>
        <w:t> </w:t>
      </w:r>
      <w:r>
        <w:rPr/>
        <w:t>már</w:t>
      </w:r>
      <w:r>
        <w:rPr>
          <w:spacing w:val="-3"/>
        </w:rPr>
        <w:t> </w:t>
      </w:r>
      <w:r>
        <w:rPr/>
        <w:t>meglévő</w:t>
      </w:r>
      <w:r>
        <w:rPr>
          <w:spacing w:val="-3"/>
        </w:rPr>
        <w:t> </w:t>
      </w:r>
      <w:r>
        <w:rPr/>
        <w:t>megoldásokat</w:t>
      </w:r>
      <w:r>
        <w:rPr>
          <w:spacing w:val="-3"/>
        </w:rPr>
        <w:t> </w:t>
      </w:r>
      <w:r>
        <w:rPr/>
        <w:t>kerestem,</w:t>
      </w:r>
      <w:r>
        <w:rPr>
          <w:spacing w:val="-3"/>
        </w:rPr>
        <w:t> </w:t>
      </w:r>
      <w:r>
        <w:rPr/>
        <w:t>és</w:t>
      </w:r>
      <w:r>
        <w:rPr>
          <w:spacing w:val="-1"/>
        </w:rPr>
        <w:t> </w:t>
      </w:r>
      <w:r>
        <w:rPr/>
        <w:t>néztem</w:t>
      </w:r>
      <w:r>
        <w:rPr>
          <w:spacing w:val="-3"/>
        </w:rPr>
        <w:t> </w:t>
      </w:r>
      <w:r>
        <w:rPr/>
        <w:t>meg, hogy milyen végeredményt szolgáltatnak. Mivel nem vagyok személyesen érintett a színtévesztés terén, ezért igyekeztem mások által előre elkészített mintaképeken kipróbálni az egyes megoldásokat. Kiindulópontként a Vischeck daltonizálással foglalkozó oldala [11] szolgált. Itt több színes eredeti és daltonizált kép van, így itt jól megfigyelhető, hogy milyen változtatásokat kell elvégezni a képen. Az oldal szerint kétféleképpen lehet jól átalakítani a képet. Az első módszer szerint az érintett színek közötti kontrasztot kell növelni, a másik módszer szerint meg kell vizsgálni a képet, keresni kell az adott problémás színek által érintett területeket. Ezeket kell aztán a színtévesztők számára jól elkülöníthető színekre cserélni.</w:t>
      </w:r>
    </w:p>
    <w:p>
      <w:pPr>
        <w:pStyle w:val="BodyText"/>
        <w:spacing w:line="360" w:lineRule="auto" w:before="160"/>
        <w:ind w:right="137"/>
        <w:jc w:val="both"/>
      </w:pPr>
      <w:r>
        <w:rPr/>
        <w:t>A Daltonize.org oldalon található több nyelven már elkészített daltozináló szűrő</w:t>
      </w:r>
      <w:r>
        <w:rPr>
          <w:vertAlign w:val="superscript"/>
        </w:rPr>
        <w:t>1</w:t>
      </w:r>
      <w:r>
        <w:rPr>
          <w:vertAlign w:val="baseline"/>
        </w:rPr>
        <w:t>. Én az itt található javascriptes megoldást veszem alapul. Ez a jelenleg elfogadott algoritmust használja. Ennek első lépése, hogy a forrásként kapott eredeti RGB színterű képet az ennek megfelelő dikromatikus változatra alakítja. Ehhez az LMS transzformációt alkalmazza, aminek lényege, hogy a színeket a csapok érzékenysége, ingerlékenysége szerint</w:t>
      </w:r>
      <w:r>
        <w:rPr>
          <w:spacing w:val="-9"/>
          <w:vertAlign w:val="baseline"/>
        </w:rPr>
        <w:t> </w:t>
      </w:r>
      <w:r>
        <w:rPr>
          <w:vertAlign w:val="baseline"/>
        </w:rPr>
        <w:t>bontja</w:t>
      </w:r>
      <w:r>
        <w:rPr>
          <w:spacing w:val="-10"/>
          <w:vertAlign w:val="baseline"/>
        </w:rPr>
        <w:t> </w:t>
      </w:r>
      <w:r>
        <w:rPr>
          <w:vertAlign w:val="baseline"/>
        </w:rPr>
        <w:t>szét,</w:t>
      </w:r>
      <w:r>
        <w:rPr>
          <w:spacing w:val="-9"/>
          <w:vertAlign w:val="baseline"/>
        </w:rPr>
        <w:t> </w:t>
      </w:r>
      <w:r>
        <w:rPr>
          <w:vertAlign w:val="baseline"/>
        </w:rPr>
        <w:t>innen</w:t>
      </w:r>
      <w:r>
        <w:rPr>
          <w:spacing w:val="-12"/>
          <w:vertAlign w:val="baseline"/>
        </w:rPr>
        <w:t> </w:t>
      </w:r>
      <w:r>
        <w:rPr>
          <w:vertAlign w:val="baseline"/>
        </w:rPr>
        <w:t>ered</w:t>
      </w:r>
      <w:r>
        <w:rPr>
          <w:spacing w:val="-9"/>
          <w:vertAlign w:val="baseline"/>
        </w:rPr>
        <w:t> </w:t>
      </w:r>
      <w:r>
        <w:rPr>
          <w:vertAlign w:val="baseline"/>
        </w:rPr>
        <w:t>az</w:t>
      </w:r>
      <w:r>
        <w:rPr>
          <w:spacing w:val="-6"/>
          <w:vertAlign w:val="baseline"/>
        </w:rPr>
        <w:t> </w:t>
      </w:r>
      <w:r>
        <w:rPr>
          <w:vertAlign w:val="baseline"/>
        </w:rPr>
        <w:t>LMS</w:t>
      </w:r>
      <w:r>
        <w:rPr>
          <w:spacing w:val="-8"/>
          <w:vertAlign w:val="baseline"/>
        </w:rPr>
        <w:t> </w:t>
      </w:r>
      <w:r>
        <w:rPr>
          <w:vertAlign w:val="baseline"/>
        </w:rPr>
        <w:t>rövidítés</w:t>
      </w:r>
      <w:r>
        <w:rPr>
          <w:spacing w:val="-9"/>
          <w:vertAlign w:val="baseline"/>
        </w:rPr>
        <w:t> </w:t>
      </w:r>
      <w:r>
        <w:rPr>
          <w:vertAlign w:val="baseline"/>
        </w:rPr>
        <w:t>is</w:t>
      </w:r>
      <w:r>
        <w:rPr>
          <w:spacing w:val="-9"/>
          <w:vertAlign w:val="baseline"/>
        </w:rPr>
        <w:t> </w:t>
      </w:r>
      <w:r>
        <w:rPr>
          <w:vertAlign w:val="baseline"/>
        </w:rPr>
        <w:t>(Longwave,</w:t>
      </w:r>
      <w:r>
        <w:rPr>
          <w:spacing w:val="-9"/>
          <w:vertAlign w:val="baseline"/>
        </w:rPr>
        <w:t> </w:t>
      </w:r>
      <w:r>
        <w:rPr>
          <w:vertAlign w:val="baseline"/>
        </w:rPr>
        <w:t>Middlewave,</w:t>
      </w:r>
      <w:r>
        <w:rPr>
          <w:spacing w:val="-9"/>
          <w:vertAlign w:val="baseline"/>
        </w:rPr>
        <w:t> </w:t>
      </w:r>
      <w:r>
        <w:rPr>
          <w:vertAlign w:val="baseline"/>
        </w:rPr>
        <w:t>Shortwave). Egészséges látásúaknál szükség van mindhárom komponensre, hogy egy színt leírjunk, azonban azoknál, akiknél valamilyen gond van valamelyik csappal, csupán két komponens áll rendelkezésre, hogy leírjunk egy színt. Ehhez az alábbi mátrix szorzás elvégzésére van szükség:</w:t>
      </w:r>
    </w:p>
    <w:p>
      <w:pPr>
        <w:pStyle w:val="BodyText"/>
        <w:spacing w:before="2" w:after="1"/>
        <w:ind w:left="0"/>
        <w:rPr>
          <w:sz w:val="15"/>
        </w:rPr>
      </w:pPr>
    </w:p>
    <w:tbl>
      <w:tblPr>
        <w:tblW w:w="0" w:type="auto"/>
        <w:jc w:val="left"/>
        <w:tblInd w:w="2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8"/>
        <w:gridCol w:w="1120"/>
        <w:gridCol w:w="1087"/>
        <w:gridCol w:w="1378"/>
      </w:tblGrid>
      <w:tr>
        <w:trPr>
          <w:trHeight w:val="258" w:hRule="atLeast"/>
        </w:trPr>
        <w:tc>
          <w:tcPr>
            <w:tcW w:w="758" w:type="dxa"/>
          </w:tcPr>
          <w:p>
            <w:pPr>
              <w:pStyle w:val="TableParagraph"/>
              <w:spacing w:line="238" w:lineRule="exact"/>
              <w:ind w:left="184"/>
              <w:jc w:val="left"/>
              <w:rPr>
                <w:sz w:val="24"/>
              </w:rPr>
            </w:pPr>
            <w:r>
              <w:rPr>
                <w:spacing w:val="-10"/>
                <w:sz w:val="24"/>
              </w:rPr>
              <w:t>𝐿</w:t>
            </w:r>
          </w:p>
        </w:tc>
        <w:tc>
          <w:tcPr>
            <w:tcW w:w="1120" w:type="dxa"/>
          </w:tcPr>
          <w:p>
            <w:pPr>
              <w:pStyle w:val="TableParagraph"/>
              <w:spacing w:line="238" w:lineRule="exact"/>
              <w:ind w:right="119"/>
              <w:jc w:val="right"/>
              <w:rPr>
                <w:sz w:val="24"/>
              </w:rPr>
            </w:pPr>
            <w:r>
              <w:rPr>
                <w:spacing w:val="-2"/>
                <w:sz w:val="24"/>
              </w:rPr>
              <w:t>17.8824</w:t>
            </w:r>
          </w:p>
        </w:tc>
        <w:tc>
          <w:tcPr>
            <w:tcW w:w="1087" w:type="dxa"/>
          </w:tcPr>
          <w:p>
            <w:pPr>
              <w:pStyle w:val="TableParagraph"/>
              <w:spacing w:line="238" w:lineRule="exact"/>
              <w:rPr>
                <w:sz w:val="24"/>
              </w:rPr>
            </w:pPr>
            <w:r>
              <w:rPr>
                <w:spacing w:val="-2"/>
                <w:sz w:val="24"/>
              </w:rPr>
              <w:t>43.5161</w:t>
            </w:r>
          </w:p>
        </w:tc>
        <w:tc>
          <w:tcPr>
            <w:tcW w:w="1378" w:type="dxa"/>
          </w:tcPr>
          <w:p>
            <w:pPr>
              <w:pStyle w:val="TableParagraph"/>
              <w:tabs>
                <w:tab w:pos="947" w:val="left" w:leader="none"/>
              </w:tabs>
              <w:spacing w:line="238" w:lineRule="exact"/>
              <w:ind w:right="32"/>
              <w:rPr>
                <w:sz w:val="24"/>
              </w:rPr>
            </w:pPr>
            <w:r>
              <w:rPr>
                <w:spacing w:val="-2"/>
                <w:sz w:val="24"/>
              </w:rPr>
              <w:t>4.1193</w:t>
            </w:r>
            <w:r>
              <w:rPr>
                <w:sz w:val="24"/>
              </w:rPr>
              <w:tab/>
            </w:r>
            <w:r>
              <w:rPr>
                <w:spacing w:val="-10"/>
                <w:sz w:val="24"/>
              </w:rPr>
              <w:t>𝑅</w:t>
            </w:r>
          </w:p>
        </w:tc>
      </w:tr>
      <w:tr>
        <w:trPr>
          <w:trHeight w:val="287" w:hRule="atLeast"/>
        </w:trPr>
        <w:tc>
          <w:tcPr>
            <w:tcW w:w="758" w:type="dxa"/>
          </w:tcPr>
          <w:p>
            <w:pPr>
              <w:pStyle w:val="TableParagraph"/>
              <w:spacing w:line="263" w:lineRule="exact"/>
              <w:ind w:left="50"/>
              <w:jc w:val="left"/>
              <w:rPr>
                <w:position w:val="1"/>
                <w:sz w:val="24"/>
              </w:rPr>
            </w:pPr>
            <w:r>
              <w:rPr>
                <w:w w:val="105"/>
                <w:position w:val="1"/>
                <w:sz w:val="24"/>
              </w:rPr>
              <w:t>[</w:t>
            </w:r>
            <w:r>
              <w:rPr>
                <w:w w:val="105"/>
                <w:sz w:val="24"/>
              </w:rPr>
              <w:t>𝑀</w:t>
            </w:r>
            <w:r>
              <w:rPr>
                <w:w w:val="105"/>
                <w:position w:val="1"/>
                <w:sz w:val="24"/>
              </w:rPr>
              <w:t>]</w:t>
            </w:r>
            <w:r>
              <w:rPr>
                <w:spacing w:val="18"/>
                <w:w w:val="105"/>
                <w:position w:val="1"/>
                <w:sz w:val="24"/>
              </w:rPr>
              <w:t> </w:t>
            </w:r>
            <w:r>
              <w:rPr>
                <w:spacing w:val="-10"/>
                <w:w w:val="105"/>
                <w:position w:val="1"/>
                <w:sz w:val="24"/>
              </w:rPr>
              <w:t>=</w:t>
            </w:r>
          </w:p>
        </w:tc>
        <w:tc>
          <w:tcPr>
            <w:tcW w:w="1120" w:type="dxa"/>
          </w:tcPr>
          <w:p>
            <w:pPr>
              <w:pStyle w:val="TableParagraph"/>
              <w:ind w:left="60"/>
              <w:jc w:val="left"/>
              <w:rPr>
                <w:sz w:val="24"/>
              </w:rPr>
            </w:pPr>
            <w:r>
              <w:rPr>
                <w:w w:val="105"/>
                <w:position w:val="1"/>
                <w:sz w:val="24"/>
              </w:rPr>
              <w:t>[</w:t>
            </w:r>
            <w:r>
              <w:rPr>
                <w:spacing w:val="16"/>
                <w:w w:val="105"/>
                <w:position w:val="1"/>
                <w:sz w:val="24"/>
              </w:rPr>
              <w:t> </w:t>
            </w:r>
            <w:r>
              <w:rPr>
                <w:spacing w:val="-2"/>
                <w:w w:val="105"/>
                <w:sz w:val="24"/>
              </w:rPr>
              <w:t>3.4557</w:t>
            </w:r>
          </w:p>
        </w:tc>
        <w:tc>
          <w:tcPr>
            <w:tcW w:w="1087" w:type="dxa"/>
          </w:tcPr>
          <w:p>
            <w:pPr>
              <w:pStyle w:val="TableParagraph"/>
              <w:rPr>
                <w:sz w:val="24"/>
              </w:rPr>
            </w:pPr>
            <w:r>
              <w:rPr>
                <w:spacing w:val="-2"/>
                <w:sz w:val="24"/>
              </w:rPr>
              <w:t>27.1554</w:t>
            </w:r>
          </w:p>
        </w:tc>
        <w:tc>
          <w:tcPr>
            <w:tcW w:w="1378" w:type="dxa"/>
          </w:tcPr>
          <w:p>
            <w:pPr>
              <w:pStyle w:val="TableParagraph"/>
              <w:ind w:left="103" w:right="32"/>
              <w:rPr>
                <w:position w:val="1"/>
                <w:sz w:val="24"/>
              </w:rPr>
            </w:pPr>
            <w:r>
              <w:rPr>
                <w:sz w:val="24"/>
              </w:rPr>
              <w:t>3.8671</w:t>
            </w:r>
            <w:r>
              <w:rPr>
                <w:position w:val="1"/>
                <w:sz w:val="24"/>
              </w:rPr>
              <w:t>]</w:t>
            </w:r>
            <w:r>
              <w:rPr>
                <w:spacing w:val="-4"/>
                <w:position w:val="1"/>
                <w:sz w:val="24"/>
              </w:rPr>
              <w:t> </w:t>
            </w:r>
            <w:r>
              <w:rPr>
                <w:spacing w:val="-5"/>
                <w:position w:val="1"/>
                <w:sz w:val="24"/>
              </w:rPr>
              <w:t>[</w:t>
            </w:r>
            <w:r>
              <w:rPr>
                <w:spacing w:val="-5"/>
                <w:sz w:val="24"/>
              </w:rPr>
              <w:t>𝐺</w:t>
            </w:r>
            <w:r>
              <w:rPr>
                <w:spacing w:val="-5"/>
                <w:position w:val="1"/>
                <w:sz w:val="24"/>
              </w:rPr>
              <w:t>]</w:t>
            </w:r>
          </w:p>
        </w:tc>
      </w:tr>
      <w:tr>
        <w:trPr>
          <w:trHeight w:val="261" w:hRule="atLeast"/>
        </w:trPr>
        <w:tc>
          <w:tcPr>
            <w:tcW w:w="758" w:type="dxa"/>
          </w:tcPr>
          <w:p>
            <w:pPr>
              <w:pStyle w:val="TableParagraph"/>
              <w:spacing w:line="242" w:lineRule="exact"/>
              <w:ind w:left="184"/>
              <w:jc w:val="left"/>
              <w:rPr>
                <w:sz w:val="24"/>
              </w:rPr>
            </w:pPr>
            <w:r>
              <w:rPr>
                <w:spacing w:val="-10"/>
                <w:sz w:val="24"/>
              </w:rPr>
              <w:t>𝑆</w:t>
            </w:r>
          </w:p>
        </w:tc>
        <w:tc>
          <w:tcPr>
            <w:tcW w:w="1120" w:type="dxa"/>
          </w:tcPr>
          <w:p>
            <w:pPr>
              <w:pStyle w:val="TableParagraph"/>
              <w:spacing w:line="242" w:lineRule="exact"/>
              <w:ind w:right="119"/>
              <w:jc w:val="right"/>
              <w:rPr>
                <w:sz w:val="24"/>
              </w:rPr>
            </w:pPr>
            <w:r>
              <w:rPr>
                <w:spacing w:val="-2"/>
                <w:sz w:val="24"/>
              </w:rPr>
              <w:t>0.02996</w:t>
            </w:r>
          </w:p>
        </w:tc>
        <w:tc>
          <w:tcPr>
            <w:tcW w:w="1087" w:type="dxa"/>
          </w:tcPr>
          <w:p>
            <w:pPr>
              <w:pStyle w:val="TableParagraph"/>
              <w:spacing w:line="242" w:lineRule="exact"/>
              <w:rPr>
                <w:sz w:val="24"/>
              </w:rPr>
            </w:pPr>
            <w:r>
              <w:rPr>
                <w:spacing w:val="-2"/>
                <w:sz w:val="24"/>
              </w:rPr>
              <w:t>0.18431</w:t>
            </w:r>
          </w:p>
        </w:tc>
        <w:tc>
          <w:tcPr>
            <w:tcW w:w="1378" w:type="dxa"/>
          </w:tcPr>
          <w:p>
            <w:pPr>
              <w:pStyle w:val="TableParagraph"/>
              <w:tabs>
                <w:tab w:pos="945" w:val="left" w:leader="none"/>
              </w:tabs>
              <w:spacing w:line="242" w:lineRule="exact"/>
              <w:ind w:right="30"/>
              <w:rPr>
                <w:sz w:val="24"/>
              </w:rPr>
            </w:pPr>
            <w:r>
              <w:rPr>
                <w:spacing w:val="-2"/>
                <w:sz w:val="24"/>
              </w:rPr>
              <w:t>1.4670</w:t>
            </w:r>
            <w:r>
              <w:rPr>
                <w:sz w:val="24"/>
              </w:rPr>
              <w:tab/>
            </w:r>
            <w:r>
              <w:rPr>
                <w:spacing w:val="-10"/>
                <w:sz w:val="24"/>
              </w:rPr>
              <w:t>𝐵</w:t>
            </w: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2"/>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1260652</wp:posOffset>
                </wp:positionH>
                <wp:positionV relativeFrom="paragraph">
                  <wp:posOffset>213688</wp:posOffset>
                </wp:positionV>
                <wp:extent cx="182943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64pt;margin-top:16.825874pt;width:144.020pt;height:.71997pt;mso-position-horizontal-relative:page;mso-position-vertical-relative:paragraph;z-index:-15725056;mso-wrap-distance-left:0;mso-wrap-distance-right:0" id="docshape2" filled="true" fillcolor="#000000" stroked="false">
                <v:fill type="solid"/>
                <w10:wrap type="topAndBottom"/>
              </v:rect>
            </w:pict>
          </mc:Fallback>
        </mc:AlternateContent>
      </w:r>
    </w:p>
    <w:p>
      <w:pPr>
        <w:pStyle w:val="BodyText"/>
        <w:spacing w:before="97"/>
        <w:jc w:val="both"/>
      </w:pPr>
      <w:r>
        <w:rPr>
          <w:rFonts w:ascii="Calibri"/>
          <w:position w:val="7"/>
          <w:sz w:val="13"/>
        </w:rPr>
        <w:t>1</w:t>
      </w:r>
      <w:r>
        <w:rPr>
          <w:rFonts w:ascii="Calibri"/>
          <w:spacing w:val="3"/>
          <w:position w:val="7"/>
          <w:sz w:val="13"/>
        </w:rPr>
        <w:t> </w:t>
      </w:r>
      <w:hyperlink r:id="rId15">
        <w:r>
          <w:rPr/>
          <w:t>http://www.daltonize.org/2010/05/lms-daltonization-</w:t>
        </w:r>
        <w:r>
          <w:rPr>
            <w:spacing w:val="-2"/>
          </w:rPr>
          <w:t>algorithm.html</w:t>
        </w:r>
      </w:hyperlink>
    </w:p>
    <w:p>
      <w:pPr>
        <w:pStyle w:val="BodyText"/>
        <w:spacing w:after="0"/>
        <w:jc w:val="both"/>
        <w:sectPr>
          <w:pgSz w:w="11910" w:h="16840"/>
          <w:pgMar w:header="0" w:footer="1000" w:top="1320" w:bottom="1200" w:left="1700" w:right="1275"/>
        </w:sectPr>
      </w:pPr>
    </w:p>
    <w:p>
      <w:pPr>
        <w:pStyle w:val="BodyText"/>
        <w:spacing w:line="360" w:lineRule="auto" w:before="74"/>
        <w:ind w:right="140"/>
        <w:jc w:val="both"/>
      </w:pPr>
      <w:r>
        <w:rPr/>
        <w:t>Ezzel a</w:t>
      </w:r>
      <w:r>
        <w:rPr>
          <w:spacing w:val="-1"/>
        </w:rPr>
        <w:t> </w:t>
      </w:r>
      <w:r>
        <w:rPr/>
        <w:t>művelettel kapjuk meg</w:t>
      </w:r>
      <w:r>
        <w:rPr>
          <w:spacing w:val="-1"/>
        </w:rPr>
        <w:t> </w:t>
      </w:r>
      <w:r>
        <w:rPr/>
        <w:t>RGB-ből az LMS értékeket, ezt követően</w:t>
      </w:r>
      <w:r>
        <w:rPr>
          <w:spacing w:val="-1"/>
        </w:rPr>
        <w:t> </w:t>
      </w:r>
      <w:r>
        <w:rPr/>
        <w:t>kell a</w:t>
      </w:r>
      <w:r>
        <w:rPr>
          <w:spacing w:val="-1"/>
        </w:rPr>
        <w:t> </w:t>
      </w:r>
      <w:r>
        <w:rPr/>
        <w:t>színteret lecsökkenteni</w:t>
      </w:r>
      <w:r>
        <w:rPr>
          <w:spacing w:val="-1"/>
        </w:rPr>
        <w:t> </w:t>
      </w:r>
      <w:r>
        <w:rPr/>
        <w:t>az adott színtévesztéstípusnak</w:t>
      </w:r>
      <w:r>
        <w:rPr>
          <w:spacing w:val="-1"/>
        </w:rPr>
        <w:t> </w:t>
      </w:r>
      <w:r>
        <w:rPr/>
        <w:t>megfelelően.</w:t>
      </w:r>
      <w:r>
        <w:rPr>
          <w:spacing w:val="-1"/>
        </w:rPr>
        <w:t> </w:t>
      </w:r>
      <w:r>
        <w:rPr/>
        <w:t>Protanóp esetben ez az alábbi módon történik:</w:t>
      </w:r>
    </w:p>
    <w:p>
      <w:pPr>
        <w:pStyle w:val="BodyText"/>
        <w:spacing w:after="0" w:line="360" w:lineRule="auto"/>
        <w:jc w:val="both"/>
        <w:sectPr>
          <w:pgSz w:w="11910" w:h="16840"/>
          <w:pgMar w:header="0" w:footer="1000" w:top="1320" w:bottom="1200" w:left="1700" w:right="1275"/>
        </w:sectPr>
      </w:pPr>
    </w:p>
    <w:p>
      <w:pPr>
        <w:spacing w:before="127"/>
        <w:ind w:left="0" w:right="0" w:firstLine="0"/>
        <w:jc w:val="right"/>
        <w:rPr>
          <w:rFonts w:ascii="Cambria Math" w:eastAsia="Cambria Math"/>
          <w:sz w:val="24"/>
        </w:rPr>
      </w:pPr>
      <w:r>
        <w:rPr>
          <w:rFonts w:ascii="Cambria Math" w:eastAsia="Cambria Math"/>
          <w:spacing w:val="-5"/>
          <w:sz w:val="24"/>
        </w:rPr>
        <w:t>𝐿𝑝</w:t>
      </w:r>
    </w:p>
    <w:p>
      <w:pPr>
        <w:pStyle w:val="BodyText"/>
        <w:tabs>
          <w:tab w:pos="930" w:val="left" w:leader="none"/>
          <w:tab w:pos="2018" w:val="left" w:leader="none"/>
          <w:tab w:pos="3314" w:val="left" w:leader="none"/>
        </w:tabs>
        <w:spacing w:before="163"/>
        <w:ind w:left="558"/>
        <w:rPr>
          <w:rFonts w:ascii="Cambria Math" w:hAnsi="Cambria Math" w:eastAsia="Cambria Math"/>
        </w:rPr>
      </w:pPr>
      <w:r>
        <w:rPr/>
        <w:br w:type="column"/>
      </w:r>
      <w:r>
        <w:rPr>
          <w:rFonts w:ascii="Cambria Math" w:hAnsi="Cambria Math" w:eastAsia="Cambria Math"/>
          <w:spacing w:val="-10"/>
        </w:rPr>
        <w:t>0</w:t>
      </w:r>
      <w:r>
        <w:rPr>
          <w:rFonts w:ascii="Cambria Math" w:hAnsi="Cambria Math" w:eastAsia="Cambria Math"/>
        </w:rPr>
        <w:tab/>
      </w:r>
      <w:r>
        <w:rPr>
          <w:rFonts w:ascii="Cambria Math" w:hAnsi="Cambria Math" w:eastAsia="Cambria Math"/>
          <w:spacing w:val="-2"/>
        </w:rPr>
        <w:t>2.02344</w:t>
      </w:r>
      <w:r>
        <w:rPr>
          <w:rFonts w:ascii="Cambria Math" w:hAnsi="Cambria Math" w:eastAsia="Cambria Math"/>
        </w:rPr>
        <w:tab/>
      </w:r>
      <w:r>
        <w:rPr>
          <w:rFonts w:ascii="Cambria Math" w:hAnsi="Cambria Math" w:eastAsia="Cambria Math"/>
          <w:spacing w:val="-2"/>
        </w:rPr>
        <w:t>−2.52581</w:t>
      </w:r>
      <w:r>
        <w:rPr>
          <w:rFonts w:ascii="Cambria Math" w:hAnsi="Cambria Math" w:eastAsia="Cambria Math"/>
        </w:rPr>
        <w:tab/>
      </w:r>
      <w:r>
        <w:rPr>
          <w:rFonts w:ascii="Cambria Math" w:hAnsi="Cambria Math" w:eastAsia="Cambria Math"/>
          <w:spacing w:val="-10"/>
        </w:rPr>
        <w:t>𝐿</w:t>
      </w:r>
    </w:p>
    <w:p>
      <w:pPr>
        <w:pStyle w:val="BodyText"/>
        <w:spacing w:after="0"/>
        <w:rPr>
          <w:rFonts w:ascii="Cambria Math" w:hAnsi="Cambria Math" w:eastAsia="Cambria Math"/>
        </w:rPr>
        <w:sectPr>
          <w:type w:val="continuous"/>
          <w:pgSz w:w="11910" w:h="16840"/>
          <w:pgMar w:header="0" w:footer="1000" w:top="1920" w:bottom="280" w:left="1700" w:right="1275"/>
          <w:cols w:num="2" w:equalWidth="0">
            <w:col w:w="2925" w:space="40"/>
            <w:col w:w="5970"/>
          </w:cols>
        </w:sectPr>
      </w:pPr>
    </w:p>
    <w:p>
      <w:pPr>
        <w:pStyle w:val="BodyText"/>
        <w:tabs>
          <w:tab w:pos="1866" w:val="left" w:leader="none"/>
          <w:tab w:pos="3043" w:val="left" w:leader="none"/>
          <w:tab w:pos="3621" w:val="left" w:leader="none"/>
        </w:tabs>
        <w:spacing w:line="281" w:lineRule="exact"/>
        <w:ind w:left="143"/>
        <w:jc w:val="center"/>
        <w:rPr>
          <w:rFonts w:ascii="Cambria Math" w:eastAsia="Cambria Math"/>
          <w:position w:val="1"/>
        </w:rPr>
      </w:pPr>
      <w:r>
        <w:rPr>
          <w:rFonts w:ascii="Cambria Math" w:eastAsia="Cambria Math"/>
          <w:w w:val="105"/>
          <w:position w:val="1"/>
        </w:rPr>
        <w:t>[</w:t>
      </w:r>
      <w:r>
        <w:rPr>
          <w:rFonts w:ascii="Cambria Math" w:eastAsia="Cambria Math"/>
          <w:w w:val="105"/>
          <w:position w:val="3"/>
        </w:rPr>
        <w:t>𝑀𝑝</w:t>
      </w:r>
      <w:r>
        <w:rPr>
          <w:rFonts w:ascii="Cambria Math" w:eastAsia="Cambria Math"/>
          <w:w w:val="105"/>
          <w:position w:val="1"/>
        </w:rPr>
        <w:t>]</w:t>
      </w:r>
      <w:r>
        <w:rPr>
          <w:rFonts w:ascii="Cambria Math" w:eastAsia="Cambria Math"/>
          <w:spacing w:val="5"/>
          <w:w w:val="105"/>
          <w:position w:val="1"/>
        </w:rPr>
        <w:t> </w:t>
      </w:r>
      <w:r>
        <w:rPr>
          <w:rFonts w:ascii="Cambria Math" w:eastAsia="Cambria Math"/>
          <w:w w:val="105"/>
          <w:position w:val="1"/>
        </w:rPr>
        <w:t>=</w:t>
      </w:r>
      <w:r>
        <w:rPr>
          <w:rFonts w:ascii="Cambria Math" w:eastAsia="Cambria Math"/>
          <w:spacing w:val="57"/>
          <w:w w:val="105"/>
          <w:position w:val="1"/>
        </w:rPr>
        <w:t> </w:t>
      </w:r>
      <w:r>
        <w:rPr>
          <w:rFonts w:ascii="Cambria Math" w:eastAsia="Cambria Math"/>
          <w:spacing w:val="-5"/>
          <w:w w:val="105"/>
          <w:position w:val="1"/>
        </w:rPr>
        <w:t>[</w:t>
      </w:r>
      <w:r>
        <w:rPr>
          <w:rFonts w:ascii="Cambria Math" w:eastAsia="Cambria Math"/>
          <w:spacing w:val="-5"/>
          <w:w w:val="105"/>
        </w:rPr>
        <w:t>0</w:t>
      </w:r>
      <w:r>
        <w:rPr>
          <w:rFonts w:ascii="Cambria Math" w:eastAsia="Cambria Math"/>
        </w:rPr>
        <w:tab/>
      </w:r>
      <w:r>
        <w:rPr>
          <w:rFonts w:ascii="Cambria Math" w:eastAsia="Cambria Math"/>
          <w:spacing w:val="-10"/>
          <w:w w:val="105"/>
        </w:rPr>
        <w:t>1</w:t>
      </w:r>
      <w:r>
        <w:rPr>
          <w:rFonts w:ascii="Cambria Math" w:eastAsia="Cambria Math"/>
        </w:rPr>
        <w:tab/>
      </w:r>
      <w:r>
        <w:rPr>
          <w:rFonts w:ascii="Cambria Math" w:eastAsia="Cambria Math"/>
          <w:spacing w:val="-10"/>
          <w:w w:val="105"/>
        </w:rPr>
        <w:t>0</w:t>
      </w:r>
      <w:r>
        <w:rPr>
          <w:rFonts w:ascii="Cambria Math" w:eastAsia="Cambria Math"/>
        </w:rPr>
        <w:tab/>
      </w:r>
      <w:r>
        <w:rPr>
          <w:rFonts w:ascii="Cambria Math" w:eastAsia="Cambria Math"/>
          <w:w w:val="105"/>
          <w:position w:val="1"/>
        </w:rPr>
        <w:t>]</w:t>
      </w:r>
      <w:r>
        <w:rPr>
          <w:rFonts w:ascii="Cambria Math" w:eastAsia="Cambria Math"/>
          <w:spacing w:val="-8"/>
          <w:w w:val="105"/>
          <w:position w:val="1"/>
        </w:rPr>
        <w:t> </w:t>
      </w:r>
      <w:r>
        <w:rPr>
          <w:rFonts w:ascii="Cambria Math" w:eastAsia="Cambria Math"/>
          <w:spacing w:val="-5"/>
          <w:w w:val="105"/>
          <w:position w:val="1"/>
        </w:rPr>
        <w:t>[</w:t>
      </w:r>
      <w:r>
        <w:rPr>
          <w:rFonts w:ascii="Cambria Math" w:eastAsia="Cambria Math"/>
          <w:spacing w:val="-5"/>
          <w:w w:val="105"/>
        </w:rPr>
        <w:t>𝑀</w:t>
      </w:r>
      <w:r>
        <w:rPr>
          <w:rFonts w:ascii="Cambria Math" w:eastAsia="Cambria Math"/>
          <w:spacing w:val="-5"/>
          <w:w w:val="105"/>
          <w:position w:val="1"/>
        </w:rPr>
        <w:t>]</w:t>
      </w:r>
    </w:p>
    <w:p>
      <w:pPr>
        <w:pStyle w:val="BodyText"/>
        <w:spacing w:after="0" w:line="281" w:lineRule="exact"/>
        <w:jc w:val="center"/>
        <w:rPr>
          <w:rFonts w:ascii="Cambria Math" w:eastAsia="Cambria Math"/>
          <w:position w:val="1"/>
        </w:rPr>
        <w:sectPr>
          <w:type w:val="continuous"/>
          <w:pgSz w:w="11910" w:h="16840"/>
          <w:pgMar w:header="0" w:footer="1000" w:top="1920" w:bottom="280" w:left="1700" w:right="1275"/>
        </w:sectPr>
      </w:pPr>
    </w:p>
    <w:p>
      <w:pPr>
        <w:spacing w:line="259" w:lineRule="exact" w:before="0"/>
        <w:ind w:left="0" w:right="0" w:firstLine="0"/>
        <w:jc w:val="right"/>
        <w:rPr>
          <w:rFonts w:ascii="Cambria Math" w:eastAsia="Cambria Math"/>
          <w:sz w:val="24"/>
        </w:rPr>
      </w:pPr>
      <w:r>
        <w:rPr>
          <w:rFonts w:ascii="Cambria Math" w:eastAsia="Cambria Math"/>
          <w:spacing w:val="-5"/>
          <w:sz w:val="24"/>
        </w:rPr>
        <w:t>𝑆𝑝</w:t>
      </w:r>
    </w:p>
    <w:p>
      <w:pPr>
        <w:pStyle w:val="BodyText"/>
        <w:tabs>
          <w:tab w:pos="1287" w:val="left" w:leader="none"/>
          <w:tab w:pos="2463" w:val="left" w:leader="none"/>
          <w:tab w:pos="3313" w:val="left" w:leader="none"/>
        </w:tabs>
        <w:spacing w:line="281" w:lineRule="exact"/>
        <w:ind w:left="557"/>
        <w:rPr>
          <w:rFonts w:ascii="Cambria Math" w:eastAsia="Cambria Math"/>
        </w:rPr>
      </w:pPr>
      <w:r>
        <w:rPr/>
        <w:br w:type="column"/>
      </w:r>
      <w:r>
        <w:rPr>
          <w:rFonts w:ascii="Cambria Math" w:eastAsia="Cambria Math"/>
          <w:spacing w:val="-10"/>
        </w:rPr>
        <w:t>0</w:t>
      </w:r>
      <w:r>
        <w:rPr>
          <w:rFonts w:ascii="Cambria Math" w:eastAsia="Cambria Math"/>
        </w:rPr>
        <w:tab/>
      </w:r>
      <w:r>
        <w:rPr>
          <w:rFonts w:ascii="Cambria Math" w:eastAsia="Cambria Math"/>
          <w:spacing w:val="-10"/>
        </w:rPr>
        <w:t>0</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𝑆</w:t>
      </w:r>
    </w:p>
    <w:p>
      <w:pPr>
        <w:pStyle w:val="BodyText"/>
        <w:spacing w:after="0" w:line="281" w:lineRule="exact"/>
        <w:rPr>
          <w:rFonts w:ascii="Cambria Math" w:eastAsia="Cambria Math"/>
        </w:rPr>
        <w:sectPr>
          <w:type w:val="continuous"/>
          <w:pgSz w:w="11910" w:h="16840"/>
          <w:pgMar w:header="0" w:footer="1000" w:top="1920" w:bottom="280" w:left="1700" w:right="1275"/>
          <w:cols w:num="2" w:equalWidth="0">
            <w:col w:w="2926" w:space="40"/>
            <w:col w:w="5969"/>
          </w:cols>
        </w:sectPr>
      </w:pPr>
    </w:p>
    <w:p>
      <w:pPr>
        <w:pStyle w:val="BodyText"/>
        <w:spacing w:line="360" w:lineRule="auto" w:before="274"/>
        <w:ind w:right="140"/>
        <w:jc w:val="both"/>
      </w:pPr>
      <w:r>
        <w:rPr/>
        <w:t>Itt LpMpSp lesz a csökkentett színterű LMS kép. A módszer deuteranóp és tritanóp esetben is így működik, de ott mások lesznek a mátrix értékei. Ezt követően vissza kell térni RGB alakra:</w:t>
      </w:r>
    </w:p>
    <w:p>
      <w:pPr>
        <w:pStyle w:val="BodyText"/>
        <w:spacing w:after="0" w:line="360" w:lineRule="auto"/>
        <w:jc w:val="both"/>
        <w:sectPr>
          <w:type w:val="continuous"/>
          <w:pgSz w:w="11910" w:h="16840"/>
          <w:pgMar w:header="0" w:footer="1000" w:top="1920" w:bottom="280" w:left="1700" w:right="1275"/>
        </w:sectPr>
      </w:pPr>
    </w:p>
    <w:p>
      <w:pPr>
        <w:spacing w:before="130"/>
        <w:ind w:left="0" w:right="0" w:firstLine="0"/>
        <w:jc w:val="right"/>
        <w:rPr>
          <w:rFonts w:ascii="Cambria Math" w:eastAsia="Cambria Math"/>
          <w:sz w:val="24"/>
        </w:rPr>
      </w:pPr>
      <w:r>
        <w:rPr>
          <w:rFonts w:ascii="Cambria Math" w:eastAsia="Cambria Math"/>
          <w:spacing w:val="-5"/>
          <w:sz w:val="24"/>
        </w:rPr>
        <w:t>𝑅𝑝</w:t>
      </w:r>
    </w:p>
    <w:p>
      <w:pPr>
        <w:pStyle w:val="BodyText"/>
        <w:tabs>
          <w:tab w:pos="1651" w:val="left" w:leader="none"/>
          <w:tab w:pos="2875" w:val="left" w:leader="none"/>
        </w:tabs>
        <w:spacing w:before="166"/>
        <w:ind w:left="610"/>
        <w:rPr>
          <w:rFonts w:ascii="Cambria Math" w:hAnsi="Cambria Math"/>
        </w:rPr>
      </w:pPr>
      <w:r>
        <w:rPr/>
        <w:br w:type="column"/>
      </w:r>
      <w:r>
        <w:rPr>
          <w:rFonts w:ascii="Cambria Math" w:hAnsi="Cambria Math"/>
          <w:spacing w:val="-2"/>
        </w:rPr>
        <w:t>0.0809</w:t>
      </w:r>
      <w:r>
        <w:rPr>
          <w:rFonts w:ascii="Cambria Math" w:hAnsi="Cambria Math"/>
        </w:rPr>
        <w:tab/>
      </w:r>
      <w:r>
        <w:rPr>
          <w:rFonts w:ascii="Cambria Math" w:hAnsi="Cambria Math"/>
          <w:spacing w:val="-2"/>
        </w:rPr>
        <w:t>−0.1305</w:t>
      </w:r>
      <w:r>
        <w:rPr>
          <w:rFonts w:ascii="Cambria Math" w:hAnsi="Cambria Math"/>
        </w:rPr>
        <w:tab/>
      </w:r>
      <w:r>
        <w:rPr>
          <w:rFonts w:ascii="Cambria Math" w:hAnsi="Cambria Math"/>
          <w:spacing w:val="-2"/>
        </w:rPr>
        <w:t>0.1167</w:t>
      </w:r>
    </w:p>
    <w:p>
      <w:pPr>
        <w:spacing w:before="130"/>
        <w:ind w:left="322" w:right="0" w:firstLine="0"/>
        <w:jc w:val="left"/>
        <w:rPr>
          <w:rFonts w:ascii="Cambria Math" w:eastAsia="Cambria Math"/>
          <w:sz w:val="24"/>
        </w:rPr>
      </w:pPr>
      <w:r>
        <w:rPr/>
        <w:br w:type="column"/>
      </w:r>
      <w:r>
        <w:rPr>
          <w:rFonts w:ascii="Cambria Math" w:eastAsia="Cambria Math"/>
          <w:spacing w:val="-5"/>
          <w:sz w:val="24"/>
        </w:rPr>
        <w:t>𝐿𝑝</w:t>
      </w:r>
    </w:p>
    <w:p>
      <w:pPr>
        <w:spacing w:after="0"/>
        <w:jc w:val="left"/>
        <w:rPr>
          <w:rFonts w:ascii="Cambria Math" w:eastAsia="Cambria Math"/>
          <w:sz w:val="24"/>
        </w:rPr>
        <w:sectPr>
          <w:type w:val="continuous"/>
          <w:pgSz w:w="11910" w:h="16840"/>
          <w:pgMar w:header="0" w:footer="1000" w:top="1920" w:bottom="280" w:left="1700" w:right="1275"/>
          <w:cols w:num="3" w:equalWidth="0">
            <w:col w:w="2538" w:space="40"/>
            <w:col w:w="3587" w:space="39"/>
            <w:col w:w="2731"/>
          </w:cols>
        </w:sectPr>
      </w:pPr>
    </w:p>
    <w:p>
      <w:pPr>
        <w:pStyle w:val="BodyText"/>
        <w:tabs>
          <w:tab w:pos="2313" w:val="left" w:leader="none"/>
          <w:tab w:pos="3357" w:val="left" w:leader="none"/>
        </w:tabs>
        <w:spacing w:line="281" w:lineRule="exact"/>
        <w:ind w:left="142"/>
        <w:jc w:val="center"/>
        <w:rPr>
          <w:rFonts w:ascii="Cambria Math" w:hAnsi="Cambria Math" w:eastAsia="Cambria Math"/>
          <w:position w:val="1"/>
        </w:rPr>
      </w:pPr>
      <w:r>
        <w:rPr>
          <w:rFonts w:ascii="Cambria Math" w:hAnsi="Cambria Math" w:eastAsia="Cambria Math"/>
          <w:position w:val="1"/>
        </w:rPr>
        <w:t>[</w:t>
      </w:r>
      <w:r>
        <w:rPr>
          <w:rFonts w:ascii="Cambria Math" w:hAnsi="Cambria Math" w:eastAsia="Cambria Math"/>
          <w:position w:val="3"/>
        </w:rPr>
        <w:t>𝐺𝑝</w:t>
      </w:r>
      <w:r>
        <w:rPr>
          <w:rFonts w:ascii="Cambria Math" w:hAnsi="Cambria Math" w:eastAsia="Cambria Math"/>
          <w:position w:val="1"/>
        </w:rPr>
        <w:t>]</w:t>
      </w:r>
      <w:r>
        <w:rPr>
          <w:rFonts w:ascii="Cambria Math" w:hAnsi="Cambria Math" w:eastAsia="Cambria Math"/>
          <w:spacing w:val="23"/>
          <w:position w:val="1"/>
        </w:rPr>
        <w:t> </w:t>
      </w:r>
      <w:r>
        <w:rPr>
          <w:rFonts w:ascii="Cambria Math" w:hAnsi="Cambria Math" w:eastAsia="Cambria Math"/>
          <w:position w:val="1"/>
        </w:rPr>
        <w:t>=</w:t>
      </w:r>
      <w:r>
        <w:rPr>
          <w:rFonts w:ascii="Cambria Math" w:hAnsi="Cambria Math" w:eastAsia="Cambria Math"/>
          <w:spacing w:val="61"/>
          <w:w w:val="150"/>
          <w:position w:val="1"/>
        </w:rPr>
        <w:t> </w:t>
      </w:r>
      <w:r>
        <w:rPr>
          <w:rFonts w:ascii="Cambria Math" w:hAnsi="Cambria Math" w:eastAsia="Cambria Math"/>
          <w:spacing w:val="-2"/>
          <w:position w:val="1"/>
        </w:rPr>
        <w:t>[</w:t>
      </w:r>
      <w:r>
        <w:rPr>
          <w:rFonts w:ascii="Cambria Math" w:hAnsi="Cambria Math" w:eastAsia="Cambria Math"/>
          <w:spacing w:val="-2"/>
        </w:rPr>
        <w:t>−0.0102</w:t>
      </w:r>
      <w:r>
        <w:rPr>
          <w:rFonts w:ascii="Cambria Math" w:hAnsi="Cambria Math" w:eastAsia="Cambria Math"/>
        </w:rPr>
        <w:tab/>
      </w:r>
      <w:r>
        <w:rPr>
          <w:rFonts w:ascii="Cambria Math" w:hAnsi="Cambria Math" w:eastAsia="Cambria Math"/>
          <w:spacing w:val="-2"/>
        </w:rPr>
        <w:t>0.0540</w:t>
      </w:r>
      <w:r>
        <w:rPr>
          <w:rFonts w:ascii="Cambria Math" w:hAnsi="Cambria Math" w:eastAsia="Cambria Math"/>
        </w:rPr>
        <w:tab/>
        <w:t>−0.1136</w:t>
      </w:r>
      <w:r>
        <w:rPr>
          <w:rFonts w:ascii="Cambria Math" w:hAnsi="Cambria Math" w:eastAsia="Cambria Math"/>
          <w:position w:val="1"/>
        </w:rPr>
        <w:t>]</w:t>
      </w:r>
      <w:r>
        <w:rPr>
          <w:rFonts w:ascii="Cambria Math" w:hAnsi="Cambria Math" w:eastAsia="Cambria Math"/>
          <w:spacing w:val="-7"/>
          <w:position w:val="1"/>
        </w:rPr>
        <w:t> </w:t>
      </w:r>
      <w:r>
        <w:rPr>
          <w:rFonts w:ascii="Cambria Math" w:hAnsi="Cambria Math" w:eastAsia="Cambria Math"/>
          <w:spacing w:val="-4"/>
          <w:position w:val="1"/>
        </w:rPr>
        <w:t>[</w:t>
      </w:r>
      <w:r>
        <w:rPr>
          <w:rFonts w:ascii="Cambria Math" w:hAnsi="Cambria Math" w:eastAsia="Cambria Math"/>
          <w:spacing w:val="-4"/>
          <w:position w:val="3"/>
        </w:rPr>
        <w:t>𝑀𝑝</w:t>
      </w:r>
      <w:r>
        <w:rPr>
          <w:rFonts w:ascii="Cambria Math" w:hAnsi="Cambria Math" w:eastAsia="Cambria Math"/>
          <w:spacing w:val="-4"/>
          <w:position w:val="1"/>
        </w:rPr>
        <w:t>]</w:t>
      </w:r>
    </w:p>
    <w:p>
      <w:pPr>
        <w:pStyle w:val="BodyText"/>
        <w:spacing w:after="0" w:line="281" w:lineRule="exact"/>
        <w:jc w:val="center"/>
        <w:rPr>
          <w:rFonts w:ascii="Cambria Math" w:hAnsi="Cambria Math" w:eastAsia="Cambria Math"/>
          <w:position w:val="1"/>
        </w:rPr>
        <w:sectPr>
          <w:type w:val="continuous"/>
          <w:pgSz w:w="11910" w:h="16840"/>
          <w:pgMar w:header="0" w:footer="1000" w:top="1920" w:bottom="280" w:left="1700" w:right="1275"/>
        </w:sectPr>
      </w:pPr>
    </w:p>
    <w:p>
      <w:pPr>
        <w:spacing w:line="259" w:lineRule="exact" w:before="0"/>
        <w:ind w:left="0" w:right="0" w:firstLine="0"/>
        <w:jc w:val="right"/>
        <w:rPr>
          <w:rFonts w:ascii="Cambria Math" w:eastAsia="Cambria Math"/>
          <w:sz w:val="24"/>
        </w:rPr>
      </w:pPr>
      <w:r>
        <w:rPr>
          <w:rFonts w:ascii="Cambria Math" w:eastAsia="Cambria Math"/>
          <w:spacing w:val="-5"/>
          <w:sz w:val="24"/>
        </w:rPr>
        <w:t>𝐵𝑝</w:t>
      </w:r>
    </w:p>
    <w:p>
      <w:pPr>
        <w:pStyle w:val="BodyText"/>
        <w:tabs>
          <w:tab w:pos="1648" w:val="left" w:leader="none"/>
          <w:tab w:pos="2873" w:val="left" w:leader="none"/>
        </w:tabs>
        <w:spacing w:line="281" w:lineRule="exact"/>
        <w:ind w:left="516"/>
        <w:rPr>
          <w:rFonts w:ascii="Cambria Math" w:hAnsi="Cambria Math"/>
        </w:rPr>
      </w:pPr>
      <w:r>
        <w:rPr/>
        <w:br w:type="column"/>
      </w:r>
      <w:r>
        <w:rPr>
          <w:rFonts w:ascii="Cambria Math" w:hAnsi="Cambria Math"/>
          <w:spacing w:val="-2"/>
        </w:rPr>
        <w:t>−0.0003</w:t>
      </w:r>
      <w:r>
        <w:rPr>
          <w:rFonts w:ascii="Cambria Math" w:hAnsi="Cambria Math"/>
        </w:rPr>
        <w:tab/>
      </w:r>
      <w:r>
        <w:rPr>
          <w:rFonts w:ascii="Cambria Math" w:hAnsi="Cambria Math"/>
          <w:spacing w:val="-2"/>
        </w:rPr>
        <w:t>−0.0041</w:t>
      </w:r>
      <w:r>
        <w:rPr>
          <w:rFonts w:ascii="Cambria Math" w:hAnsi="Cambria Math"/>
        </w:rPr>
        <w:tab/>
      </w:r>
      <w:r>
        <w:rPr>
          <w:rFonts w:ascii="Cambria Math" w:hAnsi="Cambria Math"/>
          <w:spacing w:val="-4"/>
        </w:rPr>
        <w:t>0.6935</w:t>
      </w:r>
    </w:p>
    <w:p>
      <w:pPr>
        <w:spacing w:line="259" w:lineRule="exact" w:before="0"/>
        <w:ind w:left="322" w:right="0" w:firstLine="0"/>
        <w:jc w:val="left"/>
        <w:rPr>
          <w:rFonts w:ascii="Cambria Math" w:eastAsia="Cambria Math"/>
          <w:sz w:val="24"/>
        </w:rPr>
      </w:pPr>
      <w:r>
        <w:rPr/>
        <w:br w:type="column"/>
      </w:r>
      <w:r>
        <w:rPr>
          <w:rFonts w:ascii="Cambria Math" w:eastAsia="Cambria Math"/>
          <w:spacing w:val="-5"/>
          <w:sz w:val="24"/>
        </w:rPr>
        <w:t>𝑆𝑝</w:t>
      </w:r>
    </w:p>
    <w:p>
      <w:pPr>
        <w:spacing w:after="0" w:line="259" w:lineRule="exact"/>
        <w:jc w:val="left"/>
        <w:rPr>
          <w:rFonts w:ascii="Cambria Math" w:eastAsia="Cambria Math"/>
          <w:sz w:val="24"/>
        </w:rPr>
        <w:sectPr>
          <w:type w:val="continuous"/>
          <w:pgSz w:w="11910" w:h="16840"/>
          <w:pgMar w:header="0" w:footer="1000" w:top="1920" w:bottom="280" w:left="1700" w:right="1275"/>
          <w:cols w:num="3" w:equalWidth="0">
            <w:col w:w="2541" w:space="40"/>
            <w:col w:w="3584" w:space="39"/>
            <w:col w:w="2731"/>
          </w:cols>
        </w:sectPr>
      </w:pPr>
    </w:p>
    <w:p>
      <w:pPr>
        <w:pStyle w:val="BodyText"/>
        <w:spacing w:line="360" w:lineRule="auto" w:before="274"/>
        <w:ind w:right="141"/>
        <w:jc w:val="both"/>
      </w:pPr>
      <w:r>
        <w:rPr/>
        <w:t>A</w:t>
      </w:r>
      <w:r>
        <w:rPr>
          <w:spacing w:val="-8"/>
        </w:rPr>
        <w:t> </w:t>
      </w:r>
      <w:r>
        <w:rPr/>
        <w:t>daltonizált</w:t>
      </w:r>
      <w:r>
        <w:rPr>
          <w:spacing w:val="-7"/>
        </w:rPr>
        <w:t> </w:t>
      </w:r>
      <w:r>
        <w:rPr/>
        <w:t>kép</w:t>
      </w:r>
      <w:r>
        <w:rPr>
          <w:spacing w:val="-7"/>
        </w:rPr>
        <w:t> </w:t>
      </w:r>
      <w:r>
        <w:rPr/>
        <w:t>előállításához</w:t>
      </w:r>
      <w:r>
        <w:rPr>
          <w:spacing w:val="-6"/>
        </w:rPr>
        <w:t> </w:t>
      </w:r>
      <w:r>
        <w:rPr/>
        <w:t>szükség</w:t>
      </w:r>
      <w:r>
        <w:rPr>
          <w:spacing w:val="-7"/>
        </w:rPr>
        <w:t> </w:t>
      </w:r>
      <w:r>
        <w:rPr/>
        <w:t>van</w:t>
      </w:r>
      <w:r>
        <w:rPr>
          <w:spacing w:val="-5"/>
        </w:rPr>
        <w:t> </w:t>
      </w:r>
      <w:r>
        <w:rPr/>
        <w:t>egy</w:t>
      </w:r>
      <w:r>
        <w:rPr>
          <w:spacing w:val="-12"/>
        </w:rPr>
        <w:t> </w:t>
      </w:r>
      <w:r>
        <w:rPr/>
        <w:t>hiba</w:t>
      </w:r>
      <w:r>
        <w:rPr>
          <w:spacing w:val="-8"/>
        </w:rPr>
        <w:t> </w:t>
      </w:r>
      <w:r>
        <w:rPr/>
        <w:t>mátrixra.</w:t>
      </w:r>
      <w:r>
        <w:rPr>
          <w:spacing w:val="-4"/>
        </w:rPr>
        <w:t> </w:t>
      </w:r>
      <w:r>
        <w:rPr/>
        <w:t>Ezzel</w:t>
      </w:r>
      <w:r>
        <w:rPr>
          <w:spacing w:val="-7"/>
        </w:rPr>
        <w:t> </w:t>
      </w:r>
      <w:r>
        <w:rPr/>
        <w:t>tudjuk</w:t>
      </w:r>
      <w:r>
        <w:rPr>
          <w:spacing w:val="-7"/>
        </w:rPr>
        <w:t> </w:t>
      </w:r>
      <w:r>
        <w:rPr/>
        <w:t>elkülöníteni azokat a színeket, amiket az adott színtévesztő nem lát helyesen. Az így megkapott kép már</w:t>
      </w:r>
      <w:r>
        <w:rPr>
          <w:spacing w:val="-3"/>
        </w:rPr>
        <w:t> </w:t>
      </w:r>
      <w:r>
        <w:rPr/>
        <w:t>nevezhető</w:t>
      </w:r>
      <w:r>
        <w:rPr>
          <w:spacing w:val="-2"/>
        </w:rPr>
        <w:t> </w:t>
      </w:r>
      <w:r>
        <w:rPr/>
        <w:t>daltonizáltnak,</w:t>
      </w:r>
      <w:r>
        <w:rPr>
          <w:spacing w:val="-2"/>
        </w:rPr>
        <w:t> </w:t>
      </w:r>
      <w:r>
        <w:rPr/>
        <w:t>azonban</w:t>
      </w:r>
      <w:r>
        <w:rPr>
          <w:spacing w:val="-2"/>
        </w:rPr>
        <w:t> </w:t>
      </w:r>
      <w:r>
        <w:rPr/>
        <w:t>ebben</w:t>
      </w:r>
      <w:r>
        <w:rPr>
          <w:spacing w:val="-2"/>
        </w:rPr>
        <w:t> </w:t>
      </w:r>
      <w:r>
        <w:rPr/>
        <w:t>az</w:t>
      </w:r>
      <w:r>
        <w:rPr>
          <w:spacing w:val="-1"/>
        </w:rPr>
        <w:t> </w:t>
      </w:r>
      <w:r>
        <w:rPr/>
        <w:t>esetben</w:t>
      </w:r>
      <w:r>
        <w:rPr>
          <w:spacing w:val="-3"/>
        </w:rPr>
        <w:t> </w:t>
      </w:r>
      <w:r>
        <w:rPr/>
        <w:t>a</w:t>
      </w:r>
      <w:r>
        <w:rPr>
          <w:spacing w:val="-3"/>
        </w:rPr>
        <w:t> </w:t>
      </w:r>
      <w:r>
        <w:rPr/>
        <w:t>módosítás</w:t>
      </w:r>
      <w:r>
        <w:rPr>
          <w:spacing w:val="-2"/>
        </w:rPr>
        <w:t> </w:t>
      </w:r>
      <w:r>
        <w:rPr/>
        <w:t>minden</w:t>
      </w:r>
      <w:r>
        <w:rPr>
          <w:spacing w:val="-2"/>
        </w:rPr>
        <w:t> </w:t>
      </w:r>
      <w:r>
        <w:rPr/>
        <w:t>színt</w:t>
      </w:r>
      <w:r>
        <w:rPr>
          <w:spacing w:val="-2"/>
        </w:rPr>
        <w:t> </w:t>
      </w:r>
      <w:r>
        <w:rPr/>
        <w:t>érint. Alapvetően elég lenne csak azokat a színeket módosítani, amik problémát okoznak az adott</w:t>
      </w:r>
      <w:r>
        <w:rPr>
          <w:spacing w:val="-15"/>
        </w:rPr>
        <w:t> </w:t>
      </w:r>
      <w:r>
        <w:rPr/>
        <w:t>színtévesztőnek,</w:t>
      </w:r>
      <w:r>
        <w:rPr>
          <w:spacing w:val="-15"/>
        </w:rPr>
        <w:t> </w:t>
      </w:r>
      <w:r>
        <w:rPr/>
        <w:t>a</w:t>
      </w:r>
      <w:r>
        <w:rPr>
          <w:spacing w:val="-15"/>
        </w:rPr>
        <w:t> </w:t>
      </w:r>
      <w:r>
        <w:rPr/>
        <w:t>többit</w:t>
      </w:r>
      <w:r>
        <w:rPr>
          <w:spacing w:val="-15"/>
        </w:rPr>
        <w:t> </w:t>
      </w:r>
      <w:r>
        <w:rPr/>
        <w:t>pedig</w:t>
      </w:r>
      <w:r>
        <w:rPr>
          <w:spacing w:val="-15"/>
        </w:rPr>
        <w:t> </w:t>
      </w:r>
      <w:r>
        <w:rPr/>
        <w:t>érintetlenül</w:t>
      </w:r>
      <w:r>
        <w:rPr>
          <w:spacing w:val="-15"/>
        </w:rPr>
        <w:t> </w:t>
      </w:r>
      <w:r>
        <w:rPr/>
        <w:t>lehetne</w:t>
      </w:r>
      <w:r>
        <w:rPr>
          <w:spacing w:val="-15"/>
        </w:rPr>
        <w:t> </w:t>
      </w:r>
      <w:r>
        <w:rPr/>
        <w:t>hagyni.</w:t>
      </w:r>
      <w:r>
        <w:rPr>
          <w:spacing w:val="-15"/>
        </w:rPr>
        <w:t> </w:t>
      </w:r>
      <w:r>
        <w:rPr/>
        <w:t>Ennek</w:t>
      </w:r>
      <w:r>
        <w:rPr>
          <w:spacing w:val="-15"/>
        </w:rPr>
        <w:t> </w:t>
      </w:r>
      <w:r>
        <w:rPr/>
        <w:t>megvalósításához alkalmaznak még egy korrekciós mátrixot is, ami a legtöbb esetben így néz ki:</w:t>
      </w:r>
    </w:p>
    <w:p>
      <w:pPr>
        <w:pStyle w:val="BodyText"/>
        <w:spacing w:before="4" w:after="1"/>
        <w:ind w:left="0"/>
        <w:rPr>
          <w:sz w:val="15"/>
        </w:rPr>
      </w:pPr>
    </w:p>
    <w:tbl>
      <w:tblPr>
        <w:tblW w:w="0" w:type="auto"/>
        <w:jc w:val="left"/>
        <w:tblInd w:w="3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
        <w:gridCol w:w="372"/>
        <w:gridCol w:w="397"/>
      </w:tblGrid>
      <w:tr>
        <w:trPr>
          <w:trHeight w:val="254" w:hRule="atLeast"/>
        </w:trPr>
        <w:tc>
          <w:tcPr>
            <w:tcW w:w="581" w:type="dxa"/>
          </w:tcPr>
          <w:p>
            <w:pPr>
              <w:pStyle w:val="TableParagraph"/>
              <w:spacing w:line="235" w:lineRule="exact"/>
              <w:ind w:left="21"/>
              <w:rPr>
                <w:sz w:val="24"/>
              </w:rPr>
            </w:pPr>
            <w:r>
              <w:rPr>
                <w:spacing w:val="-10"/>
                <w:sz w:val="24"/>
              </w:rPr>
              <w:t>0</w:t>
            </w:r>
          </w:p>
        </w:tc>
        <w:tc>
          <w:tcPr>
            <w:tcW w:w="372" w:type="dxa"/>
          </w:tcPr>
          <w:p>
            <w:pPr>
              <w:pStyle w:val="TableParagraph"/>
              <w:spacing w:line="235" w:lineRule="exact"/>
              <w:rPr>
                <w:sz w:val="24"/>
              </w:rPr>
            </w:pPr>
            <w:r>
              <w:rPr>
                <w:spacing w:val="-10"/>
                <w:sz w:val="24"/>
              </w:rPr>
              <w:t>0</w:t>
            </w:r>
          </w:p>
        </w:tc>
        <w:tc>
          <w:tcPr>
            <w:tcW w:w="397" w:type="dxa"/>
          </w:tcPr>
          <w:p>
            <w:pPr>
              <w:pStyle w:val="TableParagraph"/>
              <w:spacing w:line="235" w:lineRule="exact"/>
              <w:ind w:left="119"/>
              <w:jc w:val="left"/>
              <w:rPr>
                <w:sz w:val="24"/>
              </w:rPr>
            </w:pPr>
            <w:r>
              <w:rPr>
                <w:spacing w:val="-10"/>
                <w:sz w:val="24"/>
              </w:rPr>
              <w:t>0</w:t>
            </w:r>
          </w:p>
        </w:tc>
      </w:tr>
      <w:tr>
        <w:trPr>
          <w:trHeight w:val="286" w:hRule="atLeast"/>
        </w:trPr>
        <w:tc>
          <w:tcPr>
            <w:tcW w:w="581" w:type="dxa"/>
          </w:tcPr>
          <w:p>
            <w:pPr>
              <w:pStyle w:val="TableParagraph"/>
              <w:ind w:right="117"/>
              <w:jc w:val="right"/>
              <w:rPr>
                <w:sz w:val="24"/>
              </w:rPr>
            </w:pPr>
            <w:r>
              <w:rPr>
                <w:spacing w:val="-4"/>
                <w:w w:val="105"/>
                <w:position w:val="1"/>
                <w:sz w:val="24"/>
              </w:rPr>
              <w:t>[</w:t>
            </w:r>
            <w:r>
              <w:rPr>
                <w:spacing w:val="-4"/>
                <w:w w:val="105"/>
                <w:sz w:val="24"/>
              </w:rPr>
              <w:t>0.7</w:t>
            </w:r>
          </w:p>
        </w:tc>
        <w:tc>
          <w:tcPr>
            <w:tcW w:w="372" w:type="dxa"/>
          </w:tcPr>
          <w:p>
            <w:pPr>
              <w:pStyle w:val="TableParagraph"/>
              <w:rPr>
                <w:sz w:val="24"/>
              </w:rPr>
            </w:pPr>
            <w:r>
              <w:rPr>
                <w:spacing w:val="-10"/>
                <w:sz w:val="24"/>
              </w:rPr>
              <w:t>1</w:t>
            </w:r>
          </w:p>
        </w:tc>
        <w:tc>
          <w:tcPr>
            <w:tcW w:w="397" w:type="dxa"/>
          </w:tcPr>
          <w:p>
            <w:pPr>
              <w:pStyle w:val="TableParagraph"/>
              <w:ind w:left="119"/>
              <w:jc w:val="left"/>
              <w:rPr>
                <w:position w:val="1"/>
                <w:sz w:val="24"/>
              </w:rPr>
            </w:pPr>
            <w:r>
              <w:rPr>
                <w:spacing w:val="-5"/>
                <w:w w:val="105"/>
                <w:sz w:val="24"/>
              </w:rPr>
              <w:t>0</w:t>
            </w:r>
            <w:r>
              <w:rPr>
                <w:spacing w:val="-5"/>
                <w:w w:val="105"/>
                <w:position w:val="1"/>
                <w:sz w:val="24"/>
              </w:rPr>
              <w:t>]</w:t>
            </w:r>
          </w:p>
        </w:tc>
      </w:tr>
      <w:tr>
        <w:trPr>
          <w:trHeight w:val="260" w:hRule="atLeast"/>
        </w:trPr>
        <w:tc>
          <w:tcPr>
            <w:tcW w:w="581" w:type="dxa"/>
          </w:tcPr>
          <w:p>
            <w:pPr>
              <w:pStyle w:val="TableParagraph"/>
              <w:spacing w:line="240" w:lineRule="exact"/>
              <w:ind w:right="117"/>
              <w:jc w:val="right"/>
              <w:rPr>
                <w:sz w:val="24"/>
              </w:rPr>
            </w:pPr>
            <w:r>
              <w:rPr>
                <w:spacing w:val="-5"/>
                <w:sz w:val="24"/>
              </w:rPr>
              <w:t>0.7</w:t>
            </w:r>
          </w:p>
        </w:tc>
        <w:tc>
          <w:tcPr>
            <w:tcW w:w="372" w:type="dxa"/>
          </w:tcPr>
          <w:p>
            <w:pPr>
              <w:pStyle w:val="TableParagraph"/>
              <w:spacing w:line="240" w:lineRule="exact"/>
              <w:rPr>
                <w:sz w:val="24"/>
              </w:rPr>
            </w:pPr>
            <w:r>
              <w:rPr>
                <w:spacing w:val="-10"/>
                <w:sz w:val="24"/>
              </w:rPr>
              <w:t>0</w:t>
            </w:r>
          </w:p>
        </w:tc>
        <w:tc>
          <w:tcPr>
            <w:tcW w:w="397" w:type="dxa"/>
          </w:tcPr>
          <w:p>
            <w:pPr>
              <w:pStyle w:val="TableParagraph"/>
              <w:spacing w:line="240" w:lineRule="exact"/>
              <w:ind w:left="119"/>
              <w:jc w:val="left"/>
              <w:rPr>
                <w:sz w:val="24"/>
              </w:rPr>
            </w:pPr>
            <w:r>
              <w:rPr>
                <w:spacing w:val="-10"/>
                <w:sz w:val="24"/>
              </w:rPr>
              <w:t>1</w:t>
            </w:r>
          </w:p>
        </w:tc>
      </w:tr>
    </w:tbl>
    <w:p>
      <w:pPr>
        <w:pStyle w:val="BodyText"/>
        <w:spacing w:line="360" w:lineRule="auto" w:before="245"/>
        <w:ind w:right="138"/>
        <w:jc w:val="both"/>
      </w:pPr>
      <w:r>
        <w:rPr/>
        <w:t>Ez a korrekciós mátrix már nem feltétlenül egységes, van olyan tanulmány, ahol más értéteket alkalmaznak. A Bielefeld egyetemen is foglalkoztak ezzel [12], ott konkrét színértékeken is vizsgálták a módszert, és ők szabályban azt határozták meg, hogy a korrekciós mátrix értékeinek összege 3 kell, hogy legyen. Ebben a tanulmányban az általam alkalmazottnál összetettebb eljárást alkalmaznak a daltonizálásra.</w:t>
      </w:r>
    </w:p>
    <w:p>
      <w:pPr>
        <w:pStyle w:val="BodyText"/>
        <w:spacing w:line="360" w:lineRule="auto" w:before="160"/>
        <w:ind w:right="139"/>
        <w:jc w:val="both"/>
      </w:pPr>
      <w:r>
        <w:rPr/>
        <w:t>Ellenőrzésképp megvizsgáltam, hogy a javascriptes program által végzett módosítások mennyire vannak összhangban egyéb daltonizált képpel. Főleg a Vischeck oldalán lévő képeket vizsgáltam így, ahol tapasztaltam némi eltéréseket. Feltehetően ott összetettebb eljárásokat alkalmaznak. Már elérhető, és működő eszközt is vizsgáltam, ilyen volt a Chrome</w:t>
      </w:r>
      <w:r>
        <w:rPr>
          <w:spacing w:val="51"/>
          <w:w w:val="150"/>
        </w:rPr>
        <w:t> </w:t>
      </w:r>
      <w:r>
        <w:rPr/>
        <w:t>Daltonize</w:t>
      </w:r>
      <w:r>
        <w:rPr>
          <w:vertAlign w:val="superscript"/>
        </w:rPr>
        <w:t>2</w:t>
      </w:r>
      <w:r>
        <w:rPr>
          <w:vertAlign w:val="baseline"/>
        </w:rPr>
        <w:t>,</w:t>
      </w:r>
      <w:r>
        <w:rPr>
          <w:spacing w:val="52"/>
          <w:w w:val="150"/>
          <w:vertAlign w:val="baseline"/>
        </w:rPr>
        <w:t> </w:t>
      </w:r>
      <w:r>
        <w:rPr>
          <w:vertAlign w:val="baseline"/>
        </w:rPr>
        <w:t>aminek</w:t>
      </w:r>
      <w:r>
        <w:rPr>
          <w:spacing w:val="53"/>
          <w:w w:val="150"/>
          <w:vertAlign w:val="baseline"/>
        </w:rPr>
        <w:t> </w:t>
      </w:r>
      <w:r>
        <w:rPr>
          <w:vertAlign w:val="baseline"/>
        </w:rPr>
        <w:t>szűrője</w:t>
      </w:r>
      <w:r>
        <w:rPr>
          <w:spacing w:val="51"/>
          <w:w w:val="150"/>
          <w:vertAlign w:val="baseline"/>
        </w:rPr>
        <w:t> </w:t>
      </w:r>
      <w:r>
        <w:rPr>
          <w:vertAlign w:val="baseline"/>
        </w:rPr>
        <w:t>szinte</w:t>
      </w:r>
      <w:r>
        <w:rPr>
          <w:spacing w:val="51"/>
          <w:w w:val="150"/>
          <w:vertAlign w:val="baseline"/>
        </w:rPr>
        <w:t> </w:t>
      </w:r>
      <w:r>
        <w:rPr>
          <w:vertAlign w:val="baseline"/>
        </w:rPr>
        <w:t>teljesen</w:t>
      </w:r>
      <w:r>
        <w:rPr>
          <w:spacing w:val="53"/>
          <w:w w:val="150"/>
          <w:vertAlign w:val="baseline"/>
        </w:rPr>
        <w:t> </w:t>
      </w:r>
      <w:r>
        <w:rPr>
          <w:vertAlign w:val="baseline"/>
        </w:rPr>
        <w:t>megegyezik</w:t>
      </w:r>
      <w:r>
        <w:rPr>
          <w:spacing w:val="53"/>
          <w:w w:val="150"/>
          <w:vertAlign w:val="baseline"/>
        </w:rPr>
        <w:t> </w:t>
      </w:r>
      <w:r>
        <w:rPr>
          <w:vertAlign w:val="baseline"/>
        </w:rPr>
        <w:t>azzal,</w:t>
      </w:r>
      <w:r>
        <w:rPr>
          <w:spacing w:val="54"/>
          <w:w w:val="150"/>
          <w:vertAlign w:val="baseline"/>
        </w:rPr>
        <w:t> </w:t>
      </w:r>
      <w:r>
        <w:rPr>
          <w:vertAlign w:val="baseline"/>
        </w:rPr>
        <w:t>amit</w:t>
      </w:r>
      <w:r>
        <w:rPr>
          <w:spacing w:val="53"/>
          <w:w w:val="150"/>
          <w:vertAlign w:val="baseline"/>
        </w:rPr>
        <w:t> </w:t>
      </w:r>
      <w:r>
        <w:rPr>
          <w:vertAlign w:val="baseline"/>
        </w:rPr>
        <w:t>én</w:t>
      </w:r>
      <w:r>
        <w:rPr>
          <w:spacing w:val="52"/>
          <w:w w:val="150"/>
          <w:vertAlign w:val="baseline"/>
        </w:rPr>
        <w:t> </w:t>
      </w:r>
      <w:r>
        <w:rPr>
          <w:spacing w:val="-5"/>
          <w:vertAlign w:val="baseline"/>
        </w:rPr>
        <w:t>is</w:t>
      </w:r>
    </w:p>
    <w:p>
      <w:pPr>
        <w:pStyle w:val="BodyText"/>
        <w:spacing w:before="32"/>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1260652</wp:posOffset>
                </wp:positionH>
                <wp:positionV relativeFrom="paragraph">
                  <wp:posOffset>181757</wp:posOffset>
                </wp:positionV>
                <wp:extent cx="1829435"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64pt;margin-top:14.311592pt;width:144.020pt;height:.71997pt;mso-position-horizontal-relative:page;mso-position-vertical-relative:paragraph;z-index:-15724544;mso-wrap-distance-left:0;mso-wrap-distance-right:0" id="docshape3" filled="true" fillcolor="#000000" stroked="false">
                <v:fill type="solid"/>
                <w10:wrap type="topAndBottom"/>
              </v:rect>
            </w:pict>
          </mc:Fallback>
        </mc:AlternateContent>
      </w:r>
    </w:p>
    <w:p>
      <w:pPr>
        <w:pStyle w:val="BodyText"/>
        <w:spacing w:before="97"/>
        <w:ind w:right="3561"/>
      </w:pPr>
      <w:r>
        <w:rPr>
          <w:rFonts w:ascii="Calibri"/>
          <w:position w:val="7"/>
          <w:sz w:val="13"/>
        </w:rPr>
        <w:t>2</w:t>
      </w:r>
      <w:r>
        <w:rPr>
          <w:rFonts w:ascii="Calibri"/>
          <w:spacing w:val="-2"/>
          <w:position w:val="7"/>
          <w:sz w:val="13"/>
        </w:rPr>
        <w:t> </w:t>
      </w:r>
      <w:hyperlink r:id="rId16">
        <w:r>
          <w:rPr/>
          <w:t>https://chrome.google.com/webstore/detail/chrome-</w:t>
        </w:r>
        <w:r>
          <w:rPr>
            <w:spacing w:val="-2"/>
          </w:rPr>
          <w:t>daltonize/efeladnkafmoofnbagdbfaieabmejfcf?hl=en</w:t>
        </w:r>
      </w:hyperlink>
    </w:p>
    <w:p>
      <w:pPr>
        <w:pStyle w:val="BodyText"/>
        <w:spacing w:after="0"/>
        <w:sectPr>
          <w:type w:val="continuous"/>
          <w:pgSz w:w="11910" w:h="16840"/>
          <w:pgMar w:header="0" w:footer="1000" w:top="1920" w:bottom="280" w:left="1700" w:right="1275"/>
        </w:sectPr>
      </w:pPr>
    </w:p>
    <w:p>
      <w:pPr>
        <w:pStyle w:val="BodyText"/>
        <w:spacing w:line="360" w:lineRule="auto" w:before="74"/>
        <w:ind w:right="141"/>
        <w:jc w:val="both"/>
      </w:pPr>
      <w:r>
        <w:rPr/>
        <w:t>kiválasztottam, ugyanis az általa szolgáltatott végeredmények kifejezetten hasonlóak voltak</w:t>
      </w:r>
      <w:r>
        <w:rPr>
          <w:spacing w:val="-2"/>
        </w:rPr>
        <w:t> </w:t>
      </w:r>
      <w:r>
        <w:rPr/>
        <w:t>ahhoz,</w:t>
      </w:r>
      <w:r>
        <w:rPr>
          <w:spacing w:val="-2"/>
        </w:rPr>
        <w:t> </w:t>
      </w:r>
      <w:r>
        <w:rPr/>
        <w:t>amit</w:t>
      </w:r>
      <w:r>
        <w:rPr>
          <w:spacing w:val="-2"/>
        </w:rPr>
        <w:t> </w:t>
      </w:r>
      <w:r>
        <w:rPr/>
        <w:t>a</w:t>
      </w:r>
      <w:r>
        <w:rPr>
          <w:spacing w:val="-2"/>
        </w:rPr>
        <w:t> </w:t>
      </w:r>
      <w:r>
        <w:rPr/>
        <w:t>javascriptes</w:t>
      </w:r>
      <w:r>
        <w:rPr>
          <w:spacing w:val="-3"/>
        </w:rPr>
        <w:t> </w:t>
      </w:r>
      <w:r>
        <w:rPr/>
        <w:t>megoldás</w:t>
      </w:r>
      <w:r>
        <w:rPr>
          <w:spacing w:val="-1"/>
        </w:rPr>
        <w:t> </w:t>
      </w:r>
      <w:r>
        <w:rPr/>
        <w:t>is</w:t>
      </w:r>
      <w:r>
        <w:rPr>
          <w:spacing w:val="-3"/>
        </w:rPr>
        <w:t> </w:t>
      </w:r>
      <w:r>
        <w:rPr/>
        <w:t>kínált.</w:t>
      </w:r>
      <w:r>
        <w:rPr>
          <w:spacing w:val="-2"/>
        </w:rPr>
        <w:t> </w:t>
      </w:r>
      <w:r>
        <w:rPr/>
        <w:t>Ez</w:t>
      </w:r>
      <w:r>
        <w:rPr>
          <w:spacing w:val="-1"/>
        </w:rPr>
        <w:t> </w:t>
      </w:r>
      <w:r>
        <w:rPr/>
        <w:t>számomra</w:t>
      </w:r>
      <w:r>
        <w:rPr>
          <w:spacing w:val="-4"/>
        </w:rPr>
        <w:t> </w:t>
      </w:r>
      <w:r>
        <w:rPr/>
        <w:t>azért</w:t>
      </w:r>
      <w:r>
        <w:rPr>
          <w:spacing w:val="-2"/>
        </w:rPr>
        <w:t> </w:t>
      </w:r>
      <w:r>
        <w:rPr/>
        <w:t>is hasznos,</w:t>
      </w:r>
      <w:r>
        <w:rPr>
          <w:spacing w:val="-2"/>
        </w:rPr>
        <w:t> </w:t>
      </w:r>
      <w:r>
        <w:rPr/>
        <w:t>mert az</w:t>
      </w:r>
      <w:r>
        <w:rPr>
          <w:spacing w:val="-8"/>
        </w:rPr>
        <w:t> </w:t>
      </w:r>
      <w:r>
        <w:rPr/>
        <w:t>ott</w:t>
      </w:r>
      <w:r>
        <w:rPr>
          <w:spacing w:val="-9"/>
        </w:rPr>
        <w:t> </w:t>
      </w:r>
      <w:r>
        <w:rPr/>
        <w:t>lévő</w:t>
      </w:r>
      <w:r>
        <w:rPr>
          <w:spacing w:val="-10"/>
        </w:rPr>
        <w:t> </w:t>
      </w:r>
      <w:r>
        <w:rPr/>
        <w:t>visszajelzések</w:t>
      </w:r>
      <w:r>
        <w:rPr>
          <w:spacing w:val="-7"/>
        </w:rPr>
        <w:t> </w:t>
      </w:r>
      <w:r>
        <w:rPr/>
        <w:t>alapján</w:t>
      </w:r>
      <w:r>
        <w:rPr>
          <w:spacing w:val="-10"/>
        </w:rPr>
        <w:t> </w:t>
      </w:r>
      <w:r>
        <w:rPr/>
        <w:t>már</w:t>
      </w:r>
      <w:r>
        <w:rPr>
          <w:spacing w:val="-10"/>
        </w:rPr>
        <w:t> </w:t>
      </w:r>
      <w:r>
        <w:rPr/>
        <w:t>képet</w:t>
      </w:r>
      <w:r>
        <w:rPr>
          <w:spacing w:val="-9"/>
        </w:rPr>
        <w:t> </w:t>
      </w:r>
      <w:r>
        <w:rPr/>
        <w:t>kaphatok</w:t>
      </w:r>
      <w:r>
        <w:rPr>
          <w:spacing w:val="-10"/>
        </w:rPr>
        <w:t> </w:t>
      </w:r>
      <w:r>
        <w:rPr/>
        <w:t>arról,</w:t>
      </w:r>
      <w:r>
        <w:rPr>
          <w:spacing w:val="-7"/>
        </w:rPr>
        <w:t> </w:t>
      </w:r>
      <w:r>
        <w:rPr/>
        <w:t>mennyire</w:t>
      </w:r>
      <w:r>
        <w:rPr>
          <w:spacing w:val="-9"/>
        </w:rPr>
        <w:t> </w:t>
      </w:r>
      <w:r>
        <w:rPr/>
        <w:t>hasznos</w:t>
      </w:r>
      <w:r>
        <w:rPr>
          <w:spacing w:val="-9"/>
        </w:rPr>
        <w:t> </w:t>
      </w:r>
      <w:r>
        <w:rPr/>
        <w:t>a</w:t>
      </w:r>
      <w:r>
        <w:rPr>
          <w:spacing w:val="-11"/>
        </w:rPr>
        <w:t> </w:t>
      </w:r>
      <w:r>
        <w:rPr/>
        <w:t>szűrőnek ez a változata. A jelenlegi 4-es értékelés mindenképp pozitív, és olvasva a visszajelzéseket, több színtévesztő is pozitívan írt az alkalmazásról, bár természetesen voltak olyanok is, akiknek nem használt a szűrő.</w:t>
      </w:r>
    </w:p>
    <w:p>
      <w:pPr>
        <w:pStyle w:val="Heading3"/>
        <w:numPr>
          <w:ilvl w:val="1"/>
          <w:numId w:val="3"/>
        </w:numPr>
        <w:tabs>
          <w:tab w:pos="712" w:val="left" w:leader="none"/>
        </w:tabs>
        <w:spacing w:line="240" w:lineRule="auto" w:before="164" w:after="0"/>
        <w:ind w:left="712" w:right="0" w:hanging="434"/>
        <w:jc w:val="both"/>
      </w:pPr>
      <w:bookmarkStart w:name="_bookmark17" w:id="18"/>
      <w:bookmarkEnd w:id="18"/>
      <w:r>
        <w:rPr>
          <w:b w:val="0"/>
        </w:rPr>
      </w:r>
      <w:r>
        <w:rPr/>
        <w:t>A</w:t>
      </w:r>
      <w:r>
        <w:rPr>
          <w:spacing w:val="-1"/>
        </w:rPr>
        <w:t> </w:t>
      </w:r>
      <w:r>
        <w:rPr>
          <w:spacing w:val="-2"/>
        </w:rPr>
        <w:t>szimuláció</w:t>
      </w:r>
    </w:p>
    <w:p>
      <w:pPr>
        <w:pStyle w:val="BodyText"/>
        <w:spacing w:line="360" w:lineRule="auto" w:before="271"/>
        <w:ind w:right="139"/>
        <w:jc w:val="both"/>
      </w:pPr>
      <w:r>
        <w:rPr/>
        <w:t>A fenti megoldás alkalmazásakor már megkaptam a szimulált képet is. Ha az eljárást megszakítom, mielőtt a hiba mátrix alkalmazásra került volna, akkor az ott előálló RGB értékek már egy szimulált képet adnának. Ennek ellenére nem az itt létrejövő képet használom fel a szimuláláshoz, hanem egy másik eljárást alkalmazok, amely a ColorOracle</w:t>
      </w:r>
      <w:r>
        <w:rPr>
          <w:vertAlign w:val="superscript"/>
        </w:rPr>
        <w:t>3</w:t>
      </w:r>
      <w:r>
        <w:rPr>
          <w:vertAlign w:val="baseline"/>
        </w:rPr>
        <w:t> nevű programban található meg.</w:t>
      </w:r>
    </w:p>
    <w:p>
      <w:pPr>
        <w:pStyle w:val="BodyText"/>
        <w:spacing w:line="360" w:lineRule="auto" w:before="160"/>
        <w:ind w:right="140"/>
        <w:jc w:val="both"/>
      </w:pPr>
      <w:r>
        <w:rPr/>
        <w:t>Itt</w:t>
      </w:r>
      <w:r>
        <w:rPr>
          <w:spacing w:val="-10"/>
        </w:rPr>
        <w:t> </w:t>
      </w:r>
      <w:r>
        <w:rPr/>
        <w:t>a</w:t>
      </w:r>
      <w:r>
        <w:rPr>
          <w:spacing w:val="-12"/>
        </w:rPr>
        <w:t> </w:t>
      </w:r>
      <w:r>
        <w:rPr/>
        <w:t>protanóp</w:t>
      </w:r>
      <w:r>
        <w:rPr>
          <w:spacing w:val="-10"/>
        </w:rPr>
        <w:t> </w:t>
      </w:r>
      <w:r>
        <w:rPr/>
        <w:t>és</w:t>
      </w:r>
      <w:r>
        <w:rPr>
          <w:spacing w:val="-10"/>
        </w:rPr>
        <w:t> </w:t>
      </w:r>
      <w:r>
        <w:rPr/>
        <w:t>deuteranóp</w:t>
      </w:r>
      <w:r>
        <w:rPr>
          <w:spacing w:val="-10"/>
        </w:rPr>
        <w:t> </w:t>
      </w:r>
      <w:r>
        <w:rPr/>
        <w:t>szimuláció</w:t>
      </w:r>
      <w:r>
        <w:rPr>
          <w:spacing w:val="-10"/>
        </w:rPr>
        <w:t> </w:t>
      </w:r>
      <w:r>
        <w:rPr/>
        <w:t>előállítása</w:t>
      </w:r>
      <w:r>
        <w:rPr>
          <w:spacing w:val="-14"/>
        </w:rPr>
        <w:t> </w:t>
      </w:r>
      <w:r>
        <w:rPr/>
        <w:t>hasonlóan</w:t>
      </w:r>
      <w:r>
        <w:rPr>
          <w:spacing w:val="-11"/>
        </w:rPr>
        <w:t> </w:t>
      </w:r>
      <w:r>
        <w:rPr/>
        <w:t>történik.</w:t>
      </w:r>
      <w:r>
        <w:rPr>
          <w:spacing w:val="-10"/>
        </w:rPr>
        <w:t> </w:t>
      </w:r>
      <w:r>
        <w:rPr/>
        <w:t>Első</w:t>
      </w:r>
      <w:r>
        <w:rPr>
          <w:spacing w:val="-10"/>
        </w:rPr>
        <w:t> </w:t>
      </w:r>
      <w:r>
        <w:rPr/>
        <w:t>lépésként</w:t>
      </w:r>
      <w:r>
        <w:rPr>
          <w:spacing w:val="-10"/>
        </w:rPr>
        <w:t> </w:t>
      </w:r>
      <w:r>
        <w:rPr/>
        <w:t>256 darab</w:t>
      </w:r>
      <w:r>
        <w:rPr>
          <w:spacing w:val="-11"/>
        </w:rPr>
        <w:t> </w:t>
      </w:r>
      <w:r>
        <w:rPr/>
        <w:t>gamma</w:t>
      </w:r>
      <w:r>
        <w:rPr>
          <w:spacing w:val="-14"/>
        </w:rPr>
        <w:t> </w:t>
      </w:r>
      <w:r>
        <w:rPr/>
        <w:t>korrigált</w:t>
      </w:r>
      <w:r>
        <w:rPr>
          <w:spacing w:val="-12"/>
        </w:rPr>
        <w:t> </w:t>
      </w:r>
      <w:r>
        <w:rPr/>
        <w:t>lineáris</w:t>
      </w:r>
      <w:r>
        <w:rPr>
          <w:spacing w:val="-13"/>
        </w:rPr>
        <w:t> </w:t>
      </w:r>
      <w:r>
        <w:rPr/>
        <w:t>RGB</w:t>
      </w:r>
      <w:r>
        <w:rPr>
          <w:spacing w:val="-13"/>
        </w:rPr>
        <w:t> </w:t>
      </w:r>
      <w:r>
        <w:rPr/>
        <w:t>értéket</w:t>
      </w:r>
      <w:r>
        <w:rPr>
          <w:spacing w:val="-13"/>
        </w:rPr>
        <w:t> </w:t>
      </w:r>
      <w:r>
        <w:rPr/>
        <w:t>állít</w:t>
      </w:r>
      <w:r>
        <w:rPr>
          <w:spacing w:val="-12"/>
        </w:rPr>
        <w:t> </w:t>
      </w:r>
      <w:r>
        <w:rPr/>
        <w:t>elő</w:t>
      </w:r>
      <w:r>
        <w:rPr>
          <w:spacing w:val="-13"/>
        </w:rPr>
        <w:t> </w:t>
      </w:r>
      <w:r>
        <w:rPr/>
        <w:t>a</w:t>
      </w:r>
      <w:r>
        <w:rPr>
          <w:spacing w:val="-11"/>
        </w:rPr>
        <w:t> </w:t>
      </w:r>
      <w:r>
        <w:rPr/>
        <w:t>0-32768</w:t>
      </w:r>
      <w:r>
        <w:rPr>
          <w:spacing w:val="-13"/>
        </w:rPr>
        <w:t> </w:t>
      </w:r>
      <w:r>
        <w:rPr/>
        <w:t>egész</w:t>
      </w:r>
      <w:r>
        <w:rPr>
          <w:spacing w:val="-11"/>
        </w:rPr>
        <w:t> </w:t>
      </w:r>
      <w:r>
        <w:rPr/>
        <w:t>tartományra.</w:t>
      </w:r>
      <w:r>
        <w:rPr>
          <w:spacing w:val="-12"/>
        </w:rPr>
        <w:t> </w:t>
      </w:r>
      <w:r>
        <w:rPr/>
        <w:t>Ezeket használja fel a további számításokhoz. 3-3 értéket használ, amelyeket egész számokon végez el, majd a végén ezeket skálázza le a 0-255 tartományra.</w:t>
      </w:r>
    </w:p>
    <w:p>
      <w:pPr>
        <w:pStyle w:val="BodyText"/>
        <w:spacing w:line="360" w:lineRule="auto" w:before="161"/>
        <w:ind w:right="144"/>
        <w:jc w:val="both"/>
      </w:pPr>
      <w:r>
        <w:rPr/>
        <w:t>A tritanóp szimulálás ebben a programban a GIMP 2.2-es verziójában lévő megoldással egyezik. Itt már kisebb az eltérés a javascriptes megoldáshoz viszonyítva, használ LMS transzformációt, de itt is végez gamma korrekciót, és skálázást.</w:t>
      </w:r>
    </w:p>
    <w:p>
      <w:pPr>
        <w:pStyle w:val="BodyText"/>
        <w:spacing w:line="360" w:lineRule="auto" w:before="160"/>
        <w:ind w:right="139"/>
        <w:jc w:val="both"/>
      </w:pPr>
      <w:r>
        <w:rPr/>
        <w:t>Ezt a megoldást is összevetettem a Vischeck példáival, és elég pontos egyezést tapasztaltam. Szimulált képekből jóval több található online, így több mintán is meg tudtam nézni a szimulálás hatását. Az online elérhető képek többsége egyezett a ColorOracle szűrője által szolgáltatottal.</w:t>
      </w:r>
    </w:p>
    <w:p>
      <w:pPr>
        <w:pStyle w:val="Heading3"/>
        <w:numPr>
          <w:ilvl w:val="1"/>
          <w:numId w:val="3"/>
        </w:numPr>
        <w:tabs>
          <w:tab w:pos="712" w:val="left" w:leader="none"/>
        </w:tabs>
        <w:spacing w:line="240" w:lineRule="auto" w:before="166" w:after="0"/>
        <w:ind w:left="712" w:right="0" w:hanging="434"/>
        <w:jc w:val="both"/>
      </w:pPr>
      <w:bookmarkStart w:name="_bookmark18" w:id="19"/>
      <w:bookmarkEnd w:id="19"/>
      <w:r>
        <w:rPr>
          <w:b w:val="0"/>
        </w:rPr>
      </w:r>
      <w:r>
        <w:rPr/>
        <w:t>Szűrők</w:t>
      </w:r>
      <w:r>
        <w:rPr>
          <w:spacing w:val="-4"/>
        </w:rPr>
        <w:t> </w:t>
      </w:r>
      <w:r>
        <w:rPr/>
        <w:t>implementálása,</w:t>
      </w:r>
      <w:r>
        <w:rPr>
          <w:spacing w:val="-4"/>
        </w:rPr>
        <w:t> </w:t>
      </w:r>
      <w:r>
        <w:rPr>
          <w:spacing w:val="-2"/>
        </w:rPr>
        <w:t>alkalmazása</w:t>
      </w:r>
    </w:p>
    <w:p>
      <w:pPr>
        <w:pStyle w:val="BodyText"/>
        <w:spacing w:before="41"/>
        <w:ind w:left="0"/>
        <w:rPr>
          <w:b/>
        </w:rPr>
      </w:pPr>
    </w:p>
    <w:p>
      <w:pPr>
        <w:pStyle w:val="Heading3"/>
        <w:numPr>
          <w:ilvl w:val="2"/>
          <w:numId w:val="3"/>
        </w:numPr>
        <w:tabs>
          <w:tab w:pos="992" w:val="left" w:leader="none"/>
        </w:tabs>
        <w:spacing w:line="240" w:lineRule="auto" w:before="0" w:after="0"/>
        <w:ind w:left="992" w:right="0" w:hanging="645"/>
        <w:jc w:val="both"/>
      </w:pPr>
      <w:bookmarkStart w:name="_bookmark19" w:id="20"/>
      <w:bookmarkEnd w:id="20"/>
      <w:r>
        <w:rPr>
          <w:b w:val="0"/>
        </w:rPr>
      </w:r>
      <w:r>
        <w:rPr/>
        <w:t>A</w:t>
      </w:r>
      <w:r>
        <w:rPr>
          <w:spacing w:val="-4"/>
        </w:rPr>
        <w:t> </w:t>
      </w:r>
      <w:r>
        <w:rPr/>
        <w:t>szűrők</w:t>
      </w:r>
      <w:r>
        <w:rPr>
          <w:spacing w:val="-2"/>
        </w:rPr>
        <w:t> </w:t>
      </w:r>
      <w:r>
        <w:rPr/>
        <w:t>Java-</w:t>
      </w:r>
      <w:r>
        <w:rPr>
          <w:spacing w:val="-5"/>
        </w:rPr>
        <w:t>ban</w:t>
      </w:r>
    </w:p>
    <w:p>
      <w:pPr>
        <w:pStyle w:val="BodyText"/>
        <w:spacing w:line="360" w:lineRule="auto" w:before="270"/>
        <w:ind w:right="139"/>
        <w:jc w:val="both"/>
      </w:pPr>
      <w:r>
        <w:rPr/>
        <w:t>A megfelelő szűrőket egy paraméterezhető függvényben helyeztem el. Ennek a függvénynek adom át az eredeti képet reprezentáló </w:t>
      </w:r>
      <w:r>
        <w:rPr>
          <w:rFonts w:ascii="Courier New" w:hAnsi="Courier New"/>
        </w:rPr>
        <w:t>Bitmap</w:t>
      </w:r>
      <w:r>
        <w:rPr>
          <w:rFonts w:ascii="Courier New" w:hAnsi="Courier New"/>
          <w:spacing w:val="-31"/>
        </w:rPr>
        <w:t> </w:t>
      </w:r>
      <w:r>
        <w:rPr/>
        <w:t>objektumot. Mivel az eredetileg betöltött </w:t>
      </w:r>
      <w:r>
        <w:rPr>
          <w:rFonts w:ascii="Courier New" w:hAnsi="Courier New"/>
        </w:rPr>
        <w:t>Bitmap</w:t>
      </w:r>
      <w:r>
        <w:rPr>
          <w:rFonts w:ascii="Courier New" w:hAnsi="Courier New"/>
          <w:spacing w:val="-35"/>
        </w:rPr>
        <w:t> </w:t>
      </w:r>
      <w:r>
        <w:rPr/>
        <w:t>nem volt módosítható alapból, így a függvényen belül szükség</w:t>
      </w:r>
      <w:r>
        <w:rPr>
          <w:spacing w:val="-11"/>
        </w:rPr>
        <w:t> </w:t>
      </w:r>
      <w:r>
        <w:rPr/>
        <w:t>volt</w:t>
      </w:r>
      <w:r>
        <w:rPr>
          <w:spacing w:val="-2"/>
        </w:rPr>
        <w:t> </w:t>
      </w:r>
      <w:r>
        <w:rPr/>
        <w:t>egy</w:t>
      </w:r>
      <w:r>
        <w:rPr>
          <w:spacing w:val="-10"/>
        </w:rPr>
        <w:t> </w:t>
      </w:r>
      <w:r>
        <w:rPr/>
        <w:t>másolatra,</w:t>
      </w:r>
      <w:r>
        <w:rPr>
          <w:spacing w:val="-3"/>
        </w:rPr>
        <w:t> </w:t>
      </w:r>
      <w:r>
        <w:rPr/>
        <w:t>amely</w:t>
      </w:r>
      <w:r>
        <w:rPr>
          <w:spacing w:val="-11"/>
        </w:rPr>
        <w:t> </w:t>
      </w:r>
      <w:r>
        <w:rPr/>
        <w:t>már</w:t>
      </w:r>
      <w:r>
        <w:rPr>
          <w:spacing w:val="-3"/>
        </w:rPr>
        <w:t> </w:t>
      </w:r>
      <w:r>
        <w:rPr/>
        <w:t>módosítható</w:t>
      </w:r>
      <w:r>
        <w:rPr>
          <w:spacing w:val="-4"/>
        </w:rPr>
        <w:t> </w:t>
      </w:r>
      <w:r>
        <w:rPr/>
        <w:t>lehet,</w:t>
      </w:r>
      <w:r>
        <w:rPr>
          <w:spacing w:val="-5"/>
        </w:rPr>
        <w:t> </w:t>
      </w:r>
      <w:r>
        <w:rPr/>
        <w:t>így</w:t>
      </w:r>
      <w:r>
        <w:rPr>
          <w:spacing w:val="-8"/>
        </w:rPr>
        <w:t> </w:t>
      </w:r>
      <w:r>
        <w:rPr/>
        <w:t>a</w:t>
      </w:r>
      <w:r>
        <w:rPr>
          <w:spacing w:val="-6"/>
        </w:rPr>
        <w:t> </w:t>
      </w:r>
      <w:r>
        <w:rPr>
          <w:rFonts w:ascii="Courier New" w:hAnsi="Courier New"/>
        </w:rPr>
        <w:t>setPixel</w:t>
      </w:r>
      <w:r>
        <w:rPr>
          <w:rFonts w:ascii="Courier New" w:hAnsi="Courier New"/>
          <w:spacing w:val="-86"/>
        </w:rPr>
        <w:t> </w:t>
      </w:r>
      <w:r>
        <w:rPr>
          <w:spacing w:val="-2"/>
        </w:rPr>
        <w:t>segítségével</w:t>
      </w:r>
    </w:p>
    <w:p>
      <w:pPr>
        <w:pStyle w:val="BodyText"/>
        <w:spacing w:before="41"/>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1260652</wp:posOffset>
                </wp:positionH>
                <wp:positionV relativeFrom="paragraph">
                  <wp:posOffset>187616</wp:posOffset>
                </wp:positionV>
                <wp:extent cx="182943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64pt;margin-top:14.772984pt;width:144.020pt;height:.71997pt;mso-position-horizontal-relative:page;mso-position-vertical-relative:paragraph;z-index:-15724032;mso-wrap-distance-left:0;mso-wrap-distance-right:0" id="docshape4" filled="true" fillcolor="#000000" stroked="false">
                <v:fill type="solid"/>
                <w10:wrap type="topAndBottom"/>
              </v:rect>
            </w:pict>
          </mc:Fallback>
        </mc:AlternateContent>
      </w:r>
    </w:p>
    <w:p>
      <w:pPr>
        <w:pStyle w:val="BodyText"/>
        <w:spacing w:before="97"/>
      </w:pPr>
      <w:r>
        <w:rPr>
          <w:rFonts w:ascii="Calibri"/>
          <w:position w:val="7"/>
          <w:sz w:val="13"/>
        </w:rPr>
        <w:t>3</w:t>
      </w:r>
      <w:r>
        <w:rPr>
          <w:rFonts w:ascii="Calibri"/>
          <w:spacing w:val="13"/>
          <w:position w:val="7"/>
          <w:sz w:val="13"/>
        </w:rPr>
        <w:t> </w:t>
      </w:r>
      <w:hyperlink r:id="rId17">
        <w:r>
          <w:rPr>
            <w:spacing w:val="-2"/>
          </w:rPr>
          <w:t>http://colororacle.org</w:t>
        </w:r>
      </w:hyperlink>
    </w:p>
    <w:p>
      <w:pPr>
        <w:pStyle w:val="BodyText"/>
        <w:spacing w:after="0"/>
        <w:sectPr>
          <w:pgSz w:w="11910" w:h="16840"/>
          <w:pgMar w:header="0" w:footer="1000" w:top="1320" w:bottom="1200" w:left="1700" w:right="1275"/>
        </w:sectPr>
      </w:pPr>
    </w:p>
    <w:p>
      <w:pPr>
        <w:pStyle w:val="BodyText"/>
        <w:spacing w:line="355" w:lineRule="auto" w:before="68"/>
        <w:ind w:right="137"/>
        <w:jc w:val="both"/>
      </w:pPr>
      <w:r>
        <w:rPr/>
        <w:t>már tudom módosítani a </w:t>
      </w:r>
      <w:r>
        <w:rPr>
          <w:rFonts w:ascii="Courier New" w:hAnsi="Courier New"/>
        </w:rPr>
        <w:t>Bitmap</w:t>
      </w:r>
      <w:r>
        <w:rPr>
          <w:rFonts w:ascii="Courier New" w:hAnsi="Courier New"/>
          <w:spacing w:val="-24"/>
        </w:rPr>
        <w:t> </w:t>
      </w:r>
      <w:r>
        <w:rPr/>
        <w:t>tartalmát. A megfelelő mátrixokat kétdimenziós </w:t>
      </w:r>
      <w:r>
        <w:rPr>
          <w:rFonts w:ascii="Courier New" w:hAnsi="Courier New"/>
        </w:rPr>
        <w:t>double</w:t>
      </w:r>
      <w:r>
        <w:rPr>
          <w:rFonts w:ascii="Courier New" w:hAnsi="Courier New"/>
          <w:spacing w:val="-36"/>
        </w:rPr>
        <w:t> </w:t>
      </w:r>
      <w:r>
        <w:rPr/>
        <w:t>típusú</w:t>
      </w:r>
      <w:r>
        <w:rPr>
          <w:spacing w:val="-15"/>
        </w:rPr>
        <w:t> </w:t>
      </w:r>
      <w:r>
        <w:rPr/>
        <w:t>tömbben</w:t>
      </w:r>
      <w:r>
        <w:rPr>
          <w:spacing w:val="-15"/>
        </w:rPr>
        <w:t> </w:t>
      </w:r>
      <w:r>
        <w:rPr/>
        <w:t>tárolom.</w:t>
      </w:r>
      <w:r>
        <w:rPr>
          <w:spacing w:val="-13"/>
        </w:rPr>
        <w:t> </w:t>
      </w:r>
      <w:r>
        <w:rPr/>
        <w:t>A teljes képen két egymásba ágyazott </w:t>
      </w:r>
      <w:r>
        <w:rPr>
          <w:rFonts w:ascii="Courier New" w:hAnsi="Courier New"/>
        </w:rPr>
        <w:t>for</w:t>
      </w:r>
      <w:r>
        <w:rPr>
          <w:rFonts w:ascii="Courier New" w:hAnsi="Courier New"/>
          <w:spacing w:val="-36"/>
        </w:rPr>
        <w:t> </w:t>
      </w:r>
      <w:r>
        <w:rPr/>
        <w:t>ciklussal megyek végig, ahol minden egyes iterációban kikérek egy pixelt a </w:t>
      </w:r>
      <w:r>
        <w:rPr>
          <w:rFonts w:ascii="Courier New" w:hAnsi="Courier New"/>
        </w:rPr>
        <w:t>getPixel</w:t>
      </w:r>
      <w:r>
        <w:rPr/>
        <w:t>-el, ezt követően következnek az algoritmusok által meghatározott lépések, végül pedig az információt visszaírom a </w:t>
      </w:r>
      <w:r>
        <w:rPr>
          <w:rFonts w:ascii="Courier New" w:hAnsi="Courier New"/>
        </w:rPr>
        <w:t>Bitmap</w:t>
      </w:r>
      <w:r>
        <w:rPr>
          <w:rFonts w:ascii="Courier New" w:hAnsi="Courier New"/>
          <w:spacing w:val="-72"/>
        </w:rPr>
        <w:t> </w:t>
      </w:r>
      <w:r>
        <w:rPr/>
        <w:t>objektumba, és legvégül ezzel tér vissza függvény.</w:t>
      </w:r>
    </w:p>
    <w:p>
      <w:pPr>
        <w:pStyle w:val="BodyText"/>
        <w:spacing w:line="360" w:lineRule="auto" w:before="175"/>
        <w:ind w:right="140"/>
        <w:jc w:val="both"/>
      </w:pPr>
      <w:r>
        <w:rPr/>
        <w:t>Állóképeken</w:t>
      </w:r>
      <w:r>
        <w:rPr>
          <w:spacing w:val="-2"/>
        </w:rPr>
        <w:t> </w:t>
      </w:r>
      <w:r>
        <w:rPr/>
        <w:t>néztem</w:t>
      </w:r>
      <w:r>
        <w:rPr>
          <w:spacing w:val="-2"/>
        </w:rPr>
        <w:t> </w:t>
      </w:r>
      <w:r>
        <w:rPr/>
        <w:t>meg</w:t>
      </w:r>
      <w:r>
        <w:rPr>
          <w:spacing w:val="-2"/>
        </w:rPr>
        <w:t> </w:t>
      </w:r>
      <w:r>
        <w:rPr/>
        <w:t>először</w:t>
      </w:r>
      <w:r>
        <w:rPr>
          <w:spacing w:val="-2"/>
        </w:rPr>
        <w:t> </w:t>
      </w:r>
      <w:r>
        <w:rPr/>
        <w:t>a</w:t>
      </w:r>
      <w:r>
        <w:rPr>
          <w:spacing w:val="-2"/>
        </w:rPr>
        <w:t> </w:t>
      </w:r>
      <w:r>
        <w:rPr/>
        <w:t>függvény</w:t>
      </w:r>
      <w:r>
        <w:rPr>
          <w:spacing w:val="-5"/>
        </w:rPr>
        <w:t> </w:t>
      </w:r>
      <w:r>
        <w:rPr/>
        <w:t>működésének eredményét. A</w:t>
      </w:r>
      <w:r>
        <w:rPr>
          <w:spacing w:val="-1"/>
        </w:rPr>
        <w:t> </w:t>
      </w:r>
      <w:r>
        <w:rPr/>
        <w:t>szűrők</w:t>
      </w:r>
      <w:r>
        <w:rPr>
          <w:spacing w:val="-3"/>
        </w:rPr>
        <w:t> </w:t>
      </w:r>
      <w:r>
        <w:rPr/>
        <w:t>a</w:t>
      </w:r>
      <w:r>
        <w:rPr>
          <w:spacing w:val="-3"/>
        </w:rPr>
        <w:t> </w:t>
      </w:r>
      <w:r>
        <w:rPr/>
        <w:t>várt módon működtek, azonban a sebességgel gondok voltak, érezhetően lassan futott gyengébb és erősebb eszközökön egyaránt. Gyorsításként azzal próbálkoztam, hogy a függvényben</w:t>
      </w:r>
      <w:r>
        <w:rPr>
          <w:spacing w:val="-15"/>
        </w:rPr>
        <w:t> </w:t>
      </w:r>
      <w:r>
        <w:rPr/>
        <w:t>nem</w:t>
      </w:r>
      <w:r>
        <w:rPr>
          <w:spacing w:val="-15"/>
        </w:rPr>
        <w:t> </w:t>
      </w:r>
      <w:r>
        <w:rPr/>
        <w:t>készítettem</w:t>
      </w:r>
      <w:r>
        <w:rPr>
          <w:spacing w:val="-15"/>
        </w:rPr>
        <w:t> </w:t>
      </w:r>
      <w:r>
        <w:rPr/>
        <w:t>másolatot</w:t>
      </w:r>
      <w:r>
        <w:rPr>
          <w:spacing w:val="-15"/>
        </w:rPr>
        <w:t> </w:t>
      </w:r>
      <w:r>
        <w:rPr/>
        <w:t>az</w:t>
      </w:r>
      <w:r>
        <w:rPr>
          <w:spacing w:val="-15"/>
        </w:rPr>
        <w:t> </w:t>
      </w:r>
      <w:r>
        <w:rPr/>
        <w:t>eredeti</w:t>
      </w:r>
      <w:r>
        <w:rPr>
          <w:spacing w:val="-15"/>
        </w:rPr>
        <w:t> </w:t>
      </w:r>
      <w:r>
        <w:rPr/>
        <w:t>képről,</w:t>
      </w:r>
      <w:r>
        <w:rPr>
          <w:spacing w:val="-15"/>
        </w:rPr>
        <w:t> </w:t>
      </w:r>
      <w:r>
        <w:rPr/>
        <w:t>hanem</w:t>
      </w:r>
      <w:r>
        <w:rPr>
          <w:spacing w:val="-15"/>
        </w:rPr>
        <w:t> </w:t>
      </w:r>
      <w:r>
        <w:rPr/>
        <w:t>egy</w:t>
      </w:r>
      <w:r>
        <w:rPr>
          <w:spacing w:val="-15"/>
        </w:rPr>
        <w:t> </w:t>
      </w:r>
      <w:r>
        <w:rPr/>
        <w:t>új</w:t>
      </w:r>
      <w:r>
        <w:rPr>
          <w:spacing w:val="-15"/>
        </w:rPr>
        <w:t> </w:t>
      </w:r>
      <w:r>
        <w:rPr/>
        <w:t>üresbe</w:t>
      </w:r>
      <w:r>
        <w:rPr>
          <w:spacing w:val="-15"/>
        </w:rPr>
        <w:t> </w:t>
      </w:r>
      <w:r>
        <w:rPr/>
        <w:t>írtam</w:t>
      </w:r>
      <w:r>
        <w:rPr>
          <w:spacing w:val="-15"/>
        </w:rPr>
        <w:t> </w:t>
      </w:r>
      <w:r>
        <w:rPr/>
        <w:t>bele a pixeleket. Számottevő változást nem lehetett látni ezután se. Ezek után döntöttem a Renderscript használata mellett.</w:t>
      </w:r>
    </w:p>
    <w:p>
      <w:pPr>
        <w:pStyle w:val="Heading3"/>
        <w:numPr>
          <w:ilvl w:val="2"/>
          <w:numId w:val="3"/>
        </w:numPr>
        <w:tabs>
          <w:tab w:pos="992" w:val="left" w:leader="none"/>
        </w:tabs>
        <w:spacing w:line="240" w:lineRule="auto" w:before="164" w:after="0"/>
        <w:ind w:left="992" w:right="0" w:hanging="645"/>
        <w:jc w:val="both"/>
      </w:pPr>
      <w:bookmarkStart w:name="_bookmark20" w:id="21"/>
      <w:bookmarkEnd w:id="21"/>
      <w:r>
        <w:rPr>
          <w:b w:val="0"/>
        </w:rPr>
      </w:r>
      <w:r>
        <w:rPr/>
        <w:t>A</w:t>
      </w:r>
      <w:r>
        <w:rPr>
          <w:spacing w:val="-5"/>
        </w:rPr>
        <w:t> </w:t>
      </w:r>
      <w:r>
        <w:rPr/>
        <w:t>szűrők</w:t>
      </w:r>
      <w:r>
        <w:rPr>
          <w:spacing w:val="-2"/>
        </w:rPr>
        <w:t> Renderscriptben</w:t>
      </w:r>
    </w:p>
    <w:p>
      <w:pPr>
        <w:pStyle w:val="BodyText"/>
        <w:spacing w:line="360" w:lineRule="auto" w:before="271"/>
        <w:ind w:right="139"/>
        <w:jc w:val="both"/>
      </w:pPr>
      <w:r>
        <w:rPr/>
        <w:t>A Renderscript egy Androidhoz készült keretrendszer számításigényes feladatok végrehajtásához. Képfeldolgozással kapcsolatos műveletekhez kifejezetten ajánlják. A Renderscript</w:t>
      </w:r>
      <w:r>
        <w:rPr>
          <w:spacing w:val="-15"/>
        </w:rPr>
        <w:t> </w:t>
      </w:r>
      <w:r>
        <w:rPr/>
        <w:t>az</w:t>
      </w:r>
      <w:r>
        <w:rPr>
          <w:spacing w:val="-13"/>
        </w:rPr>
        <w:t> </w:t>
      </w:r>
      <w:r>
        <w:rPr/>
        <w:t>Android</w:t>
      </w:r>
      <w:r>
        <w:rPr>
          <w:spacing w:val="-13"/>
        </w:rPr>
        <w:t> </w:t>
      </w:r>
      <w:r>
        <w:rPr/>
        <w:t>NDK</w:t>
      </w:r>
      <w:r>
        <w:rPr>
          <w:spacing w:val="-14"/>
        </w:rPr>
        <w:t> </w:t>
      </w:r>
      <w:r>
        <w:rPr/>
        <w:t>(Native</w:t>
      </w:r>
      <w:r>
        <w:rPr>
          <w:spacing w:val="-14"/>
        </w:rPr>
        <w:t> </w:t>
      </w:r>
      <w:r>
        <w:rPr/>
        <w:t>Developer</w:t>
      </w:r>
      <w:r>
        <w:rPr>
          <w:spacing w:val="-13"/>
        </w:rPr>
        <w:t> </w:t>
      </w:r>
      <w:r>
        <w:rPr/>
        <w:t>Kit)</w:t>
      </w:r>
      <w:r>
        <w:rPr>
          <w:spacing w:val="-13"/>
        </w:rPr>
        <w:t> </w:t>
      </w:r>
      <w:r>
        <w:rPr/>
        <w:t>része.</w:t>
      </w:r>
      <w:r>
        <w:rPr>
          <w:spacing w:val="-12"/>
        </w:rPr>
        <w:t> </w:t>
      </w:r>
      <w:r>
        <w:rPr/>
        <w:t>Legfőbb</w:t>
      </w:r>
      <w:r>
        <w:rPr>
          <w:spacing w:val="-14"/>
        </w:rPr>
        <w:t> </w:t>
      </w:r>
      <w:r>
        <w:rPr/>
        <w:t>előnye,</w:t>
      </w:r>
      <w:r>
        <w:rPr>
          <w:spacing w:val="-13"/>
        </w:rPr>
        <w:t> </w:t>
      </w:r>
      <w:r>
        <w:rPr/>
        <w:t>hogy</w:t>
      </w:r>
      <w:r>
        <w:rPr>
          <w:spacing w:val="-15"/>
        </w:rPr>
        <w:t> </w:t>
      </w:r>
      <w:r>
        <w:rPr/>
        <w:t>képes kihasználni a</w:t>
      </w:r>
      <w:r>
        <w:rPr>
          <w:spacing w:val="-1"/>
        </w:rPr>
        <w:t> </w:t>
      </w:r>
      <w:r>
        <w:rPr/>
        <w:t>párhuzamosítás előnyeit, a</w:t>
      </w:r>
      <w:r>
        <w:rPr>
          <w:spacing w:val="-1"/>
        </w:rPr>
        <w:t> </w:t>
      </w:r>
      <w:r>
        <w:rPr/>
        <w:t>számítási feladatokat automatikusan osztja</w:t>
      </w:r>
      <w:r>
        <w:rPr>
          <w:spacing w:val="-1"/>
        </w:rPr>
        <w:t> </w:t>
      </w:r>
      <w:r>
        <w:rPr/>
        <w:t>szét futásidőben a rendelkezésre álló CPU-k és a GPU között. Ezen a szinten már nem Java, hanem C nyelv a használatos. Az NDK a C++ nyelvet használja, a Renderscript viszont a C99-et veszi alapul.</w:t>
      </w:r>
    </w:p>
    <w:p>
      <w:pPr>
        <w:pStyle w:val="BodyText"/>
        <w:spacing w:line="360" w:lineRule="auto" w:before="160"/>
        <w:ind w:right="139"/>
        <w:jc w:val="both"/>
      </w:pPr>
      <w:r>
        <w:rPr/>
        <w:t>A Renderscriptben való implementálás túl sokban nem tér el a Java-s megoldástól. Itt Java oldalon lehetőségem van a Renderscript API használatára, így a kommunikáció megoldott. Ahol használni szeretném, ott első lépésként inicializálnom kell egy </w:t>
      </w:r>
      <w:r>
        <w:rPr>
          <w:rFonts w:ascii="Courier New" w:hAnsi="Courier New"/>
        </w:rPr>
        <w:t>Renderscript</w:t>
      </w:r>
      <w:r>
        <w:rPr>
          <w:rFonts w:ascii="Courier New" w:hAnsi="Courier New"/>
          <w:spacing w:val="-31"/>
        </w:rPr>
        <w:t> </w:t>
      </w:r>
      <w:r>
        <w:rPr>
          <w:rFonts w:ascii="Courier New" w:hAnsi="Courier New"/>
        </w:rPr>
        <w:t>Context</w:t>
      </w:r>
      <w:r>
        <w:rPr/>
        <w:t>-et. Ezt követően létre kell hozni egy bemeneti és egy kimeneti </w:t>
      </w:r>
      <w:r>
        <w:rPr>
          <w:rFonts w:ascii="Courier New" w:hAnsi="Courier New"/>
        </w:rPr>
        <w:t>Allocation</w:t>
      </w:r>
      <w:r>
        <w:rPr/>
        <w:t>-t. Bemenetre kerül az eredeti </w:t>
      </w:r>
      <w:r>
        <w:rPr>
          <w:rFonts w:ascii="Courier New" w:hAnsi="Courier New"/>
        </w:rPr>
        <w:t>Bitmap</w:t>
      </w:r>
      <w:r>
        <w:rPr/>
        <w:t>, kimenetre pedig a módosított. Ezek után</w:t>
      </w:r>
      <w:r>
        <w:rPr>
          <w:spacing w:val="-1"/>
        </w:rPr>
        <w:t> </w:t>
      </w:r>
      <w:r>
        <w:rPr/>
        <w:t>már</w:t>
      </w:r>
      <w:r>
        <w:rPr>
          <w:spacing w:val="-1"/>
        </w:rPr>
        <w:t> </w:t>
      </w:r>
      <w:r>
        <w:rPr/>
        <w:t>nem kell mást tenni, mint „példányosítani”</w:t>
      </w:r>
      <w:r>
        <w:rPr>
          <w:spacing w:val="-1"/>
        </w:rPr>
        <w:t> </w:t>
      </w:r>
      <w:r>
        <w:rPr/>
        <w:t>a szkriptet, ahol a típus mindig </w:t>
      </w:r>
      <w:r>
        <w:rPr>
          <w:rFonts w:ascii="Courier New" w:hAnsi="Courier New"/>
        </w:rPr>
        <w:t>ScriptC_</w:t>
      </w:r>
      <w:r>
        <w:rPr>
          <w:rFonts w:ascii="Courier New" w:hAnsi="Courier New"/>
          <w:spacing w:val="-70"/>
        </w:rPr>
        <w:t> </w:t>
      </w:r>
      <w:r>
        <w:rPr/>
        <w:t>előtaggal indul, és ezt követi a szkript neve.</w:t>
      </w:r>
    </w:p>
    <w:p>
      <w:pPr>
        <w:pStyle w:val="BodyText"/>
        <w:spacing w:before="165"/>
        <w:rPr>
          <w:rFonts w:ascii="Courier New"/>
        </w:rPr>
      </w:pPr>
      <w:r>
        <w:rPr>
          <w:rFonts w:ascii="Courier New"/>
        </w:rPr>
        <w:t>ScriptC_protanope</w:t>
      </w:r>
      <w:r>
        <w:rPr>
          <w:rFonts w:ascii="Courier New"/>
          <w:spacing w:val="-7"/>
        </w:rPr>
        <w:t> </w:t>
      </w:r>
      <w:r>
        <w:rPr>
          <w:rFonts w:ascii="Courier New"/>
        </w:rPr>
        <w:t>script</w:t>
      </w:r>
      <w:r>
        <w:rPr>
          <w:rFonts w:ascii="Courier New"/>
          <w:spacing w:val="-7"/>
        </w:rPr>
        <w:t> </w:t>
      </w:r>
      <w:r>
        <w:rPr>
          <w:rFonts w:ascii="Courier New"/>
        </w:rPr>
        <w:t>=</w:t>
      </w:r>
      <w:r>
        <w:rPr>
          <w:rFonts w:ascii="Courier New"/>
          <w:spacing w:val="-6"/>
        </w:rPr>
        <w:t> </w:t>
      </w:r>
      <w:r>
        <w:rPr>
          <w:rFonts w:ascii="Courier New"/>
          <w:b/>
        </w:rPr>
        <w:t>new</w:t>
      </w:r>
      <w:r>
        <w:rPr>
          <w:rFonts w:ascii="Courier New"/>
          <w:b/>
          <w:spacing w:val="-6"/>
        </w:rPr>
        <w:t> </w:t>
      </w:r>
      <w:r>
        <w:rPr>
          <w:rFonts w:ascii="Courier New"/>
          <w:spacing w:val="-2"/>
        </w:rPr>
        <w:t>ScriptC_protanope(</w:t>
      </w:r>
      <w:r>
        <w:rPr>
          <w:rFonts w:ascii="Courier New"/>
          <w:b/>
          <w:spacing w:val="-2"/>
        </w:rPr>
        <w:t>rs</w:t>
      </w:r>
      <w:r>
        <w:rPr>
          <w:rFonts w:ascii="Courier New"/>
          <w:spacing w:val="-2"/>
        </w:rPr>
        <w:t>,</w:t>
      </w:r>
    </w:p>
    <w:p>
      <w:pPr>
        <w:spacing w:before="136"/>
        <w:ind w:left="3972" w:right="0" w:firstLine="0"/>
        <w:jc w:val="left"/>
        <w:rPr>
          <w:rFonts w:ascii="Courier New"/>
          <w:sz w:val="24"/>
        </w:rPr>
      </w:pPr>
      <w:r>
        <w:rPr>
          <w:rFonts w:ascii="Courier New"/>
          <w:sz w:val="24"/>
        </w:rPr>
        <w:t>getResources(),</w:t>
      </w:r>
      <w:r>
        <w:rPr>
          <w:rFonts w:ascii="Courier New"/>
          <w:spacing w:val="-15"/>
          <w:sz w:val="24"/>
        </w:rPr>
        <w:t> </w:t>
      </w:r>
      <w:r>
        <w:rPr>
          <w:rFonts w:ascii="Courier New"/>
          <w:spacing w:val="-2"/>
          <w:sz w:val="24"/>
        </w:rPr>
        <w:t>R.raw.</w:t>
      </w:r>
      <w:r>
        <w:rPr>
          <w:rFonts w:ascii="Courier New"/>
          <w:b/>
          <w:i/>
          <w:spacing w:val="-2"/>
          <w:sz w:val="24"/>
        </w:rPr>
        <w:t>protanope</w:t>
      </w:r>
      <w:r>
        <w:rPr>
          <w:rFonts w:ascii="Courier New"/>
          <w:spacing w:val="-2"/>
          <w:sz w:val="24"/>
        </w:rPr>
        <w:t>);</w:t>
      </w:r>
    </w:p>
    <w:p>
      <w:pPr>
        <w:pStyle w:val="BodyText"/>
        <w:spacing w:before="25"/>
        <w:ind w:left="0"/>
        <w:rPr>
          <w:rFonts w:ascii="Courier New"/>
        </w:rPr>
      </w:pPr>
    </w:p>
    <w:p>
      <w:pPr>
        <w:spacing w:before="0"/>
        <w:ind w:left="285" w:right="0" w:firstLine="0"/>
        <w:jc w:val="left"/>
        <w:rPr>
          <w:rFonts w:ascii="Courier New"/>
          <w:sz w:val="24"/>
        </w:rPr>
      </w:pPr>
      <w:r>
        <w:rPr>
          <w:rFonts w:ascii="Courier New"/>
          <w:spacing w:val="-2"/>
          <w:sz w:val="24"/>
        </w:rPr>
        <w:t>script.forEach_calculate(</w:t>
      </w:r>
      <w:r>
        <w:rPr>
          <w:rFonts w:ascii="Courier New"/>
          <w:b/>
          <w:spacing w:val="-2"/>
          <w:sz w:val="24"/>
        </w:rPr>
        <w:t>mInPixelsAllocation</w:t>
      </w:r>
      <w:r>
        <w:rPr>
          <w:rFonts w:ascii="Courier New"/>
          <w:spacing w:val="-2"/>
          <w:sz w:val="24"/>
        </w:rPr>
        <w:t>,</w:t>
      </w:r>
    </w:p>
    <w:p>
      <w:pPr>
        <w:spacing w:line="499" w:lineRule="auto" w:before="137"/>
        <w:ind w:left="285" w:right="0" w:firstLine="3686"/>
        <w:jc w:val="left"/>
        <w:rPr>
          <w:rFonts w:ascii="Courier New"/>
          <w:sz w:val="24"/>
        </w:rPr>
      </w:pPr>
      <w:r>
        <w:rPr>
          <w:rFonts w:ascii="Courier New"/>
          <w:b/>
          <w:spacing w:val="-2"/>
          <w:sz w:val="24"/>
        </w:rPr>
        <w:t>mOutPixelsAllocation</w:t>
      </w:r>
      <w:r>
        <w:rPr>
          <w:rFonts w:ascii="Courier New"/>
          <w:spacing w:val="-2"/>
          <w:sz w:val="24"/>
        </w:rPr>
        <w:t>); mOutPixelsAllocation.copyTo(</w:t>
      </w:r>
      <w:r>
        <w:rPr>
          <w:rFonts w:ascii="Courier New"/>
          <w:b/>
          <w:spacing w:val="-2"/>
          <w:sz w:val="24"/>
        </w:rPr>
        <w:t>this.daltonizedBitmap</w:t>
      </w:r>
      <w:r>
        <w:rPr>
          <w:rFonts w:ascii="Courier New"/>
          <w:spacing w:val="-2"/>
          <w:sz w:val="24"/>
        </w:rPr>
        <w:t>);</w:t>
      </w:r>
    </w:p>
    <w:p>
      <w:pPr>
        <w:spacing w:after="0" w:line="499" w:lineRule="auto"/>
        <w:jc w:val="left"/>
        <w:rPr>
          <w:rFonts w:ascii="Courier New"/>
          <w:sz w:val="24"/>
        </w:rPr>
        <w:sectPr>
          <w:pgSz w:w="11910" w:h="16840"/>
          <w:pgMar w:header="0" w:footer="1000" w:top="1340" w:bottom="1200" w:left="1700" w:right="1275"/>
        </w:sectPr>
      </w:pPr>
    </w:p>
    <w:p>
      <w:pPr>
        <w:pStyle w:val="BodyText"/>
        <w:spacing w:line="355" w:lineRule="auto" w:before="68"/>
        <w:ind w:right="139"/>
        <w:jc w:val="both"/>
      </w:pPr>
      <w:r>
        <w:rPr/>
        <w:t>A</w:t>
      </w:r>
      <w:r>
        <w:rPr>
          <w:spacing w:val="-15"/>
        </w:rPr>
        <w:t> </w:t>
      </w:r>
      <w:r>
        <w:rPr/>
        <w:t>konstruktor 3 paramétert vár, első a </w:t>
      </w:r>
      <w:r>
        <w:rPr>
          <w:rFonts w:ascii="Courier New" w:hAnsi="Courier New"/>
        </w:rPr>
        <w:t>RenderSrcipt</w:t>
      </w:r>
      <w:r>
        <w:rPr>
          <w:rFonts w:ascii="Courier New" w:hAnsi="Courier New"/>
          <w:spacing w:val="-36"/>
        </w:rPr>
        <w:t> </w:t>
      </w:r>
      <w:r>
        <w:rPr/>
        <w:t>objektum, a második a </w:t>
      </w:r>
      <w:r>
        <w:rPr>
          <w:rFonts w:ascii="Courier New" w:hAnsi="Courier New"/>
        </w:rPr>
        <w:t>View </w:t>
      </w:r>
      <w:r>
        <w:rPr/>
        <w:t>oldali erőforrás, a harmadik pedig a szkript id-je. Ezután tudom hívni a szkriptben lévő kernelt. A kernel olyan függvény a szkripten belül, ami közvetlenül átadható a </w:t>
      </w:r>
      <w:r>
        <w:rPr>
          <w:rFonts w:ascii="Courier New" w:hAnsi="Courier New"/>
        </w:rPr>
        <w:t>RenderScript</w:t>
      </w:r>
      <w:r>
        <w:rPr>
          <w:rFonts w:ascii="Courier New" w:hAnsi="Courier New"/>
          <w:spacing w:val="-13"/>
        </w:rPr>
        <w:t> </w:t>
      </w:r>
      <w:r>
        <w:rPr/>
        <w:t>futtatókörnyezetnek, vagyis azok a számítások, amik ezen belül vannak, optimálisan, lehetőleg párhuzamosítva fognak lefutni. Két kernel típus létezik, az amit én használok, a </w:t>
      </w:r>
      <w:r>
        <w:rPr>
          <w:rFonts w:ascii="Courier New" w:hAnsi="Courier New"/>
        </w:rPr>
        <w:t>mapping</w:t>
      </w:r>
      <w:r>
        <w:rPr/>
        <w:t>, vagy </w:t>
      </w:r>
      <w:r>
        <w:rPr>
          <w:rFonts w:ascii="Courier New" w:hAnsi="Courier New"/>
        </w:rPr>
        <w:t>forEach</w:t>
      </w:r>
      <w:r>
        <w:rPr>
          <w:rFonts w:ascii="Courier New" w:hAnsi="Courier New"/>
          <w:spacing w:val="-20"/>
        </w:rPr>
        <w:t> </w:t>
      </w:r>
      <w:r>
        <w:rPr/>
        <w:t>kernel. Ennek lényege, hogy párhuzamosan hajtja végre a feladatát, automatikusan végigiterálva a neki adott </w:t>
      </w:r>
      <w:r>
        <w:rPr>
          <w:rFonts w:ascii="Courier New" w:hAnsi="Courier New"/>
        </w:rPr>
        <w:t>Allocation</w:t>
      </w:r>
      <w:r>
        <w:rPr/>
        <w:t>-ön. A fenti második sorban a hívás ezért indul a </w:t>
      </w:r>
      <w:r>
        <w:rPr>
          <w:rFonts w:ascii="Courier New" w:hAnsi="Courier New"/>
        </w:rPr>
        <w:t>forEach</w:t>
      </w:r>
      <w:r>
        <w:rPr/>
        <w:t>_ előtaggal, amit a kernel neve követ. Minden ilyen kernelen belül elhelyeztem a megfelelő szűrő algoritmusa által meghatározott lépéseket. Esetemben a </w:t>
      </w:r>
      <w:r>
        <w:rPr>
          <w:rFonts w:ascii="Courier New" w:hAnsi="Courier New"/>
        </w:rPr>
        <w:t>calculate </w:t>
      </w:r>
      <w:r>
        <w:rPr/>
        <w:t>kernel két paramétert</w:t>
      </w:r>
      <w:r>
        <w:rPr>
          <w:spacing w:val="-15"/>
        </w:rPr>
        <w:t> </w:t>
      </w:r>
      <w:r>
        <w:rPr/>
        <w:t>vár,</w:t>
      </w:r>
      <w:r>
        <w:rPr>
          <w:spacing w:val="-15"/>
        </w:rPr>
        <w:t> </w:t>
      </w:r>
      <w:r>
        <w:rPr/>
        <w:t>a</w:t>
      </w:r>
      <w:r>
        <w:rPr>
          <w:spacing w:val="-9"/>
        </w:rPr>
        <w:t> </w:t>
      </w:r>
      <w:r>
        <w:rPr/>
        <w:t>bemeneti és kimeneti </w:t>
      </w:r>
      <w:r>
        <w:rPr>
          <w:rFonts w:ascii="Courier New" w:hAnsi="Courier New"/>
        </w:rPr>
        <w:t>Allocation</w:t>
      </w:r>
      <w:r>
        <w:rPr>
          <w:rFonts w:ascii="Courier New" w:hAnsi="Courier New"/>
          <w:spacing w:val="-36"/>
        </w:rPr>
        <w:t> </w:t>
      </w:r>
      <w:r>
        <w:rPr/>
        <w:t>egy egységét, ez jelenleg a pixel. Itt a mátrixokat 3 elemű vektorokként kezeltem, ugyanis Renderscriptben nem lehet tömböket használni, csak 2-3-4 elemű vektorokat, de ez a céljaimnak megfelel. Az algoritmus végén a kapott </w:t>
      </w:r>
      <w:r>
        <w:rPr>
          <w:rFonts w:ascii="Courier New" w:hAnsi="Courier New"/>
        </w:rPr>
        <w:t>out</w:t>
      </w:r>
      <w:r>
        <w:rPr>
          <w:rFonts w:ascii="Courier New" w:hAnsi="Courier New"/>
          <w:spacing w:val="-36"/>
        </w:rPr>
        <w:t> </w:t>
      </w:r>
      <w:r>
        <w:rPr/>
        <w:t>paraméterbe kell elhelyeznem az aktuálisan kiszámolt pixel</w:t>
      </w:r>
      <w:r>
        <w:rPr>
          <w:spacing w:val="-15"/>
        </w:rPr>
        <w:t> </w:t>
      </w:r>
      <w:r>
        <w:rPr/>
        <w:t>értékeit.</w:t>
      </w:r>
      <w:r>
        <w:rPr>
          <w:spacing w:val="-15"/>
        </w:rPr>
        <w:t> </w:t>
      </w:r>
      <w:r>
        <w:rPr/>
        <w:t>Az</w:t>
      </w:r>
      <w:r>
        <w:rPr>
          <w:spacing w:val="-15"/>
        </w:rPr>
        <w:t> </w:t>
      </w:r>
      <w:r>
        <w:rPr/>
        <w:t>eredmény</w:t>
      </w:r>
      <w:r>
        <w:rPr>
          <w:spacing w:val="-15"/>
        </w:rPr>
        <w:t> </w:t>
      </w:r>
      <w:r>
        <w:rPr/>
        <w:t>így</w:t>
      </w:r>
      <w:r>
        <w:rPr>
          <w:spacing w:val="-15"/>
        </w:rPr>
        <w:t> </w:t>
      </w:r>
      <w:r>
        <w:rPr/>
        <w:t>az</w:t>
      </w:r>
      <w:r>
        <w:rPr>
          <w:spacing w:val="-15"/>
        </w:rPr>
        <w:t> </w:t>
      </w:r>
      <w:r>
        <w:rPr>
          <w:rFonts w:ascii="Courier New" w:hAnsi="Courier New"/>
        </w:rPr>
        <w:t>mOutPixelsAllocation</w:t>
      </w:r>
      <w:r>
        <w:rPr/>
        <w:t>-be</w:t>
      </w:r>
      <w:r>
        <w:rPr>
          <w:spacing w:val="-15"/>
        </w:rPr>
        <w:t> </w:t>
      </w:r>
      <w:r>
        <w:rPr/>
        <w:t>fog</w:t>
      </w:r>
      <w:r>
        <w:rPr>
          <w:spacing w:val="-15"/>
        </w:rPr>
        <w:t> </w:t>
      </w:r>
      <w:r>
        <w:rPr/>
        <w:t>kerülni,</w:t>
      </w:r>
      <w:r>
        <w:rPr>
          <w:spacing w:val="-15"/>
        </w:rPr>
        <w:t> </w:t>
      </w:r>
      <w:r>
        <w:rPr/>
        <w:t>ahonnan kimásolom végleges helyére, a </w:t>
      </w:r>
      <w:r>
        <w:rPr>
          <w:rFonts w:ascii="Courier New" w:hAnsi="Courier New"/>
        </w:rPr>
        <w:t>daltonizedBitmap</w:t>
      </w:r>
      <w:r>
        <w:rPr/>
        <w:t>-ba.</w:t>
      </w:r>
    </w:p>
    <w:p>
      <w:pPr>
        <w:pStyle w:val="BodyText"/>
        <w:spacing w:line="360" w:lineRule="auto" w:before="235"/>
        <w:ind w:right="139"/>
        <w:jc w:val="both"/>
      </w:pPr>
      <w:r>
        <w:rPr/>
        <w:t>Ezt</w:t>
      </w:r>
      <w:r>
        <w:rPr>
          <w:spacing w:val="-9"/>
        </w:rPr>
        <w:t> </w:t>
      </w:r>
      <w:r>
        <w:rPr/>
        <w:t>a</w:t>
      </w:r>
      <w:r>
        <w:rPr>
          <w:spacing w:val="-11"/>
        </w:rPr>
        <w:t> </w:t>
      </w:r>
      <w:r>
        <w:rPr/>
        <w:t>megoldást</w:t>
      </w:r>
      <w:r>
        <w:rPr>
          <w:spacing w:val="-9"/>
        </w:rPr>
        <w:t> </w:t>
      </w:r>
      <w:r>
        <w:rPr/>
        <w:t>is</w:t>
      </w:r>
      <w:r>
        <w:rPr>
          <w:spacing w:val="-7"/>
        </w:rPr>
        <w:t> </w:t>
      </w:r>
      <w:r>
        <w:rPr/>
        <w:t>ellenőriztem,</w:t>
      </w:r>
      <w:r>
        <w:rPr>
          <w:spacing w:val="-10"/>
        </w:rPr>
        <w:t> </w:t>
      </w:r>
      <w:r>
        <w:rPr/>
        <w:t>főként</w:t>
      </w:r>
      <w:r>
        <w:rPr>
          <w:spacing w:val="-9"/>
        </w:rPr>
        <w:t> </w:t>
      </w:r>
      <w:r>
        <w:rPr/>
        <w:t>a</w:t>
      </w:r>
      <w:r>
        <w:rPr>
          <w:spacing w:val="-11"/>
        </w:rPr>
        <w:t> </w:t>
      </w:r>
      <w:r>
        <w:rPr/>
        <w:t>sebesség</w:t>
      </w:r>
      <w:r>
        <w:rPr>
          <w:spacing w:val="-10"/>
        </w:rPr>
        <w:t> </w:t>
      </w:r>
      <w:r>
        <w:rPr/>
        <w:t>érdekelt.</w:t>
      </w:r>
      <w:r>
        <w:rPr>
          <w:spacing w:val="-10"/>
        </w:rPr>
        <w:t> </w:t>
      </w:r>
      <w:r>
        <w:rPr/>
        <w:t>A</w:t>
      </w:r>
      <w:r>
        <w:rPr>
          <w:spacing w:val="-8"/>
        </w:rPr>
        <w:t> </w:t>
      </w:r>
      <w:r>
        <w:rPr/>
        <w:t>különbség</w:t>
      </w:r>
      <w:r>
        <w:rPr>
          <w:spacing w:val="-12"/>
        </w:rPr>
        <w:t> </w:t>
      </w:r>
      <w:r>
        <w:rPr/>
        <w:t>nagy</w:t>
      </w:r>
      <w:r>
        <w:rPr>
          <w:spacing w:val="-14"/>
        </w:rPr>
        <w:t> </w:t>
      </w:r>
      <w:r>
        <w:rPr/>
        <w:t>mértékben érezhető volt. A Java és Renderscript közötti különbség vizsgálata végett mindkét megoldást ellenőriztem kamera élőképen is. Míg VGA közeli felbontáson Java esetén durván szakadozó képet adott még egy erősebb készülék is, addig ugyanez a Renderscriptes megoldás során folyamatosabbnak bizonyult.</w:t>
      </w:r>
    </w:p>
    <w:p>
      <w:pPr>
        <w:pStyle w:val="Heading3"/>
        <w:numPr>
          <w:ilvl w:val="2"/>
          <w:numId w:val="3"/>
        </w:numPr>
        <w:tabs>
          <w:tab w:pos="992" w:val="left" w:leader="none"/>
        </w:tabs>
        <w:spacing w:line="240" w:lineRule="auto" w:before="165" w:after="0"/>
        <w:ind w:left="992" w:right="0" w:hanging="645"/>
        <w:jc w:val="both"/>
      </w:pPr>
      <w:bookmarkStart w:name="_bookmark21" w:id="22"/>
      <w:bookmarkEnd w:id="22"/>
      <w:r>
        <w:rPr>
          <w:b w:val="0"/>
        </w:rPr>
      </w:r>
      <w:r>
        <w:rPr/>
        <w:t>Az</w:t>
      </w:r>
      <w:r>
        <w:rPr>
          <w:spacing w:val="-4"/>
        </w:rPr>
        <w:t> </w:t>
      </w:r>
      <w:r>
        <w:rPr/>
        <w:t>állóképes</w:t>
      </w:r>
      <w:r>
        <w:rPr>
          <w:spacing w:val="-2"/>
        </w:rPr>
        <w:t> daltonizálás</w:t>
      </w:r>
    </w:p>
    <w:p>
      <w:pPr>
        <w:pStyle w:val="BodyText"/>
        <w:spacing w:before="10"/>
        <w:ind w:left="0"/>
        <w:rPr>
          <w:b/>
        </w:rPr>
      </w:pPr>
    </w:p>
    <w:p>
      <w:pPr>
        <w:pStyle w:val="BodyText"/>
        <w:spacing w:line="350" w:lineRule="auto"/>
        <w:ind w:right="137"/>
        <w:jc w:val="both"/>
      </w:pPr>
      <w:r>
        <w:rPr/>
        <w:t>Az állóképes módot a fő menühöz tartozó </w:t>
      </w:r>
      <w:r>
        <w:rPr>
          <w:rFonts w:ascii="Courier New" w:hAnsi="Courier New"/>
        </w:rPr>
        <w:t>MainActivity </w:t>
      </w:r>
      <w:r>
        <w:rPr/>
        <w:t>osztály </w:t>
      </w:r>
      <w:r>
        <w:rPr>
          <w:rFonts w:ascii="Courier New" w:hAnsi="Courier New"/>
        </w:rPr>
        <w:t>startStillImageActivity</w:t>
      </w:r>
      <w:r>
        <w:rPr>
          <w:rFonts w:ascii="Courier New" w:hAnsi="Courier New"/>
          <w:spacing w:val="-23"/>
        </w:rPr>
        <w:t> </w:t>
      </w:r>
      <w:r>
        <w:rPr/>
        <w:t>függvénye indítja. Ezen belül egy sima </w:t>
      </w:r>
      <w:r>
        <w:rPr>
          <w:rFonts w:ascii="Courier New" w:hAnsi="Courier New"/>
        </w:rPr>
        <w:t>Intent </w:t>
      </w:r>
      <w:r>
        <w:rPr/>
        <w:t>objektummal dolgozom, nincs szükség semmilyen plusz adat átadásra, vagy speciális </w:t>
      </w:r>
      <w:r>
        <w:rPr>
          <w:spacing w:val="-2"/>
        </w:rPr>
        <w:t>indításra.</w:t>
      </w:r>
    </w:p>
    <w:p>
      <w:pPr>
        <w:pStyle w:val="BodyText"/>
        <w:spacing w:line="348" w:lineRule="auto" w:before="204"/>
        <w:ind w:right="138"/>
        <w:jc w:val="both"/>
      </w:pPr>
      <w:r>
        <w:rPr/>
        <w:t>A fenti </w:t>
      </w:r>
      <w:r>
        <w:rPr>
          <w:rFonts w:ascii="Courier New" w:hAnsi="Courier New"/>
        </w:rPr>
        <w:t>Intent</w:t>
      </w:r>
      <w:r>
        <w:rPr>
          <w:rFonts w:ascii="Courier New" w:hAnsi="Courier New"/>
          <w:spacing w:val="-9"/>
        </w:rPr>
        <w:t> </w:t>
      </w:r>
      <w:r>
        <w:rPr/>
        <w:t>objektum a </w:t>
      </w:r>
      <w:r>
        <w:rPr>
          <w:rFonts w:ascii="Courier New" w:hAnsi="Courier New"/>
        </w:rPr>
        <w:t>StillImageExampleActivity</w:t>
      </w:r>
      <w:r>
        <w:rPr/>
        <w:t>-t indítja. Ennek </w:t>
      </w:r>
      <w:r>
        <w:rPr>
          <w:rFonts w:ascii="Courier New" w:hAnsi="Courier New"/>
          <w:spacing w:val="-2"/>
        </w:rPr>
        <w:t>onCreate</w:t>
      </w:r>
      <w:r>
        <w:rPr>
          <w:rFonts w:ascii="Courier New" w:hAnsi="Courier New"/>
          <w:spacing w:val="-34"/>
        </w:rPr>
        <w:t> </w:t>
      </w:r>
      <w:r>
        <w:rPr>
          <w:spacing w:val="-2"/>
        </w:rPr>
        <w:t>függvényében</w:t>
      </w:r>
      <w:r>
        <w:rPr>
          <w:spacing w:val="-13"/>
        </w:rPr>
        <w:t> </w:t>
      </w:r>
      <w:r>
        <w:rPr>
          <w:spacing w:val="-2"/>
        </w:rPr>
        <w:t>létrejönnek</w:t>
      </w:r>
      <w:r>
        <w:rPr>
          <w:spacing w:val="-13"/>
        </w:rPr>
        <w:t> </w:t>
      </w:r>
      <w:r>
        <w:rPr>
          <w:spacing w:val="-2"/>
        </w:rPr>
        <w:t>további</w:t>
      </w:r>
      <w:r>
        <w:rPr>
          <w:spacing w:val="-13"/>
        </w:rPr>
        <w:t> </w:t>
      </w:r>
      <w:r>
        <w:rPr>
          <w:rFonts w:ascii="Courier New" w:hAnsi="Courier New"/>
          <w:spacing w:val="-2"/>
        </w:rPr>
        <w:t>Intent</w:t>
      </w:r>
      <w:r>
        <w:rPr>
          <w:rFonts w:ascii="Courier New" w:hAnsi="Courier New"/>
          <w:spacing w:val="-35"/>
        </w:rPr>
        <w:t> </w:t>
      </w:r>
      <w:r>
        <w:rPr>
          <w:spacing w:val="-2"/>
        </w:rPr>
        <w:t>objektumok,</w:t>
      </w:r>
      <w:r>
        <w:rPr>
          <w:spacing w:val="-8"/>
        </w:rPr>
        <w:t> </w:t>
      </w:r>
      <w:r>
        <w:rPr>
          <w:spacing w:val="-2"/>
        </w:rPr>
        <w:t>gombok,</w:t>
      </w:r>
      <w:r>
        <w:rPr>
          <w:spacing w:val="9"/>
        </w:rPr>
        <w:t> </w:t>
      </w:r>
      <w:r>
        <w:rPr>
          <w:spacing w:val="-2"/>
        </w:rPr>
        <w:t>és</w:t>
      </w:r>
      <w:r>
        <w:rPr>
          <w:spacing w:val="8"/>
        </w:rPr>
        <w:t> </w:t>
      </w:r>
      <w:r>
        <w:rPr>
          <w:spacing w:val="-2"/>
        </w:rPr>
        <w:t>képek. </w:t>
      </w:r>
      <w:r>
        <w:rPr/>
        <w:t>Két</w:t>
      </w:r>
      <w:r>
        <w:rPr>
          <w:spacing w:val="-17"/>
        </w:rPr>
        <w:t> </w:t>
      </w:r>
      <w:r>
        <w:rPr>
          <w:rFonts w:ascii="Courier New" w:hAnsi="Courier New"/>
        </w:rPr>
        <w:t>Intent</w:t>
      </w:r>
      <w:r>
        <w:rPr>
          <w:rFonts w:ascii="Courier New" w:hAnsi="Courier New"/>
          <w:spacing w:val="-36"/>
        </w:rPr>
        <w:t> </w:t>
      </w:r>
      <w:r>
        <w:rPr/>
        <w:t>van,</w:t>
      </w:r>
      <w:r>
        <w:rPr>
          <w:spacing w:val="-15"/>
        </w:rPr>
        <w:t> </w:t>
      </w:r>
      <w:r>
        <w:rPr/>
        <w:t>amik</w:t>
      </w:r>
      <w:r>
        <w:rPr>
          <w:spacing w:val="-15"/>
        </w:rPr>
        <w:t> </w:t>
      </w:r>
      <w:r>
        <w:rPr/>
        <w:t>külső</w:t>
      </w:r>
      <w:r>
        <w:rPr>
          <w:spacing w:val="-15"/>
        </w:rPr>
        <w:t> </w:t>
      </w:r>
      <w:r>
        <w:rPr/>
        <w:t>alkalmazást</w:t>
      </w:r>
      <w:r>
        <w:rPr>
          <w:spacing w:val="-15"/>
        </w:rPr>
        <w:t> </w:t>
      </w:r>
      <w:r>
        <w:rPr/>
        <w:t>hívnak</w:t>
      </w:r>
      <w:r>
        <w:rPr>
          <w:spacing w:val="-15"/>
        </w:rPr>
        <w:t> </w:t>
      </w:r>
      <w:r>
        <w:rPr/>
        <w:t>meg,</w:t>
      </w:r>
      <w:r>
        <w:rPr>
          <w:spacing w:val="-15"/>
        </w:rPr>
        <w:t> </w:t>
      </w:r>
      <w:r>
        <w:rPr/>
        <w:t>egyik</w:t>
      </w:r>
      <w:r>
        <w:rPr>
          <w:spacing w:val="-15"/>
        </w:rPr>
        <w:t> </w:t>
      </w:r>
      <w:r>
        <w:rPr/>
        <w:t>egy</w:t>
      </w:r>
      <w:r>
        <w:rPr>
          <w:spacing w:val="-15"/>
        </w:rPr>
        <w:t> </w:t>
      </w:r>
      <w:r>
        <w:rPr/>
        <w:t>képkezelő</w:t>
      </w:r>
      <w:r>
        <w:rPr>
          <w:spacing w:val="-15"/>
        </w:rPr>
        <w:t> </w:t>
      </w:r>
      <w:r>
        <w:rPr/>
        <w:t>alkalmazást, a</w:t>
      </w:r>
      <w:r>
        <w:rPr>
          <w:spacing w:val="-4"/>
        </w:rPr>
        <w:t> </w:t>
      </w:r>
      <w:r>
        <w:rPr/>
        <w:t>másik egy kamera kezelőt. Ezek ugyanúgy </w:t>
      </w:r>
      <w:r>
        <w:rPr>
          <w:rFonts w:ascii="Courier New" w:hAnsi="Courier New"/>
        </w:rPr>
        <w:t>Intent</w:t>
      </w:r>
      <w:r>
        <w:rPr>
          <w:rFonts w:ascii="Courier New" w:hAnsi="Courier New"/>
          <w:spacing w:val="-36"/>
        </w:rPr>
        <w:t> </w:t>
      </w:r>
      <w:r>
        <w:rPr/>
        <w:t>objektumok, de itt az </w:t>
      </w:r>
      <w:r>
        <w:rPr>
          <w:rFonts w:ascii="Courier New" w:hAnsi="Courier New"/>
        </w:rPr>
        <w:t>Intent </w:t>
      </w:r>
      <w:r>
        <w:rPr/>
        <w:t>konstruktorának</w:t>
      </w:r>
      <w:r>
        <w:rPr>
          <w:spacing w:val="17"/>
        </w:rPr>
        <w:t> </w:t>
      </w:r>
      <w:r>
        <w:rPr/>
        <w:t>több</w:t>
      </w:r>
      <w:r>
        <w:rPr>
          <w:spacing w:val="19"/>
        </w:rPr>
        <w:t> </w:t>
      </w:r>
      <w:r>
        <w:rPr/>
        <w:t>paramétert</w:t>
      </w:r>
      <w:r>
        <w:rPr>
          <w:spacing w:val="20"/>
        </w:rPr>
        <w:t> </w:t>
      </w:r>
      <w:r>
        <w:rPr/>
        <w:t>is</w:t>
      </w:r>
      <w:r>
        <w:rPr>
          <w:spacing w:val="20"/>
        </w:rPr>
        <w:t> </w:t>
      </w:r>
      <w:r>
        <w:rPr/>
        <w:t>át</w:t>
      </w:r>
      <w:r>
        <w:rPr>
          <w:spacing w:val="20"/>
        </w:rPr>
        <w:t> </w:t>
      </w:r>
      <w:r>
        <w:rPr/>
        <w:t>kell</w:t>
      </w:r>
      <w:r>
        <w:rPr>
          <w:spacing w:val="20"/>
        </w:rPr>
        <w:t> </w:t>
      </w:r>
      <w:r>
        <w:rPr/>
        <w:t>adni.</w:t>
      </w:r>
      <w:r>
        <w:rPr>
          <w:spacing w:val="21"/>
        </w:rPr>
        <w:t> </w:t>
      </w:r>
      <w:r>
        <w:rPr/>
        <w:t>Szeretnék</w:t>
      </w:r>
      <w:r>
        <w:rPr>
          <w:spacing w:val="18"/>
        </w:rPr>
        <w:t> </w:t>
      </w:r>
      <w:r>
        <w:rPr/>
        <w:t>képeket</w:t>
      </w:r>
      <w:r>
        <w:rPr>
          <w:spacing w:val="20"/>
        </w:rPr>
        <w:t> </w:t>
      </w:r>
      <w:r>
        <w:rPr/>
        <w:t>megnyitni</w:t>
      </w:r>
      <w:r>
        <w:rPr>
          <w:spacing w:val="20"/>
        </w:rPr>
        <w:t> </w:t>
      </w:r>
      <w:r>
        <w:rPr/>
        <w:t>a</w:t>
      </w:r>
      <w:r>
        <w:rPr>
          <w:spacing w:val="19"/>
        </w:rPr>
        <w:t> </w:t>
      </w:r>
      <w:r>
        <w:rPr>
          <w:spacing w:val="-2"/>
        </w:rPr>
        <w:t>telefon</w:t>
      </w:r>
    </w:p>
    <w:p>
      <w:pPr>
        <w:pStyle w:val="BodyText"/>
        <w:spacing w:after="0" w:line="348" w:lineRule="auto"/>
        <w:jc w:val="both"/>
        <w:sectPr>
          <w:pgSz w:w="11910" w:h="16840"/>
          <w:pgMar w:header="0" w:footer="1000" w:top="1340" w:bottom="1200" w:left="1700" w:right="1275"/>
        </w:sectPr>
      </w:pPr>
    </w:p>
    <w:p>
      <w:pPr>
        <w:pStyle w:val="BodyText"/>
        <w:spacing w:line="372" w:lineRule="auto" w:before="74"/>
        <w:ind w:right="143"/>
        <w:jc w:val="both"/>
      </w:pPr>
      <w:r>
        <w:rPr/>
        <w:t>háttértárolójáról úgy, hogy a felhasználó kényelmesen kiválaszthassa, melyik képet szeretné megnyitni, ennek megfelelően paraméterezem az </w:t>
      </w:r>
      <w:r>
        <w:rPr>
          <w:rFonts w:ascii="Courier New" w:hAnsi="Courier New"/>
        </w:rPr>
        <w:t>Intent</w:t>
      </w:r>
      <w:r>
        <w:rPr/>
        <w:t>-et.</w:t>
      </w:r>
    </w:p>
    <w:p>
      <w:pPr>
        <w:pStyle w:val="BodyText"/>
        <w:spacing w:line="357" w:lineRule="auto" w:before="133"/>
        <w:ind w:right="144"/>
        <w:jc w:val="both"/>
      </w:pPr>
      <w:r>
        <w:rPr/>
        <w:t>Ehhez tartozik egy gomb is, amelyet megnyomva megjelenik egy lista, ahonnan a felhasználó kiválaszthatja, hogy melyik alkalmazással szeretné a képkiválasztási műveletet elvégezni. A gomb az </w:t>
      </w:r>
      <w:r>
        <w:rPr>
          <w:rFonts w:ascii="Courier New" w:hAnsi="Courier New"/>
        </w:rPr>
        <w:t>Activity</w:t>
      </w:r>
      <w:r>
        <w:rPr>
          <w:rFonts w:ascii="Courier New" w:hAnsi="Courier New"/>
          <w:spacing w:val="-7"/>
        </w:rPr>
        <w:t> </w:t>
      </w:r>
      <w:r>
        <w:rPr/>
        <w:t>megjelenését leíró xml fájlban van </w:t>
      </w:r>
      <w:r>
        <w:rPr>
          <w:spacing w:val="-2"/>
        </w:rPr>
        <w:t>létrehozva.</w:t>
      </w:r>
    </w:p>
    <w:p>
      <w:pPr>
        <w:pStyle w:val="BodyText"/>
        <w:spacing w:line="360" w:lineRule="auto" w:before="171"/>
        <w:ind w:right="137"/>
        <w:jc w:val="both"/>
      </w:pPr>
      <w:r>
        <w:rPr/>
        <w:t>A</w:t>
      </w:r>
      <w:r>
        <w:rPr>
          <w:spacing w:val="-14"/>
        </w:rPr>
        <w:t> </w:t>
      </w:r>
      <w:r>
        <w:rPr/>
        <w:t>gombon</w:t>
      </w:r>
      <w:r>
        <w:rPr>
          <w:spacing w:val="-13"/>
        </w:rPr>
        <w:t> </w:t>
      </w:r>
      <w:r>
        <w:rPr/>
        <w:t>megjelenő</w:t>
      </w:r>
      <w:r>
        <w:rPr>
          <w:spacing w:val="-13"/>
        </w:rPr>
        <w:t> </w:t>
      </w:r>
      <w:r>
        <w:rPr/>
        <w:t>szövegre</w:t>
      </w:r>
      <w:r>
        <w:rPr>
          <w:spacing w:val="-14"/>
        </w:rPr>
        <w:t> </w:t>
      </w:r>
      <w:r>
        <w:rPr/>
        <w:t>itt</w:t>
      </w:r>
      <w:r>
        <w:rPr>
          <w:spacing w:val="-13"/>
        </w:rPr>
        <w:t> </w:t>
      </w:r>
      <w:r>
        <w:rPr/>
        <w:t>erőforrásként</w:t>
      </w:r>
      <w:r>
        <w:rPr>
          <w:spacing w:val="-13"/>
        </w:rPr>
        <w:t> </w:t>
      </w:r>
      <w:r>
        <w:rPr/>
        <w:t>hivatkozok,</w:t>
      </w:r>
      <w:r>
        <w:rPr>
          <w:spacing w:val="-13"/>
        </w:rPr>
        <w:t> </w:t>
      </w:r>
      <w:r>
        <w:rPr/>
        <w:t>de</w:t>
      </w:r>
      <w:r>
        <w:rPr>
          <w:spacing w:val="-14"/>
        </w:rPr>
        <w:t> </w:t>
      </w:r>
      <w:r>
        <w:rPr/>
        <w:t>közvetlenül</w:t>
      </w:r>
      <w:r>
        <w:rPr>
          <w:spacing w:val="-15"/>
        </w:rPr>
        <w:t> </w:t>
      </w:r>
      <w:r>
        <w:rPr/>
        <w:t>is</w:t>
      </w:r>
      <w:r>
        <w:rPr>
          <w:spacing w:val="-12"/>
        </w:rPr>
        <w:t> </w:t>
      </w:r>
      <w:r>
        <w:rPr/>
        <w:t>beírhatnám ide a szöveget. Itt az erőforrás a </w:t>
      </w:r>
      <w:r>
        <w:rPr>
          <w:rFonts w:ascii="Courier New" w:hAnsi="Courier New"/>
        </w:rPr>
        <w:t>strings.xml</w:t>
      </w:r>
      <w:r>
        <w:rPr/>
        <w:t>. Minden nyelvhez tartozhat egy, így könnyű többnyelvű alkalmazást írni, hiszen az Android mindig tudni fogja az elérési útból, hogy az adott nyelvez melyik xml-t kell erőforrásként használnia. Mivel jelenleg az alkalmazásom egynyelvű, így csak egy ilyen állományom van, amely a </w:t>
      </w:r>
      <w:r>
        <w:rPr>
          <w:rFonts w:ascii="Courier New" w:hAnsi="Courier New"/>
        </w:rPr>
        <w:t>res/layout/values/strings.xml</w:t>
      </w:r>
      <w:r>
        <w:rPr>
          <w:rFonts w:ascii="Courier New" w:hAnsi="Courier New"/>
          <w:spacing w:val="-36"/>
        </w:rPr>
        <w:t> </w:t>
      </w:r>
      <w:r>
        <w:rPr/>
        <w:t>állomány.</w:t>
      </w:r>
      <w:r>
        <w:rPr>
          <w:spacing w:val="-8"/>
        </w:rPr>
        <w:t> </w:t>
      </w:r>
      <w:r>
        <w:rPr/>
        <w:t>Ha később szeretném a jelenlegi angol mellett támogatni például a magyart is, akkor készítenem kell majd egy </w:t>
      </w:r>
      <w:r>
        <w:rPr>
          <w:rFonts w:ascii="Courier New" w:hAnsi="Courier New"/>
        </w:rPr>
        <w:t>res/layout/values-hu/strings.xml</w:t>
      </w:r>
      <w:r>
        <w:rPr/>
        <w:t>-t is.</w:t>
      </w:r>
    </w:p>
    <w:p>
      <w:pPr>
        <w:pStyle w:val="BodyText"/>
        <w:spacing w:before="161"/>
        <w:jc w:val="both"/>
      </w:pPr>
      <w:r>
        <w:rPr/>
        <w:t>A</w:t>
      </w:r>
      <w:r>
        <w:rPr>
          <w:spacing w:val="-3"/>
        </w:rPr>
        <w:t> </w:t>
      </w:r>
      <w:r>
        <w:rPr/>
        <w:t>gombnyomásra</w:t>
      </w:r>
      <w:r>
        <w:rPr>
          <w:spacing w:val="-2"/>
        </w:rPr>
        <w:t> </w:t>
      </w:r>
      <w:r>
        <w:rPr/>
        <w:t>az alábbi</w:t>
      </w:r>
      <w:r>
        <w:rPr>
          <w:spacing w:val="-1"/>
        </w:rPr>
        <w:t> </w:t>
      </w:r>
      <w:r>
        <w:rPr/>
        <w:t>műveletek</w:t>
      </w:r>
      <w:r>
        <w:rPr>
          <w:spacing w:val="-1"/>
        </w:rPr>
        <w:t> </w:t>
      </w:r>
      <w:r>
        <w:rPr/>
        <w:t>hajtódnak</w:t>
      </w:r>
      <w:r>
        <w:rPr>
          <w:spacing w:val="-1"/>
        </w:rPr>
        <w:t> </w:t>
      </w:r>
      <w:r>
        <w:rPr>
          <w:spacing w:val="-2"/>
        </w:rPr>
        <w:t>végre:</w:t>
      </w:r>
    </w:p>
    <w:p>
      <w:pPr>
        <w:pStyle w:val="BodyText"/>
        <w:spacing w:before="27"/>
        <w:ind w:left="0"/>
      </w:pPr>
    </w:p>
    <w:p>
      <w:pPr>
        <w:spacing w:line="240" w:lineRule="auto" w:before="0"/>
        <w:ind w:left="285" w:right="0" w:firstLine="0"/>
        <w:jc w:val="left"/>
        <w:rPr>
          <w:rFonts w:ascii="Courier New"/>
          <w:sz w:val="24"/>
        </w:rPr>
      </w:pPr>
      <w:r>
        <w:rPr>
          <w:rFonts w:ascii="Courier New"/>
          <w:sz w:val="24"/>
        </w:rPr>
        <w:t>StillImageExampleActivity.</w:t>
      </w:r>
      <w:r>
        <w:rPr>
          <w:rFonts w:ascii="Courier New"/>
          <w:b/>
          <w:sz w:val="24"/>
        </w:rPr>
        <w:t>this</w:t>
      </w:r>
      <w:r>
        <w:rPr>
          <w:rFonts w:ascii="Courier New"/>
          <w:sz w:val="24"/>
        </w:rPr>
        <w:t>.</w:t>
      </w:r>
      <w:r>
        <w:rPr>
          <w:rFonts w:ascii="Courier New"/>
          <w:b/>
          <w:sz w:val="24"/>
        </w:rPr>
        <w:t>openGallery</w:t>
      </w:r>
      <w:r>
        <w:rPr>
          <w:rFonts w:ascii="Courier New"/>
          <w:b/>
          <w:spacing w:val="-17"/>
          <w:sz w:val="24"/>
        </w:rPr>
        <w:t> </w:t>
      </w:r>
      <w:r>
        <w:rPr>
          <w:rFonts w:ascii="Courier New"/>
          <w:sz w:val="24"/>
        </w:rPr>
        <w:t>=</w:t>
      </w:r>
      <w:r>
        <w:rPr>
          <w:rFonts w:ascii="Courier New"/>
          <w:spacing w:val="-18"/>
          <w:sz w:val="24"/>
        </w:rPr>
        <w:t> </w:t>
      </w:r>
      <w:r>
        <w:rPr>
          <w:rFonts w:ascii="Courier New"/>
          <w:b/>
          <w:sz w:val="24"/>
        </w:rPr>
        <w:t>true</w:t>
      </w:r>
      <w:r>
        <w:rPr>
          <w:rFonts w:ascii="Courier New"/>
          <w:sz w:val="24"/>
        </w:rPr>
        <w:t>; </w:t>
      </w:r>
      <w:r>
        <w:rPr>
          <w:rFonts w:ascii="Courier New"/>
          <w:spacing w:val="-2"/>
          <w:sz w:val="24"/>
        </w:rPr>
        <w:t>HelperMethods.</w:t>
      </w:r>
      <w:r>
        <w:rPr>
          <w:rFonts w:ascii="Courier New"/>
          <w:i/>
          <w:spacing w:val="-2"/>
          <w:sz w:val="24"/>
        </w:rPr>
        <w:t>checkAndAquireStoragePermission</w:t>
      </w:r>
      <w:r>
        <w:rPr>
          <w:rFonts w:ascii="Courier New"/>
          <w:spacing w:val="-2"/>
          <w:sz w:val="24"/>
        </w:rPr>
        <w:t>( StillImageExampleActivity.</w:t>
      </w:r>
      <w:r>
        <w:rPr>
          <w:rFonts w:ascii="Courier New"/>
          <w:b/>
          <w:spacing w:val="-2"/>
          <w:sz w:val="24"/>
        </w:rPr>
        <w:t>this</w:t>
      </w:r>
      <w:r>
        <w:rPr>
          <w:rFonts w:ascii="Courier New"/>
          <w:spacing w:val="-2"/>
          <w:sz w:val="24"/>
        </w:rPr>
        <w:t>);</w:t>
      </w:r>
    </w:p>
    <w:p>
      <w:pPr>
        <w:pStyle w:val="BodyText"/>
        <w:ind w:left="0"/>
        <w:rPr>
          <w:rFonts w:ascii="Courier New"/>
        </w:rPr>
      </w:pPr>
    </w:p>
    <w:p>
      <w:pPr>
        <w:spacing w:before="0"/>
        <w:ind w:left="1201" w:right="0" w:hanging="917"/>
        <w:jc w:val="left"/>
        <w:rPr>
          <w:rFonts w:ascii="Courier New"/>
          <w:sz w:val="24"/>
        </w:rPr>
      </w:pPr>
      <w:r>
        <w:rPr>
          <w:rFonts w:ascii="Courier New"/>
          <w:b/>
          <w:sz w:val="24"/>
        </w:rPr>
        <w:t>if </w:t>
      </w:r>
      <w:r>
        <w:rPr>
          <w:rFonts w:ascii="Courier New"/>
          <w:sz w:val="24"/>
        </w:rPr>
        <w:t>(HelperMethods.</w:t>
      </w:r>
      <w:r>
        <w:rPr>
          <w:rFonts w:ascii="Courier New"/>
          <w:i/>
          <w:sz w:val="24"/>
        </w:rPr>
        <w:t>storageOk</w:t>
      </w:r>
      <w:r>
        <w:rPr>
          <w:rFonts w:ascii="Courier New"/>
          <w:sz w:val="24"/>
        </w:rPr>
        <w:t>) { </w:t>
      </w:r>
      <w:r>
        <w:rPr>
          <w:rFonts w:ascii="Courier New"/>
          <w:spacing w:val="-2"/>
          <w:sz w:val="24"/>
        </w:rPr>
        <w:t>startActivityForResult(</w:t>
      </w:r>
      <w:r>
        <w:rPr>
          <w:rFonts w:ascii="Courier New"/>
          <w:b/>
          <w:spacing w:val="-2"/>
          <w:sz w:val="24"/>
        </w:rPr>
        <w:t>galleryIntent</w:t>
      </w:r>
      <w:r>
        <w:rPr>
          <w:rFonts w:ascii="Courier New"/>
          <w:spacing w:val="-2"/>
          <w:sz w:val="24"/>
        </w:rPr>
        <w:t>,</w:t>
      </w:r>
    </w:p>
    <w:p>
      <w:pPr>
        <w:spacing w:line="269" w:lineRule="exact" w:before="6"/>
        <w:ind w:left="285" w:right="0" w:firstLine="0"/>
        <w:jc w:val="left"/>
        <w:rPr>
          <w:rFonts w:ascii="Courier New"/>
          <w:sz w:val="24"/>
        </w:rPr>
      </w:pPr>
      <w:r>
        <w:rPr>
          <w:rFonts w:ascii="Courier New"/>
          <w:i/>
          <w:spacing w:val="-2"/>
          <w:sz w:val="24"/>
        </w:rPr>
        <w:t>RESULT_LOAD_IMG</w:t>
      </w:r>
      <w:r>
        <w:rPr>
          <w:rFonts w:ascii="Courier New"/>
          <w:spacing w:val="-2"/>
          <w:sz w:val="24"/>
        </w:rPr>
        <w:t>);</w:t>
      </w:r>
    </w:p>
    <w:p>
      <w:pPr>
        <w:spacing w:line="269" w:lineRule="exact" w:before="0"/>
        <w:ind w:left="1201" w:right="0" w:firstLine="0"/>
        <w:jc w:val="left"/>
        <w:rPr>
          <w:rFonts w:ascii="Courier New"/>
          <w:sz w:val="24"/>
        </w:rPr>
      </w:pPr>
      <w:r>
        <w:rPr>
          <w:rFonts w:ascii="Courier New"/>
          <w:sz w:val="24"/>
        </w:rPr>
        <w:t>StillImageExampleActivity.</w:t>
      </w:r>
      <w:r>
        <w:rPr>
          <w:rFonts w:ascii="Courier New"/>
          <w:b/>
          <w:sz w:val="24"/>
        </w:rPr>
        <w:t>this</w:t>
      </w:r>
      <w:r>
        <w:rPr>
          <w:rFonts w:ascii="Courier New"/>
          <w:sz w:val="24"/>
        </w:rPr>
        <w:t>.</w:t>
      </w:r>
      <w:r>
        <w:rPr>
          <w:rFonts w:ascii="Courier New"/>
          <w:b/>
          <w:sz w:val="24"/>
        </w:rPr>
        <w:t>openGallery</w:t>
      </w:r>
      <w:r>
        <w:rPr>
          <w:rFonts w:ascii="Courier New"/>
          <w:b/>
          <w:spacing w:val="-23"/>
          <w:sz w:val="24"/>
        </w:rPr>
        <w:t> </w:t>
      </w:r>
      <w:r>
        <w:rPr>
          <w:rFonts w:ascii="Courier New"/>
          <w:sz w:val="24"/>
        </w:rPr>
        <w:t>=</w:t>
      </w:r>
      <w:r>
        <w:rPr>
          <w:rFonts w:ascii="Courier New"/>
          <w:spacing w:val="-20"/>
          <w:sz w:val="24"/>
        </w:rPr>
        <w:t> </w:t>
      </w:r>
      <w:r>
        <w:rPr>
          <w:rFonts w:ascii="Courier New"/>
          <w:b/>
          <w:spacing w:val="-2"/>
          <w:sz w:val="24"/>
        </w:rPr>
        <w:t>false</w:t>
      </w:r>
      <w:r>
        <w:rPr>
          <w:rFonts w:ascii="Courier New"/>
          <w:spacing w:val="-2"/>
          <w:sz w:val="24"/>
        </w:rPr>
        <w:t>;</w:t>
      </w:r>
    </w:p>
    <w:p>
      <w:pPr>
        <w:spacing w:before="6"/>
        <w:ind w:left="285" w:right="0" w:firstLine="0"/>
        <w:jc w:val="left"/>
        <w:rPr>
          <w:rFonts w:ascii="Courier New"/>
          <w:sz w:val="24"/>
        </w:rPr>
      </w:pPr>
      <w:r>
        <w:rPr>
          <w:rFonts w:ascii="Courier New"/>
          <w:spacing w:val="-10"/>
          <w:sz w:val="24"/>
        </w:rPr>
        <w:t>}</w:t>
      </w:r>
    </w:p>
    <w:p>
      <w:pPr>
        <w:pStyle w:val="BodyText"/>
        <w:spacing w:line="355" w:lineRule="auto" w:before="162"/>
        <w:ind w:right="141"/>
        <w:jc w:val="both"/>
      </w:pPr>
      <w:r>
        <w:rPr/>
        <w:t>Alapesetben elég lenne egy </w:t>
      </w:r>
      <w:r>
        <w:rPr>
          <w:rFonts w:ascii="Courier New" w:hAnsi="Courier New"/>
        </w:rPr>
        <w:t>startActivityForResult </w:t>
      </w:r>
      <w:r>
        <w:rPr/>
        <w:t>hívás, azonban ellenőriznem</w:t>
      </w:r>
      <w:r>
        <w:rPr>
          <w:spacing w:val="-13"/>
        </w:rPr>
        <w:t> </w:t>
      </w:r>
      <w:r>
        <w:rPr/>
        <w:t>kell,</w:t>
      </w:r>
      <w:r>
        <w:rPr>
          <w:spacing w:val="-11"/>
        </w:rPr>
        <w:t> </w:t>
      </w:r>
      <w:r>
        <w:rPr/>
        <w:t>hogy</w:t>
      </w:r>
      <w:r>
        <w:rPr>
          <w:spacing w:val="-15"/>
        </w:rPr>
        <w:t> </w:t>
      </w:r>
      <w:r>
        <w:rPr/>
        <w:t>a</w:t>
      </w:r>
      <w:r>
        <w:rPr>
          <w:spacing w:val="-9"/>
        </w:rPr>
        <w:t> </w:t>
      </w:r>
      <w:r>
        <w:rPr/>
        <w:t>megfelelő</w:t>
      </w:r>
      <w:r>
        <w:rPr>
          <w:spacing w:val="-11"/>
        </w:rPr>
        <w:t> </w:t>
      </w:r>
      <w:r>
        <w:rPr/>
        <w:t>jogosultság</w:t>
      </w:r>
      <w:r>
        <w:rPr>
          <w:spacing w:val="-13"/>
        </w:rPr>
        <w:t> </w:t>
      </w:r>
      <w:r>
        <w:rPr/>
        <w:t>megvan-e</w:t>
      </w:r>
      <w:r>
        <w:rPr>
          <w:spacing w:val="-9"/>
        </w:rPr>
        <w:t> </w:t>
      </w:r>
      <w:r>
        <w:rPr/>
        <w:t>adva.</w:t>
      </w:r>
      <w:r>
        <w:rPr>
          <w:spacing w:val="-11"/>
        </w:rPr>
        <w:t> </w:t>
      </w:r>
      <w:r>
        <w:rPr/>
        <w:t>Egy</w:t>
      </w:r>
      <w:r>
        <w:rPr>
          <w:spacing w:val="-15"/>
        </w:rPr>
        <w:t> </w:t>
      </w:r>
      <w:r>
        <w:rPr/>
        <w:t>képfájl</w:t>
      </w:r>
      <w:r>
        <w:rPr>
          <w:spacing w:val="-10"/>
        </w:rPr>
        <w:t> </w:t>
      </w:r>
      <w:r>
        <w:rPr/>
        <w:t>olvasásához külön engedély kell. A </w:t>
      </w:r>
      <w:r>
        <w:rPr>
          <w:rFonts w:ascii="Courier New" w:hAnsi="Courier New"/>
        </w:rPr>
        <w:t>HelperMethods </w:t>
      </w:r>
      <w:r>
        <w:rPr/>
        <w:t>egy saját statikus osztály, melyben elhelyeztem egy ilyen engedély ellenőrző, és szükség esetén kérő függvényt. Ha a futás során</w:t>
      </w:r>
      <w:r>
        <w:rPr>
          <w:spacing w:val="-8"/>
        </w:rPr>
        <w:t> </w:t>
      </w:r>
      <w:r>
        <w:rPr/>
        <w:t>ez</w:t>
      </w:r>
      <w:r>
        <w:rPr>
          <w:spacing w:val="-7"/>
        </w:rPr>
        <w:t> </w:t>
      </w:r>
      <w:r>
        <w:rPr/>
        <w:t>a</w:t>
      </w:r>
      <w:r>
        <w:rPr>
          <w:spacing w:val="-9"/>
        </w:rPr>
        <w:t> </w:t>
      </w:r>
      <w:r>
        <w:rPr/>
        <w:t>függvény</w:t>
      </w:r>
      <w:r>
        <w:rPr>
          <w:spacing w:val="-13"/>
        </w:rPr>
        <w:t> </w:t>
      </w:r>
      <w:r>
        <w:rPr/>
        <w:t>már</w:t>
      </w:r>
      <w:r>
        <w:rPr>
          <w:spacing w:val="-7"/>
        </w:rPr>
        <w:t> </w:t>
      </w:r>
      <w:r>
        <w:rPr/>
        <w:t>hívódott,</w:t>
      </w:r>
      <w:r>
        <w:rPr>
          <w:spacing w:val="-8"/>
        </w:rPr>
        <w:t> </w:t>
      </w:r>
      <w:r>
        <w:rPr/>
        <w:t>és</w:t>
      </w:r>
      <w:r>
        <w:rPr>
          <w:spacing w:val="-8"/>
        </w:rPr>
        <w:t> </w:t>
      </w:r>
      <w:r>
        <w:rPr/>
        <w:t>a</w:t>
      </w:r>
      <w:r>
        <w:rPr>
          <w:spacing w:val="-9"/>
        </w:rPr>
        <w:t> </w:t>
      </w:r>
      <w:r>
        <w:rPr/>
        <w:t>felhasználó</w:t>
      </w:r>
      <w:r>
        <w:rPr>
          <w:spacing w:val="-10"/>
        </w:rPr>
        <w:t> </w:t>
      </w:r>
      <w:r>
        <w:rPr/>
        <w:t>megadta</w:t>
      </w:r>
      <w:r>
        <w:rPr>
          <w:spacing w:val="-9"/>
        </w:rPr>
        <w:t> </w:t>
      </w:r>
      <w:r>
        <w:rPr/>
        <w:t>az</w:t>
      </w:r>
      <w:r>
        <w:rPr>
          <w:spacing w:val="-7"/>
        </w:rPr>
        <w:t> </w:t>
      </w:r>
      <w:r>
        <w:rPr/>
        <w:t>engedélyt,</w:t>
      </w:r>
      <w:r>
        <w:rPr>
          <w:spacing w:val="-8"/>
        </w:rPr>
        <w:t> </w:t>
      </w:r>
      <w:r>
        <w:rPr/>
        <w:t>vagy</w:t>
      </w:r>
      <w:r>
        <w:rPr>
          <w:spacing w:val="-13"/>
        </w:rPr>
        <w:t> </w:t>
      </w:r>
      <w:r>
        <w:rPr/>
        <w:t>már</w:t>
      </w:r>
      <w:r>
        <w:rPr>
          <w:spacing w:val="-7"/>
        </w:rPr>
        <w:t> </w:t>
      </w:r>
      <w:r>
        <w:rPr/>
        <w:t>eleve meg</w:t>
      </w:r>
      <w:r>
        <w:rPr>
          <w:spacing w:val="-15"/>
        </w:rPr>
        <w:t> </w:t>
      </w:r>
      <w:r>
        <w:rPr/>
        <w:t>volt</w:t>
      </w:r>
      <w:r>
        <w:rPr>
          <w:spacing w:val="-15"/>
        </w:rPr>
        <w:t> </w:t>
      </w:r>
      <w:r>
        <w:rPr/>
        <w:t>adva</w:t>
      </w:r>
      <w:r>
        <w:rPr>
          <w:spacing w:val="-3"/>
        </w:rPr>
        <w:t> </w:t>
      </w:r>
      <w:r>
        <w:rPr/>
        <w:t>az engedély, akkor a </w:t>
      </w:r>
      <w:r>
        <w:rPr>
          <w:rFonts w:ascii="Courier New" w:hAnsi="Courier New"/>
        </w:rPr>
        <w:t>storageOk</w:t>
      </w:r>
      <w:r>
        <w:rPr>
          <w:rFonts w:ascii="Courier New" w:hAnsi="Courier New"/>
          <w:spacing w:val="-36"/>
        </w:rPr>
        <w:t> </w:t>
      </w:r>
      <w:r>
        <w:rPr/>
        <w:t>statikus logikai változó</w:t>
      </w:r>
      <w:r>
        <w:rPr>
          <w:spacing w:val="-1"/>
        </w:rPr>
        <w:t> </w:t>
      </w:r>
      <w:r>
        <w:rPr/>
        <w:t>már igaz lesz, így</w:t>
      </w:r>
      <w:r>
        <w:rPr>
          <w:spacing w:val="-10"/>
        </w:rPr>
        <w:t> </w:t>
      </w:r>
      <w:r>
        <w:rPr/>
        <w:t>indulhat</w:t>
      </w:r>
      <w:r>
        <w:rPr>
          <w:spacing w:val="-3"/>
        </w:rPr>
        <w:t> </w:t>
      </w:r>
      <w:r>
        <w:rPr/>
        <w:t>a</w:t>
      </w:r>
      <w:r>
        <w:rPr>
          <w:spacing w:val="-3"/>
        </w:rPr>
        <w:t> </w:t>
      </w:r>
      <w:r>
        <w:rPr/>
        <w:t>művelet.</w:t>
      </w:r>
      <w:r>
        <w:rPr>
          <w:spacing w:val="-3"/>
        </w:rPr>
        <w:t> </w:t>
      </w:r>
      <w:r>
        <w:rPr/>
        <w:t>Ha</w:t>
      </w:r>
      <w:r>
        <w:rPr>
          <w:spacing w:val="-4"/>
        </w:rPr>
        <w:t> </w:t>
      </w:r>
      <w:r>
        <w:rPr/>
        <w:t>nincs</w:t>
      </w:r>
      <w:r>
        <w:rPr>
          <w:spacing w:val="-4"/>
        </w:rPr>
        <w:t> </w:t>
      </w:r>
      <w:r>
        <w:rPr/>
        <w:t>meg</w:t>
      </w:r>
      <w:r>
        <w:rPr>
          <w:spacing w:val="-5"/>
        </w:rPr>
        <w:t> </w:t>
      </w:r>
      <w:r>
        <w:rPr/>
        <w:t>az</w:t>
      </w:r>
      <w:r>
        <w:rPr>
          <w:spacing w:val="-2"/>
        </w:rPr>
        <w:t> </w:t>
      </w:r>
      <w:r>
        <w:rPr/>
        <w:t>engedély,</w:t>
      </w:r>
      <w:r>
        <w:rPr>
          <w:spacing w:val="-1"/>
        </w:rPr>
        <w:t> </w:t>
      </w:r>
      <w:r>
        <w:rPr/>
        <w:t>akkor</w:t>
      </w:r>
      <w:r>
        <w:rPr>
          <w:spacing w:val="-4"/>
        </w:rPr>
        <w:t> </w:t>
      </w:r>
      <w:r>
        <w:rPr/>
        <w:t>kérni</w:t>
      </w:r>
      <w:r>
        <w:rPr>
          <w:spacing w:val="-3"/>
        </w:rPr>
        <w:t> </w:t>
      </w:r>
      <w:r>
        <w:rPr/>
        <w:t>kell.</w:t>
      </w:r>
      <w:r>
        <w:rPr>
          <w:spacing w:val="-3"/>
        </w:rPr>
        <w:t> </w:t>
      </w:r>
      <w:r>
        <w:rPr/>
        <w:t>Ehhez</w:t>
      </w:r>
      <w:r>
        <w:rPr>
          <w:spacing w:val="-4"/>
        </w:rPr>
        <w:t> </w:t>
      </w:r>
      <w:r>
        <w:rPr/>
        <w:t>egy</w:t>
      </w:r>
      <w:r>
        <w:rPr>
          <w:spacing w:val="-7"/>
        </w:rPr>
        <w:t> </w:t>
      </w:r>
      <w:r>
        <w:rPr/>
        <w:t>ablak</w:t>
      </w:r>
      <w:r>
        <w:rPr>
          <w:spacing w:val="-3"/>
        </w:rPr>
        <w:t> </w:t>
      </w:r>
      <w:r>
        <w:rPr/>
        <w:t>fog megjelenni, ahol lehetőség lesz megadni az engedélyt. Az erre adott válasz eredményét az ugyanezen </w:t>
      </w:r>
      <w:r>
        <w:rPr>
          <w:rFonts w:ascii="Courier New" w:hAnsi="Courier New"/>
        </w:rPr>
        <w:t>Activity</w:t>
      </w:r>
      <w:r>
        <w:rPr/>
        <w:t>-n belül található </w:t>
      </w:r>
      <w:r>
        <w:rPr>
          <w:rFonts w:ascii="Courier New" w:hAnsi="Courier New"/>
        </w:rPr>
        <w:t>onRequestPermissionResult </w:t>
      </w:r>
      <w:r>
        <w:rPr/>
        <w:t>függvényben</w:t>
      </w:r>
      <w:r>
        <w:rPr>
          <w:spacing w:val="20"/>
        </w:rPr>
        <w:t> </w:t>
      </w:r>
      <w:r>
        <w:rPr/>
        <w:t>kapom</w:t>
      </w:r>
      <w:r>
        <w:rPr>
          <w:spacing w:val="23"/>
        </w:rPr>
        <w:t> </w:t>
      </w:r>
      <w:r>
        <w:rPr/>
        <w:t>meg.</w:t>
      </w:r>
      <w:r>
        <w:rPr>
          <w:spacing w:val="22"/>
        </w:rPr>
        <w:t> </w:t>
      </w:r>
      <w:r>
        <w:rPr/>
        <w:t>Mivel</w:t>
      </w:r>
      <w:r>
        <w:rPr>
          <w:spacing w:val="24"/>
        </w:rPr>
        <w:t> </w:t>
      </w:r>
      <w:r>
        <w:rPr/>
        <w:t>kétféle</w:t>
      </w:r>
      <w:r>
        <w:rPr>
          <w:spacing w:val="24"/>
        </w:rPr>
        <w:t> </w:t>
      </w:r>
      <w:r>
        <w:rPr/>
        <w:t>engedély</w:t>
      </w:r>
      <w:r>
        <w:rPr>
          <w:spacing w:val="23"/>
        </w:rPr>
        <w:t> </w:t>
      </w:r>
      <w:r>
        <w:rPr/>
        <w:t>kérésére</w:t>
      </w:r>
      <w:r>
        <w:rPr>
          <w:spacing w:val="21"/>
        </w:rPr>
        <w:t> </w:t>
      </w:r>
      <w:r>
        <w:rPr/>
        <w:t>is</w:t>
      </w:r>
      <w:r>
        <w:rPr>
          <w:spacing w:val="24"/>
        </w:rPr>
        <w:t> </w:t>
      </w:r>
      <w:r>
        <w:rPr/>
        <w:t>szükség</w:t>
      </w:r>
      <w:r>
        <w:rPr>
          <w:spacing w:val="20"/>
        </w:rPr>
        <w:t> </w:t>
      </w:r>
      <w:r>
        <w:rPr/>
        <w:t>lehet</w:t>
      </w:r>
      <w:r>
        <w:rPr>
          <w:spacing w:val="23"/>
        </w:rPr>
        <w:t> </w:t>
      </w:r>
      <w:r>
        <w:rPr/>
        <w:t>itt,</w:t>
      </w:r>
      <w:r>
        <w:rPr>
          <w:spacing w:val="26"/>
        </w:rPr>
        <w:t> </w:t>
      </w:r>
      <w:r>
        <w:rPr/>
        <w:t>ezért</w:t>
      </w:r>
      <w:r>
        <w:rPr>
          <w:spacing w:val="23"/>
        </w:rPr>
        <w:t> </w:t>
      </w:r>
      <w:r>
        <w:rPr>
          <w:spacing w:val="-10"/>
        </w:rPr>
        <w:t>a</w:t>
      </w:r>
    </w:p>
    <w:p>
      <w:pPr>
        <w:pStyle w:val="BodyText"/>
        <w:spacing w:after="0" w:line="355" w:lineRule="auto"/>
        <w:jc w:val="both"/>
        <w:sectPr>
          <w:pgSz w:w="11910" w:h="16840"/>
          <w:pgMar w:header="0" w:footer="1000" w:top="1320" w:bottom="1200" w:left="1700" w:right="1275"/>
        </w:sectPr>
      </w:pPr>
    </w:p>
    <w:p>
      <w:pPr>
        <w:pStyle w:val="BodyText"/>
        <w:spacing w:line="357" w:lineRule="auto" w:before="74"/>
        <w:ind w:right="140"/>
        <w:jc w:val="both"/>
      </w:pPr>
      <w:r>
        <w:rPr/>
        <w:t>gomboknál beállításra kerül a megfelelő logikai változó, hogy tudni lehessen, mire jött engedély megadó, vagy megtagadó válasz. Bár a függvényben átadott </w:t>
      </w:r>
      <w:r>
        <w:rPr>
          <w:rFonts w:ascii="Courier New" w:hAnsi="Courier New"/>
        </w:rPr>
        <w:t>permissions </w:t>
      </w:r>
      <w:r>
        <w:rPr/>
        <w:t>tömb</w:t>
      </w:r>
      <w:r>
        <w:rPr>
          <w:spacing w:val="-5"/>
        </w:rPr>
        <w:t> </w:t>
      </w:r>
      <w:r>
        <w:rPr/>
        <w:t>tartalmazza</w:t>
      </w:r>
      <w:r>
        <w:rPr>
          <w:spacing w:val="-6"/>
        </w:rPr>
        <w:t> </w:t>
      </w:r>
      <w:r>
        <w:rPr/>
        <w:t>szöveges</w:t>
      </w:r>
      <w:r>
        <w:rPr>
          <w:spacing w:val="-5"/>
        </w:rPr>
        <w:t> </w:t>
      </w:r>
      <w:r>
        <w:rPr/>
        <w:t>formában,</w:t>
      </w:r>
      <w:r>
        <w:rPr>
          <w:spacing w:val="-5"/>
        </w:rPr>
        <w:t> </w:t>
      </w:r>
      <w:r>
        <w:rPr/>
        <w:t>hogy</w:t>
      </w:r>
      <w:r>
        <w:rPr>
          <w:spacing w:val="-7"/>
        </w:rPr>
        <w:t> </w:t>
      </w:r>
      <w:r>
        <w:rPr/>
        <w:t>pontosan</w:t>
      </w:r>
      <w:r>
        <w:rPr>
          <w:spacing w:val="-5"/>
        </w:rPr>
        <w:t> </w:t>
      </w:r>
      <w:r>
        <w:rPr/>
        <w:t>mire</w:t>
      </w:r>
      <w:r>
        <w:rPr>
          <w:spacing w:val="-7"/>
        </w:rPr>
        <w:t> </w:t>
      </w:r>
      <w:r>
        <w:rPr/>
        <w:t>történt</w:t>
      </w:r>
      <w:r>
        <w:rPr>
          <w:spacing w:val="-5"/>
        </w:rPr>
        <w:t> </w:t>
      </w:r>
      <w:r>
        <w:rPr/>
        <w:t>az</w:t>
      </w:r>
      <w:r>
        <w:rPr>
          <w:spacing w:val="-2"/>
        </w:rPr>
        <w:t> </w:t>
      </w:r>
      <w:r>
        <w:rPr/>
        <w:t>engedélykérés,</w:t>
      </w:r>
      <w:r>
        <w:rPr>
          <w:spacing w:val="-3"/>
        </w:rPr>
        <w:t> </w:t>
      </w:r>
      <w:r>
        <w:rPr/>
        <w:t>nem találtam olyan összehasonlítási alapot, amely minden Android verziónál jó eredményt adott</w:t>
      </w:r>
      <w:r>
        <w:rPr>
          <w:spacing w:val="69"/>
          <w:w w:val="150"/>
        </w:rPr>
        <w:t>   </w:t>
      </w:r>
      <w:r>
        <w:rPr/>
        <w:t>volna.</w:t>
      </w:r>
      <w:r>
        <w:rPr>
          <w:spacing w:val="68"/>
          <w:w w:val="150"/>
        </w:rPr>
        <w:t>   </w:t>
      </w:r>
      <w:r>
        <w:rPr/>
        <w:t>Például</w:t>
      </w:r>
      <w:r>
        <w:rPr>
          <w:spacing w:val="69"/>
          <w:w w:val="150"/>
        </w:rPr>
        <w:t>   </w:t>
      </w:r>
      <w:r>
        <w:rPr/>
        <w:t>ezen</w:t>
      </w:r>
      <w:r>
        <w:rPr>
          <w:spacing w:val="69"/>
          <w:w w:val="150"/>
        </w:rPr>
        <w:t>   </w:t>
      </w:r>
      <w:r>
        <w:rPr/>
        <w:t>tömb</w:t>
      </w:r>
      <w:r>
        <w:rPr>
          <w:spacing w:val="69"/>
          <w:w w:val="150"/>
        </w:rPr>
        <w:t>   </w:t>
      </w:r>
      <w:r>
        <w:rPr/>
        <w:t>első</w:t>
      </w:r>
      <w:r>
        <w:rPr>
          <w:spacing w:val="70"/>
          <w:w w:val="150"/>
        </w:rPr>
        <w:t>   </w:t>
      </w:r>
      <w:r>
        <w:rPr/>
        <w:t>eleme</w:t>
      </w:r>
      <w:r>
        <w:rPr>
          <w:spacing w:val="68"/>
          <w:w w:val="150"/>
        </w:rPr>
        <w:t>   </w:t>
      </w:r>
      <w:r>
        <w:rPr/>
        <w:t>API</w:t>
      </w:r>
      <w:r>
        <w:rPr>
          <w:spacing w:val="67"/>
          <w:w w:val="150"/>
        </w:rPr>
        <w:t>   </w:t>
      </w:r>
      <w:r>
        <w:rPr/>
        <w:t>21-</w:t>
      </w:r>
      <w:r>
        <w:rPr>
          <w:spacing w:val="-5"/>
        </w:rPr>
        <w:t>nél</w:t>
      </w:r>
    </w:p>
    <w:p>
      <w:pPr>
        <w:pStyle w:val="BodyText"/>
        <w:spacing w:line="355" w:lineRule="auto" w:before="29"/>
        <w:ind w:right="139"/>
        <w:jc w:val="both"/>
      </w:pPr>
      <w:r>
        <w:rPr/>
        <w:t>„</w:t>
      </w:r>
      <w:r>
        <w:rPr>
          <w:rFonts w:ascii="Courier New" w:hAnsi="Courier New"/>
        </w:rPr>
        <w:t>android.permission.WRITE_EXTERNAL_STORAGE</w:t>
      </w:r>
      <w:r>
        <w:rPr/>
        <w:t>” string-et tartalmazta, de más</w:t>
      </w:r>
      <w:r>
        <w:rPr>
          <w:spacing w:val="-1"/>
        </w:rPr>
        <w:t> </w:t>
      </w:r>
      <w:r>
        <w:rPr/>
        <w:t>API</w:t>
      </w:r>
      <w:r>
        <w:rPr>
          <w:spacing w:val="-6"/>
        </w:rPr>
        <w:t> </w:t>
      </w:r>
      <w:r>
        <w:rPr/>
        <w:t>szintnél ez eltérő</w:t>
      </w:r>
      <w:r>
        <w:rPr>
          <w:spacing w:val="-1"/>
        </w:rPr>
        <w:t> </w:t>
      </w:r>
      <w:r>
        <w:rPr/>
        <w:t>volt. Emiatt használok</w:t>
      </w:r>
      <w:r>
        <w:rPr>
          <w:spacing w:val="-2"/>
        </w:rPr>
        <w:t> </w:t>
      </w:r>
      <w:r>
        <w:rPr/>
        <w:t>most két saját változót erre</w:t>
      </w:r>
      <w:r>
        <w:rPr>
          <w:spacing w:val="-2"/>
        </w:rPr>
        <w:t> </w:t>
      </w:r>
      <w:r>
        <w:rPr/>
        <w:t>a</w:t>
      </w:r>
      <w:r>
        <w:rPr>
          <w:spacing w:val="-1"/>
        </w:rPr>
        <w:t> </w:t>
      </w:r>
      <w:r>
        <w:rPr/>
        <w:t>célra. Ha a felhasználó megadta az engedélyt, akkor a </w:t>
      </w:r>
      <w:r>
        <w:rPr>
          <w:rFonts w:ascii="Courier New" w:hAnsi="Courier New"/>
        </w:rPr>
        <w:t>startActivityForResult </w:t>
      </w:r>
      <w:r>
        <w:rPr/>
        <w:t>az </w:t>
      </w:r>
      <w:r>
        <w:rPr>
          <w:rFonts w:ascii="Courier New" w:hAnsi="Courier New"/>
        </w:rPr>
        <w:t>onRequestPermissionResult</w:t>
      </w:r>
      <w:r>
        <w:rPr>
          <w:rFonts w:ascii="Courier New" w:hAnsi="Courier New"/>
          <w:spacing w:val="-52"/>
        </w:rPr>
        <w:t> </w:t>
      </w:r>
      <w:r>
        <w:rPr/>
        <w:t>függvényen belül fog meghívódni.</w:t>
      </w:r>
    </w:p>
    <w:p>
      <w:pPr>
        <w:pStyle w:val="BodyText"/>
        <w:spacing w:before="166"/>
        <w:jc w:val="both"/>
      </w:pPr>
      <w:r>
        <w:rPr/>
        <w:t>A</w:t>
      </w:r>
      <w:r>
        <w:rPr>
          <w:spacing w:val="-4"/>
        </w:rPr>
        <w:t> </w:t>
      </w:r>
      <w:r>
        <w:rPr/>
        <w:t>fénykép</w:t>
      </w:r>
      <w:r>
        <w:rPr>
          <w:spacing w:val="-2"/>
        </w:rPr>
        <w:t> </w:t>
      </w:r>
      <w:r>
        <w:rPr/>
        <w:t>készítésének megfelelő gomb</w:t>
      </w:r>
      <w:r>
        <w:rPr>
          <w:spacing w:val="-3"/>
        </w:rPr>
        <w:t> </w:t>
      </w:r>
      <w:r>
        <w:rPr/>
        <w:t>ugyanilyen elven</w:t>
      </w:r>
      <w:r>
        <w:rPr>
          <w:spacing w:val="-2"/>
        </w:rPr>
        <w:t> </w:t>
      </w:r>
      <w:r>
        <w:rPr/>
        <w:t>van </w:t>
      </w:r>
      <w:r>
        <w:rPr>
          <w:spacing w:val="-2"/>
        </w:rPr>
        <w:t>felépítve.</w:t>
      </w:r>
    </w:p>
    <w:p>
      <w:pPr>
        <w:pStyle w:val="BodyText"/>
        <w:spacing w:before="39"/>
        <w:ind w:left="0"/>
      </w:pPr>
    </w:p>
    <w:p>
      <w:pPr>
        <w:pStyle w:val="BodyText"/>
        <w:spacing w:line="352" w:lineRule="auto"/>
        <w:ind w:right="139"/>
        <w:jc w:val="both"/>
      </w:pPr>
      <w:r>
        <w:rPr/>
        <w:t>Mindkét esetben az eredményt az </w:t>
      </w:r>
      <w:r>
        <w:rPr>
          <w:rFonts w:ascii="Courier New" w:hAnsi="Courier New"/>
        </w:rPr>
        <w:t>onActivityResult</w:t>
      </w:r>
      <w:r>
        <w:rPr>
          <w:rFonts w:ascii="Courier New" w:hAnsi="Courier New"/>
          <w:spacing w:val="-36"/>
        </w:rPr>
        <w:t> </w:t>
      </w:r>
      <w:r>
        <w:rPr/>
        <w:t>függvényben kapom meg. Eredetileg</w:t>
      </w:r>
      <w:r>
        <w:rPr>
          <w:spacing w:val="-12"/>
        </w:rPr>
        <w:t> </w:t>
      </w:r>
      <w:r>
        <w:rPr/>
        <w:t>a</w:t>
      </w:r>
      <w:r>
        <w:rPr>
          <w:spacing w:val="-10"/>
        </w:rPr>
        <w:t> </w:t>
      </w:r>
      <w:r>
        <w:rPr/>
        <w:t>HTC</w:t>
      </w:r>
      <w:r>
        <w:rPr>
          <w:spacing w:val="-9"/>
        </w:rPr>
        <w:t> </w:t>
      </w:r>
      <w:r>
        <w:rPr/>
        <w:t>eszközén</w:t>
      </w:r>
      <w:r>
        <w:rPr>
          <w:spacing w:val="-9"/>
        </w:rPr>
        <w:t> </w:t>
      </w:r>
      <w:r>
        <w:rPr/>
        <w:t>tesztelve</w:t>
      </w:r>
      <w:r>
        <w:rPr>
          <w:spacing w:val="-10"/>
        </w:rPr>
        <w:t> </w:t>
      </w:r>
      <w:r>
        <w:rPr/>
        <w:t>mindkét</w:t>
      </w:r>
      <w:r>
        <w:rPr>
          <w:spacing w:val="-9"/>
        </w:rPr>
        <w:t> </w:t>
      </w:r>
      <w:r>
        <w:rPr/>
        <w:t>módnál</w:t>
      </w:r>
      <w:r>
        <w:rPr>
          <w:spacing w:val="-9"/>
        </w:rPr>
        <w:t> </w:t>
      </w:r>
      <w:r>
        <w:rPr/>
        <w:t>ugyanolyan</w:t>
      </w:r>
      <w:r>
        <w:rPr>
          <w:spacing w:val="-9"/>
        </w:rPr>
        <w:t> </w:t>
      </w:r>
      <w:r>
        <w:rPr/>
        <w:t>formában</w:t>
      </w:r>
      <w:r>
        <w:rPr>
          <w:spacing w:val="-7"/>
        </w:rPr>
        <w:t> </w:t>
      </w:r>
      <w:r>
        <w:rPr/>
        <w:t>kaptam</w:t>
      </w:r>
      <w:r>
        <w:rPr>
          <w:spacing w:val="-9"/>
        </w:rPr>
        <w:t> </w:t>
      </w:r>
      <w:r>
        <w:rPr/>
        <w:t>meg az </w:t>
      </w:r>
      <w:r>
        <w:rPr>
          <w:rFonts w:ascii="Courier New" w:hAnsi="Courier New"/>
        </w:rPr>
        <w:t>Uri</w:t>
      </w:r>
      <w:r>
        <w:rPr/>
        <w:t>-t, amely megadja, hol van a kép, amit beolvashatok. Az eszközök többségénél, mint</w:t>
      </w:r>
      <w:r>
        <w:rPr>
          <w:spacing w:val="-15"/>
        </w:rPr>
        <w:t> </w:t>
      </w:r>
      <w:r>
        <w:rPr/>
        <w:t>később</w:t>
      </w:r>
      <w:r>
        <w:rPr>
          <w:spacing w:val="-15"/>
        </w:rPr>
        <w:t> </w:t>
      </w:r>
      <w:r>
        <w:rPr/>
        <w:t>felfedeztem,</w:t>
      </w:r>
      <w:r>
        <w:rPr>
          <w:spacing w:val="-15"/>
        </w:rPr>
        <w:t> </w:t>
      </w:r>
      <w:r>
        <w:rPr/>
        <w:t>nem</w:t>
      </w:r>
      <w:r>
        <w:rPr>
          <w:spacing w:val="-15"/>
        </w:rPr>
        <w:t> </w:t>
      </w:r>
      <w:r>
        <w:rPr/>
        <w:t>így</w:t>
      </w:r>
      <w:r>
        <w:rPr>
          <w:spacing w:val="-15"/>
        </w:rPr>
        <w:t> </w:t>
      </w:r>
      <w:r>
        <w:rPr/>
        <w:t>van.</w:t>
      </w:r>
      <w:r>
        <w:rPr>
          <w:spacing w:val="-15"/>
        </w:rPr>
        <w:t> </w:t>
      </w:r>
      <w:r>
        <w:rPr/>
        <w:t>Képkiválasztás</w:t>
      </w:r>
      <w:r>
        <w:rPr>
          <w:spacing w:val="-15"/>
        </w:rPr>
        <w:t> </w:t>
      </w:r>
      <w:r>
        <w:rPr/>
        <w:t>esetén</w:t>
      </w:r>
      <w:r>
        <w:rPr>
          <w:spacing w:val="-13"/>
        </w:rPr>
        <w:t> </w:t>
      </w:r>
      <w:r>
        <w:rPr/>
        <w:t>a</w:t>
      </w:r>
      <w:r>
        <w:rPr>
          <w:spacing w:val="-6"/>
        </w:rPr>
        <w:t> </w:t>
      </w:r>
      <w:r>
        <w:rPr>
          <w:rFonts w:ascii="Courier New" w:hAnsi="Courier New"/>
        </w:rPr>
        <w:t>data</w:t>
      </w:r>
      <w:r>
        <w:rPr>
          <w:rFonts w:ascii="Courier New" w:hAnsi="Courier New"/>
          <w:spacing w:val="-36"/>
        </w:rPr>
        <w:t> </w:t>
      </w:r>
      <w:r>
        <w:rPr/>
        <w:t>nevű</w:t>
      </w:r>
      <w:r>
        <w:rPr>
          <w:spacing w:val="-5"/>
        </w:rPr>
        <w:t> </w:t>
      </w:r>
      <w:r>
        <w:rPr>
          <w:rFonts w:ascii="Courier New" w:hAnsi="Courier New"/>
        </w:rPr>
        <w:t>Intent</w:t>
      </w:r>
      <w:r>
        <w:rPr/>
        <w:t>-ből az eddig</w:t>
      </w:r>
      <w:r>
        <w:rPr>
          <w:spacing w:val="-1"/>
        </w:rPr>
        <w:t> </w:t>
      </w:r>
      <w:r>
        <w:rPr/>
        <w:t>tesztelt összes fizikai és virtuális eszköznél gond nélkül kapok megfelelő</w:t>
      </w:r>
      <w:r>
        <w:rPr>
          <w:spacing w:val="6"/>
        </w:rPr>
        <w:t> </w:t>
      </w:r>
      <w:r>
        <w:rPr>
          <w:rFonts w:ascii="Courier New" w:hAnsi="Courier New"/>
        </w:rPr>
        <w:t>Uri</w:t>
      </w:r>
      <w:r>
        <w:rPr/>
        <w:t>-t, azonban fényképkészítésnél nem. Itt használhattam volna </w:t>
      </w:r>
      <w:r>
        <w:rPr>
          <w:rFonts w:ascii="Courier New" w:hAnsi="Courier New"/>
        </w:rPr>
        <w:t>ContentProvider</w:t>
      </w:r>
      <w:r>
        <w:rPr/>
        <w:t>-t, és utána skálázást a jobb minőségű kép megjelenítésért, de maradtam csak a kisméretű kép átvételénél. Így abban az esetben érkezik </w:t>
      </w:r>
      <w:r>
        <w:rPr>
          <w:rFonts w:ascii="Courier New" w:hAnsi="Courier New"/>
        </w:rPr>
        <w:t>nullPointerException</w:t>
      </w:r>
      <w:r>
        <w:rPr/>
        <w:t>, ha az adott eszköznél eltérő módon kell a képet átvenni. Siker esetén a beolvasott kép egy statikus változóba</w:t>
      </w:r>
      <w:r>
        <w:rPr>
          <w:spacing w:val="-7"/>
        </w:rPr>
        <w:t> </w:t>
      </w:r>
      <w:r>
        <w:rPr/>
        <w:t>kerül, és létrejön egy </w:t>
      </w:r>
      <w:r>
        <w:rPr>
          <w:rFonts w:ascii="Courier New" w:hAnsi="Courier New"/>
        </w:rPr>
        <w:t>Intent</w:t>
      </w:r>
      <w:r>
        <w:rPr>
          <w:rFonts w:ascii="Courier New" w:hAnsi="Courier New"/>
          <w:spacing w:val="-36"/>
        </w:rPr>
        <w:t> </w:t>
      </w:r>
      <w:r>
        <w:rPr/>
        <w:t>a </w:t>
      </w:r>
      <w:r>
        <w:rPr>
          <w:rFonts w:ascii="Courier New" w:hAnsi="Courier New"/>
        </w:rPr>
        <w:t>PicActivity</w:t>
      </w:r>
      <w:r>
        <w:rPr/>
        <w:t>-nek, amelyben a szűrőket lehet</w:t>
      </w:r>
      <w:r>
        <w:rPr>
          <w:spacing w:val="-4"/>
        </w:rPr>
        <w:t> </w:t>
      </w:r>
      <w:r>
        <w:rPr/>
        <w:t>kipróbálni. </w:t>
      </w:r>
      <w:r>
        <w:rPr>
          <w:rFonts w:ascii="Courier New" w:hAnsi="Courier New"/>
        </w:rPr>
        <w:t>Bundle</w:t>
      </w:r>
      <w:r>
        <w:rPr>
          <w:rFonts w:ascii="Courier New" w:hAnsi="Courier New"/>
          <w:spacing w:val="-36"/>
        </w:rPr>
        <w:t> </w:t>
      </w:r>
      <w:r>
        <w:rPr/>
        <w:t>objektumként nem tudtam volna átadni az új </w:t>
      </w:r>
      <w:r>
        <w:rPr>
          <w:rFonts w:ascii="Courier New" w:hAnsi="Courier New"/>
        </w:rPr>
        <w:t>Intent</w:t>
      </w:r>
      <w:r>
        <w:rPr/>
        <w:t>-nek, mert</w:t>
      </w:r>
      <w:r>
        <w:rPr>
          <w:spacing w:val="-7"/>
        </w:rPr>
        <w:t> </w:t>
      </w:r>
      <w:r>
        <w:rPr/>
        <w:t>túl</w:t>
      </w:r>
      <w:r>
        <w:rPr>
          <w:spacing w:val="-7"/>
        </w:rPr>
        <w:t> </w:t>
      </w:r>
      <w:r>
        <w:rPr/>
        <w:t>nagy,</w:t>
      </w:r>
      <w:r>
        <w:rPr>
          <w:spacing w:val="-7"/>
        </w:rPr>
        <w:t> </w:t>
      </w:r>
      <w:r>
        <w:rPr/>
        <w:t>legfeljebb</w:t>
      </w:r>
      <w:r>
        <w:rPr>
          <w:spacing w:val="-5"/>
        </w:rPr>
        <w:t> </w:t>
      </w:r>
      <w:r>
        <w:rPr/>
        <w:t>fájlba</w:t>
      </w:r>
      <w:r>
        <w:rPr>
          <w:spacing w:val="-8"/>
        </w:rPr>
        <w:t> </w:t>
      </w:r>
      <w:r>
        <w:rPr/>
        <w:t>tudtam</w:t>
      </w:r>
      <w:r>
        <w:rPr>
          <w:spacing w:val="-7"/>
        </w:rPr>
        <w:t> </w:t>
      </w:r>
      <w:r>
        <w:rPr/>
        <w:t>volna</w:t>
      </w:r>
      <w:r>
        <w:rPr>
          <w:spacing w:val="-8"/>
        </w:rPr>
        <w:t> </w:t>
      </w:r>
      <w:r>
        <w:rPr/>
        <w:t>kiírni,</w:t>
      </w:r>
      <w:r>
        <w:rPr>
          <w:spacing w:val="-7"/>
        </w:rPr>
        <w:t> </w:t>
      </w:r>
      <w:r>
        <w:rPr/>
        <w:t>és</w:t>
      </w:r>
      <w:r>
        <w:rPr>
          <w:spacing w:val="-7"/>
        </w:rPr>
        <w:t> </w:t>
      </w:r>
      <w:r>
        <w:rPr/>
        <w:t>ennek</w:t>
      </w:r>
      <w:r>
        <w:rPr>
          <w:spacing w:val="-7"/>
        </w:rPr>
        <w:t> </w:t>
      </w:r>
      <w:r>
        <w:rPr/>
        <w:t>útvonalát</w:t>
      </w:r>
      <w:r>
        <w:rPr>
          <w:spacing w:val="-4"/>
        </w:rPr>
        <w:t> </w:t>
      </w:r>
      <w:r>
        <w:rPr/>
        <w:t>átadni,</w:t>
      </w:r>
      <w:r>
        <w:rPr>
          <w:spacing w:val="-7"/>
        </w:rPr>
        <w:t> </w:t>
      </w:r>
      <w:r>
        <w:rPr/>
        <w:t>hogy</w:t>
      </w:r>
      <w:r>
        <w:rPr>
          <w:spacing w:val="-12"/>
        </w:rPr>
        <w:t> </w:t>
      </w:r>
      <w:r>
        <w:rPr/>
        <w:t>majd ő is betudja olvasni, de ez felesleges plusz művelet.</w:t>
      </w:r>
    </w:p>
    <w:p>
      <w:pPr>
        <w:pStyle w:val="BodyText"/>
        <w:spacing w:line="348" w:lineRule="auto" w:before="267"/>
        <w:ind w:right="138"/>
        <w:jc w:val="both"/>
      </w:pPr>
      <w:r>
        <w:rPr/>
        <w:t>A példaképeket egy </w:t>
      </w:r>
      <w:r>
        <w:rPr>
          <w:rFonts w:ascii="Courier New" w:hAnsi="Courier New"/>
        </w:rPr>
        <w:t>scrollView</w:t>
      </w:r>
      <w:r>
        <w:rPr/>
        <w:t>-ban helyeztem el. Használhattam volna egyéb </w:t>
      </w:r>
      <w:r>
        <w:rPr>
          <w:rFonts w:ascii="Courier New" w:hAnsi="Courier New"/>
        </w:rPr>
        <w:t>Adapter</w:t>
      </w:r>
      <w:r>
        <w:rPr/>
        <w:t>-es</w:t>
      </w:r>
      <w:r>
        <w:rPr>
          <w:spacing w:val="-15"/>
        </w:rPr>
        <w:t> </w:t>
      </w:r>
      <w:r>
        <w:rPr/>
        <w:t>megoldást,</w:t>
      </w:r>
      <w:r>
        <w:rPr>
          <w:spacing w:val="-15"/>
        </w:rPr>
        <w:t> </w:t>
      </w:r>
      <w:r>
        <w:rPr/>
        <w:t>viszont</w:t>
      </w:r>
      <w:r>
        <w:rPr>
          <w:spacing w:val="-15"/>
        </w:rPr>
        <w:t> </w:t>
      </w:r>
      <w:r>
        <w:rPr/>
        <w:t>ez</w:t>
      </w:r>
      <w:r>
        <w:rPr>
          <w:spacing w:val="-15"/>
        </w:rPr>
        <w:t> </w:t>
      </w:r>
      <w:r>
        <w:rPr/>
        <w:t>csak</w:t>
      </w:r>
      <w:r>
        <w:rPr>
          <w:spacing w:val="-15"/>
        </w:rPr>
        <w:t> </w:t>
      </w:r>
      <w:r>
        <w:rPr/>
        <w:t>nagy</w:t>
      </w:r>
      <w:r>
        <w:rPr>
          <w:spacing w:val="-15"/>
        </w:rPr>
        <w:t> </w:t>
      </w:r>
      <w:r>
        <w:rPr/>
        <w:t>elemszám</w:t>
      </w:r>
      <w:r>
        <w:rPr>
          <w:spacing w:val="-15"/>
        </w:rPr>
        <w:t> </w:t>
      </w:r>
      <w:r>
        <w:rPr/>
        <w:t>kezelésénél</w:t>
      </w:r>
      <w:r>
        <w:rPr>
          <w:spacing w:val="-15"/>
        </w:rPr>
        <w:t> </w:t>
      </w:r>
      <w:r>
        <w:rPr/>
        <w:t>nyújt</w:t>
      </w:r>
      <w:r>
        <w:rPr>
          <w:spacing w:val="-15"/>
        </w:rPr>
        <w:t> </w:t>
      </w:r>
      <w:r>
        <w:rPr/>
        <w:t>előnyt,</w:t>
      </w:r>
      <w:r>
        <w:rPr>
          <w:spacing w:val="-15"/>
        </w:rPr>
        <w:t> </w:t>
      </w:r>
      <w:r>
        <w:rPr/>
        <w:t>néhány képért</w:t>
      </w:r>
      <w:r>
        <w:rPr>
          <w:spacing w:val="-9"/>
        </w:rPr>
        <w:t> </w:t>
      </w:r>
      <w:r>
        <w:rPr/>
        <w:t>felesleges</w:t>
      </w:r>
      <w:r>
        <w:rPr>
          <w:spacing w:val="-9"/>
        </w:rPr>
        <w:t> </w:t>
      </w:r>
      <w:r>
        <w:rPr/>
        <w:t>lett</w:t>
      </w:r>
      <w:r>
        <w:rPr>
          <w:spacing w:val="-9"/>
        </w:rPr>
        <w:t> </w:t>
      </w:r>
      <w:r>
        <w:rPr/>
        <w:t>volna.</w:t>
      </w:r>
      <w:r>
        <w:rPr>
          <w:spacing w:val="-10"/>
        </w:rPr>
        <w:t> </w:t>
      </w:r>
      <w:r>
        <w:rPr/>
        <w:t>Ezen</w:t>
      </w:r>
      <w:r>
        <w:rPr>
          <w:spacing w:val="-9"/>
        </w:rPr>
        <w:t> </w:t>
      </w:r>
      <w:r>
        <w:rPr/>
        <w:t>belül</w:t>
      </w:r>
      <w:r>
        <w:rPr>
          <w:spacing w:val="-8"/>
        </w:rPr>
        <w:t> </w:t>
      </w:r>
      <w:r>
        <w:rPr>
          <w:rFonts w:ascii="Courier New" w:hAnsi="Courier New"/>
        </w:rPr>
        <w:t>TextView</w:t>
      </w:r>
      <w:r>
        <w:rPr/>
        <w:t>-k,</w:t>
      </w:r>
      <w:r>
        <w:rPr>
          <w:spacing w:val="-9"/>
        </w:rPr>
        <w:t> </w:t>
      </w:r>
      <w:r>
        <w:rPr/>
        <w:t>és</w:t>
      </w:r>
      <w:r>
        <w:rPr>
          <w:spacing w:val="-9"/>
        </w:rPr>
        <w:t> </w:t>
      </w:r>
      <w:r>
        <w:rPr>
          <w:rFonts w:ascii="Courier New" w:hAnsi="Courier New"/>
        </w:rPr>
        <w:t>ImageView</w:t>
      </w:r>
      <w:r>
        <w:rPr/>
        <w:t>-k</w:t>
      </w:r>
      <w:r>
        <w:rPr>
          <w:spacing w:val="-9"/>
        </w:rPr>
        <w:t> </w:t>
      </w:r>
      <w:r>
        <w:rPr/>
        <w:t>vannak.</w:t>
      </w:r>
      <w:r>
        <w:rPr>
          <w:spacing w:val="-9"/>
        </w:rPr>
        <w:t> </w:t>
      </w:r>
      <w:r>
        <w:rPr/>
        <w:t>Ezek</w:t>
      </w:r>
      <w:r>
        <w:rPr>
          <w:spacing w:val="-9"/>
        </w:rPr>
        <w:t> </w:t>
      </w:r>
      <w:r>
        <w:rPr/>
        <w:t>is a nézethez tartozó xml fájlban vannak létrehozva.</w:t>
      </w:r>
    </w:p>
    <w:p>
      <w:pPr>
        <w:pStyle w:val="BodyText"/>
        <w:spacing w:line="350" w:lineRule="auto" w:before="217"/>
      </w:pPr>
      <w:r>
        <w:rPr/>
        <w:t>Minden képhez tartozik egy </w:t>
      </w:r>
      <w:r>
        <w:rPr>
          <w:rFonts w:ascii="Courier New" w:hAnsi="Courier New"/>
        </w:rPr>
        <w:t>TextView</w:t>
      </w:r>
      <w:r>
        <w:rPr>
          <w:rFonts w:ascii="Courier New" w:hAnsi="Courier New"/>
          <w:spacing w:val="-77"/>
        </w:rPr>
        <w:t> </w:t>
      </w:r>
      <w:r>
        <w:rPr/>
        <w:t>és egy </w:t>
      </w:r>
      <w:r>
        <w:rPr>
          <w:rFonts w:ascii="Courier New" w:hAnsi="Courier New"/>
        </w:rPr>
        <w:t>ImageView</w:t>
      </w:r>
      <w:r>
        <w:rPr>
          <w:rFonts w:ascii="Courier New" w:hAnsi="Courier New"/>
          <w:spacing w:val="-77"/>
        </w:rPr>
        <w:t> </w:t>
      </w:r>
      <w:r>
        <w:rPr/>
        <w:t>is. Java-ban létrehozom a megfelelő </w:t>
      </w:r>
      <w:r>
        <w:rPr>
          <w:rFonts w:ascii="Courier New" w:hAnsi="Courier New"/>
        </w:rPr>
        <w:t>ImageView</w:t>
      </w:r>
      <w:r>
        <w:rPr>
          <w:rFonts w:ascii="Courier New" w:hAnsi="Courier New"/>
          <w:spacing w:val="-62"/>
        </w:rPr>
        <w:t> </w:t>
      </w:r>
      <w:r>
        <w:rPr/>
        <w:t>objektumokat, amelyeket a Glide-al töltök fel.</w:t>
      </w:r>
    </w:p>
    <w:p>
      <w:pPr>
        <w:pStyle w:val="BodyText"/>
        <w:spacing w:before="181"/>
      </w:pPr>
      <w:r>
        <w:rPr/>
        <w:t>Ha</w:t>
      </w:r>
      <w:r>
        <w:rPr>
          <w:spacing w:val="32"/>
        </w:rPr>
        <w:t> </w:t>
      </w:r>
      <w:r>
        <w:rPr/>
        <w:t>sikerült</w:t>
      </w:r>
      <w:r>
        <w:rPr>
          <w:spacing w:val="39"/>
        </w:rPr>
        <w:t> </w:t>
      </w:r>
      <w:r>
        <w:rPr/>
        <w:t>egyéni</w:t>
      </w:r>
      <w:r>
        <w:rPr>
          <w:spacing w:val="38"/>
        </w:rPr>
        <w:t> </w:t>
      </w:r>
      <w:r>
        <w:rPr/>
        <w:t>képet</w:t>
      </w:r>
      <w:r>
        <w:rPr>
          <w:spacing w:val="36"/>
        </w:rPr>
        <w:t> </w:t>
      </w:r>
      <w:r>
        <w:rPr/>
        <w:t>kiválasztani,</w:t>
      </w:r>
      <w:r>
        <w:rPr>
          <w:spacing w:val="36"/>
        </w:rPr>
        <w:t> </w:t>
      </w:r>
      <w:r>
        <w:rPr/>
        <w:t>akkor</w:t>
      </w:r>
      <w:r>
        <w:rPr>
          <w:spacing w:val="37"/>
        </w:rPr>
        <w:t> </w:t>
      </w:r>
      <w:r>
        <w:rPr/>
        <w:t>a</w:t>
      </w:r>
      <w:r>
        <w:rPr>
          <w:spacing w:val="41"/>
        </w:rPr>
        <w:t> </w:t>
      </w:r>
      <w:r>
        <w:rPr>
          <w:rFonts w:ascii="Courier New" w:hAnsi="Courier New"/>
        </w:rPr>
        <w:t>PicActivity</w:t>
      </w:r>
      <w:r>
        <w:rPr>
          <w:rFonts w:ascii="Courier New" w:hAnsi="Courier New"/>
          <w:spacing w:val="-46"/>
        </w:rPr>
        <w:t> </w:t>
      </w:r>
      <w:r>
        <w:rPr/>
        <w:t>nyílik</w:t>
      </w:r>
      <w:r>
        <w:rPr>
          <w:spacing w:val="38"/>
        </w:rPr>
        <w:t> </w:t>
      </w:r>
      <w:r>
        <w:rPr/>
        <w:t>meg.</w:t>
      </w:r>
      <w:r>
        <w:rPr>
          <w:spacing w:val="38"/>
        </w:rPr>
        <w:t> </w:t>
      </w:r>
      <w:r>
        <w:rPr/>
        <w:t>Ezen</w:t>
      </w:r>
      <w:r>
        <w:rPr>
          <w:spacing w:val="37"/>
        </w:rPr>
        <w:t> </w:t>
      </w:r>
      <w:r>
        <w:rPr>
          <w:spacing w:val="-5"/>
        </w:rPr>
        <w:t>két</w:t>
      </w:r>
    </w:p>
    <w:p>
      <w:pPr>
        <w:pStyle w:val="BodyText"/>
        <w:spacing w:before="138"/>
      </w:pPr>
      <w:r>
        <w:rPr>
          <w:rFonts w:ascii="Courier New" w:hAnsi="Courier New"/>
        </w:rPr>
        <w:t>ImageView</w:t>
      </w:r>
      <w:r>
        <w:rPr>
          <w:rFonts w:ascii="Courier New" w:hAnsi="Courier New"/>
          <w:spacing w:val="-84"/>
        </w:rPr>
        <w:t> </w:t>
      </w:r>
      <w:r>
        <w:rPr/>
        <w:t>található, egyik</w:t>
      </w:r>
      <w:r>
        <w:rPr>
          <w:spacing w:val="1"/>
        </w:rPr>
        <w:t> </w:t>
      </w:r>
      <w:r>
        <w:rPr/>
        <w:t>a szűrővel</w:t>
      </w:r>
      <w:r>
        <w:rPr>
          <w:spacing w:val="1"/>
        </w:rPr>
        <w:t> </w:t>
      </w:r>
      <w:r>
        <w:rPr/>
        <w:t>ellátott</w:t>
      </w:r>
      <w:r>
        <w:rPr>
          <w:spacing w:val="1"/>
        </w:rPr>
        <w:t> </w:t>
      </w:r>
      <w:r>
        <w:rPr/>
        <w:t>kép,</w:t>
      </w:r>
      <w:r>
        <w:rPr>
          <w:spacing w:val="1"/>
        </w:rPr>
        <w:t> </w:t>
      </w:r>
      <w:r>
        <w:rPr/>
        <w:t>a másik</w:t>
      </w:r>
      <w:r>
        <w:rPr>
          <w:spacing w:val="1"/>
        </w:rPr>
        <w:t> </w:t>
      </w:r>
      <w:r>
        <w:rPr/>
        <w:t>pedig</w:t>
      </w:r>
      <w:r>
        <w:rPr>
          <w:spacing w:val="-2"/>
        </w:rPr>
        <w:t> </w:t>
      </w:r>
      <w:r>
        <w:rPr/>
        <w:t>az</w:t>
      </w:r>
      <w:r>
        <w:rPr>
          <w:spacing w:val="2"/>
        </w:rPr>
        <w:t> </w:t>
      </w:r>
      <w:r>
        <w:rPr/>
        <w:t>eredeti.</w:t>
      </w:r>
      <w:r>
        <w:rPr>
          <w:spacing w:val="2"/>
        </w:rPr>
        <w:t> </w:t>
      </w:r>
      <w:r>
        <w:rPr>
          <w:spacing w:val="-2"/>
        </w:rPr>
        <w:t>Található</w:t>
      </w:r>
    </w:p>
    <w:p>
      <w:pPr>
        <w:pStyle w:val="BodyText"/>
        <w:spacing w:after="0"/>
        <w:sectPr>
          <w:pgSz w:w="11910" w:h="16840"/>
          <w:pgMar w:header="0" w:footer="1000" w:top="1320" w:bottom="1200" w:left="1700" w:right="1275"/>
        </w:sectPr>
      </w:pPr>
    </w:p>
    <w:p>
      <w:pPr>
        <w:pStyle w:val="BodyText"/>
        <w:spacing w:line="340" w:lineRule="auto" w:before="68"/>
      </w:pPr>
      <w:r>
        <w:rPr/>
        <w:t>még</w:t>
      </w:r>
      <w:r>
        <w:rPr>
          <w:spacing w:val="-10"/>
        </w:rPr>
        <w:t> </w:t>
      </w:r>
      <w:r>
        <w:rPr/>
        <w:t>itt</w:t>
      </w:r>
      <w:r>
        <w:rPr>
          <w:spacing w:val="-7"/>
        </w:rPr>
        <w:t> </w:t>
      </w:r>
      <w:r>
        <w:rPr/>
        <w:t>egy</w:t>
      </w:r>
      <w:r>
        <w:rPr>
          <w:spacing w:val="-12"/>
        </w:rPr>
        <w:t> </w:t>
      </w:r>
      <w:r>
        <w:rPr>
          <w:rFonts w:ascii="Courier New" w:hAnsi="Courier New"/>
        </w:rPr>
        <w:t>Button</w:t>
      </w:r>
      <w:r>
        <w:rPr/>
        <w:t>,</w:t>
      </w:r>
      <w:r>
        <w:rPr>
          <w:spacing w:val="-7"/>
        </w:rPr>
        <w:t> </w:t>
      </w:r>
      <w:r>
        <w:rPr/>
        <w:t>amivel</w:t>
      </w:r>
      <w:r>
        <w:rPr>
          <w:spacing w:val="-7"/>
        </w:rPr>
        <w:t> </w:t>
      </w:r>
      <w:r>
        <w:rPr/>
        <w:t>meg</w:t>
      </w:r>
      <w:r>
        <w:rPr>
          <w:spacing w:val="-10"/>
        </w:rPr>
        <w:t> </w:t>
      </w:r>
      <w:r>
        <w:rPr/>
        <w:t>lehet</w:t>
      </w:r>
      <w:r>
        <w:rPr>
          <w:spacing w:val="-7"/>
        </w:rPr>
        <w:t> </w:t>
      </w:r>
      <w:r>
        <w:rPr/>
        <w:t>osztani</w:t>
      </w:r>
      <w:r>
        <w:rPr>
          <w:spacing w:val="-7"/>
        </w:rPr>
        <w:t> </w:t>
      </w:r>
      <w:r>
        <w:rPr/>
        <w:t>a</w:t>
      </w:r>
      <w:r>
        <w:rPr>
          <w:spacing w:val="-11"/>
        </w:rPr>
        <w:t> </w:t>
      </w:r>
      <w:r>
        <w:rPr/>
        <w:t>módosított</w:t>
      </w:r>
      <w:r>
        <w:rPr>
          <w:spacing w:val="-7"/>
        </w:rPr>
        <w:t> </w:t>
      </w:r>
      <w:r>
        <w:rPr/>
        <w:t>képet,</w:t>
      </w:r>
      <w:r>
        <w:rPr>
          <w:spacing w:val="-7"/>
        </w:rPr>
        <w:t> </w:t>
      </w:r>
      <w:r>
        <w:rPr/>
        <w:t>és</w:t>
      </w:r>
      <w:r>
        <w:rPr>
          <w:spacing w:val="-7"/>
        </w:rPr>
        <w:t> </w:t>
      </w:r>
      <w:r>
        <w:rPr/>
        <w:t>egy</w:t>
      </w:r>
      <w:r>
        <w:rPr>
          <w:spacing w:val="-10"/>
        </w:rPr>
        <w:t> </w:t>
      </w:r>
      <w:r>
        <w:rPr/>
        <w:t>három</w:t>
      </w:r>
      <w:r>
        <w:rPr>
          <w:spacing w:val="-7"/>
        </w:rPr>
        <w:t> </w:t>
      </w:r>
      <w:r>
        <w:rPr/>
        <w:t>állapotú gomb is, amivel az aktív szűrőt lehet kiválasztani.</w:t>
      </w:r>
    </w:p>
    <w:p>
      <w:pPr>
        <w:pStyle w:val="BodyText"/>
        <w:spacing w:line="360" w:lineRule="auto" w:before="191"/>
      </w:pPr>
      <w:r>
        <w:rPr/>
        <w:t>Itt</w:t>
      </w:r>
      <w:r>
        <w:rPr>
          <w:spacing w:val="-8"/>
        </w:rPr>
        <w:t> </w:t>
      </w:r>
      <w:r>
        <w:rPr/>
        <w:t>Jose</w:t>
      </w:r>
      <w:r>
        <w:rPr>
          <w:spacing w:val="-8"/>
        </w:rPr>
        <w:t> </w:t>
      </w:r>
      <w:r>
        <w:rPr/>
        <w:t>Luis</w:t>
      </w:r>
      <w:r>
        <w:rPr>
          <w:spacing w:val="-9"/>
        </w:rPr>
        <w:t> </w:t>
      </w:r>
      <w:r>
        <w:rPr/>
        <w:t>Honorato</w:t>
      </w:r>
      <w:r>
        <w:rPr>
          <w:spacing w:val="-8"/>
        </w:rPr>
        <w:t> </w:t>
      </w:r>
      <w:r>
        <w:rPr/>
        <w:t>által</w:t>
      </w:r>
      <w:r>
        <w:rPr>
          <w:spacing w:val="-9"/>
        </w:rPr>
        <w:t> </w:t>
      </w:r>
      <w:r>
        <w:rPr/>
        <w:t>elkészített</w:t>
      </w:r>
      <w:r>
        <w:rPr>
          <w:spacing w:val="-9"/>
        </w:rPr>
        <w:t> </w:t>
      </w:r>
      <w:r>
        <w:rPr/>
        <w:t>három</w:t>
      </w:r>
      <w:r>
        <w:rPr>
          <w:spacing w:val="-9"/>
        </w:rPr>
        <w:t> </w:t>
      </w:r>
      <w:r>
        <w:rPr/>
        <w:t>állapotú</w:t>
      </w:r>
      <w:r>
        <w:rPr>
          <w:spacing w:val="-9"/>
        </w:rPr>
        <w:t> </w:t>
      </w:r>
      <w:r>
        <w:rPr/>
        <w:t>gombot</w:t>
      </w:r>
      <w:r>
        <w:rPr>
          <w:spacing w:val="-9"/>
        </w:rPr>
        <w:t> </w:t>
      </w:r>
      <w:r>
        <w:rPr/>
        <w:t>használtam</w:t>
      </w:r>
      <w:r>
        <w:rPr>
          <w:spacing w:val="-9"/>
        </w:rPr>
        <w:t> </w:t>
      </w:r>
      <w:r>
        <w:rPr/>
        <w:t>fel</w:t>
      </w:r>
      <w:r>
        <w:rPr>
          <w:vertAlign w:val="superscript"/>
        </w:rPr>
        <w:t>4</w:t>
      </w:r>
      <w:r>
        <w:rPr>
          <w:vertAlign w:val="baseline"/>
        </w:rPr>
        <w:t>.</w:t>
      </w:r>
      <w:r>
        <w:rPr>
          <w:spacing w:val="-9"/>
          <w:vertAlign w:val="baseline"/>
        </w:rPr>
        <w:t> </w:t>
      </w:r>
      <w:r>
        <w:rPr>
          <w:vertAlign w:val="baseline"/>
        </w:rPr>
        <w:t>A</w:t>
      </w:r>
      <w:r>
        <w:rPr>
          <w:spacing w:val="-9"/>
          <w:vertAlign w:val="baseline"/>
        </w:rPr>
        <w:t> </w:t>
      </w:r>
      <w:r>
        <w:rPr>
          <w:vertAlign w:val="baseline"/>
        </w:rPr>
        <w:t>gombot az alábbiak szerint használom:</w:t>
      </w:r>
    </w:p>
    <w:p>
      <w:pPr>
        <w:pStyle w:val="BodyText"/>
        <w:spacing w:before="173"/>
        <w:rPr>
          <w:rFonts w:ascii="Courier New"/>
        </w:rPr>
      </w:pPr>
      <w:r>
        <w:rPr>
          <w:rFonts w:ascii="Courier New"/>
        </w:rPr>
        <w:t>MultiStateToggleButton filterButton = </w:t>
      </w:r>
      <w:r>
        <w:rPr>
          <w:rFonts w:ascii="Courier New"/>
          <w:spacing w:val="-2"/>
        </w:rPr>
        <w:t>(MultiStateToggleButton)findViewById(R.id.</w:t>
      </w:r>
      <w:r>
        <w:rPr>
          <w:rFonts w:ascii="Courier New"/>
          <w:b/>
          <w:i/>
          <w:spacing w:val="-2"/>
        </w:rPr>
        <w:t>mstb_multi_id</w:t>
      </w:r>
      <w:r>
        <w:rPr>
          <w:rFonts w:ascii="Courier New"/>
          <w:spacing w:val="-2"/>
        </w:rPr>
        <w:t>); filterButton.setOnValueChangedListener(</w:t>
      </w:r>
    </w:p>
    <w:p>
      <w:pPr>
        <w:pStyle w:val="BodyText"/>
        <w:spacing w:line="247" w:lineRule="auto"/>
        <w:ind w:left="861" w:right="1234" w:hanging="576"/>
        <w:rPr>
          <w:rFonts w:ascii="Courier New"/>
        </w:rPr>
      </w:pPr>
      <w:r>
        <w:rPr>
          <w:rFonts w:ascii="Courier New"/>
          <w:b/>
        </w:rPr>
        <w:t>new</w:t>
      </w:r>
      <w:r>
        <w:rPr>
          <w:rFonts w:ascii="Courier New"/>
          <w:b/>
          <w:spacing w:val="-18"/>
        </w:rPr>
        <w:t> </w:t>
      </w:r>
      <w:r>
        <w:rPr>
          <w:rFonts w:ascii="Courier New"/>
        </w:rPr>
        <w:t>ToggleButton.OnValueChangedListener()</w:t>
      </w:r>
      <w:r>
        <w:rPr>
          <w:rFonts w:ascii="Courier New"/>
          <w:spacing w:val="-18"/>
        </w:rPr>
        <w:t> </w:t>
      </w:r>
      <w:r>
        <w:rPr>
          <w:rFonts w:ascii="Courier New"/>
        </w:rPr>
        <w:t>{ </w:t>
      </w:r>
      <w:r>
        <w:rPr>
          <w:rFonts w:ascii="Courier New"/>
          <w:spacing w:val="-2"/>
        </w:rPr>
        <w:t>@Override</w:t>
      </w:r>
    </w:p>
    <w:p>
      <w:pPr>
        <w:spacing w:line="257" w:lineRule="exact" w:before="0"/>
        <w:ind w:left="861" w:right="0" w:firstLine="0"/>
        <w:jc w:val="left"/>
        <w:rPr>
          <w:rFonts w:ascii="Courier New"/>
          <w:sz w:val="24"/>
        </w:rPr>
      </w:pPr>
      <w:r>
        <w:rPr>
          <w:rFonts w:ascii="Courier New"/>
          <w:b/>
          <w:sz w:val="24"/>
        </w:rPr>
        <w:t>public</w:t>
      </w:r>
      <w:r>
        <w:rPr>
          <w:rFonts w:ascii="Courier New"/>
          <w:b/>
          <w:spacing w:val="-9"/>
          <w:sz w:val="24"/>
        </w:rPr>
        <w:t> </w:t>
      </w:r>
      <w:r>
        <w:rPr>
          <w:rFonts w:ascii="Courier New"/>
          <w:b/>
          <w:sz w:val="24"/>
        </w:rPr>
        <w:t>void</w:t>
      </w:r>
      <w:r>
        <w:rPr>
          <w:rFonts w:ascii="Courier New"/>
          <w:b/>
          <w:spacing w:val="-7"/>
          <w:sz w:val="24"/>
        </w:rPr>
        <w:t> </w:t>
      </w:r>
      <w:r>
        <w:rPr>
          <w:rFonts w:ascii="Courier New"/>
          <w:sz w:val="24"/>
        </w:rPr>
        <w:t>onValueChanged(</w:t>
      </w:r>
      <w:r>
        <w:rPr>
          <w:rFonts w:ascii="Courier New"/>
          <w:b/>
          <w:sz w:val="24"/>
        </w:rPr>
        <w:t>int</w:t>
      </w:r>
      <w:r>
        <w:rPr>
          <w:rFonts w:ascii="Courier New"/>
          <w:b/>
          <w:spacing w:val="-8"/>
          <w:sz w:val="24"/>
        </w:rPr>
        <w:t> </w:t>
      </w:r>
      <w:r>
        <w:rPr>
          <w:rFonts w:ascii="Courier New"/>
          <w:sz w:val="24"/>
        </w:rPr>
        <w:t>value)</w:t>
      </w:r>
      <w:r>
        <w:rPr>
          <w:rFonts w:ascii="Courier New"/>
          <w:spacing w:val="-8"/>
          <w:sz w:val="24"/>
        </w:rPr>
        <w:t> </w:t>
      </w:r>
      <w:r>
        <w:rPr>
          <w:rFonts w:ascii="Courier New"/>
          <w:spacing w:val="-10"/>
          <w:sz w:val="24"/>
        </w:rPr>
        <w:t>{</w:t>
      </w:r>
    </w:p>
    <w:p>
      <w:pPr>
        <w:spacing w:line="232" w:lineRule="auto" w:before="3"/>
        <w:ind w:left="1437" w:right="1219" w:firstLine="0"/>
        <w:jc w:val="left"/>
        <w:rPr>
          <w:rFonts w:ascii="Courier New"/>
          <w:sz w:val="24"/>
        </w:rPr>
      </w:pPr>
      <w:r>
        <w:rPr>
          <w:rFonts w:ascii="Courier New"/>
          <w:spacing w:val="-2"/>
          <w:sz w:val="24"/>
        </w:rPr>
        <w:t>generatePic(value); </w:t>
      </w:r>
      <w:r>
        <w:rPr>
          <w:rFonts w:ascii="Courier New"/>
          <w:sz w:val="24"/>
        </w:rPr>
        <w:t>Pic_Activity.</w:t>
      </w:r>
      <w:r>
        <w:rPr>
          <w:rFonts w:ascii="Courier New"/>
          <w:b/>
          <w:sz w:val="24"/>
        </w:rPr>
        <w:t>this</w:t>
      </w:r>
      <w:r>
        <w:rPr>
          <w:rFonts w:ascii="Courier New"/>
          <w:sz w:val="24"/>
        </w:rPr>
        <w:t>.</w:t>
      </w:r>
      <w:r>
        <w:rPr>
          <w:rFonts w:ascii="Courier New"/>
          <w:b/>
          <w:sz w:val="24"/>
        </w:rPr>
        <w:t>generationType</w:t>
      </w:r>
      <w:r>
        <w:rPr>
          <w:rFonts w:ascii="Courier New"/>
          <w:b/>
          <w:spacing w:val="-17"/>
          <w:sz w:val="24"/>
        </w:rPr>
        <w:t> </w:t>
      </w:r>
      <w:r>
        <w:rPr>
          <w:rFonts w:ascii="Courier New"/>
          <w:sz w:val="24"/>
        </w:rPr>
        <w:t>=</w:t>
      </w:r>
      <w:r>
        <w:rPr>
          <w:rFonts w:ascii="Courier New"/>
          <w:spacing w:val="-18"/>
          <w:sz w:val="24"/>
        </w:rPr>
        <w:t> </w:t>
      </w:r>
      <w:r>
        <w:rPr>
          <w:rFonts w:ascii="Courier New"/>
          <w:sz w:val="24"/>
        </w:rPr>
        <w:t>value;</w:t>
      </w:r>
    </w:p>
    <w:p>
      <w:pPr>
        <w:spacing w:line="272" w:lineRule="exact" w:before="12"/>
        <w:ind w:left="861" w:right="0" w:firstLine="0"/>
        <w:jc w:val="left"/>
        <w:rPr>
          <w:rFonts w:ascii="Courier New"/>
          <w:sz w:val="24"/>
        </w:rPr>
      </w:pPr>
      <w:r>
        <w:rPr>
          <w:rFonts w:ascii="Courier New"/>
          <w:spacing w:val="-10"/>
          <w:sz w:val="24"/>
        </w:rPr>
        <w:t>}</w:t>
      </w:r>
    </w:p>
    <w:p>
      <w:pPr>
        <w:spacing w:line="271" w:lineRule="exact" w:before="0"/>
        <w:ind w:left="285" w:right="0" w:firstLine="0"/>
        <w:jc w:val="left"/>
        <w:rPr>
          <w:rFonts w:ascii="Courier New"/>
          <w:sz w:val="24"/>
        </w:rPr>
      </w:pPr>
      <w:r>
        <w:rPr>
          <w:rFonts w:ascii="Courier New"/>
          <w:spacing w:val="-5"/>
          <w:sz w:val="24"/>
        </w:rPr>
        <w:t>});</w:t>
      </w:r>
    </w:p>
    <w:p>
      <w:pPr>
        <w:pStyle w:val="BodyText"/>
        <w:ind w:right="3561"/>
        <w:rPr>
          <w:rFonts w:ascii="Courier New"/>
        </w:rPr>
      </w:pPr>
      <w:r>
        <w:rPr>
          <w:rFonts w:ascii="Courier New"/>
          <w:spacing w:val="-2"/>
        </w:rPr>
        <w:t>filterButton.setButtonState( filterButton.getChildAt(0),true);</w:t>
      </w:r>
    </w:p>
    <w:p>
      <w:pPr>
        <w:pStyle w:val="BodyText"/>
        <w:spacing w:line="352" w:lineRule="auto" w:before="164"/>
        <w:ind w:right="137"/>
        <w:jc w:val="both"/>
      </w:pPr>
      <w:r>
        <w:rPr/>
        <w:t>A</w:t>
      </w:r>
      <w:r>
        <w:rPr>
          <w:spacing w:val="-11"/>
        </w:rPr>
        <w:t> </w:t>
      </w:r>
      <w:r>
        <w:rPr/>
        <w:t>gomb</w:t>
      </w:r>
      <w:r>
        <w:rPr>
          <w:spacing w:val="-10"/>
        </w:rPr>
        <w:t> </w:t>
      </w:r>
      <w:r>
        <w:rPr/>
        <w:t>példányosítása</w:t>
      </w:r>
      <w:r>
        <w:rPr>
          <w:spacing w:val="-11"/>
        </w:rPr>
        <w:t> </w:t>
      </w:r>
      <w:r>
        <w:rPr/>
        <w:t>után</w:t>
      </w:r>
      <w:r>
        <w:rPr>
          <w:spacing w:val="-11"/>
        </w:rPr>
        <w:t> </w:t>
      </w:r>
      <w:r>
        <w:rPr/>
        <w:t>közvetlenül</w:t>
      </w:r>
      <w:r>
        <w:rPr>
          <w:spacing w:val="-10"/>
        </w:rPr>
        <w:t> </w:t>
      </w:r>
      <w:r>
        <w:rPr/>
        <w:t>kap</w:t>
      </w:r>
      <w:r>
        <w:rPr>
          <w:spacing w:val="-10"/>
        </w:rPr>
        <w:t> </w:t>
      </w:r>
      <w:r>
        <w:rPr/>
        <w:t>egy</w:t>
      </w:r>
      <w:r>
        <w:rPr>
          <w:spacing w:val="-11"/>
        </w:rPr>
        <w:t> </w:t>
      </w:r>
      <w:r>
        <w:rPr>
          <w:rFonts w:ascii="Courier New" w:hAnsi="Courier New"/>
        </w:rPr>
        <w:t>OnValueChangeListener</w:t>
      </w:r>
      <w:r>
        <w:rPr/>
        <w:t>-t.</w:t>
      </w:r>
      <w:r>
        <w:rPr>
          <w:spacing w:val="-10"/>
        </w:rPr>
        <w:t> </w:t>
      </w:r>
      <w:r>
        <w:rPr/>
        <w:t>Ezen belül</w:t>
      </w:r>
      <w:r>
        <w:rPr>
          <w:spacing w:val="-17"/>
        </w:rPr>
        <w:t> </w:t>
      </w:r>
      <w:r>
        <w:rPr/>
        <w:t>az</w:t>
      </w:r>
      <w:r>
        <w:rPr>
          <w:spacing w:val="-15"/>
        </w:rPr>
        <w:t> </w:t>
      </w:r>
      <w:r>
        <w:rPr>
          <w:rFonts w:ascii="Courier New" w:hAnsi="Courier New"/>
        </w:rPr>
        <w:t>onValueChanged</w:t>
      </w:r>
      <w:r>
        <w:rPr>
          <w:rFonts w:ascii="Courier New" w:hAnsi="Courier New"/>
          <w:spacing w:val="-36"/>
        </w:rPr>
        <w:t> </w:t>
      </w:r>
      <w:r>
        <w:rPr/>
        <w:t>függvény</w:t>
      </w:r>
      <w:r>
        <w:rPr>
          <w:spacing w:val="-15"/>
        </w:rPr>
        <w:t> </w:t>
      </w:r>
      <w:r>
        <w:rPr/>
        <w:t>paraméterében</w:t>
      </w:r>
      <w:r>
        <w:rPr>
          <w:spacing w:val="-15"/>
        </w:rPr>
        <w:t> </w:t>
      </w:r>
      <w:r>
        <w:rPr/>
        <w:t>megkapja,</w:t>
      </w:r>
      <w:r>
        <w:rPr>
          <w:spacing w:val="-15"/>
        </w:rPr>
        <w:t> </w:t>
      </w:r>
      <w:r>
        <w:rPr/>
        <w:t>hogy</w:t>
      </w:r>
      <w:r>
        <w:rPr>
          <w:spacing w:val="-15"/>
        </w:rPr>
        <w:t> </w:t>
      </w:r>
      <w:r>
        <w:rPr/>
        <w:t>a</w:t>
      </w:r>
      <w:r>
        <w:rPr>
          <w:spacing w:val="-15"/>
        </w:rPr>
        <w:t> </w:t>
      </w:r>
      <w:r>
        <w:rPr/>
        <w:t>gomb</w:t>
      </w:r>
      <w:r>
        <w:rPr>
          <w:spacing w:val="-15"/>
        </w:rPr>
        <w:t> </w:t>
      </w:r>
      <w:r>
        <w:rPr/>
        <w:t>hányadik eleme lett megnyomva, a számozás 0-tól kezdődik. Ezt az értéket használom a </w:t>
      </w:r>
      <w:r>
        <w:rPr>
          <w:rFonts w:ascii="Courier New" w:hAnsi="Courier New"/>
        </w:rPr>
        <w:t>generatePic</w:t>
      </w:r>
      <w:r>
        <w:rPr>
          <w:rFonts w:ascii="Courier New" w:hAnsi="Courier New"/>
          <w:spacing w:val="-36"/>
        </w:rPr>
        <w:t> </w:t>
      </w:r>
      <w:r>
        <w:rPr/>
        <w:t>függvényemben is, ahol a konkrét szűrő alkalmazása történik meg a képen.</w:t>
      </w:r>
      <w:r>
        <w:rPr>
          <w:spacing w:val="-10"/>
        </w:rPr>
        <w:t> </w:t>
      </w:r>
      <w:r>
        <w:rPr/>
        <w:t>Az</w:t>
      </w:r>
      <w:r>
        <w:rPr>
          <w:spacing w:val="-9"/>
        </w:rPr>
        <w:t> </w:t>
      </w:r>
      <w:r>
        <w:rPr/>
        <w:t>osztály</w:t>
      </w:r>
      <w:r>
        <w:rPr>
          <w:spacing w:val="-13"/>
        </w:rPr>
        <w:t> </w:t>
      </w:r>
      <w:r>
        <w:rPr/>
        <w:t>egy</w:t>
      </w:r>
      <w:r>
        <w:rPr>
          <w:spacing w:val="-11"/>
        </w:rPr>
        <w:t> </w:t>
      </w:r>
      <w:r>
        <w:rPr/>
        <w:t>tagjába</w:t>
      </w:r>
      <w:r>
        <w:rPr>
          <w:spacing w:val="-11"/>
        </w:rPr>
        <w:t> </w:t>
      </w:r>
      <w:r>
        <w:rPr/>
        <w:t>is</w:t>
      </w:r>
      <w:r>
        <w:rPr>
          <w:spacing w:val="-7"/>
        </w:rPr>
        <w:t> </w:t>
      </w:r>
      <w:r>
        <w:rPr/>
        <w:t>elmentem</w:t>
      </w:r>
      <w:r>
        <w:rPr>
          <w:spacing w:val="-10"/>
        </w:rPr>
        <w:t> </w:t>
      </w:r>
      <w:r>
        <w:rPr/>
        <w:t>az</w:t>
      </w:r>
      <w:r>
        <w:rPr>
          <w:spacing w:val="-8"/>
        </w:rPr>
        <w:t> </w:t>
      </w:r>
      <w:r>
        <w:rPr/>
        <w:t>értéket.</w:t>
      </w:r>
      <w:r>
        <w:rPr>
          <w:spacing w:val="-6"/>
        </w:rPr>
        <w:t> </w:t>
      </w:r>
      <w:r>
        <w:rPr/>
        <w:t>Amikor</w:t>
      </w:r>
      <w:r>
        <w:rPr>
          <w:spacing w:val="-10"/>
        </w:rPr>
        <w:t> </w:t>
      </w:r>
      <w:r>
        <w:rPr/>
        <w:t>megnyomnak</w:t>
      </w:r>
      <w:r>
        <w:rPr>
          <w:spacing w:val="-7"/>
        </w:rPr>
        <w:t> </w:t>
      </w:r>
      <w:r>
        <w:rPr/>
        <w:t>egy</w:t>
      </w:r>
      <w:r>
        <w:rPr>
          <w:spacing w:val="-11"/>
        </w:rPr>
        <w:t> </w:t>
      </w:r>
      <w:r>
        <w:rPr/>
        <w:t>gombot, akkor hívódik az </w:t>
      </w:r>
      <w:r>
        <w:rPr>
          <w:rFonts w:ascii="Courier New" w:hAnsi="Courier New"/>
        </w:rPr>
        <w:t>onValueChanged</w:t>
      </w:r>
      <w:r>
        <w:rPr/>
        <w:t>, és a megfelelő paraméterrel hívom a </w:t>
      </w:r>
      <w:r>
        <w:rPr>
          <w:rFonts w:ascii="Courier New" w:hAnsi="Courier New"/>
        </w:rPr>
        <w:t>generatePic</w:t>
      </w:r>
      <w:r>
        <w:rPr>
          <w:rFonts w:ascii="Courier New" w:hAnsi="Courier New"/>
          <w:spacing w:val="-36"/>
        </w:rPr>
        <w:t> </w:t>
      </w:r>
      <w:r>
        <w:rPr/>
        <w:t>függvényt</w:t>
      </w:r>
      <w:r>
        <w:rPr>
          <w:spacing w:val="-15"/>
        </w:rPr>
        <w:t> </w:t>
      </w:r>
      <w:r>
        <w:rPr/>
        <w:t>is,</w:t>
      </w:r>
      <w:r>
        <w:rPr>
          <w:spacing w:val="-11"/>
        </w:rPr>
        <w:t> </w:t>
      </w:r>
      <w:r>
        <w:rPr/>
        <w:t>így rögtön látható lesz az adott típusú szűrő hatása. Ezek után</w:t>
      </w:r>
      <w:r>
        <w:rPr>
          <w:spacing w:val="-6"/>
        </w:rPr>
        <w:t> </w:t>
      </w:r>
      <w:r>
        <w:rPr/>
        <w:t>a </w:t>
      </w:r>
      <w:r>
        <w:rPr>
          <w:rFonts w:ascii="Courier New" w:hAnsi="Courier New"/>
        </w:rPr>
        <w:t>setButtonState</w:t>
      </w:r>
      <w:r>
        <w:rPr>
          <w:rFonts w:ascii="Courier New" w:hAnsi="Courier New"/>
          <w:spacing w:val="-36"/>
        </w:rPr>
        <w:t> </w:t>
      </w:r>
      <w:r>
        <w:rPr/>
        <w:t>függvénnyel beállítom, hogy alapértelmezetten, amikor az </w:t>
      </w:r>
      <w:r>
        <w:rPr>
          <w:rFonts w:ascii="Courier New" w:hAnsi="Courier New"/>
        </w:rPr>
        <w:t>Activity</w:t>
      </w:r>
      <w:r>
        <w:rPr>
          <w:rFonts w:ascii="Courier New" w:hAnsi="Courier New"/>
          <w:spacing w:val="-36"/>
        </w:rPr>
        <w:t> </w:t>
      </w:r>
      <w:r>
        <w:rPr/>
        <w:t>elindul, akkor a gomb melyik része legyen benyomott. Itt elkérem a 0. gombot, és benyomottságát igazra állítom.</w:t>
      </w:r>
    </w:p>
    <w:p>
      <w:pPr>
        <w:pStyle w:val="BodyText"/>
        <w:spacing w:line="350" w:lineRule="auto" w:before="242"/>
        <w:ind w:right="138"/>
        <w:jc w:val="both"/>
      </w:pPr>
      <w:r>
        <w:rPr/>
        <w:t>A</w:t>
      </w:r>
      <w:r>
        <w:rPr>
          <w:spacing w:val="-9"/>
        </w:rPr>
        <w:t> </w:t>
      </w:r>
      <w:r>
        <w:rPr>
          <w:rFonts w:ascii="Courier New" w:hAnsi="Courier New"/>
        </w:rPr>
        <w:t>PicActivity onCreate</w:t>
      </w:r>
      <w:r>
        <w:rPr>
          <w:rFonts w:ascii="Courier New" w:hAnsi="Courier New"/>
          <w:spacing w:val="-36"/>
        </w:rPr>
        <w:t> </w:t>
      </w:r>
      <w:r>
        <w:rPr/>
        <w:t>függvényében átveszem az egyéni képet reprezentáló </w:t>
      </w:r>
      <w:r>
        <w:rPr>
          <w:rFonts w:ascii="Courier New" w:hAnsi="Courier New"/>
        </w:rPr>
        <w:t>Bitmap</w:t>
      </w:r>
      <w:r>
        <w:rPr>
          <w:rFonts w:ascii="Courier New" w:hAnsi="Courier New"/>
          <w:spacing w:val="-36"/>
        </w:rPr>
        <w:t> </w:t>
      </w:r>
      <w:r>
        <w:rPr/>
        <w:t>objektumot. Ellenőrzöm a felbontását, ugyanis 4096x4096 az a maximális felbontás, amit </w:t>
      </w:r>
      <w:r>
        <w:rPr>
          <w:rFonts w:ascii="Courier New" w:hAnsi="Courier New"/>
        </w:rPr>
        <w:t>ImageView</w:t>
      </w:r>
      <w:r>
        <w:rPr/>
        <w:t>-ra ki lehet tenni. Ha ennél nagyobb a felbontás, akkor leskálázom, az arányokat megtartva. Vagy skálázva, vagy anélkül, de készül egy szerkeszthető</w:t>
      </w:r>
      <w:r>
        <w:rPr>
          <w:spacing w:val="-15"/>
        </w:rPr>
        <w:t> </w:t>
      </w:r>
      <w:r>
        <w:rPr/>
        <w:t>másolat</w:t>
      </w:r>
      <w:r>
        <w:rPr>
          <w:spacing w:val="-15"/>
        </w:rPr>
        <w:t> </w:t>
      </w:r>
      <w:r>
        <w:rPr/>
        <w:t>a</w:t>
      </w:r>
      <w:r>
        <w:rPr>
          <w:spacing w:val="-15"/>
        </w:rPr>
        <w:t> </w:t>
      </w:r>
      <w:r>
        <w:rPr>
          <w:rFonts w:ascii="Courier New" w:hAnsi="Courier New"/>
        </w:rPr>
        <w:t>Bitmap</w:t>
      </w:r>
      <w:r>
        <w:rPr/>
        <w:t>-ról, amivel a </w:t>
      </w:r>
      <w:r>
        <w:rPr>
          <w:rFonts w:ascii="Courier New" w:hAnsi="Courier New"/>
        </w:rPr>
        <w:t>generatePic</w:t>
      </w:r>
      <w:r>
        <w:rPr>
          <w:rFonts w:ascii="Courier New" w:hAnsi="Courier New"/>
          <w:spacing w:val="-36"/>
        </w:rPr>
        <w:t> </w:t>
      </w:r>
      <w:r>
        <w:rPr/>
        <w:t>függvény</w:t>
      </w:r>
      <w:r>
        <w:rPr>
          <w:spacing w:val="-2"/>
        </w:rPr>
        <w:t> </w:t>
      </w:r>
      <w:r>
        <w:rPr/>
        <w:t>dolgozhat. Ez a</w:t>
      </w:r>
      <w:r>
        <w:rPr>
          <w:spacing w:val="26"/>
        </w:rPr>
        <w:t> </w:t>
      </w:r>
      <w:r>
        <w:rPr/>
        <w:t>már</w:t>
      </w:r>
      <w:r>
        <w:rPr>
          <w:spacing w:val="28"/>
        </w:rPr>
        <w:t> </w:t>
      </w:r>
      <w:r>
        <w:rPr/>
        <w:t>említett</w:t>
      </w:r>
      <w:r>
        <w:rPr>
          <w:spacing w:val="30"/>
        </w:rPr>
        <w:t> </w:t>
      </w:r>
      <w:r>
        <w:rPr/>
        <w:t>Renderscriptes</w:t>
      </w:r>
      <w:r>
        <w:rPr>
          <w:spacing w:val="30"/>
        </w:rPr>
        <w:t> </w:t>
      </w:r>
      <w:r>
        <w:rPr/>
        <w:t>függvényeket</w:t>
      </w:r>
      <w:r>
        <w:rPr>
          <w:spacing w:val="30"/>
        </w:rPr>
        <w:t> </w:t>
      </w:r>
      <w:r>
        <w:rPr/>
        <w:t>hívja</w:t>
      </w:r>
      <w:r>
        <w:rPr>
          <w:spacing w:val="29"/>
        </w:rPr>
        <w:t> </w:t>
      </w:r>
      <w:r>
        <w:rPr/>
        <w:t>a</w:t>
      </w:r>
      <w:r>
        <w:rPr>
          <w:spacing w:val="29"/>
        </w:rPr>
        <w:t> </w:t>
      </w:r>
      <w:r>
        <w:rPr/>
        <w:t>kapott</w:t>
      </w:r>
      <w:r>
        <w:rPr>
          <w:spacing w:val="30"/>
        </w:rPr>
        <w:t> </w:t>
      </w:r>
      <w:r>
        <w:rPr/>
        <w:t>paraméternek</w:t>
      </w:r>
      <w:r>
        <w:rPr>
          <w:spacing w:val="32"/>
        </w:rPr>
        <w:t> </w:t>
      </w:r>
      <w:r>
        <w:rPr>
          <w:spacing w:val="-2"/>
        </w:rPr>
        <w:t>megfelelően.</w:t>
      </w:r>
    </w:p>
    <w:p>
      <w:pPr>
        <w:pStyle w:val="BodyText"/>
        <w:ind w:left="0"/>
        <w:rPr>
          <w:sz w:val="20"/>
        </w:rPr>
      </w:pPr>
    </w:p>
    <w:p>
      <w:pPr>
        <w:pStyle w:val="BodyText"/>
        <w:ind w:left="0"/>
        <w:rPr>
          <w:sz w:val="20"/>
        </w:rPr>
      </w:pPr>
    </w:p>
    <w:p>
      <w:pPr>
        <w:pStyle w:val="BodyText"/>
        <w:ind w:left="0"/>
        <w:rPr>
          <w:sz w:val="20"/>
        </w:rPr>
      </w:pPr>
    </w:p>
    <w:p>
      <w:pPr>
        <w:pStyle w:val="BodyText"/>
        <w:spacing w:before="23"/>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1260652</wp:posOffset>
                </wp:positionH>
                <wp:positionV relativeFrom="paragraph">
                  <wp:posOffset>176011</wp:posOffset>
                </wp:positionV>
                <wp:extent cx="1829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9525"/>
                        </a:xfrm>
                        <a:custGeom>
                          <a:avLst/>
                          <a:gdLst/>
                          <a:ahLst/>
                          <a:cxnLst/>
                          <a:rect l="l" t="t" r="r" b="b"/>
                          <a:pathLst>
                            <a:path w="1829435" h="9525">
                              <a:moveTo>
                                <a:pt x="1829053" y="0"/>
                              </a:moveTo>
                              <a:lnTo>
                                <a:pt x="0" y="0"/>
                              </a:lnTo>
                              <a:lnTo>
                                <a:pt x="0" y="9143"/>
                              </a:lnTo>
                              <a:lnTo>
                                <a:pt x="1829053" y="9143"/>
                              </a:lnTo>
                              <a:lnTo>
                                <a:pt x="18290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264pt;margin-top:13.859173pt;width:144.020pt;height:.71997pt;mso-position-horizontal-relative:page;mso-position-vertical-relative:paragraph;z-index:-15723520;mso-wrap-distance-left:0;mso-wrap-distance-right:0" id="docshape5" filled="true" fillcolor="#000000" stroked="false">
                <v:fill type="solid"/>
                <w10:wrap type="topAndBottom"/>
              </v:rect>
            </w:pict>
          </mc:Fallback>
        </mc:AlternateContent>
      </w:r>
    </w:p>
    <w:p>
      <w:pPr>
        <w:pStyle w:val="BodyText"/>
        <w:spacing w:before="97"/>
      </w:pPr>
      <w:r>
        <w:rPr>
          <w:rFonts w:ascii="Calibri"/>
          <w:position w:val="7"/>
          <w:sz w:val="13"/>
        </w:rPr>
        <w:t>4</w:t>
      </w:r>
      <w:r>
        <w:rPr>
          <w:rFonts w:ascii="Calibri"/>
          <w:spacing w:val="33"/>
          <w:position w:val="7"/>
          <w:sz w:val="13"/>
        </w:rPr>
        <w:t> </w:t>
      </w:r>
      <w:r>
        <w:rPr/>
        <w:t>Jose Luis Honorato: Multistate toggle button </w:t>
      </w:r>
      <w:hyperlink r:id="rId18">
        <w:r>
          <w:rPr>
            <w:spacing w:val="-2"/>
          </w:rPr>
          <w:t>https://github.com/jlhonora/multistatetogglebutton</w:t>
        </w:r>
      </w:hyperlink>
    </w:p>
    <w:p>
      <w:pPr>
        <w:pStyle w:val="BodyText"/>
        <w:spacing w:after="0"/>
        <w:sectPr>
          <w:pgSz w:w="11910" w:h="16840"/>
          <w:pgMar w:header="0" w:footer="1000" w:top="1340" w:bottom="1200" w:left="1700" w:right="1275"/>
        </w:sectPr>
      </w:pPr>
    </w:p>
    <w:p>
      <w:pPr>
        <w:pStyle w:val="BodyText"/>
        <w:spacing w:before="74"/>
        <w:jc w:val="both"/>
      </w:pPr>
      <w:r>
        <w:rPr/>
        <w:t>Amikor</w:t>
      </w:r>
      <w:r>
        <w:rPr>
          <w:spacing w:val="32"/>
        </w:rPr>
        <w:t>  </w:t>
      </w:r>
      <w:r>
        <w:rPr/>
        <w:t>befejezte</w:t>
      </w:r>
      <w:r>
        <w:rPr>
          <w:spacing w:val="34"/>
        </w:rPr>
        <w:t>  </w:t>
      </w:r>
      <w:r>
        <w:rPr/>
        <w:t>tevékenységét,</w:t>
      </w:r>
      <w:r>
        <w:rPr>
          <w:spacing w:val="35"/>
        </w:rPr>
        <w:t>  </w:t>
      </w:r>
      <w:r>
        <w:rPr/>
        <w:t>akkor</w:t>
      </w:r>
      <w:r>
        <w:rPr>
          <w:spacing w:val="35"/>
        </w:rPr>
        <w:t>  </w:t>
      </w:r>
      <w:r>
        <w:rPr/>
        <w:t>a</w:t>
      </w:r>
      <w:r>
        <w:rPr>
          <w:spacing w:val="34"/>
        </w:rPr>
        <w:t>  </w:t>
      </w:r>
      <w:r>
        <w:rPr/>
        <w:t>végeredményt</w:t>
      </w:r>
      <w:r>
        <w:rPr>
          <w:spacing w:val="35"/>
        </w:rPr>
        <w:t>  </w:t>
      </w:r>
      <w:r>
        <w:rPr/>
        <w:t>elhelyezi</w:t>
      </w:r>
      <w:r>
        <w:rPr>
          <w:spacing w:val="36"/>
        </w:rPr>
        <w:t>  </w:t>
      </w:r>
      <w:r>
        <w:rPr/>
        <w:t>a</w:t>
      </w:r>
      <w:r>
        <w:rPr>
          <w:spacing w:val="34"/>
        </w:rPr>
        <w:t>  </w:t>
      </w:r>
      <w:r>
        <w:rPr>
          <w:spacing w:val="-2"/>
        </w:rPr>
        <w:t>megfelelő</w:t>
      </w:r>
    </w:p>
    <w:p>
      <w:pPr>
        <w:pStyle w:val="BodyText"/>
        <w:spacing w:before="152"/>
      </w:pPr>
      <w:r>
        <w:rPr>
          <w:rFonts w:ascii="Courier New"/>
          <w:spacing w:val="-2"/>
        </w:rPr>
        <w:t>ImageView</w:t>
      </w:r>
      <w:r>
        <w:rPr>
          <w:spacing w:val="-2"/>
        </w:rPr>
        <w:t>-</w:t>
      </w:r>
      <w:r>
        <w:rPr>
          <w:spacing w:val="-4"/>
        </w:rPr>
        <w:t>ban.</w:t>
      </w:r>
    </w:p>
    <w:p>
      <w:pPr>
        <w:pStyle w:val="BodyText"/>
        <w:spacing w:before="8"/>
        <w:ind w:left="0"/>
      </w:pPr>
    </w:p>
    <w:p>
      <w:pPr>
        <w:pStyle w:val="BodyText"/>
        <w:spacing w:line="360" w:lineRule="auto"/>
        <w:ind w:right="141"/>
        <w:jc w:val="both"/>
      </w:pPr>
      <w:r>
        <w:rPr/>
        <w:t>A generált kép megosztható. Ehhez külön gomb tartozik, megnyomásra még mielőtt a megosztási folyamatért felelős műveletek lefutnának, ellenőrzöm a kép felbontását, ugyanis ha ez túl nagy, akkor sokáig tarthat a folyamat, erről egy felugró ablakban tájékoztatom a felhasználót.</w:t>
      </w:r>
    </w:p>
    <w:p>
      <w:pPr>
        <w:pStyle w:val="BodyText"/>
        <w:spacing w:line="357" w:lineRule="auto" w:before="173"/>
        <w:ind w:right="137"/>
        <w:jc w:val="both"/>
      </w:pPr>
      <w:r>
        <w:rPr/>
        <w:t>A tesztek során előfordult, hogy bizonyos esetekben a szűrt képnek megfelelő </w:t>
      </w:r>
      <w:r>
        <w:rPr>
          <w:rFonts w:ascii="Courier New" w:hAnsi="Courier New"/>
        </w:rPr>
        <w:t>Bitmap </w:t>
      </w:r>
      <w:r>
        <w:rPr/>
        <w:t>eltűnt a memóriából. Ez akkor fordulhat elő, ha egy gyengébb hardverrel rendelkező eszközön kis méretre helyezik az alkalmazást, majd egy másik, erőforrás igényes alkalmazást indítanak. Ilyenkor az Android a háttérben lévő alkalmazás által lefoglalt memória</w:t>
      </w:r>
      <w:r>
        <w:rPr>
          <w:spacing w:val="-12"/>
        </w:rPr>
        <w:t> </w:t>
      </w:r>
      <w:r>
        <w:rPr/>
        <w:t>egy</w:t>
      </w:r>
      <w:r>
        <w:rPr>
          <w:spacing w:val="-13"/>
        </w:rPr>
        <w:t> </w:t>
      </w:r>
      <w:r>
        <w:rPr/>
        <w:t>részét,</w:t>
      </w:r>
      <w:r>
        <w:rPr>
          <w:spacing w:val="-11"/>
        </w:rPr>
        <w:t> </w:t>
      </w:r>
      <w:r>
        <w:rPr/>
        <w:t>vagy</w:t>
      </w:r>
      <w:r>
        <w:rPr>
          <w:spacing w:val="-13"/>
        </w:rPr>
        <w:t> </w:t>
      </w:r>
      <w:r>
        <w:rPr/>
        <w:t>egészét</w:t>
      </w:r>
      <w:r>
        <w:rPr>
          <w:spacing w:val="-8"/>
        </w:rPr>
        <w:t> </w:t>
      </w:r>
      <w:r>
        <w:rPr/>
        <w:t>felszabadítja</w:t>
      </w:r>
      <w:r>
        <w:rPr>
          <w:spacing w:val="-12"/>
        </w:rPr>
        <w:t> </w:t>
      </w:r>
      <w:r>
        <w:rPr/>
        <w:t>annak</w:t>
      </w:r>
      <w:r>
        <w:rPr>
          <w:spacing w:val="-11"/>
        </w:rPr>
        <w:t> </w:t>
      </w:r>
      <w:r>
        <w:rPr/>
        <w:t>érdekében,</w:t>
      </w:r>
      <w:r>
        <w:rPr>
          <w:spacing w:val="-11"/>
        </w:rPr>
        <w:t> </w:t>
      </w:r>
      <w:r>
        <w:rPr/>
        <w:t>hogy</w:t>
      </w:r>
      <w:r>
        <w:rPr>
          <w:spacing w:val="-13"/>
        </w:rPr>
        <w:t> </w:t>
      </w:r>
      <w:r>
        <w:rPr/>
        <w:t>a</w:t>
      </w:r>
      <w:r>
        <w:rPr>
          <w:spacing w:val="-10"/>
        </w:rPr>
        <w:t> </w:t>
      </w:r>
      <w:r>
        <w:rPr/>
        <w:t>másik,</w:t>
      </w:r>
      <w:r>
        <w:rPr>
          <w:spacing w:val="-11"/>
        </w:rPr>
        <w:t> </w:t>
      </w:r>
      <w:r>
        <w:rPr/>
        <w:t>előtérben lévő alkalmazás rendesen futni tudjon. Egy ilyen esemény után is, a háttérbe helyezett alkalmazás</w:t>
      </w:r>
      <w:r>
        <w:rPr>
          <w:spacing w:val="-5"/>
        </w:rPr>
        <w:t> </w:t>
      </w:r>
      <w:r>
        <w:rPr/>
        <w:t>újból</w:t>
      </w:r>
      <w:r>
        <w:rPr>
          <w:spacing w:val="-4"/>
        </w:rPr>
        <w:t> </w:t>
      </w:r>
      <w:r>
        <w:rPr/>
        <w:t>előtérbe</w:t>
      </w:r>
      <w:r>
        <w:rPr>
          <w:spacing w:val="-4"/>
        </w:rPr>
        <w:t> </w:t>
      </w:r>
      <w:r>
        <w:rPr/>
        <w:t>hozható,</w:t>
      </w:r>
      <w:r>
        <w:rPr>
          <w:spacing w:val="-4"/>
        </w:rPr>
        <w:t> </w:t>
      </w:r>
      <w:r>
        <w:rPr/>
        <w:t>amely</w:t>
      </w:r>
      <w:r>
        <w:rPr>
          <w:spacing w:val="-7"/>
        </w:rPr>
        <w:t> </w:t>
      </w:r>
      <w:r>
        <w:rPr/>
        <w:t>elvileg</w:t>
      </w:r>
      <w:r>
        <w:rPr>
          <w:spacing w:val="-7"/>
        </w:rPr>
        <w:t> </w:t>
      </w:r>
      <w:r>
        <w:rPr/>
        <w:t>ugyanabban</w:t>
      </w:r>
      <w:r>
        <w:rPr>
          <w:spacing w:val="-3"/>
        </w:rPr>
        <w:t> </w:t>
      </w:r>
      <w:r>
        <w:rPr/>
        <w:t>az</w:t>
      </w:r>
      <w:r>
        <w:rPr>
          <w:spacing w:val="-4"/>
        </w:rPr>
        <w:t> </w:t>
      </w:r>
      <w:r>
        <w:rPr/>
        <w:t>állapotban</w:t>
      </w:r>
      <w:r>
        <w:rPr>
          <w:spacing w:val="-1"/>
        </w:rPr>
        <w:t> </w:t>
      </w:r>
      <w:r>
        <w:rPr/>
        <w:t>fogja</w:t>
      </w:r>
      <w:r>
        <w:rPr>
          <w:spacing w:val="-3"/>
        </w:rPr>
        <w:t> </w:t>
      </w:r>
      <w:r>
        <w:rPr/>
        <w:t>várni</w:t>
      </w:r>
      <w:r>
        <w:rPr>
          <w:spacing w:val="-5"/>
        </w:rPr>
        <w:t> </w:t>
      </w:r>
      <w:r>
        <w:rPr/>
        <w:t>a felhasználót,</w:t>
      </w:r>
      <w:r>
        <w:rPr>
          <w:spacing w:val="-3"/>
        </w:rPr>
        <w:t> </w:t>
      </w:r>
      <w:r>
        <w:rPr/>
        <w:t>ahogy</w:t>
      </w:r>
      <w:r>
        <w:rPr>
          <w:spacing w:val="-8"/>
        </w:rPr>
        <w:t> </w:t>
      </w:r>
      <w:r>
        <w:rPr/>
        <w:t>az</w:t>
      </w:r>
      <w:r>
        <w:rPr>
          <w:spacing w:val="-2"/>
        </w:rPr>
        <w:t> </w:t>
      </w:r>
      <w:r>
        <w:rPr/>
        <w:t>a</w:t>
      </w:r>
      <w:r>
        <w:rPr>
          <w:spacing w:val="-4"/>
        </w:rPr>
        <w:t> </w:t>
      </w:r>
      <w:r>
        <w:rPr/>
        <w:t>kis</w:t>
      </w:r>
      <w:r>
        <w:rPr>
          <w:spacing w:val="-4"/>
        </w:rPr>
        <w:t> </w:t>
      </w:r>
      <w:r>
        <w:rPr/>
        <w:t>méretre</w:t>
      </w:r>
      <w:r>
        <w:rPr>
          <w:spacing w:val="-5"/>
        </w:rPr>
        <w:t> </w:t>
      </w:r>
      <w:r>
        <w:rPr/>
        <w:t>helyezése</w:t>
      </w:r>
      <w:r>
        <w:rPr>
          <w:spacing w:val="-4"/>
        </w:rPr>
        <w:t> </w:t>
      </w:r>
      <w:r>
        <w:rPr/>
        <w:t>előtt</w:t>
      </w:r>
      <w:r>
        <w:rPr>
          <w:spacing w:val="-3"/>
        </w:rPr>
        <w:t> </w:t>
      </w:r>
      <w:r>
        <w:rPr/>
        <w:t>közvetlenül</w:t>
      </w:r>
      <w:r>
        <w:rPr>
          <w:spacing w:val="-3"/>
        </w:rPr>
        <w:t> </w:t>
      </w:r>
      <w:r>
        <w:rPr/>
        <w:t>volt.</w:t>
      </w:r>
      <w:r>
        <w:rPr>
          <w:spacing w:val="-5"/>
        </w:rPr>
        <w:t> </w:t>
      </w:r>
      <w:r>
        <w:rPr/>
        <w:t>Emiatt</w:t>
      </w:r>
      <w:r>
        <w:rPr>
          <w:spacing w:val="-3"/>
        </w:rPr>
        <w:t> </w:t>
      </w:r>
      <w:r>
        <w:rPr/>
        <w:t>van</w:t>
      </w:r>
      <w:r>
        <w:rPr>
          <w:spacing w:val="-3"/>
        </w:rPr>
        <w:t> </w:t>
      </w:r>
      <w:r>
        <w:rPr/>
        <w:t>szükség arra, hogy megnézzem, hogy a </w:t>
      </w:r>
      <w:r>
        <w:rPr>
          <w:rFonts w:ascii="Courier New" w:hAnsi="Courier New"/>
        </w:rPr>
        <w:t>daltonizedBitmap</w:t>
      </w:r>
      <w:r>
        <w:rPr/>
        <w:t>, amiben az átalakított kép van, valóban</w:t>
      </w:r>
      <w:r>
        <w:rPr>
          <w:spacing w:val="-15"/>
        </w:rPr>
        <w:t> </w:t>
      </w:r>
      <w:r>
        <w:rPr/>
        <w:t>létezik-e.</w:t>
      </w:r>
      <w:r>
        <w:rPr>
          <w:spacing w:val="-15"/>
        </w:rPr>
        <w:t> </w:t>
      </w:r>
      <w:r>
        <w:rPr/>
        <w:t>Ha</w:t>
      </w:r>
      <w:r>
        <w:rPr>
          <w:spacing w:val="-15"/>
        </w:rPr>
        <w:t> </w:t>
      </w:r>
      <w:r>
        <w:rPr/>
        <w:t>nem</w:t>
      </w:r>
      <w:r>
        <w:rPr>
          <w:spacing w:val="-15"/>
        </w:rPr>
        <w:t> </w:t>
      </w:r>
      <w:r>
        <w:rPr/>
        <w:t>létezik,</w:t>
      </w:r>
      <w:r>
        <w:rPr>
          <w:spacing w:val="-15"/>
        </w:rPr>
        <w:t> </w:t>
      </w:r>
      <w:r>
        <w:rPr/>
        <w:t>újra</w:t>
      </w:r>
      <w:r>
        <w:rPr>
          <w:spacing w:val="-15"/>
        </w:rPr>
        <w:t> </w:t>
      </w:r>
      <w:r>
        <w:rPr/>
        <w:t>generálom,</w:t>
      </w:r>
      <w:r>
        <w:rPr>
          <w:spacing w:val="-15"/>
        </w:rPr>
        <w:t> </w:t>
      </w:r>
      <w:r>
        <w:rPr/>
        <w:t>ha</w:t>
      </w:r>
      <w:r>
        <w:rPr>
          <w:spacing w:val="-15"/>
        </w:rPr>
        <w:t> </w:t>
      </w:r>
      <w:r>
        <w:rPr/>
        <w:t>létezik,</w:t>
      </w:r>
      <w:r>
        <w:rPr>
          <w:spacing w:val="-15"/>
        </w:rPr>
        <w:t> </w:t>
      </w:r>
      <w:r>
        <w:rPr/>
        <w:t>akkor</w:t>
      </w:r>
      <w:r>
        <w:rPr>
          <w:spacing w:val="-15"/>
        </w:rPr>
        <w:t> </w:t>
      </w:r>
      <w:r>
        <w:rPr/>
        <w:t>eleve</w:t>
      </w:r>
      <w:r>
        <w:rPr>
          <w:spacing w:val="-15"/>
        </w:rPr>
        <w:t> </w:t>
      </w:r>
      <w:r>
        <w:rPr/>
        <w:t>minden</w:t>
      </w:r>
      <w:r>
        <w:rPr>
          <w:spacing w:val="-15"/>
        </w:rPr>
        <w:t> </w:t>
      </w:r>
      <w:r>
        <w:rPr/>
        <w:t>rendben </w:t>
      </w:r>
      <w:r>
        <w:rPr>
          <w:spacing w:val="-2"/>
        </w:rPr>
        <w:t>volt.</w:t>
      </w:r>
    </w:p>
    <w:p>
      <w:pPr>
        <w:pStyle w:val="BodyText"/>
        <w:spacing w:line="355" w:lineRule="auto" w:before="192"/>
        <w:ind w:right="137"/>
        <w:jc w:val="both"/>
      </w:pPr>
      <w:r>
        <w:rPr/>
        <w:t>Ha minden rendben volt, akkor indulhat a megosztási folyamat, amit </w:t>
      </w:r>
      <w:r>
        <w:rPr>
          <w:rFonts w:ascii="Courier New" w:hAnsi="Courier New"/>
        </w:rPr>
        <w:t>shareImage </w:t>
      </w:r>
      <w:r>
        <w:rPr/>
        <w:t>függvény</w:t>
      </w:r>
      <w:r>
        <w:rPr>
          <w:spacing w:val="-15"/>
        </w:rPr>
        <w:t> </w:t>
      </w:r>
      <w:r>
        <w:rPr/>
        <w:t>végez.</w:t>
      </w:r>
      <w:r>
        <w:rPr>
          <w:spacing w:val="-15"/>
        </w:rPr>
        <w:t> </w:t>
      </w:r>
      <w:r>
        <w:rPr/>
        <w:t>A</w:t>
      </w:r>
      <w:r>
        <w:rPr>
          <w:spacing w:val="-15"/>
        </w:rPr>
        <w:t> </w:t>
      </w:r>
      <w:r>
        <w:rPr>
          <w:rFonts w:ascii="Courier New" w:hAnsi="Courier New"/>
        </w:rPr>
        <w:t>shareImage</w:t>
      </w:r>
      <w:r>
        <w:rPr>
          <w:rFonts w:ascii="Courier New" w:hAnsi="Courier New"/>
          <w:spacing w:val="-36"/>
        </w:rPr>
        <w:t> </w:t>
      </w:r>
      <w:r>
        <w:rPr/>
        <w:t>függvényben</w:t>
      </w:r>
      <w:r>
        <w:rPr>
          <w:spacing w:val="-15"/>
        </w:rPr>
        <w:t> </w:t>
      </w:r>
      <w:r>
        <w:rPr/>
        <w:t>ahhoz,</w:t>
      </w:r>
      <w:r>
        <w:rPr>
          <w:spacing w:val="-15"/>
        </w:rPr>
        <w:t> </w:t>
      </w:r>
      <w:r>
        <w:rPr/>
        <w:t>hogy</w:t>
      </w:r>
      <w:r>
        <w:rPr>
          <w:spacing w:val="-15"/>
        </w:rPr>
        <w:t> </w:t>
      </w:r>
      <w:r>
        <w:rPr/>
        <w:t>a</w:t>
      </w:r>
      <w:r>
        <w:rPr>
          <w:spacing w:val="-12"/>
        </w:rPr>
        <w:t> </w:t>
      </w:r>
      <w:r>
        <w:rPr/>
        <w:t>képmegosztás</w:t>
      </w:r>
      <w:r>
        <w:rPr>
          <w:spacing w:val="-5"/>
        </w:rPr>
        <w:t> </w:t>
      </w:r>
      <w:r>
        <w:rPr/>
        <w:t>működjön, fizikailag is létre kell hoznom egy fájlt, amit átadok más alkalmazásnak. Jelenleg az alkalmazásom</w:t>
      </w:r>
      <w:r>
        <w:rPr>
          <w:spacing w:val="-15"/>
        </w:rPr>
        <w:t> </w:t>
      </w:r>
      <w:r>
        <w:rPr/>
        <w:t>saját</w:t>
      </w:r>
      <w:r>
        <w:rPr>
          <w:spacing w:val="-13"/>
        </w:rPr>
        <w:t> </w:t>
      </w:r>
      <w:r>
        <w:rPr/>
        <w:t>ideiglenes könyvtárában lévő </w:t>
      </w:r>
      <w:r>
        <w:rPr>
          <w:rFonts w:ascii="Courier New" w:hAnsi="Courier New"/>
        </w:rPr>
        <w:t>images</w:t>
      </w:r>
      <w:r>
        <w:rPr>
          <w:rFonts w:ascii="Courier New" w:hAnsi="Courier New"/>
          <w:spacing w:val="-36"/>
        </w:rPr>
        <w:t> </w:t>
      </w:r>
      <w:r>
        <w:rPr/>
        <w:t>mappát használom, ha ilyen nincs,</w:t>
      </w:r>
      <w:r>
        <w:rPr>
          <w:spacing w:val="-15"/>
        </w:rPr>
        <w:t> </w:t>
      </w:r>
      <w:r>
        <w:rPr/>
        <w:t>akkor</w:t>
      </w:r>
      <w:r>
        <w:rPr>
          <w:spacing w:val="-15"/>
        </w:rPr>
        <w:t> </w:t>
      </w:r>
      <w:r>
        <w:rPr/>
        <w:t>létrehozom.</w:t>
      </w:r>
      <w:r>
        <w:rPr>
          <w:spacing w:val="-15"/>
        </w:rPr>
        <w:t> </w:t>
      </w:r>
      <w:r>
        <w:rPr/>
        <w:t>Ezen</w:t>
      </w:r>
      <w:r>
        <w:rPr>
          <w:spacing w:val="-2"/>
        </w:rPr>
        <w:t> </w:t>
      </w:r>
      <w:r>
        <w:rPr/>
        <w:t>belül</w:t>
      </w:r>
      <w:r>
        <w:rPr>
          <w:spacing w:val="-1"/>
        </w:rPr>
        <w:t> </w:t>
      </w:r>
      <w:r>
        <w:rPr/>
        <w:t>készül</w:t>
      </w:r>
      <w:r>
        <w:rPr>
          <w:spacing w:val="-1"/>
        </w:rPr>
        <w:t> </w:t>
      </w:r>
      <w:r>
        <w:rPr/>
        <w:t>egy</w:t>
      </w:r>
      <w:r>
        <w:rPr>
          <w:spacing w:val="-2"/>
        </w:rPr>
        <w:t> </w:t>
      </w:r>
      <w:r>
        <w:rPr>
          <w:rFonts w:ascii="Courier New" w:hAnsi="Courier New"/>
        </w:rPr>
        <w:t>default_image.png</w:t>
      </w:r>
      <w:r>
        <w:rPr>
          <w:rFonts w:ascii="Courier New" w:hAnsi="Courier New"/>
          <w:spacing w:val="-36"/>
        </w:rPr>
        <w:t> </w:t>
      </w:r>
      <w:r>
        <w:rPr/>
        <w:t>állomány, ami itt</w:t>
      </w:r>
      <w:r>
        <w:rPr>
          <w:spacing w:val="-9"/>
        </w:rPr>
        <w:t> </w:t>
      </w:r>
      <w:r>
        <w:rPr/>
        <w:t>még</w:t>
      </w:r>
      <w:r>
        <w:rPr>
          <w:spacing w:val="-13"/>
        </w:rPr>
        <w:t> </w:t>
      </w:r>
      <w:r>
        <w:rPr/>
        <w:t>üres.</w:t>
      </w:r>
      <w:r>
        <w:rPr>
          <w:spacing w:val="-9"/>
        </w:rPr>
        <w:t> </w:t>
      </w:r>
      <w:r>
        <w:rPr>
          <w:rFonts w:ascii="Courier New" w:hAnsi="Courier New"/>
        </w:rPr>
        <w:t>FileOutputStream</w:t>
      </w:r>
      <w:r>
        <w:rPr/>
        <w:t>-re</w:t>
      </w:r>
      <w:r>
        <w:rPr>
          <w:spacing w:val="-11"/>
        </w:rPr>
        <w:t> </w:t>
      </w:r>
      <w:r>
        <w:rPr/>
        <w:t>van</w:t>
      </w:r>
      <w:r>
        <w:rPr>
          <w:spacing w:val="-10"/>
        </w:rPr>
        <w:t> </w:t>
      </w:r>
      <w:r>
        <w:rPr/>
        <w:t>szükségem</w:t>
      </w:r>
      <w:r>
        <w:rPr>
          <w:spacing w:val="-9"/>
        </w:rPr>
        <w:t> </w:t>
      </w:r>
      <w:r>
        <w:rPr/>
        <w:t>ahhoz,</w:t>
      </w:r>
      <w:r>
        <w:rPr>
          <w:spacing w:val="-10"/>
        </w:rPr>
        <w:t> </w:t>
      </w:r>
      <w:r>
        <w:rPr/>
        <w:t>hogy</w:t>
      </w:r>
      <w:r>
        <w:rPr>
          <w:spacing w:val="-12"/>
        </w:rPr>
        <w:t> </w:t>
      </w:r>
      <w:r>
        <w:rPr/>
        <w:t>a</w:t>
      </w:r>
      <w:r>
        <w:rPr>
          <w:spacing w:val="-9"/>
        </w:rPr>
        <w:t> </w:t>
      </w:r>
      <w:r>
        <w:rPr>
          <w:rFonts w:ascii="Courier New" w:hAnsi="Courier New"/>
        </w:rPr>
        <w:t>Bitmap</w:t>
      </w:r>
      <w:r>
        <w:rPr/>
        <w:t>-ban</w:t>
      </w:r>
      <w:r>
        <w:rPr>
          <w:spacing w:val="-10"/>
        </w:rPr>
        <w:t> </w:t>
      </w:r>
      <w:r>
        <w:rPr/>
        <w:t>lévő bájtfolyamot a png állományba tudjam írni. Létrehozok egy ilyen objektumot, ami az előbbi png állományra fog mutatni. A </w:t>
      </w:r>
      <w:r>
        <w:rPr>
          <w:rFonts w:ascii="Courier New" w:hAnsi="Courier New"/>
        </w:rPr>
        <w:t>Bitmap</w:t>
      </w:r>
      <w:r>
        <w:rPr>
          <w:rFonts w:ascii="Courier New" w:hAnsi="Courier New"/>
          <w:spacing w:val="-36"/>
        </w:rPr>
        <w:t> </w:t>
      </w:r>
      <w:r>
        <w:rPr/>
        <w:t>osztály rendelkezik egy </w:t>
      </w:r>
      <w:r>
        <w:rPr>
          <w:rFonts w:ascii="Courier New" w:hAnsi="Courier New"/>
        </w:rPr>
        <w:t>compress </w:t>
      </w:r>
      <w:r>
        <w:rPr/>
        <w:t>függvénnyel, amely a </w:t>
      </w:r>
      <w:r>
        <w:rPr>
          <w:rFonts w:ascii="Courier New" w:hAnsi="Courier New"/>
        </w:rPr>
        <w:t>FileOutputStream</w:t>
      </w:r>
      <w:r>
        <w:rPr/>
        <w:t>-re tudja küldeni a képi információt. Itt a png mellett akár jpg formátumot is használhatnék, eltérő minőségi beállításokkal, de itt célom volt a jobb minőség megtartása. Az információ kiírása után zárom a </w:t>
      </w:r>
      <w:r>
        <w:rPr>
          <w:rFonts w:ascii="Courier New" w:hAnsi="Courier New"/>
          <w:spacing w:val="-2"/>
        </w:rPr>
        <w:t>FileOutputStream</w:t>
      </w:r>
      <w:r>
        <w:rPr>
          <w:spacing w:val="-2"/>
        </w:rPr>
        <w:t>-et.</w:t>
      </w:r>
    </w:p>
    <w:p>
      <w:pPr>
        <w:pStyle w:val="BodyText"/>
        <w:spacing w:line="355" w:lineRule="auto" w:before="213"/>
        <w:ind w:right="139"/>
        <w:jc w:val="both"/>
      </w:pPr>
      <w:r>
        <w:rPr/>
        <w:t>Ezután létrehozom a fájlhoz tartozó elérési utat, amihez szükségem van a </w:t>
      </w:r>
      <w:r>
        <w:rPr>
          <w:rFonts w:ascii="Courier New" w:hAnsi="Courier New"/>
        </w:rPr>
        <w:t>ContentProvider</w:t>
      </w:r>
      <w:r>
        <w:rPr>
          <w:rFonts w:ascii="Courier New" w:hAnsi="Courier New"/>
          <w:spacing w:val="-8"/>
        </w:rPr>
        <w:t> </w:t>
      </w:r>
      <w:r>
        <w:rPr/>
        <w:t>egy alosztályára, a </w:t>
      </w:r>
      <w:r>
        <w:rPr>
          <w:rFonts w:ascii="Courier New" w:hAnsi="Courier New"/>
        </w:rPr>
        <w:t>FileProvider</w:t>
      </w:r>
      <w:r>
        <w:rPr/>
        <w:t>-re. Ennek segítségével fogom</w:t>
      </w:r>
      <w:r>
        <w:rPr>
          <w:spacing w:val="27"/>
        </w:rPr>
        <w:t> </w:t>
      </w:r>
      <w:r>
        <w:rPr/>
        <w:t>tudni</w:t>
      </w:r>
      <w:r>
        <w:rPr>
          <w:spacing w:val="33"/>
        </w:rPr>
        <w:t> </w:t>
      </w:r>
      <w:r>
        <w:rPr/>
        <w:t>átadni</w:t>
      </w:r>
      <w:r>
        <w:rPr>
          <w:spacing w:val="30"/>
        </w:rPr>
        <w:t> </w:t>
      </w:r>
      <w:r>
        <w:rPr/>
        <w:t>az</w:t>
      </w:r>
      <w:r>
        <w:rPr>
          <w:spacing w:val="31"/>
        </w:rPr>
        <w:t> </w:t>
      </w:r>
      <w:r>
        <w:rPr/>
        <w:t>alkalmazásom</w:t>
      </w:r>
      <w:r>
        <w:rPr>
          <w:spacing w:val="29"/>
        </w:rPr>
        <w:t> </w:t>
      </w:r>
      <w:r>
        <w:rPr/>
        <w:t>saját</w:t>
      </w:r>
      <w:r>
        <w:rPr>
          <w:spacing w:val="30"/>
        </w:rPr>
        <w:t> </w:t>
      </w:r>
      <w:r>
        <w:rPr/>
        <w:t>ideiglenes</w:t>
      </w:r>
      <w:r>
        <w:rPr>
          <w:spacing w:val="30"/>
        </w:rPr>
        <w:t> </w:t>
      </w:r>
      <w:r>
        <w:rPr/>
        <w:t>mappájában</w:t>
      </w:r>
      <w:r>
        <w:rPr>
          <w:spacing w:val="31"/>
        </w:rPr>
        <w:t> </w:t>
      </w:r>
      <w:r>
        <w:rPr/>
        <w:t>lévő</w:t>
      </w:r>
      <w:r>
        <w:rPr>
          <w:spacing w:val="29"/>
        </w:rPr>
        <w:t> </w:t>
      </w:r>
      <w:r>
        <w:rPr/>
        <w:t>állományt</w:t>
      </w:r>
      <w:r>
        <w:rPr>
          <w:spacing w:val="30"/>
        </w:rPr>
        <w:t> </w:t>
      </w:r>
      <w:r>
        <w:rPr>
          <w:spacing w:val="-5"/>
        </w:rPr>
        <w:t>egy</w:t>
      </w:r>
    </w:p>
    <w:p>
      <w:pPr>
        <w:pStyle w:val="BodyText"/>
        <w:spacing w:after="0" w:line="355" w:lineRule="auto"/>
        <w:jc w:val="both"/>
        <w:sectPr>
          <w:pgSz w:w="11910" w:h="16840"/>
          <w:pgMar w:header="0" w:footer="1000" w:top="1320" w:bottom="1200" w:left="1700" w:right="1275"/>
        </w:sectPr>
      </w:pPr>
    </w:p>
    <w:p>
      <w:pPr>
        <w:pStyle w:val="BodyText"/>
        <w:spacing w:line="352" w:lineRule="auto" w:before="68"/>
        <w:ind w:right="138"/>
        <w:jc w:val="both"/>
      </w:pPr>
      <w:r>
        <w:rPr/>
        <w:t>külső alkalmazásnak. A </w:t>
      </w:r>
      <w:r>
        <w:rPr>
          <w:rFonts w:ascii="Courier New" w:hAnsi="Courier New"/>
        </w:rPr>
        <w:t>FileProvider</w:t>
      </w:r>
      <w:r>
        <w:rPr/>
        <w:t>-t az </w:t>
      </w:r>
      <w:r>
        <w:rPr>
          <w:rFonts w:ascii="Courier New" w:hAnsi="Courier New"/>
        </w:rPr>
        <w:t>AndroidManifest.xml</w:t>
      </w:r>
      <w:r>
        <w:rPr/>
        <w:t>-ben kell létrehozni. Itt </w:t>
      </w:r>
      <w:r>
        <w:rPr>
          <w:rFonts w:ascii="Courier New" w:hAnsi="Courier New"/>
        </w:rPr>
        <w:t>meta-data</w:t>
      </w:r>
      <w:r>
        <w:rPr/>
        <w:t>-ként meg kell neki adni, hogy pontosan milyen elérési utat szeretnénk átadni, amelyet szintén egy xml-ben kell elkészíteni. Ezen belül kell megadnom az általam, még a Java oldalon megadott </w:t>
      </w:r>
      <w:r>
        <w:rPr>
          <w:rFonts w:ascii="Courier New" w:hAnsi="Courier New"/>
        </w:rPr>
        <w:t>images </w:t>
      </w:r>
      <w:r>
        <w:rPr/>
        <w:t>mappát. A </w:t>
      </w:r>
      <w:r>
        <w:rPr>
          <w:rFonts w:ascii="Courier New" w:hAnsi="Courier New"/>
        </w:rPr>
        <w:t>FileProvider </w:t>
      </w:r>
      <w:r>
        <w:rPr/>
        <w:t>segítségével létrehozott </w:t>
      </w:r>
      <w:r>
        <w:rPr>
          <w:rFonts w:ascii="Courier New" w:hAnsi="Courier New"/>
        </w:rPr>
        <w:t>ContentUri</w:t>
      </w:r>
      <w:r>
        <w:rPr/>
        <w:t>, amely az elérési utat tartalmazza,</w:t>
      </w:r>
      <w:r>
        <w:rPr>
          <w:spacing w:val="-8"/>
        </w:rPr>
        <w:t> </w:t>
      </w:r>
      <w:r>
        <w:rPr/>
        <w:t>átadásra kerül egy új </w:t>
      </w:r>
      <w:r>
        <w:rPr>
          <w:rFonts w:ascii="Courier New" w:hAnsi="Courier New"/>
        </w:rPr>
        <w:t>Intent</w:t>
      </w:r>
      <w:r>
        <w:rPr/>
        <w:t>-nek. Ez az </w:t>
      </w:r>
      <w:r>
        <w:rPr>
          <w:rFonts w:ascii="Courier New" w:hAnsi="Courier New"/>
        </w:rPr>
        <w:t>Intent</w:t>
      </w:r>
      <w:r>
        <w:rPr>
          <w:rFonts w:ascii="Courier New" w:hAnsi="Courier New"/>
          <w:spacing w:val="-36"/>
        </w:rPr>
        <w:t> </w:t>
      </w:r>
      <w:r>
        <w:rPr/>
        <w:t>egy kiválasztó felület lesz. Ebben </w:t>
      </w:r>
      <w:r>
        <w:rPr>
          <w:rFonts w:ascii="Courier New" w:hAnsi="Courier New"/>
        </w:rPr>
        <w:t>setAction</w:t>
      </w:r>
      <w:r>
        <w:rPr/>
        <w:t>-el megadom, hogy küldeni szeretnék valamilyen tartalmat, utána megadom </w:t>
      </w:r>
      <w:r>
        <w:rPr>
          <w:rFonts w:ascii="Courier New" w:hAnsi="Courier New"/>
        </w:rPr>
        <w:t>Extra</w:t>
      </w:r>
      <w:r>
        <w:rPr/>
        <w:t>-ként, hogy mit is szeretnék átadni, majd a </w:t>
      </w:r>
      <w:r>
        <w:rPr>
          <w:rFonts w:ascii="Courier New" w:hAnsi="Courier New"/>
        </w:rPr>
        <w:t>setType</w:t>
      </w:r>
      <w:r>
        <w:rPr/>
        <w:t>-al megmondom, hogy milyen típusú adatról van szó. Így az </w:t>
      </w:r>
      <w:r>
        <w:rPr>
          <w:rFonts w:ascii="Courier New" w:hAnsi="Courier New"/>
        </w:rPr>
        <w:t>Intent</w:t>
      </w:r>
      <w:r>
        <w:rPr/>
        <w:t>-ben olyan már feltelepített alkalmazások jelennek meg, amelyek képesek fogadni a megadott típusú állományt. Végül még a fejlécébe megadok egy megjelenítendő szöveget.</w:t>
      </w:r>
    </w:p>
    <w:p>
      <w:pPr>
        <w:pStyle w:val="Heading3"/>
        <w:numPr>
          <w:ilvl w:val="2"/>
          <w:numId w:val="3"/>
        </w:numPr>
        <w:tabs>
          <w:tab w:pos="992" w:val="left" w:leader="none"/>
        </w:tabs>
        <w:spacing w:line="240" w:lineRule="auto" w:before="242" w:after="0"/>
        <w:ind w:left="992" w:right="0" w:hanging="645"/>
        <w:jc w:val="left"/>
      </w:pPr>
      <w:bookmarkStart w:name="_bookmark22" w:id="23"/>
      <w:bookmarkEnd w:id="23"/>
      <w:r>
        <w:rPr>
          <w:b w:val="0"/>
        </w:rPr>
      </w:r>
      <w:r>
        <w:rPr/>
        <w:t>A</w:t>
      </w:r>
      <w:r>
        <w:rPr>
          <w:spacing w:val="-4"/>
        </w:rPr>
        <w:t> </w:t>
      </w:r>
      <w:r>
        <w:rPr/>
        <w:t>szűrők</w:t>
      </w:r>
      <w:r>
        <w:rPr>
          <w:spacing w:val="-3"/>
        </w:rPr>
        <w:t> </w:t>
      </w:r>
      <w:r>
        <w:rPr/>
        <w:t>alkalmazása</w:t>
      </w:r>
      <w:r>
        <w:rPr>
          <w:spacing w:val="-3"/>
        </w:rPr>
        <w:t> </w:t>
      </w:r>
      <w:r>
        <w:rPr>
          <w:spacing w:val="-2"/>
        </w:rPr>
        <w:t>élőképen</w:t>
      </w:r>
    </w:p>
    <w:p>
      <w:pPr>
        <w:pStyle w:val="BodyText"/>
        <w:spacing w:before="10"/>
        <w:ind w:left="0"/>
        <w:rPr>
          <w:b/>
        </w:rPr>
      </w:pPr>
    </w:p>
    <w:p>
      <w:pPr>
        <w:pStyle w:val="BodyText"/>
        <w:spacing w:line="350" w:lineRule="auto"/>
        <w:ind w:right="141"/>
        <w:jc w:val="both"/>
      </w:pPr>
      <w:r>
        <w:rPr/>
        <w:t>Az élőképes módért a </w:t>
      </w:r>
      <w:r>
        <w:rPr>
          <w:rFonts w:ascii="Courier New" w:hAnsi="Courier New"/>
        </w:rPr>
        <w:t>LiveViewActivity</w:t>
      </w:r>
      <w:r>
        <w:rPr>
          <w:rFonts w:ascii="Courier New" w:hAnsi="Courier New"/>
          <w:spacing w:val="-19"/>
        </w:rPr>
        <w:t> </w:t>
      </w:r>
      <w:r>
        <w:rPr/>
        <w:t>felel. Indítása az állóképes módhoz hasonlóan történik. Működését nagyban befolyásolja a fő menüből elérhető beállítások, ugyanis itt lehet kiválasztani, hogy milyen felbontású élőképet szeretnénk.</w:t>
      </w:r>
    </w:p>
    <w:p>
      <w:pPr>
        <w:pStyle w:val="BodyText"/>
        <w:spacing w:line="352" w:lineRule="auto" w:before="194"/>
        <w:ind w:right="137"/>
        <w:jc w:val="both"/>
      </w:pPr>
      <w:r>
        <w:rPr/>
        <w:t>A</w:t>
      </w:r>
      <w:r>
        <w:rPr>
          <w:spacing w:val="-7"/>
        </w:rPr>
        <w:t> </w:t>
      </w:r>
      <w:r>
        <w:rPr/>
        <w:t>beállítások a </w:t>
      </w:r>
      <w:r>
        <w:rPr>
          <w:rFonts w:ascii="Courier New" w:hAnsi="Courier New"/>
        </w:rPr>
        <w:t>Fragment</w:t>
      </w:r>
      <w:r>
        <w:rPr>
          <w:rFonts w:ascii="Courier New" w:hAnsi="Courier New"/>
          <w:spacing w:val="-36"/>
        </w:rPr>
        <w:t> </w:t>
      </w:r>
      <w:r>
        <w:rPr/>
        <w:t>osztály leszármazottja, a </w:t>
      </w:r>
      <w:r>
        <w:rPr>
          <w:rFonts w:ascii="Courier New" w:hAnsi="Courier New"/>
        </w:rPr>
        <w:t>PreferenceFragment</w:t>
      </w:r>
      <w:r>
        <w:rPr/>
        <w:t>, mely kifejezetten beállítások megjelenítésére, kezelésére szolgál, ő a </w:t>
      </w:r>
      <w:r>
        <w:rPr>
          <w:rFonts w:ascii="Courier New" w:hAnsi="Courier New"/>
        </w:rPr>
        <w:t>PrefFragment </w:t>
      </w:r>
      <w:r>
        <w:rPr/>
        <w:t>osztályom. Működése hasonló, mint az </w:t>
      </w:r>
      <w:r>
        <w:rPr>
          <w:rFonts w:ascii="Courier New" w:hAnsi="Courier New"/>
        </w:rPr>
        <w:t>Activity</w:t>
      </w:r>
      <w:r>
        <w:rPr/>
        <w:t>-ké, vagy egyéb </w:t>
      </w:r>
      <w:r>
        <w:rPr>
          <w:rFonts w:ascii="Courier New" w:hAnsi="Courier New"/>
        </w:rPr>
        <w:t>Fragment</w:t>
      </w:r>
      <w:r>
        <w:rPr/>
        <w:t>-eké, azonban itt a nézet felépítéséért felelős xml kissé eltérő szerkezetű, másképp épül fel ekkor</w:t>
      </w:r>
      <w:r>
        <w:rPr>
          <w:spacing w:val="-6"/>
        </w:rPr>
        <w:t> </w:t>
      </w:r>
      <w:r>
        <w:rPr/>
        <w:t>a GUI. A </w:t>
      </w:r>
      <w:r>
        <w:rPr>
          <w:rFonts w:ascii="Courier New" w:hAnsi="Courier New"/>
        </w:rPr>
        <w:t>PreferenceFragment</w:t>
      </w:r>
      <w:r>
        <w:rPr/>
        <w:t>-hez egy </w:t>
      </w:r>
      <w:r>
        <w:rPr>
          <w:rFonts w:ascii="Courier New" w:hAnsi="Courier New"/>
        </w:rPr>
        <w:t>preferences.xml</w:t>
      </w:r>
      <w:r>
        <w:rPr>
          <w:rFonts w:ascii="Courier New" w:hAnsi="Courier New"/>
          <w:spacing w:val="-36"/>
        </w:rPr>
        <w:t> </w:t>
      </w:r>
      <w:r>
        <w:rPr/>
        <w:t>tartozik, ez határozza meg a </w:t>
      </w:r>
      <w:r>
        <w:rPr>
          <w:rFonts w:ascii="Courier New" w:hAnsi="Courier New"/>
        </w:rPr>
        <w:t>PreferenceScreen</w:t>
      </w:r>
      <w:r>
        <w:rPr/>
        <w:t>-t.</w:t>
      </w:r>
    </w:p>
    <w:p>
      <w:pPr>
        <w:pStyle w:val="BodyText"/>
        <w:spacing w:line="348" w:lineRule="auto" w:before="209"/>
        <w:ind w:right="139"/>
        <w:jc w:val="both"/>
      </w:pPr>
      <w:r>
        <w:rPr/>
        <w:t>A </w:t>
      </w:r>
      <w:r>
        <w:rPr>
          <w:rFonts w:ascii="Courier New" w:hAnsi="Courier New"/>
        </w:rPr>
        <w:t>PrefFragment</w:t>
      </w:r>
      <w:r>
        <w:rPr>
          <w:rFonts w:ascii="Courier New" w:hAnsi="Courier New"/>
          <w:spacing w:val="-36"/>
        </w:rPr>
        <w:t> </w:t>
      </w:r>
      <w:r>
        <w:rPr/>
        <w:t>erőforrásként használja ezt az xml-t, ami egy listaszerű nézetet biztosít. A lista egyik eleme a </w:t>
      </w:r>
      <w:r>
        <w:rPr>
          <w:rFonts w:ascii="Courier New" w:hAnsi="Courier New"/>
        </w:rPr>
        <w:t>ListPreference</w:t>
      </w:r>
      <w:r>
        <w:rPr/>
        <w:t>, amelyet kiválasztva újabb, felugró listát</w:t>
      </w:r>
      <w:r>
        <w:rPr>
          <w:spacing w:val="-1"/>
        </w:rPr>
        <w:t> </w:t>
      </w:r>
      <w:r>
        <w:rPr/>
        <w:t>kapok. Ezt kérem el a </w:t>
      </w:r>
      <w:r>
        <w:rPr>
          <w:rFonts w:ascii="Courier New" w:hAnsi="Courier New"/>
        </w:rPr>
        <w:t>PrefFragment</w:t>
      </w:r>
      <w:r>
        <w:rPr>
          <w:rFonts w:ascii="Courier New" w:hAnsi="Courier New"/>
          <w:spacing w:val="-36"/>
        </w:rPr>
        <w:t> </w:t>
      </w:r>
      <w:r>
        <w:rPr>
          <w:rFonts w:ascii="Courier New" w:hAnsi="Courier New"/>
        </w:rPr>
        <w:t>onCreate</w:t>
      </w:r>
      <w:r>
        <w:rPr>
          <w:rFonts w:ascii="Courier New" w:hAnsi="Courier New"/>
          <w:spacing w:val="-37"/>
        </w:rPr>
        <w:t> </w:t>
      </w:r>
      <w:r>
        <w:rPr/>
        <w:t>függvényében, ezt a listát töltöm fel a kamera által támogatott felbontásokkal.</w:t>
      </w:r>
    </w:p>
    <w:p>
      <w:pPr>
        <w:spacing w:before="207"/>
        <w:ind w:left="285" w:right="1792" w:firstLine="0"/>
        <w:jc w:val="left"/>
        <w:rPr>
          <w:rFonts w:ascii="Courier New"/>
          <w:sz w:val="24"/>
        </w:rPr>
      </w:pPr>
      <w:r>
        <w:rPr>
          <w:rFonts w:ascii="Courier New"/>
          <w:b/>
          <w:sz w:val="24"/>
        </w:rPr>
        <w:t>int </w:t>
      </w:r>
      <w:r>
        <w:rPr>
          <w:rFonts w:ascii="Courier New"/>
          <w:sz w:val="24"/>
        </w:rPr>
        <w:t>paramsLength = </w:t>
      </w:r>
      <w:r>
        <w:rPr>
          <w:rFonts w:ascii="Courier New"/>
          <w:b/>
          <w:spacing w:val="-2"/>
          <w:sz w:val="24"/>
        </w:rPr>
        <w:t>this</w:t>
      </w:r>
      <w:r>
        <w:rPr>
          <w:rFonts w:ascii="Courier New"/>
          <w:spacing w:val="-2"/>
          <w:sz w:val="24"/>
        </w:rPr>
        <w:t>.getArguments().getInt(</w:t>
      </w:r>
      <w:r>
        <w:rPr>
          <w:rFonts w:ascii="Courier New"/>
          <w:b/>
          <w:spacing w:val="-2"/>
          <w:sz w:val="24"/>
        </w:rPr>
        <w:t>"ParamsLenght"</w:t>
      </w:r>
      <w:r>
        <w:rPr>
          <w:rFonts w:ascii="Courier New"/>
          <w:spacing w:val="-2"/>
          <w:sz w:val="24"/>
        </w:rPr>
        <w:t>); </w:t>
      </w:r>
      <w:r>
        <w:rPr>
          <w:rFonts w:ascii="Courier New"/>
          <w:b/>
          <w:sz w:val="24"/>
        </w:rPr>
        <w:t>params </w:t>
      </w:r>
      <w:r>
        <w:rPr>
          <w:rFonts w:ascii="Courier New"/>
          <w:sz w:val="24"/>
        </w:rPr>
        <w:t>= </w:t>
      </w:r>
      <w:r>
        <w:rPr>
          <w:rFonts w:ascii="Courier New"/>
          <w:b/>
          <w:sz w:val="24"/>
        </w:rPr>
        <w:t>new </w:t>
      </w:r>
      <w:r>
        <w:rPr>
          <w:rFonts w:ascii="Courier New"/>
          <w:sz w:val="24"/>
        </w:rPr>
        <w:t>String[paramsLength];</w:t>
      </w:r>
    </w:p>
    <w:p>
      <w:pPr>
        <w:spacing w:before="0"/>
        <w:ind w:left="285" w:right="0" w:firstLine="0"/>
        <w:jc w:val="left"/>
        <w:rPr>
          <w:rFonts w:ascii="Courier New"/>
          <w:sz w:val="24"/>
        </w:rPr>
      </w:pPr>
      <w:r>
        <w:rPr>
          <w:rFonts w:ascii="Courier New"/>
          <w:b/>
          <w:sz w:val="24"/>
        </w:rPr>
        <w:t>params</w:t>
      </w:r>
      <w:r>
        <w:rPr>
          <w:rFonts w:ascii="Courier New"/>
          <w:b/>
          <w:spacing w:val="-17"/>
          <w:sz w:val="24"/>
        </w:rPr>
        <w:t> </w:t>
      </w:r>
      <w:r>
        <w:rPr>
          <w:rFonts w:ascii="Courier New"/>
          <w:sz w:val="24"/>
        </w:rPr>
        <w:t>=</w:t>
      </w:r>
      <w:r>
        <w:rPr>
          <w:rFonts w:ascii="Courier New"/>
          <w:spacing w:val="-17"/>
          <w:sz w:val="24"/>
        </w:rPr>
        <w:t> </w:t>
      </w:r>
      <w:r>
        <w:rPr>
          <w:rFonts w:ascii="Courier New"/>
          <w:b/>
          <w:sz w:val="24"/>
        </w:rPr>
        <w:t>this</w:t>
      </w:r>
      <w:r>
        <w:rPr>
          <w:rFonts w:ascii="Courier New"/>
          <w:sz w:val="24"/>
        </w:rPr>
        <w:t>.getArguments().getStringArray(</w:t>
      </w:r>
      <w:r>
        <w:rPr>
          <w:rFonts w:ascii="Courier New"/>
          <w:b/>
          <w:sz w:val="24"/>
        </w:rPr>
        <w:t>"CamParams"</w:t>
      </w:r>
      <w:r>
        <w:rPr>
          <w:rFonts w:ascii="Courier New"/>
          <w:sz w:val="24"/>
        </w:rPr>
        <w:t>); String[] entryValues = </w:t>
      </w:r>
      <w:r>
        <w:rPr>
          <w:rFonts w:ascii="Courier New"/>
          <w:b/>
          <w:sz w:val="24"/>
        </w:rPr>
        <w:t>new </w:t>
      </w:r>
      <w:r>
        <w:rPr>
          <w:rFonts w:ascii="Courier New"/>
          <w:sz w:val="24"/>
        </w:rPr>
        <w:t>String[paramsLength];</w:t>
      </w:r>
    </w:p>
    <w:p>
      <w:pPr>
        <w:spacing w:line="247" w:lineRule="auto" w:before="0"/>
        <w:ind w:left="861" w:right="1219" w:hanging="576"/>
        <w:jc w:val="left"/>
        <w:rPr>
          <w:rFonts w:ascii="Courier New"/>
          <w:sz w:val="24"/>
        </w:rPr>
      </w:pPr>
      <w:r>
        <w:rPr>
          <w:rFonts w:ascii="Courier New"/>
          <w:b/>
          <w:sz w:val="24"/>
        </w:rPr>
        <w:t>for</w:t>
      </w:r>
      <w:r>
        <w:rPr>
          <w:rFonts w:ascii="Courier New"/>
          <w:b/>
          <w:spacing w:val="-4"/>
          <w:sz w:val="24"/>
        </w:rPr>
        <w:t> </w:t>
      </w:r>
      <w:r>
        <w:rPr>
          <w:rFonts w:ascii="Courier New"/>
          <w:sz w:val="24"/>
        </w:rPr>
        <w:t>(</w:t>
      </w:r>
      <w:r>
        <w:rPr>
          <w:rFonts w:ascii="Courier New"/>
          <w:b/>
          <w:sz w:val="24"/>
        </w:rPr>
        <w:t>int</w:t>
      </w:r>
      <w:r>
        <w:rPr>
          <w:rFonts w:ascii="Courier New"/>
          <w:b/>
          <w:spacing w:val="-4"/>
          <w:sz w:val="24"/>
        </w:rPr>
        <w:t> </w:t>
      </w:r>
      <w:r>
        <w:rPr>
          <w:rFonts w:ascii="Courier New"/>
          <w:sz w:val="24"/>
        </w:rPr>
        <w:t>i</w:t>
      </w:r>
      <w:r>
        <w:rPr>
          <w:rFonts w:ascii="Courier New"/>
          <w:spacing w:val="-4"/>
          <w:sz w:val="24"/>
        </w:rPr>
        <w:t> </w:t>
      </w:r>
      <w:r>
        <w:rPr>
          <w:rFonts w:ascii="Courier New"/>
          <w:sz w:val="24"/>
        </w:rPr>
        <w:t>=</w:t>
      </w:r>
      <w:r>
        <w:rPr>
          <w:rFonts w:ascii="Courier New"/>
          <w:spacing w:val="-4"/>
          <w:sz w:val="24"/>
        </w:rPr>
        <w:t> </w:t>
      </w:r>
      <w:r>
        <w:rPr>
          <w:rFonts w:ascii="Courier New"/>
          <w:sz w:val="24"/>
        </w:rPr>
        <w:t>0;</w:t>
      </w:r>
      <w:r>
        <w:rPr>
          <w:rFonts w:ascii="Courier New"/>
          <w:spacing w:val="-4"/>
          <w:sz w:val="24"/>
        </w:rPr>
        <w:t> </w:t>
      </w:r>
      <w:r>
        <w:rPr>
          <w:rFonts w:ascii="Courier New"/>
          <w:sz w:val="24"/>
        </w:rPr>
        <w:t>i</w:t>
      </w:r>
      <w:r>
        <w:rPr>
          <w:rFonts w:ascii="Courier New"/>
          <w:spacing w:val="-4"/>
          <w:sz w:val="24"/>
        </w:rPr>
        <w:t> </w:t>
      </w:r>
      <w:r>
        <w:rPr>
          <w:rFonts w:ascii="Courier New"/>
          <w:sz w:val="24"/>
        </w:rPr>
        <w:t>&lt;</w:t>
      </w:r>
      <w:r>
        <w:rPr>
          <w:rFonts w:ascii="Courier New"/>
          <w:spacing w:val="-3"/>
          <w:sz w:val="24"/>
        </w:rPr>
        <w:t> </w:t>
      </w:r>
      <w:r>
        <w:rPr>
          <w:rFonts w:ascii="Courier New"/>
          <w:b/>
          <w:sz w:val="24"/>
        </w:rPr>
        <w:t>params</w:t>
      </w:r>
      <w:r>
        <w:rPr>
          <w:rFonts w:ascii="Courier New"/>
          <w:sz w:val="24"/>
        </w:rPr>
        <w:t>.</w:t>
      </w:r>
      <w:r>
        <w:rPr>
          <w:rFonts w:ascii="Courier New"/>
          <w:b/>
          <w:sz w:val="24"/>
        </w:rPr>
        <w:t>length</w:t>
      </w:r>
      <w:r>
        <w:rPr>
          <w:rFonts w:ascii="Courier New"/>
          <w:sz w:val="24"/>
        </w:rPr>
        <w:t>;</w:t>
      </w:r>
      <w:r>
        <w:rPr>
          <w:rFonts w:ascii="Courier New"/>
          <w:spacing w:val="-4"/>
          <w:sz w:val="24"/>
        </w:rPr>
        <w:t> </w:t>
      </w:r>
      <w:r>
        <w:rPr>
          <w:rFonts w:ascii="Courier New"/>
          <w:sz w:val="24"/>
        </w:rPr>
        <w:t>i++)</w:t>
      </w:r>
      <w:r>
        <w:rPr>
          <w:rFonts w:ascii="Courier New"/>
          <w:spacing w:val="-4"/>
          <w:sz w:val="24"/>
        </w:rPr>
        <w:t> </w:t>
      </w:r>
      <w:r>
        <w:rPr>
          <w:rFonts w:ascii="Courier New"/>
          <w:sz w:val="24"/>
        </w:rPr>
        <w:t>{ entryValues[i]</w:t>
      </w:r>
      <w:r>
        <w:rPr>
          <w:rFonts w:ascii="Courier New"/>
          <w:spacing w:val="-8"/>
          <w:sz w:val="24"/>
        </w:rPr>
        <w:t> </w:t>
      </w:r>
      <w:r>
        <w:rPr>
          <w:rFonts w:ascii="Courier New"/>
          <w:sz w:val="24"/>
        </w:rPr>
        <w:t>=</w:t>
      </w:r>
      <w:r>
        <w:rPr>
          <w:rFonts w:ascii="Courier New"/>
          <w:spacing w:val="-7"/>
          <w:sz w:val="24"/>
        </w:rPr>
        <w:t> </w:t>
      </w:r>
      <w:r>
        <w:rPr>
          <w:rFonts w:ascii="Courier New"/>
          <w:spacing w:val="-2"/>
          <w:sz w:val="24"/>
        </w:rPr>
        <w:t>Integer.</w:t>
      </w:r>
      <w:r>
        <w:rPr>
          <w:rFonts w:ascii="Courier New"/>
          <w:i/>
          <w:spacing w:val="-2"/>
          <w:sz w:val="24"/>
        </w:rPr>
        <w:t>toString</w:t>
      </w:r>
      <w:r>
        <w:rPr>
          <w:rFonts w:ascii="Courier New"/>
          <w:spacing w:val="-2"/>
          <w:sz w:val="24"/>
        </w:rPr>
        <w:t>(i);</w:t>
      </w:r>
    </w:p>
    <w:p>
      <w:pPr>
        <w:spacing w:line="263" w:lineRule="exact" w:before="0"/>
        <w:ind w:left="285" w:right="0" w:firstLine="0"/>
        <w:jc w:val="left"/>
        <w:rPr>
          <w:rFonts w:ascii="Courier New"/>
          <w:sz w:val="24"/>
        </w:rPr>
      </w:pPr>
      <w:r>
        <w:rPr>
          <w:rFonts w:ascii="Courier New"/>
          <w:spacing w:val="-10"/>
          <w:sz w:val="24"/>
        </w:rPr>
        <w:t>}</w:t>
      </w:r>
    </w:p>
    <w:p>
      <w:pPr>
        <w:spacing w:after="0" w:line="263" w:lineRule="exact"/>
        <w:jc w:val="left"/>
        <w:rPr>
          <w:rFonts w:ascii="Courier New"/>
          <w:sz w:val="24"/>
        </w:rPr>
        <w:sectPr>
          <w:pgSz w:w="11910" w:h="16840"/>
          <w:pgMar w:header="0" w:footer="1000" w:top="1340" w:bottom="1200" w:left="1700" w:right="1275"/>
        </w:sectPr>
      </w:pPr>
    </w:p>
    <w:p>
      <w:pPr>
        <w:pStyle w:val="BodyText"/>
        <w:spacing w:line="247" w:lineRule="auto" w:before="79"/>
        <w:ind w:right="3561"/>
        <w:rPr>
          <w:rFonts w:ascii="Courier New"/>
        </w:rPr>
      </w:pPr>
      <w:r>
        <w:rPr>
          <w:rFonts w:ascii="Courier New"/>
          <w:spacing w:val="-2"/>
        </w:rPr>
        <w:t>list.setEntries(</w:t>
      </w:r>
      <w:r>
        <w:rPr>
          <w:rFonts w:ascii="Courier New"/>
          <w:b/>
          <w:spacing w:val="-2"/>
        </w:rPr>
        <w:t>params</w:t>
      </w:r>
      <w:r>
        <w:rPr>
          <w:rFonts w:ascii="Courier New"/>
          <w:spacing w:val="-2"/>
        </w:rPr>
        <w:t>); list.setEntryValues(entryValues);</w:t>
      </w:r>
    </w:p>
    <w:p>
      <w:pPr>
        <w:pStyle w:val="BodyText"/>
        <w:spacing w:line="348" w:lineRule="auto" w:before="153"/>
        <w:ind w:right="142"/>
        <w:jc w:val="both"/>
      </w:pPr>
      <w:r>
        <w:rPr/>
        <w:t>A</w:t>
      </w:r>
      <w:r>
        <w:rPr>
          <w:spacing w:val="-15"/>
        </w:rPr>
        <w:t> </w:t>
      </w:r>
      <w:r>
        <w:rPr>
          <w:rFonts w:ascii="Courier New" w:hAnsi="Courier New"/>
        </w:rPr>
        <w:t>PrefFragment</w:t>
      </w:r>
      <w:r>
        <w:rPr>
          <w:rFonts w:ascii="Courier New" w:hAnsi="Courier New"/>
          <w:spacing w:val="-36"/>
        </w:rPr>
        <w:t> </w:t>
      </w:r>
      <w:r>
        <w:rPr/>
        <w:t>itt</w:t>
      </w:r>
      <w:r>
        <w:rPr>
          <w:spacing w:val="-15"/>
        </w:rPr>
        <w:t> </w:t>
      </w:r>
      <w:r>
        <w:rPr/>
        <w:t>már</w:t>
      </w:r>
      <w:r>
        <w:rPr>
          <w:spacing w:val="-4"/>
        </w:rPr>
        <w:t> </w:t>
      </w:r>
      <w:r>
        <w:rPr/>
        <w:t>kész adatokat kap, amiket meg kell jelenítenie. Az adatokat a </w:t>
      </w:r>
      <w:r>
        <w:rPr>
          <w:rFonts w:ascii="Courier New" w:hAnsi="Courier New"/>
        </w:rPr>
        <w:t>MainActivity</w:t>
      </w:r>
      <w:r>
        <w:rPr/>
        <w:t>-ből kapja egy </w:t>
      </w:r>
      <w:r>
        <w:rPr>
          <w:rFonts w:ascii="Courier New" w:hAnsi="Courier New"/>
        </w:rPr>
        <w:t>Bundle </w:t>
      </w:r>
      <w:r>
        <w:rPr/>
        <w:t>objektumon keresztül, a </w:t>
      </w:r>
      <w:r>
        <w:rPr>
          <w:rFonts w:ascii="Courier New" w:hAnsi="Courier New"/>
        </w:rPr>
        <w:t>startSettingsFragment </w:t>
      </w:r>
      <w:r>
        <w:rPr/>
        <w:t>függvényben.</w:t>
      </w:r>
      <w:r>
        <w:rPr>
          <w:spacing w:val="40"/>
        </w:rPr>
        <w:t> </w:t>
      </w:r>
      <w:r>
        <w:rPr/>
        <w:t>Itt</w:t>
      </w:r>
      <w:r>
        <w:rPr>
          <w:spacing w:val="40"/>
        </w:rPr>
        <w:t> </w:t>
      </w:r>
      <w:r>
        <w:rPr/>
        <w:t>a</w:t>
      </w:r>
      <w:r>
        <w:rPr>
          <w:spacing w:val="40"/>
        </w:rPr>
        <w:t> </w:t>
      </w:r>
      <w:r>
        <w:rPr>
          <w:rFonts w:ascii="Courier New" w:hAnsi="Courier New"/>
        </w:rPr>
        <w:t>getCamParams </w:t>
      </w:r>
      <w:r>
        <w:rPr/>
        <w:t>függvény</w:t>
      </w:r>
      <w:r>
        <w:rPr>
          <w:spacing w:val="40"/>
        </w:rPr>
        <w:t> </w:t>
      </w:r>
      <w:r>
        <w:rPr/>
        <w:t>az, amelyik elkéri, és olvasható formában átadja a támogatott felbontásokat, a lényegi rész:</w:t>
      </w:r>
    </w:p>
    <w:p>
      <w:pPr>
        <w:spacing w:before="206"/>
        <w:ind w:left="285" w:right="1792" w:firstLine="0"/>
        <w:jc w:val="left"/>
        <w:rPr>
          <w:rFonts w:ascii="Courier New"/>
          <w:sz w:val="24"/>
        </w:rPr>
      </w:pPr>
      <w:r>
        <w:rPr>
          <w:rFonts w:ascii="Courier New"/>
          <w:b/>
          <w:sz w:val="24"/>
        </w:rPr>
        <w:t>this</w:t>
      </w:r>
      <w:r>
        <w:rPr>
          <w:rFonts w:ascii="Courier New"/>
          <w:sz w:val="24"/>
        </w:rPr>
        <w:t>.</w:t>
      </w:r>
      <w:r>
        <w:rPr>
          <w:rFonts w:ascii="Courier New"/>
          <w:b/>
          <w:sz w:val="24"/>
        </w:rPr>
        <w:t>cameraParameters</w:t>
      </w:r>
      <w:r>
        <w:rPr>
          <w:rFonts w:ascii="Courier New"/>
          <w:b/>
          <w:spacing w:val="-17"/>
          <w:sz w:val="24"/>
        </w:rPr>
        <w:t> </w:t>
      </w:r>
      <w:r>
        <w:rPr>
          <w:rFonts w:ascii="Courier New"/>
          <w:sz w:val="24"/>
        </w:rPr>
        <w:t>=</w:t>
      </w:r>
      <w:r>
        <w:rPr>
          <w:rFonts w:ascii="Courier New"/>
          <w:spacing w:val="-18"/>
          <w:sz w:val="24"/>
        </w:rPr>
        <w:t> </w:t>
      </w:r>
      <w:r>
        <w:rPr>
          <w:rFonts w:ascii="Courier New"/>
          <w:b/>
          <w:sz w:val="24"/>
        </w:rPr>
        <w:t>camera</w:t>
      </w:r>
      <w:r>
        <w:rPr>
          <w:rFonts w:ascii="Courier New"/>
          <w:sz w:val="24"/>
        </w:rPr>
        <w:t>.getParameters(); </w:t>
      </w:r>
      <w:r>
        <w:rPr>
          <w:rFonts w:ascii="Courier New"/>
          <w:b/>
          <w:sz w:val="24"/>
        </w:rPr>
        <w:t>this</w:t>
      </w:r>
      <w:r>
        <w:rPr>
          <w:rFonts w:ascii="Courier New"/>
          <w:sz w:val="24"/>
        </w:rPr>
        <w:t>.</w:t>
      </w:r>
      <w:r>
        <w:rPr>
          <w:rFonts w:ascii="Courier New"/>
          <w:b/>
          <w:sz w:val="24"/>
        </w:rPr>
        <w:t>supportedPreviewSizes </w:t>
      </w:r>
      <w:r>
        <w:rPr>
          <w:rFonts w:ascii="Courier New"/>
          <w:sz w:val="24"/>
        </w:rPr>
        <w:t>= </w:t>
      </w:r>
      <w:r>
        <w:rPr>
          <w:rFonts w:ascii="Courier New"/>
          <w:b/>
          <w:spacing w:val="-2"/>
          <w:sz w:val="24"/>
        </w:rPr>
        <w:t>cameraParameters</w:t>
      </w:r>
      <w:r>
        <w:rPr>
          <w:rFonts w:ascii="Courier New"/>
          <w:spacing w:val="-2"/>
          <w:sz w:val="24"/>
        </w:rPr>
        <w:t>.getSupportedPreviewSizes(); </w:t>
      </w:r>
      <w:r>
        <w:rPr>
          <w:rFonts w:ascii="Courier New"/>
          <w:b/>
          <w:sz w:val="24"/>
        </w:rPr>
        <w:t>final </w:t>
      </w:r>
      <w:r>
        <w:rPr>
          <w:rFonts w:ascii="Courier New"/>
          <w:sz w:val="24"/>
        </w:rPr>
        <w:t>String[] s =</w:t>
      </w:r>
    </w:p>
    <w:p>
      <w:pPr>
        <w:spacing w:line="272" w:lineRule="exact" w:before="0"/>
        <w:ind w:left="285" w:right="0" w:firstLine="0"/>
        <w:jc w:val="left"/>
        <w:rPr>
          <w:rFonts w:ascii="Courier New"/>
          <w:sz w:val="24"/>
        </w:rPr>
      </w:pPr>
      <w:r>
        <w:rPr>
          <w:rFonts w:ascii="Courier New"/>
          <w:b/>
          <w:sz w:val="24"/>
        </w:rPr>
        <w:t>new</w:t>
      </w:r>
      <w:r>
        <w:rPr>
          <w:rFonts w:ascii="Courier New"/>
          <w:b/>
          <w:spacing w:val="-3"/>
          <w:sz w:val="24"/>
        </w:rPr>
        <w:t> </w:t>
      </w:r>
      <w:r>
        <w:rPr>
          <w:rFonts w:ascii="Courier New"/>
          <w:spacing w:val="-2"/>
          <w:sz w:val="24"/>
        </w:rPr>
        <w:t>String[</w:t>
      </w:r>
      <w:r>
        <w:rPr>
          <w:rFonts w:ascii="Courier New"/>
          <w:b/>
          <w:spacing w:val="-2"/>
          <w:sz w:val="24"/>
        </w:rPr>
        <w:t>supportedPreviewSizes</w:t>
      </w:r>
      <w:r>
        <w:rPr>
          <w:rFonts w:ascii="Courier New"/>
          <w:spacing w:val="-2"/>
          <w:sz w:val="24"/>
        </w:rPr>
        <w:t>.size()];</w:t>
      </w:r>
    </w:p>
    <w:p>
      <w:pPr>
        <w:spacing w:before="0"/>
        <w:ind w:left="285" w:right="0" w:firstLine="0"/>
        <w:jc w:val="left"/>
        <w:rPr>
          <w:rFonts w:ascii="Courier New"/>
          <w:sz w:val="24"/>
        </w:rPr>
      </w:pPr>
      <w:r>
        <w:rPr>
          <w:rFonts w:ascii="Courier New"/>
          <w:b/>
          <w:sz w:val="24"/>
        </w:rPr>
        <w:t>int</w:t>
      </w:r>
      <w:r>
        <w:rPr>
          <w:rFonts w:ascii="Courier New"/>
          <w:b/>
          <w:spacing w:val="-2"/>
          <w:sz w:val="24"/>
        </w:rPr>
        <w:t> </w:t>
      </w:r>
      <w:r>
        <w:rPr>
          <w:rFonts w:ascii="Courier New"/>
          <w:sz w:val="24"/>
        </w:rPr>
        <w:t>i</w:t>
      </w:r>
      <w:r>
        <w:rPr>
          <w:rFonts w:ascii="Courier New"/>
          <w:spacing w:val="-2"/>
          <w:sz w:val="24"/>
        </w:rPr>
        <w:t> </w:t>
      </w:r>
      <w:r>
        <w:rPr>
          <w:rFonts w:ascii="Courier New"/>
          <w:sz w:val="24"/>
        </w:rPr>
        <w:t>=</w:t>
      </w:r>
      <w:r>
        <w:rPr>
          <w:rFonts w:ascii="Courier New"/>
          <w:spacing w:val="-1"/>
          <w:sz w:val="24"/>
        </w:rPr>
        <w:t> </w:t>
      </w:r>
      <w:r>
        <w:rPr>
          <w:rFonts w:ascii="Courier New"/>
          <w:spacing w:val="-5"/>
          <w:sz w:val="24"/>
        </w:rPr>
        <w:t>0;</w:t>
      </w:r>
    </w:p>
    <w:p>
      <w:pPr>
        <w:spacing w:before="2"/>
        <w:ind w:left="861" w:right="1219" w:hanging="576"/>
        <w:jc w:val="left"/>
        <w:rPr>
          <w:rFonts w:ascii="Courier New"/>
          <w:sz w:val="24"/>
        </w:rPr>
      </w:pPr>
      <w:r>
        <w:rPr>
          <w:rFonts w:ascii="Courier New"/>
          <w:b/>
          <w:sz w:val="24"/>
        </w:rPr>
        <w:t>for</w:t>
      </w:r>
      <w:r>
        <w:rPr>
          <w:rFonts w:ascii="Courier New"/>
          <w:b/>
          <w:spacing w:val="-8"/>
          <w:sz w:val="24"/>
        </w:rPr>
        <w:t> </w:t>
      </w:r>
      <w:r>
        <w:rPr>
          <w:rFonts w:ascii="Courier New"/>
          <w:sz w:val="24"/>
        </w:rPr>
        <w:t>(Camera.Size</w:t>
      </w:r>
      <w:r>
        <w:rPr>
          <w:rFonts w:ascii="Courier New"/>
          <w:spacing w:val="-8"/>
          <w:sz w:val="24"/>
        </w:rPr>
        <w:t> </w:t>
      </w:r>
      <w:r>
        <w:rPr>
          <w:rFonts w:ascii="Courier New"/>
          <w:sz w:val="24"/>
        </w:rPr>
        <w:t>size</w:t>
      </w:r>
      <w:r>
        <w:rPr>
          <w:rFonts w:ascii="Courier New"/>
          <w:spacing w:val="-8"/>
          <w:sz w:val="24"/>
        </w:rPr>
        <w:t> </w:t>
      </w:r>
      <w:r>
        <w:rPr>
          <w:rFonts w:ascii="Courier New"/>
          <w:sz w:val="24"/>
        </w:rPr>
        <w:t>:</w:t>
      </w:r>
      <w:r>
        <w:rPr>
          <w:rFonts w:ascii="Courier New"/>
          <w:spacing w:val="-7"/>
          <w:sz w:val="24"/>
        </w:rPr>
        <w:t> </w:t>
      </w:r>
      <w:r>
        <w:rPr>
          <w:rFonts w:ascii="Courier New"/>
          <w:b/>
          <w:sz w:val="24"/>
        </w:rPr>
        <w:t>supportedPreviewSizes</w:t>
      </w:r>
      <w:r>
        <w:rPr>
          <w:rFonts w:ascii="Courier New"/>
          <w:sz w:val="24"/>
        </w:rPr>
        <w:t>)</w:t>
      </w:r>
      <w:r>
        <w:rPr>
          <w:rFonts w:ascii="Courier New"/>
          <w:spacing w:val="-8"/>
          <w:sz w:val="24"/>
        </w:rPr>
        <w:t> </w:t>
      </w:r>
      <w:r>
        <w:rPr>
          <w:rFonts w:ascii="Courier New"/>
          <w:sz w:val="24"/>
        </w:rPr>
        <w:t>{ s[i] = size.</w:t>
      </w:r>
      <w:r>
        <w:rPr>
          <w:rFonts w:ascii="Courier New"/>
          <w:b/>
          <w:sz w:val="24"/>
        </w:rPr>
        <w:t>width </w:t>
      </w:r>
      <w:r>
        <w:rPr>
          <w:rFonts w:ascii="Courier New"/>
          <w:sz w:val="24"/>
        </w:rPr>
        <w:t>+ </w:t>
      </w:r>
      <w:r>
        <w:rPr>
          <w:rFonts w:ascii="Courier New"/>
          <w:b/>
          <w:sz w:val="24"/>
        </w:rPr>
        <w:t>"x" </w:t>
      </w:r>
      <w:r>
        <w:rPr>
          <w:rFonts w:ascii="Courier New"/>
          <w:sz w:val="24"/>
        </w:rPr>
        <w:t>+ size.</w:t>
      </w:r>
      <w:r>
        <w:rPr>
          <w:rFonts w:ascii="Courier New"/>
          <w:b/>
          <w:sz w:val="24"/>
        </w:rPr>
        <w:t>height</w:t>
      </w:r>
      <w:r>
        <w:rPr>
          <w:rFonts w:ascii="Courier New"/>
          <w:sz w:val="24"/>
        </w:rPr>
        <w:t>;</w:t>
      </w:r>
    </w:p>
    <w:p>
      <w:pPr>
        <w:pStyle w:val="BodyText"/>
        <w:spacing w:line="271" w:lineRule="exact" w:before="6"/>
        <w:ind w:left="861"/>
        <w:rPr>
          <w:rFonts w:ascii="Courier New"/>
        </w:rPr>
      </w:pPr>
      <w:r>
        <w:rPr>
          <w:rFonts w:ascii="Courier New"/>
          <w:spacing w:val="-4"/>
        </w:rPr>
        <w:t>i++;</w:t>
      </w:r>
    </w:p>
    <w:p>
      <w:pPr>
        <w:spacing w:before="0"/>
        <w:ind w:left="285" w:right="0" w:firstLine="0"/>
        <w:jc w:val="left"/>
        <w:rPr>
          <w:rFonts w:ascii="Courier New"/>
          <w:sz w:val="24"/>
        </w:rPr>
      </w:pPr>
      <w:r>
        <w:rPr>
          <w:rFonts w:ascii="Courier New"/>
          <w:spacing w:val="-10"/>
          <w:sz w:val="24"/>
        </w:rPr>
        <w:t>}</w:t>
      </w:r>
    </w:p>
    <w:p>
      <w:pPr>
        <w:pStyle w:val="BodyText"/>
        <w:spacing w:line="355" w:lineRule="auto" w:before="162"/>
        <w:ind w:right="138"/>
        <w:jc w:val="both"/>
      </w:pPr>
      <w:r>
        <w:rPr/>
        <w:t>A tesztelt eszközök egy részén a </w:t>
      </w:r>
      <w:r>
        <w:rPr>
          <w:rFonts w:ascii="Courier New" w:hAnsi="Courier New"/>
        </w:rPr>
        <w:t>supportedPreviewSizes</w:t>
      </w:r>
      <w:r>
        <w:rPr>
          <w:rFonts w:ascii="Courier New" w:hAnsi="Courier New"/>
          <w:spacing w:val="-36"/>
        </w:rPr>
        <w:t> </w:t>
      </w:r>
      <w:r>
        <w:rPr/>
        <w:t>növekvő sorrendben tartalmazta a támogatott felbontásokat, ezért választottam a fenti </w:t>
      </w:r>
      <w:r>
        <w:rPr>
          <w:rFonts w:ascii="Courier New" w:hAnsi="Courier New"/>
        </w:rPr>
        <w:t>ListPreference</w:t>
      </w:r>
      <w:r>
        <w:rPr/>
        <w:t>-ben</w:t>
      </w:r>
      <w:r>
        <w:rPr>
          <w:spacing w:val="-15"/>
        </w:rPr>
        <w:t> </w:t>
      </w:r>
      <w:r>
        <w:rPr>
          <w:rFonts w:ascii="Courier New" w:hAnsi="Courier New"/>
        </w:rPr>
        <w:t>defaultValue</w:t>
      </w:r>
      <w:r>
        <w:rPr>
          <w:rFonts w:ascii="Courier New" w:hAnsi="Courier New"/>
          <w:spacing w:val="-36"/>
        </w:rPr>
        <w:t> </w:t>
      </w:r>
      <w:r>
        <w:rPr/>
        <w:t>attribútumként</w:t>
      </w:r>
      <w:r>
        <w:rPr>
          <w:spacing w:val="-15"/>
        </w:rPr>
        <w:t> </w:t>
      </w:r>
      <w:r>
        <w:rPr/>
        <w:t>a</w:t>
      </w:r>
      <w:r>
        <w:rPr>
          <w:spacing w:val="-8"/>
        </w:rPr>
        <w:t> </w:t>
      </w:r>
      <w:r>
        <w:rPr/>
        <w:t>nullát, mert így gyengébb hardveren is mindig a legkisebb felbontás indulhat automatikusan, nem fog akadni. Ha a felhasználó úgy érzi, jobb felbontást is elbír a készüléke, akkor nagyobb felbontást is beállíthat. A későbbi tesztek során azonban kiderült, nem minden eszköz adja vissza ilyen sorrendben a felbontásokat, volt olyan készülék, amely nulladikként a legnagyobb felbontásértéket adta vissza.</w:t>
      </w:r>
    </w:p>
    <w:p>
      <w:pPr>
        <w:pStyle w:val="BodyText"/>
        <w:spacing w:before="205"/>
        <w:jc w:val="both"/>
      </w:pPr>
      <w:r>
        <w:rPr/>
        <w:t>Az</w:t>
      </w:r>
      <w:r>
        <w:rPr>
          <w:spacing w:val="71"/>
          <w:w w:val="150"/>
        </w:rPr>
        <w:t> </w:t>
      </w:r>
      <w:r>
        <w:rPr/>
        <w:t>így</w:t>
      </w:r>
      <w:r>
        <w:rPr>
          <w:spacing w:val="66"/>
          <w:w w:val="150"/>
        </w:rPr>
        <w:t> </w:t>
      </w:r>
      <w:r>
        <w:rPr/>
        <w:t>megkapott</w:t>
      </w:r>
      <w:r>
        <w:rPr>
          <w:spacing w:val="72"/>
          <w:w w:val="150"/>
        </w:rPr>
        <w:t> </w:t>
      </w:r>
      <w:r>
        <w:rPr/>
        <w:t>adatokat</w:t>
      </w:r>
      <w:r>
        <w:rPr>
          <w:spacing w:val="71"/>
          <w:w w:val="150"/>
        </w:rPr>
        <w:t> </w:t>
      </w:r>
      <w:r>
        <w:rPr/>
        <w:t>veszi</w:t>
      </w:r>
      <w:r>
        <w:rPr>
          <w:spacing w:val="72"/>
          <w:w w:val="150"/>
        </w:rPr>
        <w:t> </w:t>
      </w:r>
      <w:r>
        <w:rPr/>
        <w:t>át</w:t>
      </w:r>
      <w:r>
        <w:rPr>
          <w:spacing w:val="69"/>
          <w:w w:val="150"/>
        </w:rPr>
        <w:t> </w:t>
      </w:r>
      <w:r>
        <w:rPr/>
        <w:t>a</w:t>
      </w:r>
      <w:r>
        <w:rPr>
          <w:spacing w:val="74"/>
          <w:w w:val="150"/>
        </w:rPr>
        <w:t> </w:t>
      </w:r>
      <w:r>
        <w:rPr>
          <w:rFonts w:ascii="Courier New" w:hAnsi="Courier New"/>
        </w:rPr>
        <w:t>PrefFragment</w:t>
      </w:r>
      <w:r>
        <w:rPr/>
        <w:t>,</w:t>
      </w:r>
      <w:r>
        <w:rPr>
          <w:spacing w:val="70"/>
          <w:w w:val="150"/>
        </w:rPr>
        <w:t> </w:t>
      </w:r>
      <w:r>
        <w:rPr/>
        <w:t>amely</w:t>
      </w:r>
      <w:r>
        <w:rPr>
          <w:spacing w:val="67"/>
          <w:w w:val="150"/>
        </w:rPr>
        <w:t> </w:t>
      </w:r>
      <w:r>
        <w:rPr/>
        <w:t>tovább</w:t>
      </w:r>
      <w:r>
        <w:rPr>
          <w:spacing w:val="70"/>
          <w:w w:val="150"/>
        </w:rPr>
        <w:t> </w:t>
      </w:r>
      <w:r>
        <w:rPr/>
        <w:t>adja</w:t>
      </w:r>
      <w:r>
        <w:rPr>
          <w:spacing w:val="71"/>
          <w:w w:val="150"/>
        </w:rPr>
        <w:t> </w:t>
      </w:r>
      <w:r>
        <w:rPr>
          <w:spacing w:val="-10"/>
        </w:rPr>
        <w:t>a</w:t>
      </w:r>
    </w:p>
    <w:p>
      <w:pPr>
        <w:pStyle w:val="BodyText"/>
        <w:spacing w:before="139"/>
        <w:jc w:val="both"/>
      </w:pPr>
      <w:r>
        <w:rPr>
          <w:rFonts w:ascii="Courier New" w:hAnsi="Courier New"/>
        </w:rPr>
        <w:t>ListPreference</w:t>
      </w:r>
      <w:r>
        <w:rPr/>
        <w:t>-nek,</w:t>
      </w:r>
      <w:r>
        <w:rPr>
          <w:spacing w:val="-3"/>
        </w:rPr>
        <w:t> </w:t>
      </w:r>
      <w:r>
        <w:rPr/>
        <w:t>és</w:t>
      </w:r>
      <w:r>
        <w:rPr>
          <w:spacing w:val="-3"/>
        </w:rPr>
        <w:t> </w:t>
      </w:r>
      <w:r>
        <w:rPr/>
        <w:t>a</w:t>
      </w:r>
      <w:r>
        <w:rPr>
          <w:spacing w:val="-3"/>
        </w:rPr>
        <w:t> </w:t>
      </w:r>
      <w:r>
        <w:rPr/>
        <w:t>nekik</w:t>
      </w:r>
      <w:r>
        <w:rPr>
          <w:spacing w:val="-3"/>
        </w:rPr>
        <w:t> </w:t>
      </w:r>
      <w:r>
        <w:rPr/>
        <w:t>megfelelő</w:t>
      </w:r>
      <w:r>
        <w:rPr>
          <w:spacing w:val="-2"/>
        </w:rPr>
        <w:t> </w:t>
      </w:r>
      <w:r>
        <w:rPr/>
        <w:t>értékeket</w:t>
      </w:r>
      <w:r>
        <w:rPr>
          <w:spacing w:val="-2"/>
        </w:rPr>
        <w:t> </w:t>
      </w:r>
      <w:r>
        <w:rPr/>
        <w:t>is</w:t>
      </w:r>
      <w:r>
        <w:rPr>
          <w:spacing w:val="-4"/>
        </w:rPr>
        <w:t> </w:t>
      </w:r>
      <w:r>
        <w:rPr/>
        <w:t>előállítja,</w:t>
      </w:r>
      <w:r>
        <w:rPr>
          <w:spacing w:val="-2"/>
        </w:rPr>
        <w:t> </w:t>
      </w:r>
      <w:r>
        <w:rPr/>
        <w:t>tovább</w:t>
      </w:r>
      <w:r>
        <w:rPr>
          <w:spacing w:val="-2"/>
        </w:rPr>
        <w:t> adja.</w:t>
      </w:r>
    </w:p>
    <w:p>
      <w:pPr>
        <w:pStyle w:val="BodyText"/>
        <w:spacing w:before="8"/>
        <w:ind w:left="0"/>
      </w:pPr>
    </w:p>
    <w:p>
      <w:pPr>
        <w:pStyle w:val="BodyText"/>
        <w:spacing w:line="360" w:lineRule="auto"/>
        <w:ind w:right="138"/>
        <w:jc w:val="both"/>
      </w:pPr>
      <w:r>
        <w:rPr/>
        <w:t>Ennek eredményeképp kapok egy bejegyzést, amit kiválasztva egy listát kapok a felbontásokról, amelyek közül egyet kiválaszthatok. Már csak fel kell iratkozni (illetve adott esetben leiratkozni) a kiválasztás eseményére.</w:t>
      </w:r>
    </w:p>
    <w:p>
      <w:pPr>
        <w:pStyle w:val="BodyText"/>
        <w:spacing w:line="352" w:lineRule="auto" w:before="174"/>
        <w:ind w:right="138"/>
        <w:jc w:val="both"/>
      </w:pPr>
      <w:r>
        <w:rPr/>
        <w:t>Ennek hatására a kiválasztási eseményről az </w:t>
      </w:r>
      <w:r>
        <w:rPr>
          <w:rFonts w:ascii="Courier New" w:hAnsi="Courier New"/>
        </w:rPr>
        <w:t>onSharedPreferenceChanged </w:t>
      </w:r>
      <w:r>
        <w:rPr/>
        <w:t>függvényben értesülök, ahol jelzem a változást, és visszatérek a fő menübe. Ennek paraméterben kapok egy </w:t>
      </w:r>
      <w:r>
        <w:rPr>
          <w:rFonts w:ascii="Courier New" w:hAnsi="Courier New"/>
        </w:rPr>
        <w:t>key</w:t>
      </w:r>
      <w:r>
        <w:rPr/>
        <w:t>-t, ami az adott </w:t>
      </w:r>
      <w:r>
        <w:rPr>
          <w:rFonts w:ascii="Courier New" w:hAnsi="Courier New"/>
        </w:rPr>
        <w:t>ListPreference</w:t>
      </w:r>
      <w:r>
        <w:rPr>
          <w:rFonts w:ascii="Courier New" w:hAnsi="Courier New"/>
          <w:spacing w:val="-10"/>
        </w:rPr>
        <w:t> </w:t>
      </w:r>
      <w:r>
        <w:rPr/>
        <w:t>attribútumában megadott </w:t>
      </w:r>
      <w:r>
        <w:rPr>
          <w:rFonts w:ascii="Courier New" w:hAnsi="Courier New"/>
        </w:rPr>
        <w:t>key</w:t>
      </w:r>
      <w:r>
        <w:rPr/>
        <w:t>, innen lehet tudni, hogy mely beállítás lett módosítva. Én most ezt nem figyelem, mert csak egy beállítási bejegyzésem van, de ha bővíteni szeretném a beállításokat</w:t>
      </w:r>
      <w:r>
        <w:rPr>
          <w:spacing w:val="71"/>
          <w:w w:val="150"/>
        </w:rPr>
        <w:t> </w:t>
      </w:r>
      <w:r>
        <w:rPr/>
        <w:t>a</w:t>
      </w:r>
      <w:r>
        <w:rPr>
          <w:spacing w:val="73"/>
          <w:w w:val="150"/>
        </w:rPr>
        <w:t> </w:t>
      </w:r>
      <w:r>
        <w:rPr/>
        <w:t>későbbiekben,</w:t>
      </w:r>
      <w:r>
        <w:rPr>
          <w:spacing w:val="74"/>
          <w:w w:val="150"/>
        </w:rPr>
        <w:t> </w:t>
      </w:r>
      <w:r>
        <w:rPr/>
        <w:t>akkor</w:t>
      </w:r>
      <w:r>
        <w:rPr>
          <w:spacing w:val="76"/>
          <w:w w:val="150"/>
        </w:rPr>
        <w:t> </w:t>
      </w:r>
      <w:r>
        <w:rPr/>
        <w:t>ezt</w:t>
      </w:r>
      <w:r>
        <w:rPr>
          <w:spacing w:val="74"/>
          <w:w w:val="150"/>
        </w:rPr>
        <w:t> </w:t>
      </w:r>
      <w:r>
        <w:rPr/>
        <w:t>is</w:t>
      </w:r>
      <w:r>
        <w:rPr>
          <w:spacing w:val="74"/>
          <w:w w:val="150"/>
        </w:rPr>
        <w:t> </w:t>
      </w:r>
      <w:r>
        <w:rPr/>
        <w:t>néznem</w:t>
      </w:r>
      <w:r>
        <w:rPr>
          <w:spacing w:val="74"/>
          <w:w w:val="150"/>
        </w:rPr>
        <w:t> </w:t>
      </w:r>
      <w:r>
        <w:rPr/>
        <w:t>kell</w:t>
      </w:r>
      <w:r>
        <w:rPr>
          <w:spacing w:val="75"/>
          <w:w w:val="150"/>
        </w:rPr>
        <w:t> </w:t>
      </w:r>
      <w:r>
        <w:rPr/>
        <w:t>majd.</w:t>
      </w:r>
      <w:r>
        <w:rPr>
          <w:spacing w:val="74"/>
          <w:w w:val="150"/>
        </w:rPr>
        <w:t> </w:t>
      </w:r>
      <w:r>
        <w:rPr/>
        <w:t>Esetemben</w:t>
      </w:r>
      <w:r>
        <w:rPr>
          <w:spacing w:val="74"/>
          <w:w w:val="150"/>
        </w:rPr>
        <w:t> </w:t>
      </w:r>
      <w:r>
        <w:rPr>
          <w:spacing w:val="-4"/>
        </w:rPr>
        <w:t>most</w:t>
      </w:r>
    </w:p>
    <w:p>
      <w:pPr>
        <w:pStyle w:val="BodyText"/>
        <w:spacing w:after="0" w:line="352" w:lineRule="auto"/>
        <w:jc w:val="both"/>
        <w:sectPr>
          <w:pgSz w:w="11910" w:h="16840"/>
          <w:pgMar w:header="0" w:footer="1000" w:top="1320" w:bottom="1200" w:left="1700" w:right="1275"/>
        </w:sectPr>
      </w:pPr>
    </w:p>
    <w:p>
      <w:pPr>
        <w:pStyle w:val="BodyText"/>
        <w:spacing w:line="355" w:lineRule="auto" w:before="68"/>
        <w:ind w:right="140"/>
        <w:jc w:val="both"/>
      </w:pPr>
      <w:r>
        <w:rPr/>
        <w:t>lényegesebb</w:t>
      </w:r>
      <w:r>
        <w:rPr>
          <w:spacing w:val="-15"/>
        </w:rPr>
        <w:t> </w:t>
      </w:r>
      <w:r>
        <w:rPr/>
        <w:t>a</w:t>
      </w:r>
      <w:r>
        <w:rPr>
          <w:spacing w:val="-15"/>
        </w:rPr>
        <w:t> </w:t>
      </w:r>
      <w:r>
        <w:rPr>
          <w:rFonts w:ascii="Courier New" w:hAnsi="Courier New"/>
        </w:rPr>
        <w:t>sharedPreferences</w:t>
      </w:r>
      <w:r>
        <w:rPr>
          <w:rFonts w:ascii="Courier New" w:hAnsi="Courier New"/>
          <w:spacing w:val="-36"/>
        </w:rPr>
        <w:t> </w:t>
      </w:r>
      <w:r>
        <w:rPr/>
        <w:t>paraméter,</w:t>
      </w:r>
      <w:r>
        <w:rPr>
          <w:spacing w:val="-15"/>
        </w:rPr>
        <w:t> </w:t>
      </w:r>
      <w:r>
        <w:rPr/>
        <w:t>amelyben</w:t>
      </w:r>
      <w:r>
        <w:rPr>
          <w:spacing w:val="-15"/>
        </w:rPr>
        <w:t> </w:t>
      </w:r>
      <w:r>
        <w:rPr/>
        <w:t>már</w:t>
      </w:r>
      <w:r>
        <w:rPr>
          <w:spacing w:val="-7"/>
        </w:rPr>
        <w:t> </w:t>
      </w:r>
      <w:r>
        <w:rPr/>
        <w:t>elmentve</w:t>
      </w:r>
      <w:r>
        <w:rPr>
          <w:spacing w:val="-4"/>
        </w:rPr>
        <w:t> </w:t>
      </w:r>
      <w:r>
        <w:rPr/>
        <w:t>megkapom, hogy milyen index lett kiválasztva. A </w:t>
      </w:r>
      <w:r>
        <w:rPr>
          <w:rFonts w:ascii="Courier New" w:hAnsi="Courier New"/>
        </w:rPr>
        <w:t>sharedPreferences </w:t>
      </w:r>
      <w:r>
        <w:rPr/>
        <w:t>a program saját tárterületén</w:t>
      </w:r>
      <w:r>
        <w:rPr>
          <w:spacing w:val="-15"/>
        </w:rPr>
        <w:t> </w:t>
      </w:r>
      <w:r>
        <w:rPr/>
        <w:t>tárolódik,</w:t>
      </w:r>
      <w:r>
        <w:rPr>
          <w:spacing w:val="-15"/>
        </w:rPr>
        <w:t> </w:t>
      </w:r>
      <w:r>
        <w:rPr/>
        <w:t>csak</w:t>
      </w:r>
      <w:r>
        <w:rPr>
          <w:spacing w:val="-15"/>
        </w:rPr>
        <w:t> </w:t>
      </w:r>
      <w:r>
        <w:rPr/>
        <w:t>ő</w:t>
      </w:r>
      <w:r>
        <w:rPr>
          <w:spacing w:val="-15"/>
        </w:rPr>
        <w:t> </w:t>
      </w:r>
      <w:r>
        <w:rPr/>
        <w:t>férhet</w:t>
      </w:r>
      <w:r>
        <w:rPr>
          <w:spacing w:val="-15"/>
        </w:rPr>
        <w:t> </w:t>
      </w:r>
      <w:r>
        <w:rPr/>
        <w:t>hozzá.</w:t>
      </w:r>
      <w:r>
        <w:rPr>
          <w:spacing w:val="-15"/>
        </w:rPr>
        <w:t> </w:t>
      </w:r>
      <w:r>
        <w:rPr/>
        <w:t>Futás</w:t>
      </w:r>
      <w:r>
        <w:rPr>
          <w:spacing w:val="-15"/>
        </w:rPr>
        <w:t> </w:t>
      </w:r>
      <w:r>
        <w:rPr/>
        <w:t>után</w:t>
      </w:r>
      <w:r>
        <w:rPr>
          <w:spacing w:val="-15"/>
        </w:rPr>
        <w:t> </w:t>
      </w:r>
      <w:r>
        <w:rPr/>
        <w:t>is</w:t>
      </w:r>
      <w:r>
        <w:rPr>
          <w:spacing w:val="-15"/>
        </w:rPr>
        <w:t> </w:t>
      </w:r>
      <w:r>
        <w:rPr/>
        <w:t>megmaradnak</w:t>
      </w:r>
      <w:r>
        <w:rPr>
          <w:spacing w:val="-15"/>
        </w:rPr>
        <w:t> </w:t>
      </w:r>
      <w:r>
        <w:rPr/>
        <w:t>az</w:t>
      </w:r>
      <w:r>
        <w:rPr>
          <w:spacing w:val="-15"/>
        </w:rPr>
        <w:t> </w:t>
      </w:r>
      <w:r>
        <w:rPr/>
        <w:t>itt</w:t>
      </w:r>
      <w:r>
        <w:rPr>
          <w:spacing w:val="-14"/>
        </w:rPr>
        <w:t> </w:t>
      </w:r>
      <w:r>
        <w:rPr/>
        <w:t>tárolt</w:t>
      </w:r>
      <w:r>
        <w:rPr>
          <w:spacing w:val="-15"/>
        </w:rPr>
        <w:t> </w:t>
      </w:r>
      <w:r>
        <w:rPr/>
        <w:t>értékek, ezért a beállítások tárolására kiválóan alkalmas. Természetesen a felhasználó ezt bármikor törölheti az alkalmazások beállításainál, ezért mindig fel kell készülni arra, hogy ha üres. Ebben a függvényben sose lesz üres, ugyanis a rendszer elmenti bele a szükséges értéket, és közvetlenül utána hívja meg a függvényt. Ezek után egy </w:t>
      </w:r>
      <w:r>
        <w:rPr>
          <w:rFonts w:ascii="Courier New" w:hAnsi="Courier New"/>
        </w:rPr>
        <w:t>Toast </w:t>
      </w:r>
      <w:r>
        <w:rPr/>
        <w:t>üzenetet jelenítek meg, így a felhasználó tudja, hogy választása elmentésre került, és visszairányítom őt a fő menübe. Elhelyeztem még egy gombot is, amellyel vissza tud jutni</w:t>
      </w:r>
      <w:r>
        <w:rPr>
          <w:spacing w:val="-10"/>
        </w:rPr>
        <w:t> </w:t>
      </w:r>
      <w:r>
        <w:rPr/>
        <w:t>a</w:t>
      </w:r>
      <w:r>
        <w:rPr>
          <w:spacing w:val="-12"/>
        </w:rPr>
        <w:t> </w:t>
      </w:r>
      <w:r>
        <w:rPr/>
        <w:t>felhasználó</w:t>
      </w:r>
      <w:r>
        <w:rPr>
          <w:spacing w:val="-10"/>
        </w:rPr>
        <w:t> </w:t>
      </w:r>
      <w:r>
        <w:rPr/>
        <w:t>a</w:t>
      </w:r>
      <w:r>
        <w:rPr>
          <w:spacing w:val="-12"/>
        </w:rPr>
        <w:t> </w:t>
      </w:r>
      <w:r>
        <w:rPr/>
        <w:t>fő</w:t>
      </w:r>
      <w:r>
        <w:rPr>
          <w:spacing w:val="-11"/>
        </w:rPr>
        <w:t> </w:t>
      </w:r>
      <w:r>
        <w:rPr/>
        <w:t>menübe</w:t>
      </w:r>
      <w:r>
        <w:rPr>
          <w:spacing w:val="-12"/>
        </w:rPr>
        <w:t> </w:t>
      </w:r>
      <w:r>
        <w:rPr/>
        <w:t>úgy,</w:t>
      </w:r>
      <w:r>
        <w:rPr>
          <w:spacing w:val="-11"/>
        </w:rPr>
        <w:t> </w:t>
      </w:r>
      <w:r>
        <w:rPr/>
        <w:t>hogy</w:t>
      </w:r>
      <w:r>
        <w:rPr>
          <w:spacing w:val="-14"/>
        </w:rPr>
        <w:t> </w:t>
      </w:r>
      <w:r>
        <w:rPr/>
        <w:t>nem</w:t>
      </w:r>
      <w:r>
        <w:rPr>
          <w:spacing w:val="-10"/>
        </w:rPr>
        <w:t> </w:t>
      </w:r>
      <w:r>
        <w:rPr/>
        <w:t>módosított</w:t>
      </w:r>
      <w:r>
        <w:rPr>
          <w:spacing w:val="-10"/>
        </w:rPr>
        <w:t> </w:t>
      </w:r>
      <w:r>
        <w:rPr/>
        <w:t>a</w:t>
      </w:r>
      <w:r>
        <w:rPr>
          <w:spacing w:val="-12"/>
        </w:rPr>
        <w:t> </w:t>
      </w:r>
      <w:r>
        <w:rPr/>
        <w:t>beállításokon.</w:t>
      </w:r>
      <w:r>
        <w:rPr>
          <w:spacing w:val="-12"/>
        </w:rPr>
        <w:t> </w:t>
      </w:r>
      <w:r>
        <w:rPr/>
        <w:t>Ehhez</w:t>
      </w:r>
      <w:r>
        <w:rPr>
          <w:spacing w:val="-9"/>
        </w:rPr>
        <w:t> </w:t>
      </w:r>
      <w:r>
        <w:rPr/>
        <w:t>tartozik a</w:t>
      </w:r>
      <w:r>
        <w:rPr>
          <w:spacing w:val="-12"/>
        </w:rPr>
        <w:t> </w:t>
      </w:r>
      <w:r>
        <w:rPr>
          <w:rFonts w:ascii="Courier New" w:hAnsi="Courier New"/>
        </w:rPr>
        <w:t>PrefFragmentUi</w:t>
      </w:r>
      <w:r>
        <w:rPr/>
        <w:t>,</w:t>
      </w:r>
      <w:r>
        <w:rPr>
          <w:spacing w:val="-11"/>
        </w:rPr>
        <w:t> </w:t>
      </w:r>
      <w:r>
        <w:rPr/>
        <w:t>amely</w:t>
      </w:r>
      <w:r>
        <w:rPr>
          <w:spacing w:val="-15"/>
        </w:rPr>
        <w:t> </w:t>
      </w:r>
      <w:r>
        <w:rPr/>
        <w:t>most</w:t>
      </w:r>
      <w:r>
        <w:rPr>
          <w:spacing w:val="-10"/>
        </w:rPr>
        <w:t> </w:t>
      </w:r>
      <w:r>
        <w:rPr/>
        <w:t>csak</w:t>
      </w:r>
      <w:r>
        <w:rPr>
          <w:spacing w:val="-11"/>
        </w:rPr>
        <w:t> </w:t>
      </w:r>
      <w:r>
        <w:rPr/>
        <w:t>ezt</w:t>
      </w:r>
      <w:r>
        <w:rPr>
          <w:spacing w:val="-10"/>
        </w:rPr>
        <w:t> </w:t>
      </w:r>
      <w:r>
        <w:rPr/>
        <w:t>a</w:t>
      </w:r>
      <w:r>
        <w:rPr>
          <w:spacing w:val="-12"/>
        </w:rPr>
        <w:t> </w:t>
      </w:r>
      <w:r>
        <w:rPr/>
        <w:t>gombot</w:t>
      </w:r>
      <w:r>
        <w:rPr>
          <w:spacing w:val="-10"/>
        </w:rPr>
        <w:t> </w:t>
      </w:r>
      <w:r>
        <w:rPr/>
        <w:t>tartalmazza,</w:t>
      </w:r>
      <w:r>
        <w:rPr>
          <w:spacing w:val="-11"/>
        </w:rPr>
        <w:t> </w:t>
      </w:r>
      <w:r>
        <w:rPr/>
        <w:t>illetve</w:t>
      </w:r>
      <w:r>
        <w:rPr>
          <w:spacing w:val="-11"/>
        </w:rPr>
        <w:t> </w:t>
      </w:r>
      <w:r>
        <w:rPr/>
        <w:t>a</w:t>
      </w:r>
      <w:r>
        <w:rPr>
          <w:spacing w:val="-14"/>
        </w:rPr>
        <w:t> </w:t>
      </w:r>
      <w:r>
        <w:rPr/>
        <w:t>hozzá</w:t>
      </w:r>
      <w:r>
        <w:rPr>
          <w:spacing w:val="-12"/>
        </w:rPr>
        <w:t> </w:t>
      </w:r>
      <w:r>
        <w:rPr/>
        <w:t>tartozó </w:t>
      </w:r>
      <w:r>
        <w:rPr>
          <w:spacing w:val="-2"/>
        </w:rPr>
        <w:t>függvényt.</w:t>
      </w:r>
    </w:p>
    <w:p>
      <w:pPr>
        <w:pStyle w:val="BodyText"/>
        <w:spacing w:line="357" w:lineRule="auto" w:before="227"/>
        <w:ind w:right="138"/>
        <w:jc w:val="both"/>
      </w:pPr>
      <w:r>
        <w:rPr/>
        <w:t>A </w:t>
      </w:r>
      <w:r>
        <w:rPr>
          <w:rFonts w:ascii="Courier New" w:hAnsi="Courier New"/>
        </w:rPr>
        <w:t>LiveViewActivity </w:t>
      </w:r>
      <w:r>
        <w:rPr/>
        <w:t>nézetének egy részét a </w:t>
      </w:r>
      <w:r>
        <w:rPr>
          <w:rFonts w:ascii="Courier New" w:hAnsi="Courier New"/>
        </w:rPr>
        <w:t>live_view_layout.xml </w:t>
      </w:r>
      <w:r>
        <w:rPr/>
        <w:t>határozza meg. A látható gombokat és feliratokat tartalmazza. A megjelenő rádiógombokhoz saját megjelenést rajzoltam, ugyanis a téma szerinti megjelenés sok esetben nem látszódott, ezt mindig az élőkép tartalma határozta meg. Így olyan színkombinációjú gombot rajzoltam, ami a lehető legtöbb esetben jól látszik. Az </w:t>
      </w:r>
      <w:r>
        <w:rPr>
          <w:rFonts w:ascii="Courier New" w:hAnsi="Courier New"/>
        </w:rPr>
        <w:t>onCreate</w:t>
      </w:r>
      <w:r>
        <w:rPr>
          <w:rFonts w:ascii="Courier New" w:hAnsi="Courier New"/>
          <w:spacing w:val="-58"/>
        </w:rPr>
        <w:t> </w:t>
      </w:r>
      <w:r>
        <w:rPr/>
        <w:t>függvényben példányosodnak a gombok, szövegek.</w:t>
      </w:r>
    </w:p>
    <w:p>
      <w:pPr>
        <w:pStyle w:val="BodyText"/>
        <w:spacing w:line="350" w:lineRule="auto" w:before="177"/>
        <w:ind w:right="142"/>
        <w:jc w:val="both"/>
      </w:pPr>
      <w:r>
        <w:rPr/>
        <w:t>A lényegesebb eseményeket itt az </w:t>
      </w:r>
      <w:r>
        <w:rPr>
          <w:rFonts w:ascii="Courier New" w:hAnsi="Courier New"/>
        </w:rPr>
        <w:t>onResume</w:t>
      </w:r>
      <w:r>
        <w:rPr>
          <w:rFonts w:ascii="Courier New" w:hAnsi="Courier New"/>
          <w:spacing w:val="-33"/>
        </w:rPr>
        <w:t> </w:t>
      </w:r>
      <w:r>
        <w:rPr/>
        <w:t>függvényben helyeztem el. Ezeknek ugyanis</w:t>
      </w:r>
      <w:r>
        <w:rPr>
          <w:spacing w:val="-5"/>
        </w:rPr>
        <w:t> </w:t>
      </w:r>
      <w:r>
        <w:rPr/>
        <w:t>a</w:t>
      </w:r>
      <w:r>
        <w:rPr>
          <w:spacing w:val="-9"/>
        </w:rPr>
        <w:t> </w:t>
      </w:r>
      <w:r>
        <w:rPr/>
        <w:t>program</w:t>
      </w:r>
      <w:r>
        <w:rPr>
          <w:spacing w:val="-5"/>
        </w:rPr>
        <w:t> </w:t>
      </w:r>
      <w:r>
        <w:rPr/>
        <w:t>futásának</w:t>
      </w:r>
      <w:r>
        <w:rPr>
          <w:spacing w:val="-8"/>
        </w:rPr>
        <w:t> </w:t>
      </w:r>
      <w:r>
        <w:rPr/>
        <w:t>esetleges</w:t>
      </w:r>
      <w:r>
        <w:rPr>
          <w:spacing w:val="-8"/>
        </w:rPr>
        <w:t> </w:t>
      </w:r>
      <w:r>
        <w:rPr/>
        <w:t>megszakadása,</w:t>
      </w:r>
      <w:r>
        <w:rPr>
          <w:spacing w:val="-8"/>
        </w:rPr>
        <w:t> </w:t>
      </w:r>
      <w:r>
        <w:rPr/>
        <w:t>majd</w:t>
      </w:r>
      <w:r>
        <w:rPr>
          <w:spacing w:val="-8"/>
        </w:rPr>
        <w:t> </w:t>
      </w:r>
      <w:r>
        <w:rPr/>
        <w:t>újra</w:t>
      </w:r>
      <w:r>
        <w:rPr>
          <w:spacing w:val="-6"/>
        </w:rPr>
        <w:t> </w:t>
      </w:r>
      <w:r>
        <w:rPr/>
        <w:t>indulása</w:t>
      </w:r>
      <w:r>
        <w:rPr>
          <w:spacing w:val="-9"/>
        </w:rPr>
        <w:t> </w:t>
      </w:r>
      <w:r>
        <w:rPr/>
        <w:t>esetén</w:t>
      </w:r>
      <w:r>
        <w:rPr>
          <w:spacing w:val="-9"/>
        </w:rPr>
        <w:t> </w:t>
      </w:r>
      <w:r>
        <w:rPr/>
        <w:t>is</w:t>
      </w:r>
      <w:r>
        <w:rPr>
          <w:spacing w:val="-8"/>
        </w:rPr>
        <w:t> </w:t>
      </w:r>
      <w:r>
        <w:rPr/>
        <w:t>le</w:t>
      </w:r>
      <w:r>
        <w:rPr>
          <w:spacing w:val="-7"/>
        </w:rPr>
        <w:t> </w:t>
      </w:r>
      <w:r>
        <w:rPr/>
        <w:t>kell futniuk. Első lépésként elkérem a beállított felbontás indexét:</w:t>
      </w:r>
    </w:p>
    <w:p>
      <w:pPr>
        <w:spacing w:line="232" w:lineRule="auto" w:before="198"/>
        <w:ind w:left="285" w:right="0" w:firstLine="0"/>
        <w:jc w:val="left"/>
        <w:rPr>
          <w:rFonts w:ascii="Courier New"/>
          <w:sz w:val="24"/>
        </w:rPr>
      </w:pPr>
      <w:r>
        <w:rPr>
          <w:rFonts w:ascii="Courier New"/>
          <w:sz w:val="24"/>
        </w:rPr>
        <w:t>SharedPreferences sharedPref = </w:t>
      </w:r>
      <w:r>
        <w:rPr>
          <w:rFonts w:ascii="Courier New"/>
          <w:spacing w:val="-2"/>
          <w:sz w:val="24"/>
        </w:rPr>
        <w:t>PreferenceManager.</w:t>
      </w:r>
      <w:r>
        <w:rPr>
          <w:rFonts w:ascii="Courier New"/>
          <w:i/>
          <w:spacing w:val="-2"/>
          <w:sz w:val="24"/>
        </w:rPr>
        <w:t>getDefaultSharedPreferences</w:t>
      </w:r>
      <w:r>
        <w:rPr>
          <w:rFonts w:ascii="Courier New"/>
          <w:spacing w:val="-2"/>
          <w:sz w:val="24"/>
        </w:rPr>
        <w:t>(</w:t>
      </w:r>
      <w:r>
        <w:rPr>
          <w:rFonts w:ascii="Courier New"/>
          <w:b/>
          <w:spacing w:val="-2"/>
          <w:sz w:val="24"/>
        </w:rPr>
        <w:t>this</w:t>
      </w:r>
      <w:r>
        <w:rPr>
          <w:rFonts w:ascii="Courier New"/>
          <w:spacing w:val="-2"/>
          <w:sz w:val="24"/>
        </w:rPr>
        <w:t>);</w:t>
      </w:r>
    </w:p>
    <w:p>
      <w:pPr>
        <w:spacing w:before="1"/>
        <w:ind w:left="285" w:right="0" w:firstLine="0"/>
        <w:jc w:val="left"/>
        <w:rPr>
          <w:rFonts w:ascii="Courier New"/>
          <w:sz w:val="24"/>
        </w:rPr>
      </w:pPr>
      <w:r>
        <w:rPr>
          <w:rFonts w:ascii="Courier New"/>
          <w:b/>
          <w:sz w:val="24"/>
        </w:rPr>
        <w:t>mode</w:t>
      </w:r>
      <w:r>
        <w:rPr>
          <w:rFonts w:ascii="Courier New"/>
          <w:b/>
          <w:spacing w:val="-17"/>
          <w:sz w:val="24"/>
        </w:rPr>
        <w:t> </w:t>
      </w:r>
      <w:r>
        <w:rPr>
          <w:rFonts w:ascii="Courier New"/>
          <w:sz w:val="24"/>
        </w:rPr>
        <w:t>=</w:t>
      </w:r>
      <w:r>
        <w:rPr>
          <w:rFonts w:ascii="Courier New"/>
          <w:spacing w:val="-17"/>
          <w:sz w:val="24"/>
        </w:rPr>
        <w:t> </w:t>
      </w:r>
      <w:r>
        <w:rPr>
          <w:rFonts w:ascii="Courier New"/>
          <w:sz w:val="24"/>
        </w:rPr>
        <w:t>Integer.</w:t>
      </w:r>
      <w:r>
        <w:rPr>
          <w:rFonts w:ascii="Courier New"/>
          <w:i/>
          <w:sz w:val="24"/>
        </w:rPr>
        <w:t>parseInt</w:t>
      </w:r>
      <w:r>
        <w:rPr>
          <w:rFonts w:ascii="Courier New"/>
          <w:sz w:val="24"/>
        </w:rPr>
        <w:t>(sharedPref.getString(</w:t>
      </w:r>
      <w:r>
        <w:rPr>
          <w:rFonts w:ascii="Courier New"/>
          <w:b/>
          <w:sz w:val="24"/>
        </w:rPr>
        <w:t>"ChosenRes"</w:t>
      </w:r>
      <w:r>
        <w:rPr>
          <w:rFonts w:ascii="Courier New"/>
          <w:sz w:val="24"/>
        </w:rPr>
        <w:t>, </w:t>
      </w:r>
      <w:r>
        <w:rPr>
          <w:rFonts w:ascii="Courier New"/>
          <w:b/>
          <w:spacing w:val="-2"/>
          <w:sz w:val="24"/>
        </w:rPr>
        <w:t>"0"</w:t>
      </w:r>
      <w:r>
        <w:rPr>
          <w:rFonts w:ascii="Courier New"/>
          <w:spacing w:val="-2"/>
          <w:sz w:val="24"/>
        </w:rPr>
        <w:t>));</w:t>
      </w:r>
    </w:p>
    <w:p>
      <w:pPr>
        <w:pStyle w:val="BodyText"/>
        <w:spacing w:line="352" w:lineRule="auto" w:before="172"/>
        <w:ind w:right="139"/>
        <w:jc w:val="both"/>
      </w:pPr>
      <w:r>
        <w:rPr/>
        <w:t>A </w:t>
      </w:r>
      <w:r>
        <w:rPr>
          <w:rFonts w:ascii="Courier New" w:hAnsi="Courier New"/>
        </w:rPr>
        <w:t>SharedPreference</w:t>
      </w:r>
      <w:r>
        <w:rPr/>
        <w:t>-ből lekérő függvények úgy működnek, hogy meg kell nekik adni egy</w:t>
      </w:r>
      <w:r>
        <w:rPr>
          <w:spacing w:val="-5"/>
        </w:rPr>
        <w:t> </w:t>
      </w:r>
      <w:r>
        <w:rPr/>
        <w:t>alapértelmezett értéket. Ezzel fognak visszatérni, ha</w:t>
      </w:r>
      <w:r>
        <w:rPr>
          <w:spacing w:val="-1"/>
        </w:rPr>
        <w:t> </w:t>
      </w:r>
      <w:r>
        <w:rPr/>
        <w:t>a lekérdendő kulcs</w:t>
      </w:r>
      <w:r>
        <w:rPr>
          <w:spacing w:val="-1"/>
        </w:rPr>
        <w:t> </w:t>
      </w:r>
      <w:r>
        <w:rPr/>
        <w:t>mögött nincs</w:t>
      </w:r>
      <w:r>
        <w:rPr>
          <w:spacing w:val="-12"/>
        </w:rPr>
        <w:t> </w:t>
      </w:r>
      <w:r>
        <w:rPr/>
        <w:t>érték eltárolva. Én a 0-t adtam itt meg, így ha a </w:t>
      </w:r>
      <w:r>
        <w:rPr>
          <w:rFonts w:ascii="Courier New" w:hAnsi="Courier New"/>
        </w:rPr>
        <w:t>mode</w:t>
      </w:r>
      <w:r>
        <w:rPr>
          <w:rFonts w:ascii="Courier New" w:hAnsi="Courier New"/>
          <w:spacing w:val="-36"/>
        </w:rPr>
        <w:t> </w:t>
      </w:r>
      <w:r>
        <w:rPr/>
        <w:t>értéke 0 lenne ezek után, akkor elképzelhető, hogy nem volt felbontás állítás, így alapértelmezettként az első támogatott felbontással fog megnyílni az élőkép.</w:t>
      </w:r>
    </w:p>
    <w:p>
      <w:pPr>
        <w:pStyle w:val="BodyText"/>
        <w:spacing w:line="360" w:lineRule="auto" w:before="185"/>
        <w:ind w:right="139"/>
        <w:jc w:val="both"/>
      </w:pPr>
      <w:r>
        <w:rPr/>
        <w:t>A</w:t>
      </w:r>
      <w:r>
        <w:rPr>
          <w:spacing w:val="-15"/>
        </w:rPr>
        <w:t> </w:t>
      </w:r>
      <w:r>
        <w:rPr/>
        <w:t>következőkben</w:t>
      </w:r>
      <w:r>
        <w:rPr>
          <w:spacing w:val="-15"/>
        </w:rPr>
        <w:t> </w:t>
      </w:r>
      <w:r>
        <w:rPr/>
        <w:t>elkérem</w:t>
      </w:r>
      <w:r>
        <w:rPr>
          <w:spacing w:val="-15"/>
        </w:rPr>
        <w:t> </w:t>
      </w:r>
      <w:r>
        <w:rPr/>
        <w:t>a</w:t>
      </w:r>
      <w:r>
        <w:rPr>
          <w:spacing w:val="-15"/>
        </w:rPr>
        <w:t> </w:t>
      </w:r>
      <w:r>
        <w:rPr/>
        <w:t>kamerát,</w:t>
      </w:r>
      <w:r>
        <w:rPr>
          <w:spacing w:val="-15"/>
        </w:rPr>
        <w:t> </w:t>
      </w:r>
      <w:r>
        <w:rPr/>
        <w:t>és</w:t>
      </w:r>
      <w:r>
        <w:rPr>
          <w:spacing w:val="-15"/>
        </w:rPr>
        <w:t> </w:t>
      </w:r>
      <w:r>
        <w:rPr/>
        <w:t>ha</w:t>
      </w:r>
      <w:r>
        <w:rPr>
          <w:spacing w:val="-15"/>
        </w:rPr>
        <w:t> </w:t>
      </w:r>
      <w:r>
        <w:rPr/>
        <w:t>sikerült,</w:t>
      </w:r>
      <w:r>
        <w:rPr>
          <w:spacing w:val="-15"/>
        </w:rPr>
        <w:t> </w:t>
      </w:r>
      <w:r>
        <w:rPr/>
        <w:t>akkor</w:t>
      </w:r>
      <w:r>
        <w:rPr>
          <w:spacing w:val="-15"/>
        </w:rPr>
        <w:t> </w:t>
      </w:r>
      <w:r>
        <w:rPr/>
        <w:t>beállítom</w:t>
      </w:r>
      <w:r>
        <w:rPr>
          <w:spacing w:val="-15"/>
        </w:rPr>
        <w:t> </w:t>
      </w:r>
      <w:r>
        <w:rPr/>
        <w:t>az</w:t>
      </w:r>
      <w:r>
        <w:rPr>
          <w:spacing w:val="-15"/>
        </w:rPr>
        <w:t> </w:t>
      </w:r>
      <w:r>
        <w:rPr/>
        <w:t>autófókusz</w:t>
      </w:r>
      <w:r>
        <w:rPr>
          <w:spacing w:val="-15"/>
        </w:rPr>
        <w:t> </w:t>
      </w:r>
      <w:r>
        <w:rPr/>
        <w:t>módot, ha</w:t>
      </w:r>
      <w:r>
        <w:rPr>
          <w:spacing w:val="55"/>
        </w:rPr>
        <w:t> </w:t>
      </w:r>
      <w:r>
        <w:rPr/>
        <w:t>van</w:t>
      </w:r>
      <w:r>
        <w:rPr>
          <w:spacing w:val="60"/>
        </w:rPr>
        <w:t> </w:t>
      </w:r>
      <w:r>
        <w:rPr/>
        <w:t>ilyen,</w:t>
      </w:r>
      <w:r>
        <w:rPr>
          <w:spacing w:val="58"/>
        </w:rPr>
        <w:t> </w:t>
      </w:r>
      <w:r>
        <w:rPr/>
        <w:t>illetve</w:t>
      </w:r>
      <w:r>
        <w:rPr>
          <w:spacing w:val="61"/>
        </w:rPr>
        <w:t> </w:t>
      </w:r>
      <w:r>
        <w:rPr/>
        <w:t>a</w:t>
      </w:r>
      <w:r>
        <w:rPr>
          <w:spacing w:val="60"/>
        </w:rPr>
        <w:t> </w:t>
      </w:r>
      <w:r>
        <w:rPr/>
        <w:t>megfelelő</w:t>
      </w:r>
      <w:r>
        <w:rPr>
          <w:spacing w:val="61"/>
        </w:rPr>
        <w:t> </w:t>
      </w:r>
      <w:r>
        <w:rPr/>
        <w:t>felbontás</w:t>
      </w:r>
      <w:r>
        <w:rPr>
          <w:spacing w:val="61"/>
        </w:rPr>
        <w:t> </w:t>
      </w:r>
      <w:r>
        <w:rPr/>
        <w:t>értékeket</w:t>
      </w:r>
      <w:r>
        <w:rPr>
          <w:spacing w:val="60"/>
        </w:rPr>
        <w:t> </w:t>
      </w:r>
      <w:r>
        <w:rPr/>
        <w:t>átadom</w:t>
      </w:r>
      <w:r>
        <w:rPr>
          <w:spacing w:val="59"/>
        </w:rPr>
        <w:t> </w:t>
      </w:r>
      <w:r>
        <w:rPr/>
        <w:t>neki,</w:t>
      </w:r>
      <w:r>
        <w:rPr>
          <w:spacing w:val="61"/>
        </w:rPr>
        <w:t> </w:t>
      </w:r>
      <w:r>
        <w:rPr/>
        <w:t>amik</w:t>
      </w:r>
      <w:r>
        <w:rPr>
          <w:spacing w:val="58"/>
        </w:rPr>
        <w:t> </w:t>
      </w:r>
      <w:r>
        <w:rPr/>
        <w:t>az</w:t>
      </w:r>
      <w:r>
        <w:rPr>
          <w:spacing w:val="61"/>
        </w:rPr>
        <w:t> </w:t>
      </w:r>
      <w:r>
        <w:rPr>
          <w:spacing w:val="-2"/>
        </w:rPr>
        <w:t>élőkép</w:t>
      </w:r>
    </w:p>
    <w:p>
      <w:pPr>
        <w:pStyle w:val="BodyText"/>
        <w:spacing w:after="0" w:line="360" w:lineRule="auto"/>
        <w:jc w:val="both"/>
        <w:sectPr>
          <w:pgSz w:w="11910" w:h="16840"/>
          <w:pgMar w:header="0" w:footer="1000" w:top="1340" w:bottom="1200" w:left="1700" w:right="1275"/>
        </w:sectPr>
      </w:pPr>
    </w:p>
    <w:p>
      <w:pPr>
        <w:pStyle w:val="BodyText"/>
        <w:spacing w:line="360" w:lineRule="auto" w:before="74"/>
        <w:ind w:right="143"/>
        <w:jc w:val="both"/>
      </w:pPr>
      <w:r>
        <w:rPr/>
        <w:t>felbontását fogják meghatározni. Itt mindenképp pontosan olyan méretet kell neki megadni, amit támogat is, másképp hiba keletkezik.</w:t>
      </w:r>
    </w:p>
    <w:p>
      <w:pPr>
        <w:spacing w:before="164"/>
        <w:ind w:left="285" w:right="0" w:firstLine="0"/>
        <w:jc w:val="left"/>
        <w:rPr>
          <w:rFonts w:ascii="Courier New"/>
          <w:sz w:val="24"/>
        </w:rPr>
      </w:pPr>
      <w:r>
        <w:rPr>
          <w:rFonts w:ascii="Courier New"/>
          <w:b/>
          <w:sz w:val="24"/>
        </w:rPr>
        <w:t>this</w:t>
      </w:r>
      <w:r>
        <w:rPr>
          <w:rFonts w:ascii="Courier New"/>
          <w:sz w:val="24"/>
        </w:rPr>
        <w:t>.</w:t>
      </w:r>
      <w:r>
        <w:rPr>
          <w:rFonts w:ascii="Courier New"/>
          <w:b/>
          <w:sz w:val="24"/>
        </w:rPr>
        <w:t>cameraParameters </w:t>
      </w:r>
      <w:r>
        <w:rPr>
          <w:rFonts w:ascii="Courier New"/>
          <w:sz w:val="24"/>
        </w:rPr>
        <w:t>= </w:t>
      </w:r>
      <w:r>
        <w:rPr>
          <w:rFonts w:ascii="Courier New"/>
          <w:b/>
          <w:sz w:val="24"/>
        </w:rPr>
        <w:t>camera</w:t>
      </w:r>
      <w:r>
        <w:rPr>
          <w:rFonts w:ascii="Courier New"/>
          <w:sz w:val="24"/>
        </w:rPr>
        <w:t>.getParameters(); </w:t>
      </w:r>
      <w:r>
        <w:rPr>
          <w:rFonts w:ascii="Courier New"/>
          <w:b/>
          <w:spacing w:val="-2"/>
          <w:sz w:val="24"/>
        </w:rPr>
        <w:t>this</w:t>
      </w:r>
      <w:r>
        <w:rPr>
          <w:rFonts w:ascii="Courier New"/>
          <w:spacing w:val="-2"/>
          <w:sz w:val="24"/>
        </w:rPr>
        <w:t>.</w:t>
      </w:r>
      <w:r>
        <w:rPr>
          <w:rFonts w:ascii="Courier New"/>
          <w:b/>
          <w:spacing w:val="-2"/>
          <w:sz w:val="24"/>
        </w:rPr>
        <w:t>cameraParameters</w:t>
      </w:r>
      <w:r>
        <w:rPr>
          <w:rFonts w:ascii="Courier New"/>
          <w:spacing w:val="-2"/>
          <w:sz w:val="24"/>
        </w:rPr>
        <w:t>.setFocusMode( Camera.Parameters.</w:t>
      </w:r>
      <w:r>
        <w:rPr>
          <w:rFonts w:ascii="Courier New"/>
          <w:b/>
          <w:i/>
          <w:spacing w:val="-2"/>
          <w:sz w:val="24"/>
        </w:rPr>
        <w:t>FOCUS_MODE_CONTINUOUS_PICTURE</w:t>
      </w:r>
      <w:r>
        <w:rPr>
          <w:rFonts w:ascii="Courier New"/>
          <w:spacing w:val="-2"/>
          <w:sz w:val="24"/>
        </w:rPr>
        <w:t>); </w:t>
      </w:r>
      <w:r>
        <w:rPr>
          <w:rFonts w:ascii="Courier New"/>
          <w:b/>
          <w:sz w:val="24"/>
        </w:rPr>
        <w:t>this</w:t>
      </w:r>
      <w:r>
        <w:rPr>
          <w:rFonts w:ascii="Courier New"/>
          <w:sz w:val="24"/>
        </w:rPr>
        <w:t>.</w:t>
      </w:r>
      <w:r>
        <w:rPr>
          <w:rFonts w:ascii="Courier New"/>
          <w:b/>
          <w:sz w:val="24"/>
        </w:rPr>
        <w:t>supportedPreviewSizes </w:t>
      </w:r>
      <w:r>
        <w:rPr>
          <w:rFonts w:ascii="Courier New"/>
          <w:sz w:val="24"/>
        </w:rPr>
        <w:t>= </w:t>
      </w:r>
      <w:r>
        <w:rPr>
          <w:rFonts w:ascii="Courier New"/>
          <w:b/>
          <w:spacing w:val="-2"/>
          <w:sz w:val="24"/>
        </w:rPr>
        <w:t>cameraParameters</w:t>
      </w:r>
      <w:r>
        <w:rPr>
          <w:rFonts w:ascii="Courier New"/>
          <w:spacing w:val="-2"/>
          <w:sz w:val="24"/>
        </w:rPr>
        <w:t>.getSupportedPreviewSizes(); </w:t>
      </w:r>
      <w:r>
        <w:rPr>
          <w:rFonts w:ascii="Courier New"/>
          <w:b/>
          <w:spacing w:val="-2"/>
          <w:sz w:val="24"/>
        </w:rPr>
        <w:t>cameraParameters</w:t>
      </w:r>
      <w:r>
        <w:rPr>
          <w:rFonts w:ascii="Courier New"/>
          <w:spacing w:val="-2"/>
          <w:sz w:val="24"/>
        </w:rPr>
        <w:t>.setPreviewSize( </w:t>
      </w:r>
      <w:r>
        <w:rPr>
          <w:rFonts w:ascii="Courier New"/>
          <w:b/>
          <w:spacing w:val="-2"/>
          <w:sz w:val="24"/>
        </w:rPr>
        <w:t>supportedPreviewSizes</w:t>
      </w:r>
      <w:r>
        <w:rPr>
          <w:rFonts w:ascii="Courier New"/>
          <w:spacing w:val="-2"/>
          <w:sz w:val="24"/>
        </w:rPr>
        <w:t>.get(</w:t>
      </w:r>
      <w:r>
        <w:rPr>
          <w:rFonts w:ascii="Courier New"/>
          <w:b/>
          <w:spacing w:val="-2"/>
          <w:sz w:val="24"/>
        </w:rPr>
        <w:t>this</w:t>
      </w:r>
      <w:r>
        <w:rPr>
          <w:rFonts w:ascii="Courier New"/>
          <w:spacing w:val="-2"/>
          <w:sz w:val="24"/>
        </w:rPr>
        <w:t>.</w:t>
      </w:r>
      <w:r>
        <w:rPr>
          <w:rFonts w:ascii="Courier New"/>
          <w:b/>
          <w:spacing w:val="-2"/>
          <w:sz w:val="24"/>
        </w:rPr>
        <w:t>mode</w:t>
      </w:r>
      <w:r>
        <w:rPr>
          <w:rFonts w:ascii="Courier New"/>
          <w:spacing w:val="-2"/>
          <w:sz w:val="24"/>
        </w:rPr>
        <w:t>).</w:t>
      </w:r>
      <w:r>
        <w:rPr>
          <w:rFonts w:ascii="Courier New"/>
          <w:b/>
          <w:spacing w:val="-2"/>
          <w:sz w:val="24"/>
        </w:rPr>
        <w:t>width</w:t>
      </w:r>
      <w:r>
        <w:rPr>
          <w:rFonts w:ascii="Courier New"/>
          <w:spacing w:val="-2"/>
          <w:sz w:val="24"/>
        </w:rPr>
        <w:t>, </w:t>
      </w:r>
      <w:r>
        <w:rPr>
          <w:rFonts w:ascii="Courier New"/>
          <w:b/>
          <w:spacing w:val="-2"/>
          <w:sz w:val="24"/>
        </w:rPr>
        <w:t>supportedPreviewSizes</w:t>
      </w:r>
      <w:r>
        <w:rPr>
          <w:rFonts w:ascii="Courier New"/>
          <w:spacing w:val="-2"/>
          <w:sz w:val="24"/>
        </w:rPr>
        <w:t>.get(</w:t>
      </w:r>
      <w:r>
        <w:rPr>
          <w:rFonts w:ascii="Courier New"/>
          <w:b/>
          <w:spacing w:val="-2"/>
          <w:sz w:val="24"/>
        </w:rPr>
        <w:t>this</w:t>
      </w:r>
      <w:r>
        <w:rPr>
          <w:rFonts w:ascii="Courier New"/>
          <w:spacing w:val="-2"/>
          <w:sz w:val="24"/>
        </w:rPr>
        <w:t>.</w:t>
      </w:r>
      <w:r>
        <w:rPr>
          <w:rFonts w:ascii="Courier New"/>
          <w:b/>
          <w:spacing w:val="-2"/>
          <w:sz w:val="24"/>
        </w:rPr>
        <w:t>mode</w:t>
      </w:r>
      <w:r>
        <w:rPr>
          <w:rFonts w:ascii="Courier New"/>
          <w:spacing w:val="-2"/>
          <w:sz w:val="24"/>
        </w:rPr>
        <w:t>).</w:t>
      </w:r>
      <w:r>
        <w:rPr>
          <w:rFonts w:ascii="Courier New"/>
          <w:b/>
          <w:spacing w:val="-2"/>
          <w:sz w:val="24"/>
        </w:rPr>
        <w:t>height</w:t>
      </w:r>
      <w:r>
        <w:rPr>
          <w:rFonts w:ascii="Courier New"/>
          <w:spacing w:val="-2"/>
          <w:sz w:val="24"/>
        </w:rPr>
        <w:t>); </w:t>
      </w:r>
      <w:r>
        <w:rPr>
          <w:rFonts w:ascii="Courier New"/>
          <w:b/>
          <w:spacing w:val="-2"/>
          <w:sz w:val="24"/>
        </w:rPr>
        <w:t>this</w:t>
      </w:r>
      <w:r>
        <w:rPr>
          <w:rFonts w:ascii="Courier New"/>
          <w:spacing w:val="-2"/>
          <w:sz w:val="24"/>
        </w:rPr>
        <w:t>.</w:t>
      </w:r>
      <w:r>
        <w:rPr>
          <w:rFonts w:ascii="Courier New"/>
          <w:b/>
          <w:spacing w:val="-2"/>
          <w:sz w:val="24"/>
        </w:rPr>
        <w:t>camera</w:t>
      </w:r>
      <w:r>
        <w:rPr>
          <w:rFonts w:ascii="Courier New"/>
          <w:spacing w:val="-2"/>
          <w:sz w:val="24"/>
        </w:rPr>
        <w:t>.setParameters(</w:t>
      </w:r>
      <w:r>
        <w:rPr>
          <w:rFonts w:ascii="Courier New"/>
          <w:b/>
          <w:spacing w:val="-2"/>
          <w:sz w:val="24"/>
        </w:rPr>
        <w:t>cameraParameters</w:t>
      </w:r>
      <w:r>
        <w:rPr>
          <w:rFonts w:ascii="Courier New"/>
          <w:spacing w:val="-2"/>
          <w:sz w:val="24"/>
        </w:rPr>
        <w:t>);</w:t>
      </w:r>
    </w:p>
    <w:p>
      <w:pPr>
        <w:pStyle w:val="BodyText"/>
        <w:spacing w:line="357" w:lineRule="auto" w:before="157"/>
        <w:ind w:right="138"/>
        <w:jc w:val="both"/>
      </w:pPr>
      <w:r>
        <w:rPr/>
        <w:t>A kamerának úgy lehet paramétereket átadni, hogy először elkérjük tőle a paramétereit, majd az így kapott objektum függvényeit használjuk fel. Miután a kamera felbontását beállítottam,</w:t>
      </w:r>
      <w:r>
        <w:rPr>
          <w:spacing w:val="-17"/>
        </w:rPr>
        <w:t> </w:t>
      </w:r>
      <w:r>
        <w:rPr/>
        <w:t>be</w:t>
      </w:r>
      <w:r>
        <w:rPr>
          <w:spacing w:val="-15"/>
        </w:rPr>
        <w:t> </w:t>
      </w:r>
      <w:r>
        <w:rPr/>
        <w:t>kell</w:t>
      </w:r>
      <w:r>
        <w:rPr>
          <w:spacing w:val="-15"/>
        </w:rPr>
        <w:t> </w:t>
      </w:r>
      <w:r>
        <w:rPr/>
        <w:t>állítsam</w:t>
      </w:r>
      <w:r>
        <w:rPr>
          <w:spacing w:val="-15"/>
        </w:rPr>
        <w:t> </w:t>
      </w:r>
      <w:r>
        <w:rPr/>
        <w:t>az</w:t>
      </w:r>
      <w:r>
        <w:rPr>
          <w:spacing w:val="-15"/>
        </w:rPr>
        <w:t> </w:t>
      </w:r>
      <w:r>
        <w:rPr/>
        <w:t>élőkép</w:t>
      </w:r>
      <w:r>
        <w:rPr>
          <w:spacing w:val="-15"/>
        </w:rPr>
        <w:t> </w:t>
      </w:r>
      <w:r>
        <w:rPr/>
        <w:t>megjelenítésére</w:t>
      </w:r>
      <w:r>
        <w:rPr>
          <w:spacing w:val="-15"/>
        </w:rPr>
        <w:t> </w:t>
      </w:r>
      <w:r>
        <w:rPr/>
        <w:t>szolgáló</w:t>
      </w:r>
      <w:r>
        <w:rPr>
          <w:spacing w:val="-15"/>
        </w:rPr>
        <w:t> </w:t>
      </w:r>
      <w:r>
        <w:rPr>
          <w:rFonts w:ascii="Courier New" w:hAnsi="Courier New"/>
        </w:rPr>
        <w:t>FrameLayout</w:t>
      </w:r>
      <w:r>
        <w:rPr>
          <w:rFonts w:ascii="Courier New" w:hAnsi="Courier New"/>
          <w:spacing w:val="-36"/>
        </w:rPr>
        <w:t> </w:t>
      </w:r>
      <w:r>
        <w:rPr/>
        <w:t>méretét is. Közvetlenül nem adhatom meg neki ugyanazokat a felbontás értékeket, amiket a kamerának is átadtam, hiszen ott lehetnek lényegesen nagyobb, és kisebb felbontások is a kijelző felbontásához mérten. Az élőképet viszont úgy szeretném megjeleníteni, hogy az</w:t>
      </w:r>
      <w:r>
        <w:rPr>
          <w:spacing w:val="-11"/>
        </w:rPr>
        <w:t> </w:t>
      </w:r>
      <w:r>
        <w:rPr/>
        <w:t>a</w:t>
      </w:r>
      <w:r>
        <w:rPr>
          <w:spacing w:val="-13"/>
        </w:rPr>
        <w:t> </w:t>
      </w:r>
      <w:r>
        <w:rPr/>
        <w:t>legjobban</w:t>
      </w:r>
      <w:r>
        <w:rPr>
          <w:spacing w:val="-13"/>
        </w:rPr>
        <w:t> </w:t>
      </w:r>
      <w:r>
        <w:rPr/>
        <w:t>kitöltse</w:t>
      </w:r>
      <w:r>
        <w:rPr>
          <w:spacing w:val="-13"/>
        </w:rPr>
        <w:t> </w:t>
      </w:r>
      <w:r>
        <w:rPr/>
        <w:t>a</w:t>
      </w:r>
      <w:r>
        <w:rPr>
          <w:spacing w:val="-13"/>
        </w:rPr>
        <w:t> </w:t>
      </w:r>
      <w:r>
        <w:rPr/>
        <w:t>rendelkezésre</w:t>
      </w:r>
      <w:r>
        <w:rPr>
          <w:spacing w:val="-11"/>
        </w:rPr>
        <w:t> </w:t>
      </w:r>
      <w:r>
        <w:rPr/>
        <w:t>álló</w:t>
      </w:r>
      <w:r>
        <w:rPr>
          <w:spacing w:val="-12"/>
        </w:rPr>
        <w:t> </w:t>
      </w:r>
      <w:r>
        <w:rPr/>
        <w:t>területet</w:t>
      </w:r>
      <w:r>
        <w:rPr>
          <w:spacing w:val="-12"/>
        </w:rPr>
        <w:t> </w:t>
      </w:r>
      <w:r>
        <w:rPr/>
        <w:t>úgy,</w:t>
      </w:r>
      <w:r>
        <w:rPr>
          <w:spacing w:val="-12"/>
        </w:rPr>
        <w:t> </w:t>
      </w:r>
      <w:r>
        <w:rPr/>
        <w:t>hogy</w:t>
      </w:r>
      <w:r>
        <w:rPr>
          <w:spacing w:val="-14"/>
        </w:rPr>
        <w:t> </w:t>
      </w:r>
      <w:r>
        <w:rPr/>
        <w:t>a</w:t>
      </w:r>
      <w:r>
        <w:rPr>
          <w:spacing w:val="-13"/>
        </w:rPr>
        <w:t> </w:t>
      </w:r>
      <w:r>
        <w:rPr/>
        <w:t>kamera</w:t>
      </w:r>
      <w:r>
        <w:rPr>
          <w:spacing w:val="-11"/>
        </w:rPr>
        <w:t> </w:t>
      </w:r>
      <w:r>
        <w:rPr/>
        <w:t>által</w:t>
      </w:r>
      <w:r>
        <w:rPr>
          <w:spacing w:val="-12"/>
        </w:rPr>
        <w:t> </w:t>
      </w:r>
      <w:r>
        <w:rPr/>
        <w:t>szolgáltatott kép arányát is megtartsa. Ehhez előszöris tudom kell a jelenlegi képernyő felbontását. Ezt</w:t>
      </w:r>
      <w:r>
        <w:rPr>
          <w:spacing w:val="-8"/>
        </w:rPr>
        <w:t> </w:t>
      </w:r>
      <w:r>
        <w:rPr/>
        <w:t>követően</w:t>
      </w:r>
      <w:r>
        <w:rPr>
          <w:spacing w:val="-9"/>
        </w:rPr>
        <w:t> </w:t>
      </w:r>
      <w:r>
        <w:rPr/>
        <w:t>elkérem</w:t>
      </w:r>
      <w:r>
        <w:rPr>
          <w:spacing w:val="-5"/>
        </w:rPr>
        <w:t> </w:t>
      </w:r>
      <w:r>
        <w:rPr/>
        <w:t>a</w:t>
      </w:r>
      <w:r>
        <w:rPr>
          <w:spacing w:val="-7"/>
        </w:rPr>
        <w:t> </w:t>
      </w:r>
      <w:r>
        <w:rPr/>
        <w:t>megjelenítésre</w:t>
      </w:r>
      <w:r>
        <w:rPr>
          <w:spacing w:val="-10"/>
        </w:rPr>
        <w:t> </w:t>
      </w:r>
      <w:r>
        <w:rPr/>
        <w:t>szolgáló</w:t>
      </w:r>
      <w:r>
        <w:rPr>
          <w:spacing w:val="-7"/>
        </w:rPr>
        <w:t> </w:t>
      </w:r>
      <w:r>
        <w:rPr>
          <w:rFonts w:ascii="Courier New" w:hAnsi="Courier New"/>
        </w:rPr>
        <w:t>FrameLayout</w:t>
      </w:r>
      <w:r>
        <w:rPr/>
        <w:t>-ot</w:t>
      </w:r>
      <w:r>
        <w:rPr>
          <w:spacing w:val="-8"/>
        </w:rPr>
        <w:t> </w:t>
      </w:r>
      <w:r>
        <w:rPr/>
        <w:t>és</w:t>
      </w:r>
      <w:r>
        <w:rPr>
          <w:spacing w:val="-8"/>
        </w:rPr>
        <w:t> </w:t>
      </w:r>
      <w:r>
        <w:rPr/>
        <w:t>paraméterét.</w:t>
      </w:r>
      <w:r>
        <w:rPr>
          <w:spacing w:val="-8"/>
        </w:rPr>
        <w:t> </w:t>
      </w:r>
      <w:r>
        <w:rPr/>
        <w:t>Ezt</w:t>
      </w:r>
      <w:r>
        <w:rPr>
          <w:spacing w:val="-8"/>
        </w:rPr>
        <w:t> </w:t>
      </w:r>
      <w:r>
        <w:rPr/>
        <w:t>a kamerához hasonlóan tudom paraméterezni.</w:t>
      </w:r>
    </w:p>
    <w:p>
      <w:pPr>
        <w:pStyle w:val="BodyText"/>
        <w:spacing w:line="244" w:lineRule="auto" w:before="193"/>
        <w:rPr>
          <w:rFonts w:ascii="Courier New"/>
        </w:rPr>
      </w:pPr>
      <w:r>
        <w:rPr>
          <w:rFonts w:ascii="Courier New"/>
        </w:rPr>
        <w:t>preview</w:t>
      </w:r>
      <w:r>
        <w:rPr>
          <w:rFonts w:ascii="Courier New"/>
          <w:spacing w:val="-12"/>
        </w:rPr>
        <w:t> </w:t>
      </w:r>
      <w:r>
        <w:rPr>
          <w:rFonts w:ascii="Courier New"/>
        </w:rPr>
        <w:t>=</w:t>
      </w:r>
      <w:r>
        <w:rPr>
          <w:rFonts w:ascii="Courier New"/>
          <w:spacing w:val="-12"/>
        </w:rPr>
        <w:t> </w:t>
      </w:r>
      <w:r>
        <w:rPr>
          <w:rFonts w:ascii="Courier New"/>
        </w:rPr>
        <w:t>(FrameLayout)</w:t>
      </w:r>
      <w:r>
        <w:rPr>
          <w:rFonts w:ascii="Courier New"/>
          <w:spacing w:val="-12"/>
        </w:rPr>
        <w:t> </w:t>
      </w:r>
      <w:r>
        <w:rPr>
          <w:rFonts w:ascii="Courier New"/>
        </w:rPr>
        <w:t>findViewById(R.id.</w:t>
      </w:r>
      <w:r>
        <w:rPr>
          <w:rFonts w:ascii="Courier New"/>
          <w:b/>
          <w:i/>
        </w:rPr>
        <w:t>camera_preview</w:t>
      </w:r>
      <w:r>
        <w:rPr>
          <w:rFonts w:ascii="Courier New"/>
        </w:rPr>
        <w:t>); ViewGroup.LayoutParams layoutParameters = </w:t>
      </w:r>
      <w:r>
        <w:rPr>
          <w:rFonts w:ascii="Courier New"/>
          <w:spacing w:val="-2"/>
        </w:rPr>
        <w:t>preview.getLayoutParams();</w:t>
      </w:r>
    </w:p>
    <w:p>
      <w:pPr>
        <w:pStyle w:val="BodyText"/>
        <w:spacing w:line="374" w:lineRule="auto" w:before="137"/>
        <w:ind w:right="143"/>
        <w:jc w:val="both"/>
      </w:pPr>
      <w:r>
        <w:rPr/>
        <w:t>Meg kell határozni a képernyő és a kamera képének képarányát, és ennek megfelelően történik a </w:t>
      </w:r>
      <w:r>
        <w:rPr>
          <w:rFonts w:ascii="Courier New" w:hAnsi="Courier New"/>
        </w:rPr>
        <w:t>FrameLayout</w:t>
      </w:r>
      <w:r>
        <w:rPr>
          <w:rFonts w:ascii="Courier New" w:hAnsi="Courier New"/>
          <w:spacing w:val="-38"/>
        </w:rPr>
        <w:t> </w:t>
      </w:r>
      <w:r>
        <w:rPr/>
        <w:t>méretezése:</w:t>
      </w:r>
    </w:p>
    <w:p>
      <w:pPr>
        <w:spacing w:before="134"/>
        <w:ind w:left="285" w:right="0" w:firstLine="0"/>
        <w:jc w:val="left"/>
        <w:rPr>
          <w:rFonts w:ascii="Courier New"/>
          <w:sz w:val="24"/>
        </w:rPr>
      </w:pPr>
      <w:r>
        <w:rPr>
          <w:rFonts w:ascii="Courier New"/>
          <w:b/>
          <w:sz w:val="24"/>
        </w:rPr>
        <w:t>float </w:t>
      </w:r>
      <w:r>
        <w:rPr>
          <w:rFonts w:ascii="Courier New"/>
          <w:sz w:val="24"/>
        </w:rPr>
        <w:t>previewRatio = ((</w:t>
      </w:r>
      <w:r>
        <w:rPr>
          <w:rFonts w:ascii="Courier New"/>
          <w:b/>
          <w:sz w:val="24"/>
        </w:rPr>
        <w:t>float</w:t>
      </w:r>
      <w:r>
        <w:rPr>
          <w:rFonts w:ascii="Courier New"/>
          <w:sz w:val="24"/>
        </w:rPr>
        <w:t>) </w:t>
      </w:r>
      <w:r>
        <w:rPr>
          <w:rFonts w:ascii="Courier New"/>
          <w:b/>
          <w:sz w:val="24"/>
        </w:rPr>
        <w:t>supportedPreviewSizes</w:t>
      </w:r>
      <w:r>
        <w:rPr>
          <w:rFonts w:ascii="Courier New"/>
          <w:sz w:val="24"/>
        </w:rPr>
        <w:t>.get(</w:t>
      </w:r>
      <w:r>
        <w:rPr>
          <w:rFonts w:ascii="Courier New"/>
          <w:b/>
          <w:sz w:val="24"/>
        </w:rPr>
        <w:t>this</w:t>
      </w:r>
      <w:r>
        <w:rPr>
          <w:rFonts w:ascii="Courier New"/>
          <w:sz w:val="24"/>
        </w:rPr>
        <w:t>.</w:t>
      </w:r>
      <w:r>
        <w:rPr>
          <w:rFonts w:ascii="Courier New"/>
          <w:b/>
          <w:sz w:val="24"/>
        </w:rPr>
        <w:t>mode</w:t>
      </w:r>
      <w:r>
        <w:rPr>
          <w:rFonts w:ascii="Courier New"/>
          <w:sz w:val="24"/>
        </w:rPr>
        <w:t>).</w:t>
      </w:r>
      <w:r>
        <w:rPr>
          <w:rFonts w:ascii="Courier New"/>
          <w:b/>
          <w:sz w:val="24"/>
        </w:rPr>
        <w:t>width</w:t>
      </w:r>
      <w:r>
        <w:rPr>
          <w:rFonts w:ascii="Courier New"/>
          <w:sz w:val="24"/>
        </w:rPr>
        <w:t>)</w:t>
      </w:r>
      <w:r>
        <w:rPr>
          <w:rFonts w:ascii="Courier New"/>
          <w:spacing w:val="-17"/>
          <w:sz w:val="24"/>
        </w:rPr>
        <w:t> </w:t>
      </w:r>
      <w:r>
        <w:rPr>
          <w:rFonts w:ascii="Courier New"/>
          <w:sz w:val="24"/>
        </w:rPr>
        <w:t>/</w:t>
      </w:r>
      <w:r>
        <w:rPr>
          <w:rFonts w:ascii="Courier New"/>
          <w:spacing w:val="-17"/>
          <w:sz w:val="24"/>
        </w:rPr>
        <w:t> </w:t>
      </w:r>
      <w:r>
        <w:rPr>
          <w:rFonts w:ascii="Courier New"/>
          <w:sz w:val="24"/>
        </w:rPr>
        <w:t>((</w:t>
      </w:r>
      <w:r>
        <w:rPr>
          <w:rFonts w:ascii="Courier New"/>
          <w:b/>
          <w:sz w:val="24"/>
        </w:rPr>
        <w:t>float</w:t>
      </w:r>
      <w:r>
        <w:rPr>
          <w:rFonts w:ascii="Courier New"/>
          <w:sz w:val="24"/>
        </w:rPr>
        <w:t>) </w:t>
      </w:r>
      <w:r>
        <w:rPr>
          <w:rFonts w:ascii="Courier New"/>
          <w:b/>
          <w:spacing w:val="-2"/>
          <w:sz w:val="24"/>
        </w:rPr>
        <w:t>supportedPreviewSizes</w:t>
      </w:r>
      <w:r>
        <w:rPr>
          <w:rFonts w:ascii="Courier New"/>
          <w:spacing w:val="-2"/>
          <w:sz w:val="24"/>
        </w:rPr>
        <w:t>.get(</w:t>
      </w:r>
      <w:r>
        <w:rPr>
          <w:rFonts w:ascii="Courier New"/>
          <w:b/>
          <w:spacing w:val="-2"/>
          <w:sz w:val="24"/>
        </w:rPr>
        <w:t>this</w:t>
      </w:r>
      <w:r>
        <w:rPr>
          <w:rFonts w:ascii="Courier New"/>
          <w:spacing w:val="-2"/>
          <w:sz w:val="24"/>
        </w:rPr>
        <w:t>.</w:t>
      </w:r>
      <w:r>
        <w:rPr>
          <w:rFonts w:ascii="Courier New"/>
          <w:b/>
          <w:spacing w:val="-2"/>
          <w:sz w:val="24"/>
        </w:rPr>
        <w:t>mode</w:t>
      </w:r>
      <w:r>
        <w:rPr>
          <w:rFonts w:ascii="Courier New"/>
          <w:spacing w:val="-2"/>
          <w:sz w:val="24"/>
        </w:rPr>
        <w:t>).</w:t>
      </w:r>
      <w:r>
        <w:rPr>
          <w:rFonts w:ascii="Courier New"/>
          <w:b/>
          <w:spacing w:val="-2"/>
          <w:sz w:val="24"/>
        </w:rPr>
        <w:t>height</w:t>
      </w:r>
      <w:r>
        <w:rPr>
          <w:rFonts w:ascii="Courier New"/>
          <w:spacing w:val="-2"/>
          <w:sz w:val="24"/>
        </w:rPr>
        <w:t>);</w:t>
      </w:r>
    </w:p>
    <w:p>
      <w:pPr>
        <w:pStyle w:val="BodyText"/>
        <w:ind w:left="0"/>
        <w:rPr>
          <w:rFonts w:ascii="Courier New"/>
        </w:rPr>
      </w:pPr>
    </w:p>
    <w:p>
      <w:pPr>
        <w:spacing w:line="244" w:lineRule="auto" w:before="0"/>
        <w:ind w:left="285" w:right="0" w:firstLine="0"/>
        <w:jc w:val="left"/>
        <w:rPr>
          <w:rFonts w:ascii="Courier New"/>
          <w:sz w:val="24"/>
        </w:rPr>
      </w:pPr>
      <w:r>
        <w:rPr>
          <w:rFonts w:ascii="Courier New"/>
          <w:b/>
          <w:sz w:val="24"/>
        </w:rPr>
        <w:t>float</w:t>
      </w:r>
      <w:r>
        <w:rPr>
          <w:rFonts w:ascii="Courier New"/>
          <w:b/>
          <w:spacing w:val="-6"/>
          <w:sz w:val="24"/>
        </w:rPr>
        <w:t> </w:t>
      </w:r>
      <w:r>
        <w:rPr>
          <w:rFonts w:ascii="Courier New"/>
          <w:sz w:val="24"/>
        </w:rPr>
        <w:t>screenRatio</w:t>
      </w:r>
      <w:r>
        <w:rPr>
          <w:rFonts w:ascii="Courier New"/>
          <w:spacing w:val="-6"/>
          <w:sz w:val="24"/>
        </w:rPr>
        <w:t> </w:t>
      </w:r>
      <w:r>
        <w:rPr>
          <w:rFonts w:ascii="Courier New"/>
          <w:sz w:val="24"/>
        </w:rPr>
        <w:t>=</w:t>
      </w:r>
      <w:r>
        <w:rPr>
          <w:rFonts w:ascii="Courier New"/>
          <w:spacing w:val="-6"/>
          <w:sz w:val="24"/>
        </w:rPr>
        <w:t> </w:t>
      </w:r>
      <w:r>
        <w:rPr>
          <w:rFonts w:ascii="Courier New"/>
          <w:sz w:val="24"/>
        </w:rPr>
        <w:t>((</w:t>
      </w:r>
      <w:r>
        <w:rPr>
          <w:rFonts w:ascii="Courier New"/>
          <w:b/>
          <w:sz w:val="24"/>
        </w:rPr>
        <w:t>float</w:t>
      </w:r>
      <w:r>
        <w:rPr>
          <w:rFonts w:ascii="Courier New"/>
          <w:sz w:val="24"/>
        </w:rPr>
        <w:t>)</w:t>
      </w:r>
      <w:r>
        <w:rPr>
          <w:rFonts w:ascii="Courier New"/>
          <w:spacing w:val="-6"/>
          <w:sz w:val="24"/>
        </w:rPr>
        <w:t> </w:t>
      </w:r>
      <w:r>
        <w:rPr>
          <w:rFonts w:ascii="Courier New"/>
          <w:sz w:val="24"/>
        </w:rPr>
        <w:t>screenWidth)</w:t>
      </w:r>
      <w:r>
        <w:rPr>
          <w:rFonts w:ascii="Courier New"/>
          <w:spacing w:val="-6"/>
          <w:sz w:val="24"/>
        </w:rPr>
        <w:t> </w:t>
      </w:r>
      <w:r>
        <w:rPr>
          <w:rFonts w:ascii="Courier New"/>
          <w:sz w:val="24"/>
        </w:rPr>
        <w:t>/</w:t>
      </w:r>
      <w:r>
        <w:rPr>
          <w:rFonts w:ascii="Courier New"/>
          <w:spacing w:val="-6"/>
          <w:sz w:val="24"/>
        </w:rPr>
        <w:t> </w:t>
      </w:r>
      <w:r>
        <w:rPr>
          <w:rFonts w:ascii="Courier New"/>
          <w:sz w:val="24"/>
        </w:rPr>
        <w:t>((</w:t>
      </w:r>
      <w:r>
        <w:rPr>
          <w:rFonts w:ascii="Courier New"/>
          <w:b/>
          <w:sz w:val="24"/>
        </w:rPr>
        <w:t>float</w:t>
      </w:r>
      <w:r>
        <w:rPr>
          <w:rFonts w:ascii="Courier New"/>
          <w:sz w:val="24"/>
        </w:rPr>
        <w:t>) </w:t>
      </w:r>
      <w:r>
        <w:rPr>
          <w:rFonts w:ascii="Courier New"/>
          <w:spacing w:val="-2"/>
          <w:sz w:val="24"/>
        </w:rPr>
        <w:t>screenHeight);</w:t>
      </w:r>
    </w:p>
    <w:p>
      <w:pPr>
        <w:spacing w:line="260" w:lineRule="exact" w:before="0"/>
        <w:ind w:left="285" w:right="0" w:firstLine="0"/>
        <w:jc w:val="left"/>
        <w:rPr>
          <w:rFonts w:ascii="Courier New"/>
          <w:sz w:val="24"/>
        </w:rPr>
      </w:pPr>
      <w:r>
        <w:rPr>
          <w:rFonts w:ascii="Courier New"/>
          <w:b/>
          <w:sz w:val="24"/>
        </w:rPr>
        <w:t>float</w:t>
      </w:r>
      <w:r>
        <w:rPr>
          <w:rFonts w:ascii="Courier New"/>
          <w:b/>
          <w:spacing w:val="-5"/>
          <w:sz w:val="24"/>
        </w:rPr>
        <w:t> </w:t>
      </w:r>
      <w:r>
        <w:rPr>
          <w:rFonts w:ascii="Courier New"/>
          <w:spacing w:val="-2"/>
          <w:sz w:val="24"/>
        </w:rPr>
        <w:t>ratio;</w:t>
      </w:r>
    </w:p>
    <w:p>
      <w:pPr>
        <w:pStyle w:val="BodyText"/>
        <w:spacing w:line="272" w:lineRule="exact"/>
        <w:rPr>
          <w:rFonts w:ascii="Courier New"/>
        </w:rPr>
      </w:pPr>
      <w:r>
        <w:rPr>
          <w:rFonts w:ascii="Courier New"/>
          <w:b/>
        </w:rPr>
        <w:t>if</w:t>
      </w:r>
      <w:r>
        <w:rPr>
          <w:rFonts w:ascii="Courier New"/>
          <w:b/>
          <w:spacing w:val="-9"/>
        </w:rPr>
        <w:t> </w:t>
      </w:r>
      <w:r>
        <w:rPr>
          <w:rFonts w:ascii="Courier New"/>
        </w:rPr>
        <w:t>(previewRatio</w:t>
      </w:r>
      <w:r>
        <w:rPr>
          <w:rFonts w:ascii="Courier New"/>
          <w:spacing w:val="-7"/>
        </w:rPr>
        <w:t> </w:t>
      </w:r>
      <w:r>
        <w:rPr>
          <w:rFonts w:ascii="Courier New"/>
        </w:rPr>
        <w:t>&gt;</w:t>
      </w:r>
      <w:r>
        <w:rPr>
          <w:rFonts w:ascii="Courier New"/>
          <w:spacing w:val="-7"/>
        </w:rPr>
        <w:t> </w:t>
      </w:r>
      <w:r>
        <w:rPr>
          <w:rFonts w:ascii="Courier New"/>
        </w:rPr>
        <w:t>screenRatio)</w:t>
      </w:r>
      <w:r>
        <w:rPr>
          <w:rFonts w:ascii="Courier New"/>
          <w:spacing w:val="-7"/>
        </w:rPr>
        <w:t> </w:t>
      </w:r>
      <w:r>
        <w:rPr>
          <w:rFonts w:ascii="Courier New"/>
          <w:spacing w:val="-10"/>
        </w:rPr>
        <w:t>{</w:t>
      </w:r>
    </w:p>
    <w:p>
      <w:pPr>
        <w:spacing w:line="272" w:lineRule="exact" w:before="2"/>
        <w:ind w:left="0" w:right="2307" w:firstLine="0"/>
        <w:jc w:val="right"/>
        <w:rPr>
          <w:rFonts w:ascii="Courier New"/>
          <w:sz w:val="24"/>
        </w:rPr>
      </w:pPr>
      <w:r>
        <w:rPr>
          <w:rFonts w:ascii="Courier New"/>
          <w:sz w:val="24"/>
        </w:rPr>
        <w:t>ratio</w:t>
      </w:r>
      <w:r>
        <w:rPr>
          <w:rFonts w:ascii="Courier New"/>
          <w:spacing w:val="-6"/>
          <w:sz w:val="24"/>
        </w:rPr>
        <w:t> </w:t>
      </w:r>
      <w:r>
        <w:rPr>
          <w:rFonts w:ascii="Courier New"/>
          <w:sz w:val="24"/>
        </w:rPr>
        <w:t>=</w:t>
      </w:r>
      <w:r>
        <w:rPr>
          <w:rFonts w:ascii="Courier New"/>
          <w:spacing w:val="-5"/>
          <w:sz w:val="24"/>
        </w:rPr>
        <w:t> </w:t>
      </w:r>
      <w:r>
        <w:rPr>
          <w:rFonts w:ascii="Courier New"/>
          <w:sz w:val="24"/>
        </w:rPr>
        <w:t>((</w:t>
      </w:r>
      <w:r>
        <w:rPr>
          <w:rFonts w:ascii="Courier New"/>
          <w:b/>
          <w:sz w:val="24"/>
        </w:rPr>
        <w:t>float</w:t>
      </w:r>
      <w:r>
        <w:rPr>
          <w:rFonts w:ascii="Courier New"/>
          <w:sz w:val="24"/>
        </w:rPr>
        <w:t>)</w:t>
      </w:r>
      <w:r>
        <w:rPr>
          <w:rFonts w:ascii="Courier New"/>
          <w:spacing w:val="-5"/>
          <w:sz w:val="24"/>
        </w:rPr>
        <w:t> </w:t>
      </w:r>
      <w:r>
        <w:rPr>
          <w:rFonts w:ascii="Courier New"/>
          <w:sz w:val="24"/>
        </w:rPr>
        <w:t>screenWidth)</w:t>
      </w:r>
      <w:r>
        <w:rPr>
          <w:rFonts w:ascii="Courier New"/>
          <w:spacing w:val="-5"/>
          <w:sz w:val="24"/>
        </w:rPr>
        <w:t> </w:t>
      </w:r>
      <w:r>
        <w:rPr>
          <w:rFonts w:ascii="Courier New"/>
          <w:sz w:val="24"/>
        </w:rPr>
        <w:t>/</w:t>
      </w:r>
      <w:r>
        <w:rPr>
          <w:rFonts w:ascii="Courier New"/>
          <w:spacing w:val="-5"/>
          <w:sz w:val="24"/>
        </w:rPr>
        <w:t> </w:t>
      </w:r>
      <w:r>
        <w:rPr>
          <w:rFonts w:ascii="Courier New"/>
          <w:spacing w:val="-2"/>
          <w:sz w:val="24"/>
        </w:rPr>
        <w:t>((</w:t>
      </w:r>
      <w:r>
        <w:rPr>
          <w:rFonts w:ascii="Courier New"/>
          <w:b/>
          <w:spacing w:val="-2"/>
          <w:sz w:val="24"/>
        </w:rPr>
        <w:t>float</w:t>
      </w:r>
      <w:r>
        <w:rPr>
          <w:rFonts w:ascii="Courier New"/>
          <w:spacing w:val="-2"/>
          <w:sz w:val="24"/>
        </w:rPr>
        <w:t>)</w:t>
      </w:r>
    </w:p>
    <w:p>
      <w:pPr>
        <w:spacing w:line="271" w:lineRule="exact" w:before="0"/>
        <w:ind w:left="0" w:right="2307" w:firstLine="0"/>
        <w:jc w:val="right"/>
        <w:rPr>
          <w:rFonts w:ascii="Courier New"/>
          <w:sz w:val="24"/>
        </w:rPr>
      </w:pPr>
      <w:r>
        <w:rPr>
          <w:rFonts w:ascii="Courier New"/>
          <w:b/>
          <w:spacing w:val="-2"/>
          <w:sz w:val="24"/>
        </w:rPr>
        <w:t>supportedPreviewSizes</w:t>
      </w:r>
      <w:r>
        <w:rPr>
          <w:rFonts w:ascii="Courier New"/>
          <w:spacing w:val="-2"/>
          <w:sz w:val="24"/>
        </w:rPr>
        <w:t>.get(</w:t>
      </w:r>
      <w:r>
        <w:rPr>
          <w:rFonts w:ascii="Courier New"/>
          <w:b/>
          <w:spacing w:val="-2"/>
          <w:sz w:val="24"/>
        </w:rPr>
        <w:t>this</w:t>
      </w:r>
      <w:r>
        <w:rPr>
          <w:rFonts w:ascii="Courier New"/>
          <w:spacing w:val="-2"/>
          <w:sz w:val="24"/>
        </w:rPr>
        <w:t>.</w:t>
      </w:r>
      <w:r>
        <w:rPr>
          <w:rFonts w:ascii="Courier New"/>
          <w:b/>
          <w:spacing w:val="-2"/>
          <w:sz w:val="24"/>
        </w:rPr>
        <w:t>mode</w:t>
      </w:r>
      <w:r>
        <w:rPr>
          <w:rFonts w:ascii="Courier New"/>
          <w:spacing w:val="-2"/>
          <w:sz w:val="24"/>
        </w:rPr>
        <w:t>).</w:t>
      </w:r>
      <w:r>
        <w:rPr>
          <w:rFonts w:ascii="Courier New"/>
          <w:b/>
          <w:spacing w:val="-2"/>
          <w:sz w:val="24"/>
        </w:rPr>
        <w:t>width</w:t>
      </w:r>
      <w:r>
        <w:rPr>
          <w:rFonts w:ascii="Courier New"/>
          <w:spacing w:val="-2"/>
          <w:sz w:val="24"/>
        </w:rPr>
        <w:t>);</w:t>
      </w:r>
    </w:p>
    <w:p>
      <w:pPr>
        <w:spacing w:line="272" w:lineRule="exact" w:before="0"/>
        <w:ind w:left="285" w:right="0" w:firstLine="0"/>
        <w:jc w:val="left"/>
        <w:rPr>
          <w:rFonts w:ascii="Courier New"/>
          <w:sz w:val="24"/>
        </w:rPr>
      </w:pPr>
      <w:r>
        <w:rPr>
          <w:rFonts w:ascii="Courier New"/>
          <w:sz w:val="24"/>
        </w:rPr>
        <w:t>}</w:t>
      </w:r>
      <w:r>
        <w:rPr>
          <w:rFonts w:ascii="Courier New"/>
          <w:spacing w:val="-3"/>
          <w:sz w:val="24"/>
        </w:rPr>
        <w:t> </w:t>
      </w:r>
      <w:r>
        <w:rPr>
          <w:rFonts w:ascii="Courier New"/>
          <w:b/>
          <w:sz w:val="24"/>
        </w:rPr>
        <w:t>else</w:t>
      </w:r>
      <w:r>
        <w:rPr>
          <w:rFonts w:ascii="Courier New"/>
          <w:b/>
          <w:spacing w:val="-2"/>
          <w:sz w:val="24"/>
        </w:rPr>
        <w:t> </w:t>
      </w:r>
      <w:r>
        <w:rPr>
          <w:rFonts w:ascii="Courier New"/>
          <w:spacing w:val="-10"/>
          <w:sz w:val="24"/>
        </w:rPr>
        <w:t>{</w:t>
      </w:r>
    </w:p>
    <w:p>
      <w:pPr>
        <w:spacing w:line="272" w:lineRule="exact" w:before="2"/>
        <w:ind w:left="0" w:right="2163" w:firstLine="0"/>
        <w:jc w:val="right"/>
        <w:rPr>
          <w:rFonts w:ascii="Courier New"/>
          <w:sz w:val="24"/>
        </w:rPr>
      </w:pPr>
      <w:r>
        <w:rPr>
          <w:rFonts w:ascii="Courier New"/>
          <w:sz w:val="24"/>
        </w:rPr>
        <w:t>ratio</w:t>
      </w:r>
      <w:r>
        <w:rPr>
          <w:rFonts w:ascii="Courier New"/>
          <w:spacing w:val="-6"/>
          <w:sz w:val="24"/>
        </w:rPr>
        <w:t> </w:t>
      </w:r>
      <w:r>
        <w:rPr>
          <w:rFonts w:ascii="Courier New"/>
          <w:sz w:val="24"/>
        </w:rPr>
        <w:t>=</w:t>
      </w:r>
      <w:r>
        <w:rPr>
          <w:rFonts w:ascii="Courier New"/>
          <w:spacing w:val="-5"/>
          <w:sz w:val="24"/>
        </w:rPr>
        <w:t> </w:t>
      </w:r>
      <w:r>
        <w:rPr>
          <w:rFonts w:ascii="Courier New"/>
          <w:sz w:val="24"/>
        </w:rPr>
        <w:t>((</w:t>
      </w:r>
      <w:r>
        <w:rPr>
          <w:rFonts w:ascii="Courier New"/>
          <w:b/>
          <w:sz w:val="24"/>
        </w:rPr>
        <w:t>float</w:t>
      </w:r>
      <w:r>
        <w:rPr>
          <w:rFonts w:ascii="Courier New"/>
          <w:sz w:val="24"/>
        </w:rPr>
        <w:t>)</w:t>
      </w:r>
      <w:r>
        <w:rPr>
          <w:rFonts w:ascii="Courier New"/>
          <w:spacing w:val="-6"/>
          <w:sz w:val="24"/>
        </w:rPr>
        <w:t> </w:t>
      </w:r>
      <w:r>
        <w:rPr>
          <w:rFonts w:ascii="Courier New"/>
          <w:sz w:val="24"/>
        </w:rPr>
        <w:t>screenHeight)</w:t>
      </w:r>
      <w:r>
        <w:rPr>
          <w:rFonts w:ascii="Courier New"/>
          <w:spacing w:val="-5"/>
          <w:sz w:val="24"/>
        </w:rPr>
        <w:t> </w:t>
      </w:r>
      <w:r>
        <w:rPr>
          <w:rFonts w:ascii="Courier New"/>
          <w:sz w:val="24"/>
        </w:rPr>
        <w:t>/</w:t>
      </w:r>
      <w:r>
        <w:rPr>
          <w:rFonts w:ascii="Courier New"/>
          <w:spacing w:val="-5"/>
          <w:sz w:val="24"/>
        </w:rPr>
        <w:t> </w:t>
      </w:r>
      <w:r>
        <w:rPr>
          <w:rFonts w:ascii="Courier New"/>
          <w:spacing w:val="-2"/>
          <w:sz w:val="24"/>
        </w:rPr>
        <w:t>((</w:t>
      </w:r>
      <w:r>
        <w:rPr>
          <w:rFonts w:ascii="Courier New"/>
          <w:b/>
          <w:spacing w:val="-2"/>
          <w:sz w:val="24"/>
        </w:rPr>
        <w:t>float</w:t>
      </w:r>
      <w:r>
        <w:rPr>
          <w:rFonts w:ascii="Courier New"/>
          <w:spacing w:val="-2"/>
          <w:sz w:val="24"/>
        </w:rPr>
        <w:t>)</w:t>
      </w:r>
    </w:p>
    <w:p>
      <w:pPr>
        <w:spacing w:line="272" w:lineRule="exact" w:before="0"/>
        <w:ind w:left="0" w:right="2163" w:firstLine="0"/>
        <w:jc w:val="right"/>
        <w:rPr>
          <w:rFonts w:ascii="Courier New"/>
          <w:sz w:val="24"/>
        </w:rPr>
      </w:pPr>
      <w:r>
        <w:rPr>
          <w:rFonts w:ascii="Courier New"/>
          <w:b/>
          <w:spacing w:val="-2"/>
          <w:sz w:val="24"/>
        </w:rPr>
        <w:t>supportedPreviewSizes</w:t>
      </w:r>
      <w:r>
        <w:rPr>
          <w:rFonts w:ascii="Courier New"/>
          <w:spacing w:val="-2"/>
          <w:sz w:val="24"/>
        </w:rPr>
        <w:t>.get(</w:t>
      </w:r>
      <w:r>
        <w:rPr>
          <w:rFonts w:ascii="Courier New"/>
          <w:b/>
          <w:spacing w:val="-2"/>
          <w:sz w:val="24"/>
        </w:rPr>
        <w:t>this</w:t>
      </w:r>
      <w:r>
        <w:rPr>
          <w:rFonts w:ascii="Courier New"/>
          <w:spacing w:val="-2"/>
          <w:sz w:val="24"/>
        </w:rPr>
        <w:t>.</w:t>
      </w:r>
      <w:r>
        <w:rPr>
          <w:rFonts w:ascii="Courier New"/>
          <w:b/>
          <w:spacing w:val="-2"/>
          <w:sz w:val="24"/>
        </w:rPr>
        <w:t>mode</w:t>
      </w:r>
      <w:r>
        <w:rPr>
          <w:rFonts w:ascii="Courier New"/>
          <w:spacing w:val="-2"/>
          <w:sz w:val="24"/>
        </w:rPr>
        <w:t>).</w:t>
      </w:r>
      <w:r>
        <w:rPr>
          <w:rFonts w:ascii="Courier New"/>
          <w:b/>
          <w:spacing w:val="-2"/>
          <w:sz w:val="24"/>
        </w:rPr>
        <w:t>height</w:t>
      </w:r>
      <w:r>
        <w:rPr>
          <w:rFonts w:ascii="Courier New"/>
          <w:spacing w:val="-2"/>
          <w:sz w:val="24"/>
        </w:rPr>
        <w:t>);</w:t>
      </w:r>
    </w:p>
    <w:p>
      <w:pPr>
        <w:spacing w:before="6"/>
        <w:ind w:left="285" w:right="0" w:firstLine="0"/>
        <w:jc w:val="left"/>
        <w:rPr>
          <w:rFonts w:ascii="Courier New"/>
          <w:sz w:val="24"/>
        </w:rPr>
      </w:pPr>
      <w:r>
        <w:rPr>
          <w:rFonts w:ascii="Courier New"/>
          <w:spacing w:val="-10"/>
          <w:sz w:val="24"/>
        </w:rPr>
        <w:t>}</w:t>
      </w:r>
    </w:p>
    <w:p>
      <w:pPr>
        <w:spacing w:after="0"/>
        <w:jc w:val="left"/>
        <w:rPr>
          <w:rFonts w:ascii="Courier New"/>
          <w:sz w:val="24"/>
        </w:rPr>
        <w:sectPr>
          <w:pgSz w:w="11910" w:h="16840"/>
          <w:pgMar w:header="0" w:footer="1000" w:top="1320" w:bottom="1200" w:left="1700" w:right="1275"/>
        </w:sectPr>
      </w:pPr>
    </w:p>
    <w:p>
      <w:pPr>
        <w:spacing w:before="79"/>
        <w:ind w:left="285" w:right="0" w:firstLine="0"/>
        <w:jc w:val="left"/>
        <w:rPr>
          <w:rFonts w:ascii="Courier New"/>
          <w:sz w:val="24"/>
        </w:rPr>
      </w:pPr>
      <w:r>
        <w:rPr>
          <w:rFonts w:ascii="Courier New"/>
          <w:sz w:val="24"/>
        </w:rPr>
        <w:t>layoutParameters.</w:t>
      </w:r>
      <w:r>
        <w:rPr>
          <w:rFonts w:ascii="Courier New"/>
          <w:b/>
          <w:sz w:val="24"/>
        </w:rPr>
        <w:t>width </w:t>
      </w:r>
      <w:r>
        <w:rPr>
          <w:rFonts w:ascii="Courier New"/>
          <w:sz w:val="24"/>
        </w:rPr>
        <w:t>= (</w:t>
      </w:r>
      <w:r>
        <w:rPr>
          <w:rFonts w:ascii="Courier New"/>
          <w:b/>
          <w:sz w:val="24"/>
        </w:rPr>
        <w:t>int</w:t>
      </w:r>
      <w:r>
        <w:rPr>
          <w:rFonts w:ascii="Courier New"/>
          <w:sz w:val="24"/>
        </w:rPr>
        <w:t>) (((</w:t>
      </w:r>
      <w:r>
        <w:rPr>
          <w:rFonts w:ascii="Courier New"/>
          <w:b/>
          <w:sz w:val="24"/>
        </w:rPr>
        <w:t>float</w:t>
      </w:r>
      <w:r>
        <w:rPr>
          <w:rFonts w:ascii="Courier New"/>
          <w:sz w:val="24"/>
        </w:rPr>
        <w:t>) </w:t>
      </w:r>
      <w:r>
        <w:rPr>
          <w:rFonts w:ascii="Courier New"/>
          <w:b/>
          <w:sz w:val="24"/>
        </w:rPr>
        <w:t>supportedPreviewSizes</w:t>
      </w:r>
      <w:r>
        <w:rPr>
          <w:rFonts w:ascii="Courier New"/>
          <w:sz w:val="24"/>
        </w:rPr>
        <w:t>.get(</w:t>
      </w:r>
      <w:r>
        <w:rPr>
          <w:rFonts w:ascii="Courier New"/>
          <w:b/>
          <w:sz w:val="24"/>
        </w:rPr>
        <w:t>this</w:t>
      </w:r>
      <w:r>
        <w:rPr>
          <w:rFonts w:ascii="Courier New"/>
          <w:sz w:val="24"/>
        </w:rPr>
        <w:t>.</w:t>
      </w:r>
      <w:r>
        <w:rPr>
          <w:rFonts w:ascii="Courier New"/>
          <w:b/>
          <w:sz w:val="24"/>
        </w:rPr>
        <w:t>mode</w:t>
      </w:r>
      <w:r>
        <w:rPr>
          <w:rFonts w:ascii="Courier New"/>
          <w:sz w:val="24"/>
        </w:rPr>
        <w:t>).</w:t>
      </w:r>
      <w:r>
        <w:rPr>
          <w:rFonts w:ascii="Courier New"/>
          <w:b/>
          <w:sz w:val="24"/>
        </w:rPr>
        <w:t>width</w:t>
      </w:r>
      <w:r>
        <w:rPr>
          <w:rFonts w:ascii="Courier New"/>
          <w:sz w:val="24"/>
        </w:rPr>
        <w:t>) * ratio); layoutParameters.</w:t>
      </w:r>
      <w:r>
        <w:rPr>
          <w:rFonts w:ascii="Courier New"/>
          <w:b/>
          <w:sz w:val="24"/>
        </w:rPr>
        <w:t>height </w:t>
      </w:r>
      <w:r>
        <w:rPr>
          <w:rFonts w:ascii="Courier New"/>
          <w:sz w:val="24"/>
        </w:rPr>
        <w:t>= (</w:t>
      </w:r>
      <w:r>
        <w:rPr>
          <w:rFonts w:ascii="Courier New"/>
          <w:b/>
          <w:sz w:val="24"/>
        </w:rPr>
        <w:t>int</w:t>
      </w:r>
      <w:r>
        <w:rPr>
          <w:rFonts w:ascii="Courier New"/>
          <w:sz w:val="24"/>
        </w:rPr>
        <w:t>) (((</w:t>
      </w:r>
      <w:r>
        <w:rPr>
          <w:rFonts w:ascii="Courier New"/>
          <w:b/>
          <w:sz w:val="24"/>
        </w:rPr>
        <w:t>float</w:t>
      </w:r>
      <w:r>
        <w:rPr>
          <w:rFonts w:ascii="Courier New"/>
          <w:sz w:val="24"/>
        </w:rPr>
        <w:t>) </w:t>
      </w:r>
      <w:r>
        <w:rPr>
          <w:rFonts w:ascii="Courier New"/>
          <w:b/>
          <w:sz w:val="24"/>
        </w:rPr>
        <w:t>supportedPreviewSizes</w:t>
      </w:r>
      <w:r>
        <w:rPr>
          <w:rFonts w:ascii="Courier New"/>
          <w:sz w:val="24"/>
        </w:rPr>
        <w:t>.get(</w:t>
      </w:r>
      <w:r>
        <w:rPr>
          <w:rFonts w:ascii="Courier New"/>
          <w:b/>
          <w:sz w:val="24"/>
        </w:rPr>
        <w:t>this</w:t>
      </w:r>
      <w:r>
        <w:rPr>
          <w:rFonts w:ascii="Courier New"/>
          <w:sz w:val="24"/>
        </w:rPr>
        <w:t>.</w:t>
      </w:r>
      <w:r>
        <w:rPr>
          <w:rFonts w:ascii="Courier New"/>
          <w:b/>
          <w:sz w:val="24"/>
        </w:rPr>
        <w:t>mode</w:t>
      </w:r>
      <w:r>
        <w:rPr>
          <w:rFonts w:ascii="Courier New"/>
          <w:sz w:val="24"/>
        </w:rPr>
        <w:t>).</w:t>
      </w:r>
      <w:r>
        <w:rPr>
          <w:rFonts w:ascii="Courier New"/>
          <w:b/>
          <w:sz w:val="24"/>
        </w:rPr>
        <w:t>height</w:t>
      </w:r>
      <w:r>
        <w:rPr>
          <w:rFonts w:ascii="Courier New"/>
          <w:sz w:val="24"/>
        </w:rPr>
        <w:t>)</w:t>
      </w:r>
      <w:r>
        <w:rPr>
          <w:rFonts w:ascii="Courier New"/>
          <w:spacing w:val="-18"/>
          <w:sz w:val="24"/>
        </w:rPr>
        <w:t> </w:t>
      </w:r>
      <w:r>
        <w:rPr>
          <w:rFonts w:ascii="Courier New"/>
          <w:sz w:val="24"/>
        </w:rPr>
        <w:t>*</w:t>
      </w:r>
      <w:r>
        <w:rPr>
          <w:rFonts w:ascii="Courier New"/>
          <w:spacing w:val="-18"/>
          <w:sz w:val="24"/>
        </w:rPr>
        <w:t> </w:t>
      </w:r>
      <w:r>
        <w:rPr>
          <w:rFonts w:ascii="Courier New"/>
          <w:sz w:val="24"/>
        </w:rPr>
        <w:t>ratio); </w:t>
      </w:r>
      <w:r>
        <w:rPr>
          <w:rFonts w:ascii="Courier New"/>
          <w:b/>
          <w:spacing w:val="-2"/>
          <w:sz w:val="24"/>
        </w:rPr>
        <w:t>preview</w:t>
      </w:r>
      <w:r>
        <w:rPr>
          <w:rFonts w:ascii="Courier New"/>
          <w:spacing w:val="-2"/>
          <w:sz w:val="24"/>
        </w:rPr>
        <w:t>.setLayoutParams(layoutParameters);</w:t>
      </w:r>
    </w:p>
    <w:p>
      <w:pPr>
        <w:pStyle w:val="BodyText"/>
        <w:spacing w:line="355" w:lineRule="auto" w:before="170"/>
        <w:ind w:right="139"/>
        <w:jc w:val="both"/>
      </w:pPr>
      <w:r>
        <w:rPr/>
        <w:t>Miután a megfelelő méretek beállításra kerültek, példányosodik az </w:t>
      </w:r>
      <w:r>
        <w:rPr>
          <w:rFonts w:ascii="Courier New" w:hAnsi="Courier New"/>
        </w:rPr>
        <w:t>OverlayView</w:t>
      </w:r>
      <w:r>
        <w:rPr/>
        <w:t>. Ennek az osztálynak a feladata a képi információ fogadása, alakítása. Ő szorosan együttműködik a </w:t>
      </w:r>
      <w:r>
        <w:rPr>
          <w:rFonts w:ascii="Courier New" w:hAnsi="Courier New"/>
        </w:rPr>
        <w:t>CameraPreview</w:t>
      </w:r>
      <w:r>
        <w:rPr>
          <w:rFonts w:ascii="Courier New" w:hAnsi="Courier New"/>
          <w:spacing w:val="-38"/>
        </w:rPr>
        <w:t> </w:t>
      </w:r>
      <w:r>
        <w:rPr/>
        <w:t>osztállyal.</w:t>
      </w:r>
    </w:p>
    <w:p>
      <w:pPr>
        <w:pStyle w:val="BodyText"/>
        <w:spacing w:line="355" w:lineRule="auto" w:before="176"/>
        <w:ind w:right="138"/>
        <w:jc w:val="both"/>
      </w:pPr>
      <w:r>
        <w:rPr/>
        <w:t>A </w:t>
      </w:r>
      <w:r>
        <w:rPr>
          <w:rFonts w:ascii="Courier New" w:hAnsi="Courier New"/>
        </w:rPr>
        <w:t>CameraPreview</w:t>
      </w:r>
      <w:r>
        <w:rPr>
          <w:rFonts w:ascii="Courier New" w:hAnsi="Courier New"/>
          <w:spacing w:val="-30"/>
        </w:rPr>
        <w:t> </w:t>
      </w:r>
      <w:r>
        <w:rPr/>
        <w:t>paraméterként kapja meg az</w:t>
      </w:r>
      <w:r>
        <w:rPr>
          <w:spacing w:val="40"/>
        </w:rPr>
        <w:t> </w:t>
      </w:r>
      <w:r>
        <w:rPr>
          <w:rFonts w:ascii="Courier New" w:hAnsi="Courier New"/>
        </w:rPr>
        <w:t>OverlayView</w:t>
      </w:r>
      <w:r>
        <w:rPr>
          <w:rFonts w:ascii="Courier New" w:hAnsi="Courier New"/>
          <w:spacing w:val="-31"/>
        </w:rPr>
        <w:t> </w:t>
      </w:r>
      <w:r>
        <w:rPr/>
        <w:t>példányát, és a megfelelő esemény bekövetkezésekor a megfelelő függvényét hívja meg. Létrehoz egy </w:t>
      </w:r>
      <w:r>
        <w:rPr>
          <w:rFonts w:ascii="Courier New" w:hAnsi="Courier New"/>
        </w:rPr>
        <w:t>SurfaceHolder</w:t>
      </w:r>
      <w:r>
        <w:rPr/>
        <w:t>-t,</w:t>
      </w:r>
      <w:r>
        <w:rPr>
          <w:spacing w:val="-8"/>
        </w:rPr>
        <w:t> </w:t>
      </w:r>
      <w:r>
        <w:rPr/>
        <w:t>amire</w:t>
      </w:r>
      <w:r>
        <w:rPr>
          <w:spacing w:val="-9"/>
        </w:rPr>
        <w:t> </w:t>
      </w:r>
      <w:r>
        <w:rPr/>
        <w:t>a</w:t>
      </w:r>
      <w:r>
        <w:rPr>
          <w:spacing w:val="-9"/>
        </w:rPr>
        <w:t> </w:t>
      </w:r>
      <w:r>
        <w:rPr/>
        <w:t>kamera</w:t>
      </w:r>
      <w:r>
        <w:rPr>
          <w:spacing w:val="-10"/>
        </w:rPr>
        <w:t> </w:t>
      </w:r>
      <w:r>
        <w:rPr/>
        <w:t>kimenetét</w:t>
      </w:r>
      <w:r>
        <w:rPr>
          <w:spacing w:val="-8"/>
        </w:rPr>
        <w:t> </w:t>
      </w:r>
      <w:r>
        <w:rPr/>
        <w:t>ráirányítja,</w:t>
      </w:r>
      <w:r>
        <w:rPr>
          <w:spacing w:val="-6"/>
        </w:rPr>
        <w:t> </w:t>
      </w:r>
      <w:r>
        <w:rPr/>
        <w:t>és</w:t>
      </w:r>
      <w:r>
        <w:rPr>
          <w:spacing w:val="-8"/>
        </w:rPr>
        <w:t> </w:t>
      </w:r>
      <w:r>
        <w:rPr/>
        <w:t>aminek</w:t>
      </w:r>
      <w:r>
        <w:rPr>
          <w:spacing w:val="-6"/>
        </w:rPr>
        <w:t> </w:t>
      </w:r>
      <w:r>
        <w:rPr/>
        <w:t>eseményeire</w:t>
      </w:r>
      <w:r>
        <w:rPr>
          <w:spacing w:val="-7"/>
        </w:rPr>
        <w:t> </w:t>
      </w:r>
      <w:r>
        <w:rPr/>
        <w:t>fel</w:t>
      </w:r>
      <w:r>
        <w:rPr>
          <w:spacing w:val="-8"/>
        </w:rPr>
        <w:t> </w:t>
      </w:r>
      <w:r>
        <w:rPr/>
        <w:t>is iratkozik.</w:t>
      </w:r>
      <w:r>
        <w:rPr>
          <w:spacing w:val="-15"/>
        </w:rPr>
        <w:t> </w:t>
      </w:r>
      <w:r>
        <w:rPr/>
        <w:t>Így a </w:t>
      </w:r>
      <w:r>
        <w:rPr>
          <w:rFonts w:ascii="Courier New" w:hAnsi="Courier New"/>
        </w:rPr>
        <w:t>SurfaceHolder</w:t>
      </w:r>
      <w:r>
        <w:rPr>
          <w:rFonts w:ascii="Courier New" w:hAnsi="Courier New"/>
          <w:spacing w:val="-36"/>
        </w:rPr>
        <w:t> </w:t>
      </w:r>
      <w:r>
        <w:rPr/>
        <w:t>létrejöttekor hívódik a </w:t>
      </w:r>
      <w:r>
        <w:rPr>
          <w:rFonts w:ascii="Courier New" w:hAnsi="Courier New"/>
        </w:rPr>
        <w:t>surfaceCreated</w:t>
      </w:r>
      <w:r>
        <w:rPr/>
        <w:t>, ahol a kamera kimenet beállítása történik. Másik fontos függvény a </w:t>
      </w:r>
      <w:r>
        <w:rPr>
          <w:rFonts w:ascii="Courier New" w:hAnsi="Courier New"/>
        </w:rPr>
        <w:t>surfaceChanged</w:t>
      </w:r>
      <w:r>
        <w:rPr/>
        <w:t>, ez közvetlenül</w:t>
      </w:r>
      <w:r>
        <w:rPr>
          <w:spacing w:val="-15"/>
        </w:rPr>
        <w:t> </w:t>
      </w:r>
      <w:r>
        <w:rPr/>
        <w:t>a </w:t>
      </w:r>
      <w:r>
        <w:rPr>
          <w:rFonts w:ascii="Courier New" w:hAnsi="Courier New"/>
        </w:rPr>
        <w:t>surfaceCreated</w:t>
      </w:r>
      <w:r>
        <w:rPr>
          <w:rFonts w:ascii="Courier New" w:hAnsi="Courier New"/>
          <w:spacing w:val="-36"/>
        </w:rPr>
        <w:t> </w:t>
      </w:r>
      <w:r>
        <w:rPr/>
        <w:t>után hívódik, illetve olyan események után is, mint például az orientációváltás. Ezen a függvényen belül átadok a kamerának egy saját </w:t>
      </w:r>
      <w:r>
        <w:rPr>
          <w:rFonts w:ascii="Courier New" w:hAnsi="Courier New"/>
        </w:rPr>
        <w:t>PreviewCallback</w:t>
      </w:r>
      <w:r>
        <w:rPr/>
        <w:t>-et. Itt egy </w:t>
      </w:r>
      <w:r>
        <w:rPr>
          <w:rFonts w:ascii="Courier New" w:hAnsi="Courier New"/>
        </w:rPr>
        <w:t>oneShotPreviewCallback </w:t>
      </w:r>
      <w:r>
        <w:rPr/>
        <w:t>kerül beállításra, ennek lényege, hogy csak az első képkocka megérkezésekor hívódik a benne lévő </w:t>
      </w:r>
      <w:r>
        <w:rPr>
          <w:rFonts w:ascii="Courier New" w:hAnsi="Courier New"/>
        </w:rPr>
        <w:t>onPreviewFrame</w:t>
      </w:r>
      <w:r>
        <w:rPr/>
        <w:t>. Ezen belül történik egy inicializálás szükség esetén, amit az </w:t>
      </w:r>
      <w:r>
        <w:rPr>
          <w:rFonts w:ascii="Courier New" w:hAnsi="Courier New"/>
        </w:rPr>
        <w:t>OverlayView</w:t>
      </w:r>
      <w:r>
        <w:rPr>
          <w:rFonts w:ascii="Courier New" w:hAnsi="Courier New"/>
          <w:spacing w:val="-36"/>
        </w:rPr>
        <w:t> </w:t>
      </w:r>
      <w:r>
        <w:rPr/>
        <w:t>megfelelő függvénye végez, és egy újabb ugyanilyen feliratkozás, itt viszont</w:t>
      </w:r>
      <w:r>
        <w:rPr>
          <w:spacing w:val="-15"/>
        </w:rPr>
        <w:t> </w:t>
      </w:r>
      <w:r>
        <w:rPr/>
        <w:t>tényleges </w:t>
      </w:r>
      <w:r>
        <w:rPr>
          <w:rFonts w:ascii="Courier New" w:hAnsi="Courier New"/>
        </w:rPr>
        <w:t>PreviewCallback</w:t>
      </w:r>
      <w:r>
        <w:rPr>
          <w:rFonts w:ascii="Courier New" w:hAnsi="Courier New"/>
          <w:spacing w:val="-36"/>
        </w:rPr>
        <w:t> </w:t>
      </w:r>
      <w:r>
        <w:rPr/>
        <w:t>kerül beállításra, ami azt jelenti, hogy a benne lévő </w:t>
      </w:r>
      <w:r>
        <w:rPr>
          <w:rFonts w:ascii="Courier New" w:hAnsi="Courier New"/>
        </w:rPr>
        <w:t>onPreviewFrame</w:t>
      </w:r>
      <w:r>
        <w:rPr>
          <w:rFonts w:ascii="Courier New" w:hAnsi="Courier New"/>
          <w:spacing w:val="-67"/>
        </w:rPr>
        <w:t> </w:t>
      </w:r>
      <w:r>
        <w:rPr/>
        <w:t>minden egyes érkező képkocka esetén hívódni fog.</w:t>
      </w:r>
    </w:p>
    <w:p>
      <w:pPr>
        <w:pStyle w:val="BodyText"/>
        <w:spacing w:line="355" w:lineRule="auto" w:before="233"/>
        <w:ind w:right="139"/>
        <w:jc w:val="both"/>
      </w:pPr>
      <w:r>
        <w:rPr/>
        <w:t>Ezen</w:t>
      </w:r>
      <w:r>
        <w:rPr>
          <w:spacing w:val="-15"/>
        </w:rPr>
        <w:t> </w:t>
      </w:r>
      <w:r>
        <w:rPr/>
        <w:t>belül adódik át az </w:t>
      </w:r>
      <w:r>
        <w:rPr>
          <w:rFonts w:ascii="Courier New" w:hAnsi="Courier New"/>
        </w:rPr>
        <w:t>OverlayView</w:t>
      </w:r>
      <w:r>
        <w:rPr>
          <w:rFonts w:ascii="Courier New" w:hAnsi="Courier New"/>
          <w:spacing w:val="-36"/>
        </w:rPr>
        <w:t> </w:t>
      </w:r>
      <w:r>
        <w:rPr/>
        <w:t>objektumának a képi adat egy dimenziós bájt tömbként.</w:t>
      </w:r>
      <w:r>
        <w:rPr>
          <w:spacing w:val="-15"/>
        </w:rPr>
        <w:t> </w:t>
      </w:r>
      <w:r>
        <w:rPr/>
        <w:t>Itt</w:t>
      </w:r>
      <w:r>
        <w:rPr>
          <w:spacing w:val="-15"/>
        </w:rPr>
        <w:t> </w:t>
      </w:r>
      <w:r>
        <w:rPr/>
        <w:t>a</w:t>
      </w:r>
      <w:r>
        <w:rPr>
          <w:spacing w:val="-15"/>
        </w:rPr>
        <w:t> </w:t>
      </w:r>
      <w:r>
        <w:rPr/>
        <w:t>kép</w:t>
      </w:r>
      <w:r>
        <w:rPr>
          <w:spacing w:val="-13"/>
        </w:rPr>
        <w:t> </w:t>
      </w:r>
      <w:r>
        <w:rPr/>
        <w:t>YUV</w:t>
      </w:r>
      <w:r>
        <w:rPr>
          <w:spacing w:val="-14"/>
        </w:rPr>
        <w:t> </w:t>
      </w:r>
      <w:r>
        <w:rPr/>
        <w:t>színtérben</w:t>
      </w:r>
      <w:r>
        <w:rPr>
          <w:spacing w:val="-15"/>
        </w:rPr>
        <w:t> </w:t>
      </w:r>
      <w:r>
        <w:rPr/>
        <w:t>van</w:t>
      </w:r>
      <w:r>
        <w:rPr>
          <w:spacing w:val="-15"/>
        </w:rPr>
        <w:t> </w:t>
      </w:r>
      <w:r>
        <w:rPr/>
        <w:t>kódolva.</w:t>
      </w:r>
      <w:r>
        <w:rPr>
          <w:spacing w:val="-12"/>
        </w:rPr>
        <w:t> </w:t>
      </w:r>
      <w:r>
        <w:rPr/>
        <w:t>Ezt</w:t>
      </w:r>
      <w:r>
        <w:rPr>
          <w:spacing w:val="-15"/>
        </w:rPr>
        <w:t> </w:t>
      </w:r>
      <w:r>
        <w:rPr/>
        <w:t>először</w:t>
      </w:r>
      <w:r>
        <w:rPr>
          <w:spacing w:val="-15"/>
        </w:rPr>
        <w:t> </w:t>
      </w:r>
      <w:r>
        <w:rPr/>
        <w:t>át</w:t>
      </w:r>
      <w:r>
        <w:rPr>
          <w:spacing w:val="-15"/>
        </w:rPr>
        <w:t> </w:t>
      </w:r>
      <w:r>
        <w:rPr/>
        <w:t>kell</w:t>
      </w:r>
      <w:r>
        <w:rPr>
          <w:spacing w:val="-15"/>
        </w:rPr>
        <w:t> </w:t>
      </w:r>
      <w:r>
        <w:rPr/>
        <w:t>alakítani</w:t>
      </w:r>
      <w:r>
        <w:rPr>
          <w:spacing w:val="-15"/>
        </w:rPr>
        <w:t> </w:t>
      </w:r>
      <w:r>
        <w:rPr/>
        <w:t>RGB</w:t>
      </w:r>
      <w:r>
        <w:rPr>
          <w:spacing w:val="-15"/>
        </w:rPr>
        <w:t> </w:t>
      </w:r>
      <w:r>
        <w:rPr/>
        <w:t>alakra, aminek</w:t>
      </w:r>
      <w:r>
        <w:rPr>
          <w:spacing w:val="-15"/>
        </w:rPr>
        <w:t> </w:t>
      </w:r>
      <w:r>
        <w:rPr/>
        <w:t>végeredményeként</w:t>
      </w:r>
      <w:r>
        <w:rPr>
          <w:spacing w:val="-15"/>
        </w:rPr>
        <w:t> </w:t>
      </w:r>
      <w:r>
        <w:rPr/>
        <w:t>ugyanúgy</w:t>
      </w:r>
      <w:r>
        <w:rPr>
          <w:spacing w:val="-15"/>
        </w:rPr>
        <w:t> </w:t>
      </w:r>
      <w:r>
        <w:rPr/>
        <w:t>egy</w:t>
      </w:r>
      <w:r>
        <w:rPr>
          <w:spacing w:val="-15"/>
        </w:rPr>
        <w:t> </w:t>
      </w:r>
      <w:r>
        <w:rPr/>
        <w:t>dimenziós</w:t>
      </w:r>
      <w:r>
        <w:rPr>
          <w:spacing w:val="-15"/>
        </w:rPr>
        <w:t> </w:t>
      </w:r>
      <w:r>
        <w:rPr/>
        <w:t>bájt</w:t>
      </w:r>
      <w:r>
        <w:rPr>
          <w:spacing w:val="-15"/>
        </w:rPr>
        <w:t> </w:t>
      </w:r>
      <w:r>
        <w:rPr/>
        <w:t>tömböt</w:t>
      </w:r>
      <w:r>
        <w:rPr>
          <w:spacing w:val="-15"/>
        </w:rPr>
        <w:t> </w:t>
      </w:r>
      <w:r>
        <w:rPr/>
        <w:t>kapok,</w:t>
      </w:r>
      <w:r>
        <w:rPr>
          <w:spacing w:val="-15"/>
        </w:rPr>
        <w:t> </w:t>
      </w:r>
      <w:r>
        <w:rPr/>
        <w:t>csak</w:t>
      </w:r>
      <w:r>
        <w:rPr>
          <w:spacing w:val="-15"/>
        </w:rPr>
        <w:t> </w:t>
      </w:r>
      <w:r>
        <w:rPr/>
        <w:t>itt</w:t>
      </w:r>
      <w:r>
        <w:rPr>
          <w:spacing w:val="-15"/>
        </w:rPr>
        <w:t> </w:t>
      </w:r>
      <w:r>
        <w:rPr/>
        <w:t>már</w:t>
      </w:r>
      <w:r>
        <w:rPr>
          <w:spacing w:val="-15"/>
        </w:rPr>
        <w:t> </w:t>
      </w:r>
      <w:r>
        <w:rPr/>
        <w:t>RGB formában. Ebből készül egy </w:t>
      </w:r>
      <w:r>
        <w:rPr>
          <w:rFonts w:ascii="Courier New" w:hAnsi="Courier New"/>
        </w:rPr>
        <w:t>Bitmap</w:t>
      </w:r>
      <w:r>
        <w:rPr/>
        <w:t>, amivel már lehet dolgozni. Innentől megfelelő paraméterek alapján történik a szűrők alkalmazása (szimulálás, vagy</w:t>
      </w:r>
      <w:r>
        <w:rPr>
          <w:spacing w:val="-4"/>
        </w:rPr>
        <w:t> </w:t>
      </w:r>
      <w:r>
        <w:rPr/>
        <w:t>daltonizálás, és a 3 típus közül melyik). A szűrők itteni használata lényegében megegyezik az állóképes módnál bemutatottal. Egy esetben van eltérés. A szimulációnál készítettem olyan szkriptet, ami plusz paramétert is vár.</w:t>
      </w:r>
    </w:p>
    <w:p>
      <w:pPr>
        <w:pStyle w:val="BodyText"/>
        <w:spacing w:line="364" w:lineRule="auto" w:before="190"/>
        <w:ind w:right="141"/>
        <w:jc w:val="both"/>
      </w:pPr>
      <w:r>
        <w:rPr/>
        <w:t>Ehhez a szkriptet egy kicsit másképp kell előkészíteni. Protanóp és deutaranóp között csupán</w:t>
      </w:r>
      <w:r>
        <w:rPr>
          <w:spacing w:val="-3"/>
        </w:rPr>
        <w:t> </w:t>
      </w:r>
      <w:r>
        <w:rPr/>
        <w:t>az</w:t>
      </w:r>
      <w:r>
        <w:rPr>
          <w:spacing w:val="-2"/>
        </w:rPr>
        <w:t> </w:t>
      </w:r>
      <w:r>
        <w:rPr/>
        <w:t>előre</w:t>
      </w:r>
      <w:r>
        <w:rPr>
          <w:spacing w:val="-2"/>
        </w:rPr>
        <w:t> </w:t>
      </w:r>
      <w:r>
        <w:rPr/>
        <w:t>elkészített</w:t>
      </w:r>
      <w:r>
        <w:rPr>
          <w:spacing w:val="-3"/>
        </w:rPr>
        <w:t> </w:t>
      </w:r>
      <w:r>
        <w:rPr/>
        <w:t>paraméterekben</w:t>
      </w:r>
      <w:r>
        <w:rPr>
          <w:spacing w:val="-3"/>
        </w:rPr>
        <w:t> </w:t>
      </w:r>
      <w:r>
        <w:rPr/>
        <w:t>van</w:t>
      </w:r>
      <w:r>
        <w:rPr>
          <w:spacing w:val="-3"/>
        </w:rPr>
        <w:t> </w:t>
      </w:r>
      <w:r>
        <w:rPr/>
        <w:t>különbség,</w:t>
      </w:r>
      <w:r>
        <w:rPr>
          <w:spacing w:val="-3"/>
        </w:rPr>
        <w:t> </w:t>
      </w:r>
      <w:r>
        <w:rPr/>
        <w:t>így</w:t>
      </w:r>
      <w:r>
        <w:rPr>
          <w:spacing w:val="-8"/>
        </w:rPr>
        <w:t> </w:t>
      </w:r>
      <w:r>
        <w:rPr/>
        <w:t>a</w:t>
      </w:r>
      <w:r>
        <w:rPr>
          <w:spacing w:val="-4"/>
        </w:rPr>
        <w:t> </w:t>
      </w:r>
      <w:r>
        <w:rPr/>
        <w:t>két</w:t>
      </w:r>
      <w:r>
        <w:rPr>
          <w:spacing w:val="-3"/>
        </w:rPr>
        <w:t> </w:t>
      </w:r>
      <w:r>
        <w:rPr/>
        <w:t>szimulálást</w:t>
      </w:r>
      <w:r>
        <w:rPr>
          <w:spacing w:val="-3"/>
        </w:rPr>
        <w:t> </w:t>
      </w:r>
      <w:r>
        <w:rPr/>
        <w:t>ugyanaz a szkript végzi, csak más értékekkel. A paraméter átadást úgy oldottam meg, hogy az összes</w:t>
      </w:r>
      <w:r>
        <w:rPr>
          <w:spacing w:val="75"/>
        </w:rPr>
        <w:t> </w:t>
      </w:r>
      <w:r>
        <w:rPr/>
        <w:t>paramétert</w:t>
      </w:r>
      <w:r>
        <w:rPr>
          <w:spacing w:val="50"/>
          <w:w w:val="150"/>
        </w:rPr>
        <w:t> </w:t>
      </w:r>
      <w:r>
        <w:rPr/>
        <w:t>elhelyeztem</w:t>
      </w:r>
      <w:r>
        <w:rPr>
          <w:spacing w:val="77"/>
        </w:rPr>
        <w:t> </w:t>
      </w:r>
      <w:r>
        <w:rPr/>
        <w:t>egy</w:t>
      </w:r>
      <w:r>
        <w:rPr>
          <w:spacing w:val="75"/>
        </w:rPr>
        <w:t> </w:t>
      </w:r>
      <w:r>
        <w:rPr>
          <w:rFonts w:ascii="Courier New" w:hAnsi="Courier New"/>
        </w:rPr>
        <w:t>int</w:t>
      </w:r>
      <w:r>
        <w:rPr>
          <w:rFonts w:ascii="Courier New" w:hAnsi="Courier New"/>
          <w:spacing w:val="-4"/>
        </w:rPr>
        <w:t> </w:t>
      </w:r>
      <w:r>
        <w:rPr/>
        <w:t>tömbben.</w:t>
      </w:r>
      <w:r>
        <w:rPr>
          <w:spacing w:val="50"/>
          <w:w w:val="150"/>
        </w:rPr>
        <w:t> </w:t>
      </w:r>
      <w:r>
        <w:rPr/>
        <w:t>Itt</w:t>
      </w:r>
      <w:r>
        <w:rPr>
          <w:spacing w:val="78"/>
        </w:rPr>
        <w:t> </w:t>
      </w:r>
      <w:r>
        <w:rPr/>
        <w:t>az</w:t>
      </w:r>
      <w:r>
        <w:rPr>
          <w:spacing w:val="79"/>
        </w:rPr>
        <w:t> </w:t>
      </w:r>
      <w:r>
        <w:rPr/>
        <w:t>első</w:t>
      </w:r>
      <w:r>
        <w:rPr>
          <w:spacing w:val="77"/>
        </w:rPr>
        <w:t> </w:t>
      </w:r>
      <w:r>
        <w:rPr/>
        <w:t>három</w:t>
      </w:r>
      <w:r>
        <w:rPr>
          <w:spacing w:val="79"/>
        </w:rPr>
        <w:t> </w:t>
      </w:r>
      <w:r>
        <w:rPr/>
        <w:t>paraméter</w:t>
      </w:r>
      <w:r>
        <w:rPr>
          <w:spacing w:val="77"/>
        </w:rPr>
        <w:t> </w:t>
      </w:r>
      <w:r>
        <w:rPr>
          <w:spacing w:val="-10"/>
        </w:rPr>
        <w:t>a</w:t>
      </w:r>
    </w:p>
    <w:p>
      <w:pPr>
        <w:pStyle w:val="BodyText"/>
        <w:spacing w:after="0" w:line="364" w:lineRule="auto"/>
        <w:jc w:val="both"/>
        <w:sectPr>
          <w:pgSz w:w="11910" w:h="16840"/>
          <w:pgMar w:header="0" w:footer="1000" w:top="1320" w:bottom="1200" w:left="1700" w:right="1275"/>
        </w:sectPr>
      </w:pPr>
    </w:p>
    <w:p>
      <w:pPr>
        <w:pStyle w:val="BodyText"/>
        <w:spacing w:line="360" w:lineRule="auto" w:before="74"/>
        <w:ind w:right="142"/>
        <w:jc w:val="both"/>
      </w:pPr>
      <w:r>
        <w:rPr/>
        <w:t>deutaranóp szűréshez kell, a második három a protanóphoz. Az utolsó paraméter fogja azt</w:t>
      </w:r>
      <w:r>
        <w:rPr>
          <w:spacing w:val="-10"/>
        </w:rPr>
        <w:t> </w:t>
      </w:r>
      <w:r>
        <w:rPr/>
        <w:t>meghatározni,</w:t>
      </w:r>
      <w:r>
        <w:rPr>
          <w:spacing w:val="-10"/>
        </w:rPr>
        <w:t> </w:t>
      </w:r>
      <w:r>
        <w:rPr/>
        <w:t>hogy</w:t>
      </w:r>
      <w:r>
        <w:rPr>
          <w:spacing w:val="-13"/>
        </w:rPr>
        <w:t> </w:t>
      </w:r>
      <w:r>
        <w:rPr/>
        <w:t>melyik</w:t>
      </w:r>
      <w:r>
        <w:rPr>
          <w:spacing w:val="-10"/>
        </w:rPr>
        <w:t> </w:t>
      </w:r>
      <w:r>
        <w:rPr/>
        <w:t>hármat</w:t>
      </w:r>
      <w:r>
        <w:rPr>
          <w:spacing w:val="-10"/>
        </w:rPr>
        <w:t> </w:t>
      </w:r>
      <w:r>
        <w:rPr/>
        <w:t>kell</w:t>
      </w:r>
      <w:r>
        <w:rPr>
          <w:spacing w:val="-10"/>
        </w:rPr>
        <w:t> </w:t>
      </w:r>
      <w:r>
        <w:rPr/>
        <w:t>felhasználni.</w:t>
      </w:r>
      <w:r>
        <w:rPr>
          <w:spacing w:val="-13"/>
        </w:rPr>
        <w:t> </w:t>
      </w:r>
      <w:r>
        <w:rPr/>
        <w:t>Java</w:t>
      </w:r>
      <w:r>
        <w:rPr>
          <w:spacing w:val="-12"/>
        </w:rPr>
        <w:t> </w:t>
      </w:r>
      <w:r>
        <w:rPr/>
        <w:t>oldalon</w:t>
      </w:r>
      <w:r>
        <w:rPr>
          <w:spacing w:val="-11"/>
        </w:rPr>
        <w:t> </w:t>
      </w:r>
      <w:r>
        <w:rPr/>
        <w:t>deuteranóp</w:t>
      </w:r>
      <w:r>
        <w:rPr>
          <w:spacing w:val="-8"/>
        </w:rPr>
        <w:t> </w:t>
      </w:r>
      <w:r>
        <w:rPr/>
        <w:t>esetben így történik a szkript használat:</w:t>
      </w:r>
    </w:p>
    <w:p>
      <w:pPr>
        <w:pStyle w:val="BodyText"/>
        <w:spacing w:line="237" w:lineRule="auto" w:before="174"/>
        <w:ind w:right="3561"/>
        <w:rPr>
          <w:rFonts w:ascii="Courier New"/>
        </w:rPr>
      </w:pPr>
      <w:r>
        <w:rPr>
          <w:rFonts w:ascii="Courier New"/>
        </w:rPr>
        <w:t>inputData[6] = 0; ScriptC_red_green_filter</w:t>
      </w:r>
      <w:r>
        <w:rPr>
          <w:rFonts w:ascii="Courier New"/>
          <w:spacing w:val="-18"/>
        </w:rPr>
        <w:t> </w:t>
      </w:r>
      <w:r>
        <w:rPr>
          <w:rFonts w:ascii="Courier New"/>
        </w:rPr>
        <w:t>script</w:t>
      </w:r>
      <w:r>
        <w:rPr>
          <w:rFonts w:ascii="Courier New"/>
          <w:spacing w:val="-18"/>
        </w:rPr>
        <w:t> </w:t>
      </w:r>
      <w:r>
        <w:rPr>
          <w:rFonts w:ascii="Courier New"/>
        </w:rPr>
        <w:t>= </w:t>
      </w:r>
      <w:r>
        <w:rPr>
          <w:rFonts w:ascii="Courier New"/>
          <w:b/>
        </w:rPr>
        <w:t>new </w:t>
      </w:r>
      <w:r>
        <w:rPr>
          <w:rFonts w:ascii="Courier New"/>
        </w:rPr>
        <w:t>ScriptC_red_green_filter(</w:t>
      </w:r>
    </w:p>
    <w:p>
      <w:pPr>
        <w:spacing w:before="0"/>
        <w:ind w:left="285" w:right="1792" w:firstLine="0"/>
        <w:jc w:val="left"/>
        <w:rPr>
          <w:rFonts w:ascii="Courier New"/>
          <w:sz w:val="24"/>
        </w:rPr>
      </w:pPr>
      <w:r>
        <w:rPr>
          <w:rFonts w:ascii="Courier New"/>
          <w:b/>
          <w:sz w:val="24"/>
        </w:rPr>
        <w:t>rs</w:t>
      </w:r>
      <w:r>
        <w:rPr>
          <w:rFonts w:ascii="Courier New"/>
          <w:sz w:val="24"/>
        </w:rPr>
        <w:t>,</w:t>
      </w:r>
      <w:r>
        <w:rPr>
          <w:rFonts w:ascii="Courier New"/>
          <w:spacing w:val="-18"/>
          <w:sz w:val="24"/>
        </w:rPr>
        <w:t> </w:t>
      </w:r>
      <w:r>
        <w:rPr>
          <w:rFonts w:ascii="Courier New"/>
          <w:sz w:val="24"/>
        </w:rPr>
        <w:t>getResources(),</w:t>
      </w:r>
      <w:r>
        <w:rPr>
          <w:rFonts w:ascii="Courier New"/>
          <w:spacing w:val="-18"/>
          <w:sz w:val="24"/>
        </w:rPr>
        <w:t> </w:t>
      </w:r>
      <w:r>
        <w:rPr>
          <w:rFonts w:ascii="Courier New"/>
          <w:sz w:val="24"/>
        </w:rPr>
        <w:t>R.raw.</w:t>
      </w:r>
      <w:r>
        <w:rPr>
          <w:rFonts w:ascii="Courier New"/>
          <w:b/>
          <w:i/>
          <w:sz w:val="24"/>
        </w:rPr>
        <w:t>red_green_filter</w:t>
      </w:r>
      <w:r>
        <w:rPr>
          <w:rFonts w:ascii="Courier New"/>
          <w:sz w:val="24"/>
        </w:rPr>
        <w:t>); Type t = </w:t>
      </w:r>
      <w:r>
        <w:rPr>
          <w:rFonts w:ascii="Courier New"/>
          <w:b/>
          <w:sz w:val="24"/>
        </w:rPr>
        <w:t>new </w:t>
      </w:r>
      <w:r>
        <w:rPr>
          <w:rFonts w:ascii="Courier New"/>
          <w:sz w:val="24"/>
        </w:rPr>
        <w:t>Type.Builder(</w:t>
      </w:r>
      <w:r>
        <w:rPr>
          <w:rFonts w:ascii="Courier New"/>
          <w:b/>
          <w:sz w:val="24"/>
        </w:rPr>
        <w:t>rs</w:t>
      </w:r>
      <w:r>
        <w:rPr>
          <w:rFonts w:ascii="Courier New"/>
          <w:sz w:val="24"/>
        </w:rPr>
        <w:t>, </w:t>
      </w:r>
      <w:r>
        <w:rPr>
          <w:rFonts w:ascii="Courier New"/>
          <w:spacing w:val="-2"/>
          <w:sz w:val="24"/>
        </w:rPr>
        <w:t>Element.</w:t>
      </w:r>
      <w:r>
        <w:rPr>
          <w:rFonts w:ascii="Courier New"/>
          <w:i/>
          <w:spacing w:val="-2"/>
          <w:sz w:val="24"/>
        </w:rPr>
        <w:t>I32</w:t>
      </w:r>
      <w:r>
        <w:rPr>
          <w:rFonts w:ascii="Courier New"/>
          <w:spacing w:val="-2"/>
          <w:sz w:val="24"/>
        </w:rPr>
        <w:t>(</w:t>
      </w:r>
      <w:r>
        <w:rPr>
          <w:rFonts w:ascii="Courier New"/>
          <w:b/>
          <w:spacing w:val="-2"/>
          <w:sz w:val="24"/>
        </w:rPr>
        <w:t>rs</w:t>
      </w:r>
      <w:r>
        <w:rPr>
          <w:rFonts w:ascii="Courier New"/>
          <w:spacing w:val="-2"/>
          <w:sz w:val="24"/>
        </w:rPr>
        <w:t>)).setX(7).create();</w:t>
      </w:r>
    </w:p>
    <w:p>
      <w:pPr>
        <w:spacing w:line="240" w:lineRule="auto" w:before="0"/>
        <w:ind w:left="285" w:right="1219" w:firstLine="0"/>
        <w:jc w:val="left"/>
        <w:rPr>
          <w:rFonts w:ascii="Courier New"/>
          <w:sz w:val="24"/>
        </w:rPr>
      </w:pPr>
      <w:r>
        <w:rPr>
          <w:rFonts w:ascii="Courier New"/>
          <w:b/>
          <w:sz w:val="24"/>
        </w:rPr>
        <w:t>param1 </w:t>
      </w:r>
      <w:r>
        <w:rPr>
          <w:rFonts w:ascii="Courier New"/>
          <w:sz w:val="24"/>
        </w:rPr>
        <w:t>= Allocation.</w:t>
      </w:r>
      <w:r>
        <w:rPr>
          <w:rFonts w:ascii="Courier New"/>
          <w:i/>
          <w:sz w:val="24"/>
        </w:rPr>
        <w:t>createTyped</w:t>
      </w:r>
      <w:r>
        <w:rPr>
          <w:rFonts w:ascii="Courier New"/>
          <w:sz w:val="24"/>
        </w:rPr>
        <w:t>(</w:t>
      </w:r>
      <w:r>
        <w:rPr>
          <w:rFonts w:ascii="Courier New"/>
          <w:b/>
          <w:sz w:val="24"/>
        </w:rPr>
        <w:t>rs</w:t>
      </w:r>
      <w:r>
        <w:rPr>
          <w:rFonts w:ascii="Courier New"/>
          <w:sz w:val="24"/>
        </w:rPr>
        <w:t>, t); </w:t>
      </w:r>
      <w:r>
        <w:rPr>
          <w:rFonts w:ascii="Courier New"/>
          <w:b/>
          <w:spacing w:val="-2"/>
          <w:sz w:val="24"/>
        </w:rPr>
        <w:t>param1</w:t>
      </w:r>
      <w:r>
        <w:rPr>
          <w:rFonts w:ascii="Courier New"/>
          <w:spacing w:val="-2"/>
          <w:sz w:val="24"/>
        </w:rPr>
        <w:t>.copyFrom(inputData); script.set_inputData(</w:t>
      </w:r>
      <w:r>
        <w:rPr>
          <w:rFonts w:ascii="Courier New"/>
          <w:b/>
          <w:spacing w:val="-2"/>
          <w:sz w:val="24"/>
        </w:rPr>
        <w:t>param1</w:t>
      </w:r>
      <w:r>
        <w:rPr>
          <w:rFonts w:ascii="Courier New"/>
          <w:spacing w:val="-2"/>
          <w:sz w:val="24"/>
        </w:rPr>
        <w:t>); script.forEach_calculate(</w:t>
      </w:r>
      <w:r>
        <w:rPr>
          <w:rFonts w:ascii="Courier New"/>
          <w:b/>
          <w:spacing w:val="-2"/>
          <w:sz w:val="24"/>
        </w:rPr>
        <w:t>mInPixelsAllocation</w:t>
      </w:r>
      <w:r>
        <w:rPr>
          <w:rFonts w:ascii="Courier New"/>
          <w:spacing w:val="-2"/>
          <w:sz w:val="24"/>
        </w:rPr>
        <w:t>, </w:t>
      </w:r>
      <w:r>
        <w:rPr>
          <w:rFonts w:ascii="Courier New"/>
          <w:b/>
          <w:spacing w:val="-2"/>
          <w:sz w:val="24"/>
        </w:rPr>
        <w:t>mOutPixelsAllocation</w:t>
      </w:r>
      <w:r>
        <w:rPr>
          <w:rFonts w:ascii="Courier New"/>
          <w:spacing w:val="-2"/>
          <w:sz w:val="24"/>
        </w:rPr>
        <w:t>); </w:t>
      </w:r>
      <w:r>
        <w:rPr>
          <w:rFonts w:ascii="Courier New"/>
          <w:b/>
          <w:spacing w:val="-2"/>
          <w:sz w:val="24"/>
        </w:rPr>
        <w:t>mOutPixelsAllocation</w:t>
      </w:r>
      <w:r>
        <w:rPr>
          <w:rFonts w:ascii="Courier New"/>
          <w:spacing w:val="-2"/>
          <w:sz w:val="24"/>
        </w:rPr>
        <w:t>.copyTo(</w:t>
      </w:r>
      <w:r>
        <w:rPr>
          <w:rFonts w:ascii="Courier New"/>
          <w:b/>
          <w:spacing w:val="-2"/>
          <w:sz w:val="24"/>
        </w:rPr>
        <w:t>mBitmap</w:t>
      </w:r>
      <w:r>
        <w:rPr>
          <w:rFonts w:ascii="Courier New"/>
          <w:spacing w:val="-2"/>
          <w:sz w:val="24"/>
        </w:rPr>
        <w:t>);</w:t>
      </w:r>
    </w:p>
    <w:p>
      <w:pPr>
        <w:pStyle w:val="BodyText"/>
        <w:spacing w:line="348" w:lineRule="auto" w:before="169"/>
        <w:ind w:right="137"/>
        <w:jc w:val="both"/>
      </w:pPr>
      <w:r>
        <w:rPr/>
        <w:t>Első</w:t>
      </w:r>
      <w:r>
        <w:rPr>
          <w:spacing w:val="-15"/>
        </w:rPr>
        <w:t> </w:t>
      </w:r>
      <w:r>
        <w:rPr/>
        <w:t>sornál</w:t>
      </w:r>
      <w:r>
        <w:rPr>
          <w:spacing w:val="-15"/>
        </w:rPr>
        <w:t> </w:t>
      </w:r>
      <w:r>
        <w:rPr/>
        <w:t>a</w:t>
      </w:r>
      <w:r>
        <w:rPr>
          <w:spacing w:val="-15"/>
        </w:rPr>
        <w:t> </w:t>
      </w:r>
      <w:r>
        <w:rPr/>
        <w:t>0</w:t>
      </w:r>
      <w:r>
        <w:rPr>
          <w:spacing w:val="-15"/>
        </w:rPr>
        <w:t> </w:t>
      </w:r>
      <w:r>
        <w:rPr/>
        <w:t>alapján</w:t>
      </w:r>
      <w:r>
        <w:rPr>
          <w:spacing w:val="-13"/>
        </w:rPr>
        <w:t> </w:t>
      </w:r>
      <w:r>
        <w:rPr/>
        <w:t>fogja</w:t>
      </w:r>
      <w:r>
        <w:rPr>
          <w:spacing w:val="-5"/>
        </w:rPr>
        <w:t> </w:t>
      </w:r>
      <w:r>
        <w:rPr/>
        <w:t>tudni</w:t>
      </w:r>
      <w:r>
        <w:rPr>
          <w:spacing w:val="-4"/>
        </w:rPr>
        <w:t> </w:t>
      </w:r>
      <w:r>
        <w:rPr/>
        <w:t>a</w:t>
      </w:r>
      <w:r>
        <w:rPr>
          <w:spacing w:val="-4"/>
        </w:rPr>
        <w:t> </w:t>
      </w:r>
      <w:r>
        <w:rPr/>
        <w:t>szkript,</w:t>
      </w:r>
      <w:r>
        <w:rPr>
          <w:spacing w:val="-5"/>
        </w:rPr>
        <w:t> </w:t>
      </w:r>
      <w:r>
        <w:rPr/>
        <w:t>hogy</w:t>
      </w:r>
      <w:r>
        <w:rPr>
          <w:spacing w:val="-7"/>
        </w:rPr>
        <w:t> </w:t>
      </w:r>
      <w:r>
        <w:rPr/>
        <w:t>az</w:t>
      </w:r>
      <w:r>
        <w:rPr>
          <w:spacing w:val="-2"/>
        </w:rPr>
        <w:t> </w:t>
      </w:r>
      <w:r>
        <w:rPr>
          <w:rFonts w:ascii="Courier New" w:hAnsi="Courier New"/>
        </w:rPr>
        <w:t>inputData</w:t>
      </w:r>
      <w:r>
        <w:rPr>
          <w:rFonts w:ascii="Courier New" w:hAnsi="Courier New"/>
          <w:spacing w:val="-36"/>
        </w:rPr>
        <w:t> </w:t>
      </w:r>
      <w:r>
        <w:rPr/>
        <w:t>első</w:t>
      </w:r>
      <w:r>
        <w:rPr>
          <w:spacing w:val="-4"/>
        </w:rPr>
        <w:t> </w:t>
      </w:r>
      <w:r>
        <w:rPr/>
        <w:t>három</w:t>
      </w:r>
      <w:r>
        <w:rPr>
          <w:spacing w:val="-4"/>
        </w:rPr>
        <w:t> </w:t>
      </w:r>
      <w:r>
        <w:rPr/>
        <w:t>értéke</w:t>
      </w:r>
      <w:r>
        <w:rPr>
          <w:spacing w:val="-3"/>
        </w:rPr>
        <w:t> </w:t>
      </w:r>
      <w:r>
        <w:rPr/>
        <w:t>fog kelleni. </w:t>
      </w:r>
      <w:r>
        <w:rPr>
          <w:rFonts w:ascii="Courier New" w:hAnsi="Courier New"/>
        </w:rPr>
        <w:t>Type</w:t>
      </w:r>
      <w:r>
        <w:rPr>
          <w:rFonts w:ascii="Courier New" w:hAnsi="Courier New"/>
          <w:spacing w:val="-35"/>
        </w:rPr>
        <w:t> </w:t>
      </w:r>
      <w:r>
        <w:rPr/>
        <w:t>segítségével foglalok helyet az </w:t>
      </w:r>
      <w:r>
        <w:rPr>
          <w:rFonts w:ascii="Courier New" w:hAnsi="Courier New"/>
        </w:rPr>
        <w:t>inputData</w:t>
      </w:r>
      <w:r>
        <w:rPr/>
        <w:t>-nak, hét darab 32 bites integer értéknek megfelelő hely kell. A </w:t>
      </w:r>
      <w:r>
        <w:rPr>
          <w:rFonts w:ascii="Courier New" w:hAnsi="Courier New"/>
        </w:rPr>
        <w:t>param1</w:t>
      </w:r>
      <w:r>
        <w:rPr>
          <w:rFonts w:ascii="Courier New" w:hAnsi="Courier New"/>
          <w:spacing w:val="-20"/>
        </w:rPr>
        <w:t> </w:t>
      </w:r>
      <w:r>
        <w:rPr/>
        <w:t>is egy </w:t>
      </w:r>
      <w:r>
        <w:rPr>
          <w:rFonts w:ascii="Courier New" w:hAnsi="Courier New"/>
        </w:rPr>
        <w:t>Allocation</w:t>
      </w:r>
      <w:r>
        <w:rPr>
          <w:rFonts w:ascii="Courier New" w:hAnsi="Courier New"/>
          <w:spacing w:val="-19"/>
        </w:rPr>
        <w:t> </w:t>
      </w:r>
      <w:r>
        <w:rPr/>
        <w:t>objektum, amelybe így bekerül az </w:t>
      </w:r>
      <w:r>
        <w:rPr>
          <w:rFonts w:ascii="Courier New" w:hAnsi="Courier New"/>
        </w:rPr>
        <w:t>inputData</w:t>
      </w:r>
      <w:r>
        <w:rPr/>
        <w:t>, és átadom ezt is a szkriptnek. Szkript oldalon a paraméterek feldolgozása így történik:</w:t>
      </w:r>
    </w:p>
    <w:p>
      <w:pPr>
        <w:spacing w:before="221"/>
        <w:ind w:left="285" w:right="0" w:firstLine="0"/>
        <w:jc w:val="left"/>
        <w:rPr>
          <w:rFonts w:ascii="Courier New"/>
          <w:sz w:val="24"/>
        </w:rPr>
      </w:pPr>
      <w:r>
        <w:rPr>
          <w:rFonts w:ascii="Courier New"/>
          <w:b/>
          <w:sz w:val="24"/>
        </w:rPr>
        <w:t>int</w:t>
      </w:r>
      <w:r>
        <w:rPr>
          <w:rFonts w:ascii="Courier New"/>
          <w:b/>
          <w:spacing w:val="-3"/>
          <w:sz w:val="24"/>
        </w:rPr>
        <w:t> </w:t>
      </w:r>
      <w:r>
        <w:rPr>
          <w:rFonts w:ascii="Courier New"/>
          <w:spacing w:val="-2"/>
          <w:sz w:val="24"/>
        </w:rPr>
        <w:t>k1,k2,k3;</w:t>
      </w:r>
    </w:p>
    <w:p>
      <w:pPr>
        <w:spacing w:line="240" w:lineRule="auto" w:before="270"/>
        <w:ind w:left="861" w:right="2307" w:hanging="576"/>
        <w:jc w:val="left"/>
        <w:rPr>
          <w:rFonts w:ascii="Courier New"/>
          <w:sz w:val="24"/>
        </w:rPr>
      </w:pPr>
      <w:r>
        <w:rPr>
          <w:rFonts w:ascii="Courier New"/>
          <w:b/>
          <w:sz w:val="24"/>
        </w:rPr>
        <w:t>if</w:t>
      </w:r>
      <w:r>
        <w:rPr>
          <w:rFonts w:ascii="Courier New"/>
          <w:b/>
          <w:spacing w:val="-7"/>
          <w:sz w:val="24"/>
        </w:rPr>
        <w:t> </w:t>
      </w:r>
      <w:r>
        <w:rPr>
          <w:rFonts w:ascii="Courier New"/>
          <w:sz w:val="24"/>
        </w:rPr>
        <w:t>(</w:t>
      </w:r>
      <w:r>
        <w:rPr>
          <w:rFonts w:ascii="Courier New"/>
          <w:b/>
          <w:sz w:val="24"/>
        </w:rPr>
        <w:t>rsGetElementAt_int</w:t>
      </w:r>
      <w:r>
        <w:rPr>
          <w:rFonts w:ascii="Courier New"/>
          <w:sz w:val="24"/>
        </w:rPr>
        <w:t>(inputData,</w:t>
      </w:r>
      <w:r>
        <w:rPr>
          <w:rFonts w:ascii="Courier New"/>
          <w:spacing w:val="-7"/>
          <w:sz w:val="24"/>
        </w:rPr>
        <w:t> </w:t>
      </w:r>
      <w:r>
        <w:rPr>
          <w:rFonts w:ascii="Courier New"/>
          <w:sz w:val="24"/>
        </w:rPr>
        <w:t>6)</w:t>
      </w:r>
      <w:r>
        <w:rPr>
          <w:rFonts w:ascii="Courier New"/>
          <w:spacing w:val="-7"/>
          <w:sz w:val="24"/>
        </w:rPr>
        <w:t> </w:t>
      </w:r>
      <w:r>
        <w:rPr>
          <w:rFonts w:ascii="Courier New"/>
          <w:sz w:val="24"/>
        </w:rPr>
        <w:t>==</w:t>
      </w:r>
      <w:r>
        <w:rPr>
          <w:rFonts w:ascii="Courier New"/>
          <w:spacing w:val="-7"/>
          <w:sz w:val="24"/>
        </w:rPr>
        <w:t> </w:t>
      </w:r>
      <w:r>
        <w:rPr>
          <w:rFonts w:ascii="Courier New"/>
          <w:sz w:val="24"/>
        </w:rPr>
        <w:t>0)</w:t>
      </w:r>
      <w:r>
        <w:rPr>
          <w:rFonts w:ascii="Courier New"/>
          <w:spacing w:val="-7"/>
          <w:sz w:val="24"/>
        </w:rPr>
        <w:t> </w:t>
      </w:r>
      <w:r>
        <w:rPr>
          <w:rFonts w:ascii="Courier New"/>
          <w:sz w:val="24"/>
        </w:rPr>
        <w:t>{ k1 = </w:t>
      </w:r>
      <w:r>
        <w:rPr>
          <w:rFonts w:ascii="Courier New"/>
          <w:b/>
          <w:sz w:val="24"/>
        </w:rPr>
        <w:t>rsGetElementAt_int</w:t>
      </w:r>
      <w:r>
        <w:rPr>
          <w:rFonts w:ascii="Courier New"/>
          <w:sz w:val="24"/>
        </w:rPr>
        <w:t>(inputData, 0); k2 = </w:t>
      </w:r>
      <w:r>
        <w:rPr>
          <w:rFonts w:ascii="Courier New"/>
          <w:b/>
          <w:sz w:val="24"/>
        </w:rPr>
        <w:t>rsGetElementAt_int</w:t>
      </w:r>
      <w:r>
        <w:rPr>
          <w:rFonts w:ascii="Courier New"/>
          <w:sz w:val="24"/>
        </w:rPr>
        <w:t>(inputData, 1); k3 = </w:t>
      </w:r>
      <w:r>
        <w:rPr>
          <w:rFonts w:ascii="Courier New"/>
          <w:b/>
          <w:sz w:val="24"/>
        </w:rPr>
        <w:t>rsGetElementAt_int</w:t>
      </w:r>
      <w:r>
        <w:rPr>
          <w:rFonts w:ascii="Courier New"/>
          <w:sz w:val="24"/>
        </w:rPr>
        <w:t>(inputData, 2);</w:t>
      </w:r>
    </w:p>
    <w:p>
      <w:pPr>
        <w:spacing w:before="0"/>
        <w:ind w:left="285" w:right="0" w:firstLine="0"/>
        <w:jc w:val="left"/>
        <w:rPr>
          <w:rFonts w:ascii="Courier New"/>
          <w:sz w:val="24"/>
        </w:rPr>
      </w:pPr>
      <w:r>
        <w:rPr>
          <w:rFonts w:ascii="Courier New"/>
          <w:sz w:val="24"/>
        </w:rPr>
        <w:t>}</w:t>
      </w:r>
      <w:r>
        <w:rPr>
          <w:rFonts w:ascii="Courier New"/>
          <w:spacing w:val="-3"/>
          <w:sz w:val="24"/>
        </w:rPr>
        <w:t> </w:t>
      </w:r>
      <w:r>
        <w:rPr>
          <w:rFonts w:ascii="Courier New"/>
          <w:b/>
          <w:sz w:val="24"/>
        </w:rPr>
        <w:t>else</w:t>
      </w:r>
      <w:r>
        <w:rPr>
          <w:rFonts w:ascii="Courier New"/>
          <w:b/>
          <w:spacing w:val="-2"/>
          <w:sz w:val="24"/>
        </w:rPr>
        <w:t> </w:t>
      </w:r>
      <w:r>
        <w:rPr>
          <w:rFonts w:ascii="Courier New"/>
          <w:spacing w:val="-10"/>
          <w:sz w:val="24"/>
        </w:rPr>
        <w:t>{</w:t>
      </w:r>
    </w:p>
    <w:p>
      <w:pPr>
        <w:spacing w:before="2"/>
        <w:ind w:left="861" w:right="2595" w:firstLine="0"/>
        <w:jc w:val="both"/>
        <w:rPr>
          <w:rFonts w:ascii="Courier New"/>
          <w:sz w:val="24"/>
        </w:rPr>
      </w:pPr>
      <w:r>
        <w:rPr>
          <w:rFonts w:ascii="Courier New"/>
          <w:sz w:val="24"/>
        </w:rPr>
        <w:t>k1</w:t>
      </w:r>
      <w:r>
        <w:rPr>
          <w:rFonts w:ascii="Courier New"/>
          <w:spacing w:val="-12"/>
          <w:sz w:val="24"/>
        </w:rPr>
        <w:t> </w:t>
      </w:r>
      <w:r>
        <w:rPr>
          <w:rFonts w:ascii="Courier New"/>
          <w:sz w:val="24"/>
        </w:rPr>
        <w:t>=</w:t>
      </w:r>
      <w:r>
        <w:rPr>
          <w:rFonts w:ascii="Courier New"/>
          <w:spacing w:val="-12"/>
          <w:sz w:val="24"/>
        </w:rPr>
        <w:t> </w:t>
      </w:r>
      <w:r>
        <w:rPr>
          <w:rFonts w:ascii="Courier New"/>
          <w:b/>
          <w:sz w:val="24"/>
        </w:rPr>
        <w:t>rsGetElementAt_int</w:t>
      </w:r>
      <w:r>
        <w:rPr>
          <w:rFonts w:ascii="Courier New"/>
          <w:sz w:val="24"/>
        </w:rPr>
        <w:t>(inputData,</w:t>
      </w:r>
      <w:r>
        <w:rPr>
          <w:rFonts w:ascii="Courier New"/>
          <w:spacing w:val="-12"/>
          <w:sz w:val="24"/>
        </w:rPr>
        <w:t> </w:t>
      </w:r>
      <w:r>
        <w:rPr>
          <w:rFonts w:ascii="Courier New"/>
          <w:sz w:val="24"/>
        </w:rPr>
        <w:t>3); k2</w:t>
      </w:r>
      <w:r>
        <w:rPr>
          <w:rFonts w:ascii="Courier New"/>
          <w:spacing w:val="-12"/>
          <w:sz w:val="24"/>
        </w:rPr>
        <w:t> </w:t>
      </w:r>
      <w:r>
        <w:rPr>
          <w:rFonts w:ascii="Courier New"/>
          <w:sz w:val="24"/>
        </w:rPr>
        <w:t>=</w:t>
      </w:r>
      <w:r>
        <w:rPr>
          <w:rFonts w:ascii="Courier New"/>
          <w:spacing w:val="-12"/>
          <w:sz w:val="24"/>
        </w:rPr>
        <w:t> </w:t>
      </w:r>
      <w:r>
        <w:rPr>
          <w:rFonts w:ascii="Courier New"/>
          <w:b/>
          <w:sz w:val="24"/>
        </w:rPr>
        <w:t>rsGetElementAt_int</w:t>
      </w:r>
      <w:r>
        <w:rPr>
          <w:rFonts w:ascii="Courier New"/>
          <w:sz w:val="24"/>
        </w:rPr>
        <w:t>(inputData,</w:t>
      </w:r>
      <w:r>
        <w:rPr>
          <w:rFonts w:ascii="Courier New"/>
          <w:spacing w:val="-12"/>
          <w:sz w:val="24"/>
        </w:rPr>
        <w:t> </w:t>
      </w:r>
      <w:r>
        <w:rPr>
          <w:rFonts w:ascii="Courier New"/>
          <w:sz w:val="24"/>
        </w:rPr>
        <w:t>4); k3</w:t>
      </w:r>
      <w:r>
        <w:rPr>
          <w:rFonts w:ascii="Courier New"/>
          <w:spacing w:val="-12"/>
          <w:sz w:val="24"/>
        </w:rPr>
        <w:t> </w:t>
      </w:r>
      <w:r>
        <w:rPr>
          <w:rFonts w:ascii="Courier New"/>
          <w:sz w:val="24"/>
        </w:rPr>
        <w:t>=</w:t>
      </w:r>
      <w:r>
        <w:rPr>
          <w:rFonts w:ascii="Courier New"/>
          <w:spacing w:val="-12"/>
          <w:sz w:val="24"/>
        </w:rPr>
        <w:t> </w:t>
      </w:r>
      <w:r>
        <w:rPr>
          <w:rFonts w:ascii="Courier New"/>
          <w:b/>
          <w:sz w:val="24"/>
        </w:rPr>
        <w:t>rsGetElementAt_int</w:t>
      </w:r>
      <w:r>
        <w:rPr>
          <w:rFonts w:ascii="Courier New"/>
          <w:sz w:val="24"/>
        </w:rPr>
        <w:t>(inputData,</w:t>
      </w:r>
      <w:r>
        <w:rPr>
          <w:rFonts w:ascii="Courier New"/>
          <w:spacing w:val="-12"/>
          <w:sz w:val="24"/>
        </w:rPr>
        <w:t> </w:t>
      </w:r>
      <w:r>
        <w:rPr>
          <w:rFonts w:ascii="Courier New"/>
          <w:sz w:val="24"/>
        </w:rPr>
        <w:t>5);</w:t>
      </w:r>
    </w:p>
    <w:p>
      <w:pPr>
        <w:spacing w:before="5"/>
        <w:ind w:left="285" w:right="0" w:firstLine="0"/>
        <w:jc w:val="left"/>
        <w:rPr>
          <w:rFonts w:ascii="Courier New"/>
          <w:sz w:val="24"/>
        </w:rPr>
      </w:pPr>
      <w:r>
        <w:rPr>
          <w:rFonts w:ascii="Courier New"/>
          <w:spacing w:val="-10"/>
          <w:sz w:val="24"/>
        </w:rPr>
        <w:t>}</w:t>
      </w:r>
    </w:p>
    <w:p>
      <w:pPr>
        <w:pStyle w:val="BodyText"/>
        <w:spacing w:line="350" w:lineRule="auto" w:before="162"/>
        <w:ind w:right="138"/>
        <w:jc w:val="both"/>
      </w:pPr>
      <w:r>
        <w:rPr/>
        <w:t>Mindez</w:t>
      </w:r>
      <w:r>
        <w:rPr>
          <w:spacing w:val="40"/>
        </w:rPr>
        <w:t> </w:t>
      </w:r>
      <w:r>
        <w:rPr/>
        <w:t>az</w:t>
      </w:r>
      <w:r>
        <w:rPr>
          <w:spacing w:val="40"/>
        </w:rPr>
        <w:t> </w:t>
      </w:r>
      <w:r>
        <w:rPr>
          <w:rFonts w:ascii="Courier New" w:hAnsi="Courier New"/>
        </w:rPr>
        <w:t>OverlayView</w:t>
      </w:r>
      <w:r>
        <w:rPr>
          <w:rFonts w:ascii="Courier New" w:hAnsi="Courier New"/>
          <w:spacing w:val="-4"/>
        </w:rPr>
        <w:t> </w:t>
      </w:r>
      <w:r>
        <w:rPr>
          <w:rFonts w:ascii="Courier New" w:hAnsi="Courier New"/>
        </w:rPr>
        <w:t>onDraw</w:t>
      </w:r>
      <w:r>
        <w:rPr>
          <w:rFonts w:ascii="Courier New" w:hAnsi="Courier New"/>
          <w:spacing w:val="-5"/>
        </w:rPr>
        <w:t> </w:t>
      </w:r>
      <w:r>
        <w:rPr/>
        <w:t>függvényében</w:t>
      </w:r>
      <w:r>
        <w:rPr>
          <w:spacing w:val="40"/>
        </w:rPr>
        <w:t> </w:t>
      </w:r>
      <w:r>
        <w:rPr/>
        <w:t>zajlik.</w:t>
      </w:r>
      <w:r>
        <w:rPr>
          <w:spacing w:val="40"/>
        </w:rPr>
        <w:t> </w:t>
      </w:r>
      <w:r>
        <w:rPr/>
        <w:t>Amikor</w:t>
      </w:r>
      <w:r>
        <w:rPr>
          <w:spacing w:val="40"/>
        </w:rPr>
        <w:t> </w:t>
      </w:r>
      <w:r>
        <w:rPr/>
        <w:t>egy képkocka feldolgozása megtörtént, az kirajzolódik a </w:t>
      </w:r>
      <w:r>
        <w:rPr>
          <w:rFonts w:ascii="Courier New" w:hAnsi="Courier New"/>
        </w:rPr>
        <w:t>Canvas</w:t>
      </w:r>
      <w:r>
        <w:rPr/>
        <w:t>-re. Minden egyes képkocka érkezésekor a </w:t>
      </w:r>
      <w:r>
        <w:rPr>
          <w:rFonts w:ascii="Courier New" w:hAnsi="Courier New"/>
        </w:rPr>
        <w:t>CameraPreview</w:t>
      </w:r>
      <w:r>
        <w:rPr>
          <w:rFonts w:ascii="Courier New" w:hAnsi="Courier New"/>
          <w:spacing w:val="-23"/>
        </w:rPr>
        <w:t> </w:t>
      </w:r>
      <w:r>
        <w:rPr/>
        <w:t>hívni fogja az </w:t>
      </w:r>
      <w:r>
        <w:rPr>
          <w:rFonts w:ascii="Courier New" w:hAnsi="Courier New"/>
        </w:rPr>
        <w:t>invalidate</w:t>
      </w:r>
      <w:r>
        <w:rPr>
          <w:rFonts w:ascii="Courier New" w:hAnsi="Courier New"/>
          <w:spacing w:val="-24"/>
        </w:rPr>
        <w:t> </w:t>
      </w:r>
      <w:r>
        <w:rPr/>
        <w:t>függvényt, ami az </w:t>
      </w:r>
      <w:r>
        <w:rPr>
          <w:rFonts w:ascii="Courier New" w:hAnsi="Courier New"/>
        </w:rPr>
        <w:t>onDraw</w:t>
      </w:r>
      <w:r>
        <w:rPr>
          <w:rFonts w:ascii="Courier New" w:hAnsi="Courier New"/>
          <w:spacing w:val="-36"/>
        </w:rPr>
        <w:t> </w:t>
      </w:r>
      <w:r>
        <w:rPr/>
        <w:t>újbóli hívásához vezet. Előfordulhat, hogy a kamera gyorsabban szolgáltat képet, mint ahogy</w:t>
      </w:r>
      <w:r>
        <w:rPr>
          <w:spacing w:val="-4"/>
        </w:rPr>
        <w:t> </w:t>
      </w:r>
      <w:r>
        <w:rPr/>
        <w:t>az </w:t>
      </w:r>
      <w:r>
        <w:rPr>
          <w:rFonts w:ascii="Courier New" w:hAnsi="Courier New"/>
        </w:rPr>
        <w:t>onDraw</w:t>
      </w:r>
      <w:r>
        <w:rPr/>
        <w:t>-beli feladatok be tudnának fejeződni. Ezért</w:t>
      </w:r>
      <w:r>
        <w:rPr>
          <w:spacing w:val="-2"/>
        </w:rPr>
        <w:t> </w:t>
      </w:r>
      <w:r>
        <w:rPr/>
        <w:t>ott használok egy</w:t>
      </w:r>
      <w:r>
        <w:rPr>
          <w:spacing w:val="-9"/>
        </w:rPr>
        <w:t> </w:t>
      </w:r>
      <w:r>
        <w:rPr>
          <w:rFonts w:ascii="Courier New" w:hAnsi="Courier New"/>
        </w:rPr>
        <w:t>isProcessing</w:t>
      </w:r>
      <w:r>
        <w:rPr>
          <w:rFonts w:ascii="Courier New" w:hAnsi="Courier New"/>
          <w:spacing w:val="-36"/>
        </w:rPr>
        <w:t> </w:t>
      </w:r>
      <w:r>
        <w:rPr/>
        <w:t>nevű logikai változót, ami a függvény elején igaz lesz, a végén hamis, és új feldolgozás csak hamis érték esetén fog indulni.</w:t>
      </w:r>
    </w:p>
    <w:p>
      <w:pPr>
        <w:pStyle w:val="BodyText"/>
        <w:spacing w:after="0" w:line="350" w:lineRule="auto"/>
        <w:jc w:val="both"/>
        <w:sectPr>
          <w:pgSz w:w="11910" w:h="16840"/>
          <w:pgMar w:header="0" w:footer="1000" w:top="1320" w:bottom="1200" w:left="1700" w:right="1275"/>
        </w:sectPr>
      </w:pPr>
    </w:p>
    <w:p>
      <w:pPr>
        <w:pStyle w:val="BodyText"/>
        <w:spacing w:line="357" w:lineRule="auto" w:before="74"/>
        <w:ind w:right="137"/>
        <w:jc w:val="both"/>
      </w:pPr>
      <w:r>
        <w:rPr/>
        <w:t>A megfelelő szűrő kiválasztásáért a rádiógombok és a ki/be kapcsoló gomb függvényei felelnek,</w:t>
      </w:r>
      <w:r>
        <w:rPr>
          <w:spacing w:val="-14"/>
        </w:rPr>
        <w:t> </w:t>
      </w:r>
      <w:r>
        <w:rPr/>
        <w:t>illetve</w:t>
      </w:r>
      <w:r>
        <w:rPr>
          <w:spacing w:val="-14"/>
        </w:rPr>
        <w:t> </w:t>
      </w:r>
      <w:r>
        <w:rPr/>
        <w:t>szimulálás/daltonizálás</w:t>
      </w:r>
      <w:r>
        <w:rPr>
          <w:spacing w:val="-14"/>
        </w:rPr>
        <w:t> </w:t>
      </w:r>
      <w:r>
        <w:rPr/>
        <w:t>közötti</w:t>
      </w:r>
      <w:r>
        <w:rPr>
          <w:spacing w:val="-14"/>
        </w:rPr>
        <w:t> </w:t>
      </w:r>
      <w:r>
        <w:rPr/>
        <w:t>kapcsolást</w:t>
      </w:r>
      <w:r>
        <w:rPr>
          <w:spacing w:val="-14"/>
        </w:rPr>
        <w:t> </w:t>
      </w:r>
      <w:r>
        <w:rPr/>
        <w:t>a</w:t>
      </w:r>
      <w:r>
        <w:rPr>
          <w:spacing w:val="-14"/>
        </w:rPr>
        <w:t> </w:t>
      </w:r>
      <w:r>
        <w:rPr>
          <w:rFonts w:ascii="Courier New" w:hAnsi="Courier New"/>
        </w:rPr>
        <w:t>MainActivity</w:t>
      </w:r>
      <w:r>
        <w:rPr/>
        <w:t>-ből</w:t>
      </w:r>
      <w:r>
        <w:rPr>
          <w:spacing w:val="-14"/>
        </w:rPr>
        <w:t> </w:t>
      </w:r>
      <w:r>
        <w:rPr/>
        <w:t>kapott </w:t>
      </w:r>
      <w:r>
        <w:rPr>
          <w:rFonts w:ascii="Courier New" w:hAnsi="Courier New"/>
          <w:spacing w:val="-2"/>
        </w:rPr>
        <w:t>Bundle</w:t>
      </w:r>
      <w:r>
        <w:rPr>
          <w:rFonts w:ascii="Courier New" w:hAnsi="Courier New"/>
          <w:spacing w:val="-34"/>
        </w:rPr>
        <w:t> </w:t>
      </w:r>
      <w:r>
        <w:rPr>
          <w:spacing w:val="-2"/>
        </w:rPr>
        <w:t>objektumban</w:t>
      </w:r>
      <w:r>
        <w:rPr>
          <w:spacing w:val="-13"/>
        </w:rPr>
        <w:t> </w:t>
      </w:r>
      <w:r>
        <w:rPr>
          <w:spacing w:val="-2"/>
        </w:rPr>
        <w:t>lévő</w:t>
      </w:r>
      <w:r>
        <w:rPr>
          <w:spacing w:val="-13"/>
        </w:rPr>
        <w:t> </w:t>
      </w:r>
      <w:r>
        <w:rPr>
          <w:spacing w:val="-2"/>
        </w:rPr>
        <w:t>logikai</w:t>
      </w:r>
      <w:r>
        <w:rPr>
          <w:spacing w:val="-13"/>
        </w:rPr>
        <w:t> </w:t>
      </w:r>
      <w:r>
        <w:rPr>
          <w:spacing w:val="-2"/>
        </w:rPr>
        <w:t>változó</w:t>
      </w:r>
      <w:r>
        <w:rPr>
          <w:spacing w:val="-13"/>
        </w:rPr>
        <w:t> </w:t>
      </w:r>
      <w:r>
        <w:rPr>
          <w:spacing w:val="-2"/>
        </w:rPr>
        <w:t>határozza meg, ami a</w:t>
      </w:r>
      <w:r>
        <w:rPr/>
        <w:t> </w:t>
      </w:r>
      <w:r>
        <w:rPr>
          <w:rFonts w:ascii="Courier New" w:hAnsi="Courier New"/>
          <w:spacing w:val="-2"/>
        </w:rPr>
        <w:t>LiveViewActivity </w:t>
      </w:r>
      <w:r>
        <w:rPr>
          <w:rFonts w:ascii="Courier New" w:hAnsi="Courier New"/>
        </w:rPr>
        <w:t>onResume</w:t>
      </w:r>
      <w:r>
        <w:rPr>
          <w:rFonts w:ascii="Courier New" w:hAnsi="Courier New"/>
          <w:spacing w:val="-40"/>
        </w:rPr>
        <w:t> </w:t>
      </w:r>
      <w:r>
        <w:rPr/>
        <w:t>függvényében kerül beolvasásra.</w:t>
      </w:r>
    </w:p>
    <w:p>
      <w:pPr>
        <w:pStyle w:val="BodyText"/>
        <w:spacing w:line="357" w:lineRule="auto" w:before="172"/>
        <w:ind w:right="140"/>
        <w:jc w:val="both"/>
      </w:pPr>
      <w:r>
        <w:rPr/>
        <w:t>Ebben a módban is lehetőség van kép készítésére. Ekkor az aktuálisan látható kép a megadott szűrővel és a megadott felbontással kerül mentésre az alapértelmezett képek mappába.</w:t>
      </w:r>
      <w:r>
        <w:rPr>
          <w:spacing w:val="-4"/>
        </w:rPr>
        <w:t> </w:t>
      </w:r>
      <w:r>
        <w:rPr/>
        <w:t>Az</w:t>
      </w:r>
      <w:r>
        <w:rPr>
          <w:spacing w:val="-3"/>
        </w:rPr>
        <w:t> </w:t>
      </w:r>
      <w:r>
        <w:rPr/>
        <w:t>ehhez</w:t>
      </w:r>
      <w:r>
        <w:rPr>
          <w:spacing w:val="-2"/>
        </w:rPr>
        <w:t> </w:t>
      </w:r>
      <w:r>
        <w:rPr/>
        <w:t>tartozó</w:t>
      </w:r>
      <w:r>
        <w:rPr>
          <w:spacing w:val="-3"/>
        </w:rPr>
        <w:t> </w:t>
      </w:r>
      <w:r>
        <w:rPr/>
        <w:t>függvény</w:t>
      </w:r>
      <w:r>
        <w:rPr>
          <w:spacing w:val="-8"/>
        </w:rPr>
        <w:t> </w:t>
      </w:r>
      <w:r>
        <w:rPr/>
        <w:t>a</w:t>
      </w:r>
      <w:r>
        <w:rPr>
          <w:spacing w:val="-4"/>
        </w:rPr>
        <w:t> </w:t>
      </w:r>
      <w:r>
        <w:rPr>
          <w:rFonts w:ascii="Courier New" w:hAnsi="Courier New"/>
        </w:rPr>
        <w:t>snapImage</w:t>
      </w:r>
      <w:r>
        <w:rPr/>
        <w:t>,</w:t>
      </w:r>
      <w:r>
        <w:rPr>
          <w:spacing w:val="-3"/>
        </w:rPr>
        <w:t> </w:t>
      </w:r>
      <w:r>
        <w:rPr/>
        <w:t>ami</w:t>
      </w:r>
      <w:r>
        <w:rPr>
          <w:spacing w:val="-3"/>
        </w:rPr>
        <w:t> </w:t>
      </w:r>
      <w:r>
        <w:rPr/>
        <w:t>a</w:t>
      </w:r>
      <w:r>
        <w:rPr>
          <w:spacing w:val="-4"/>
        </w:rPr>
        <w:t> </w:t>
      </w:r>
      <w:r>
        <w:rPr/>
        <w:t>jogosultság</w:t>
      </w:r>
      <w:r>
        <w:rPr>
          <w:spacing w:val="-6"/>
        </w:rPr>
        <w:t> </w:t>
      </w:r>
      <w:r>
        <w:rPr/>
        <w:t>ellenőrzés/kérés után hívódik meg, ha minden rendben.</w:t>
      </w:r>
      <w:r>
        <w:rPr>
          <w:spacing w:val="40"/>
        </w:rPr>
        <w:t> </w:t>
      </w:r>
      <w:r>
        <w:rPr/>
        <w:t>A fájl létrehozás az állóképes módnál történő fájlátadásnál bemutatott módon történik annyi eltéréssel, hogy itt más az elérési út. Fájlnévként</w:t>
      </w:r>
      <w:r>
        <w:rPr>
          <w:spacing w:val="-11"/>
        </w:rPr>
        <w:t> </w:t>
      </w:r>
      <w:r>
        <w:rPr/>
        <w:t>törekedtem</w:t>
      </w:r>
      <w:r>
        <w:rPr>
          <w:spacing w:val="-9"/>
        </w:rPr>
        <w:t> </w:t>
      </w:r>
      <w:r>
        <w:rPr/>
        <w:t>mindig</w:t>
      </w:r>
      <w:r>
        <w:rPr>
          <w:spacing w:val="-14"/>
        </w:rPr>
        <w:t> </w:t>
      </w:r>
      <w:r>
        <w:rPr/>
        <w:t>automatikusan</w:t>
      </w:r>
      <w:r>
        <w:rPr>
          <w:spacing w:val="-12"/>
        </w:rPr>
        <w:t> </w:t>
      </w:r>
      <w:r>
        <w:rPr/>
        <w:t>egyedit</w:t>
      </w:r>
      <w:r>
        <w:rPr>
          <w:spacing w:val="-11"/>
        </w:rPr>
        <w:t> </w:t>
      </w:r>
      <w:r>
        <w:rPr/>
        <w:t>megadni,</w:t>
      </w:r>
      <w:r>
        <w:rPr>
          <w:spacing w:val="-11"/>
        </w:rPr>
        <w:t> </w:t>
      </w:r>
      <w:r>
        <w:rPr/>
        <w:t>a</w:t>
      </w:r>
      <w:r>
        <w:rPr>
          <w:spacing w:val="-13"/>
        </w:rPr>
        <w:t> </w:t>
      </w:r>
      <w:r>
        <w:rPr/>
        <w:t>készítés</w:t>
      </w:r>
      <w:r>
        <w:rPr>
          <w:spacing w:val="-11"/>
        </w:rPr>
        <w:t> </w:t>
      </w:r>
      <w:r>
        <w:rPr/>
        <w:t>dátuma</w:t>
      </w:r>
      <w:r>
        <w:rPr>
          <w:spacing w:val="-13"/>
        </w:rPr>
        <w:t> </w:t>
      </w:r>
      <w:r>
        <w:rPr/>
        <w:t>ebben az esetben megfelelőnek bizonyult.</w:t>
      </w:r>
    </w:p>
    <w:p>
      <w:pPr>
        <w:pStyle w:val="BodyText"/>
        <w:spacing w:line="355" w:lineRule="auto" w:before="179"/>
        <w:ind w:right="140"/>
        <w:jc w:val="both"/>
      </w:pPr>
      <w:r>
        <w:rPr/>
        <w:t>A kamerát, mint erőforrást a futtatás megszakadásakor el kell engednem. Ezt az </w:t>
      </w:r>
      <w:r>
        <w:rPr>
          <w:rFonts w:ascii="Courier New" w:hAnsi="Courier New"/>
        </w:rPr>
        <w:t>onPause</w:t>
      </w:r>
      <w:r>
        <w:rPr>
          <w:rFonts w:ascii="Courier New" w:hAnsi="Courier New"/>
          <w:spacing w:val="-36"/>
        </w:rPr>
        <w:t> </w:t>
      </w:r>
      <w:r>
        <w:rPr/>
        <w:t>függvényben teszem meg. A kamera elengedése előtt le kell iratkozni az összes eseményről.</w:t>
      </w:r>
    </w:p>
    <w:p>
      <w:pPr>
        <w:pStyle w:val="BodyText"/>
        <w:spacing w:after="0" w:line="355" w:lineRule="auto"/>
        <w:jc w:val="both"/>
        <w:sectPr>
          <w:pgSz w:w="11910" w:h="16840"/>
          <w:pgMar w:header="0" w:footer="1000" w:top="1320" w:bottom="1200" w:left="1700" w:right="1275"/>
        </w:sectPr>
      </w:pPr>
    </w:p>
    <w:p>
      <w:pPr>
        <w:pStyle w:val="Heading1"/>
        <w:numPr>
          <w:ilvl w:val="0"/>
          <w:numId w:val="3"/>
        </w:numPr>
        <w:tabs>
          <w:tab w:pos="641" w:val="left" w:leader="none"/>
        </w:tabs>
        <w:spacing w:line="240" w:lineRule="auto" w:before="77" w:after="0"/>
        <w:ind w:left="641" w:right="0" w:hanging="356"/>
        <w:jc w:val="both"/>
      </w:pPr>
      <w:bookmarkStart w:name="_bookmark23" w:id="24"/>
      <w:bookmarkEnd w:id="24"/>
      <w:r>
        <w:rPr>
          <w:b w:val="0"/>
        </w:rPr>
      </w:r>
      <w:r>
        <w:rPr/>
        <w:t>Ishihara</w:t>
      </w:r>
      <w:r>
        <w:rPr>
          <w:spacing w:val="-6"/>
        </w:rPr>
        <w:t> </w:t>
      </w:r>
      <w:r>
        <w:rPr/>
        <w:t>teszt</w:t>
      </w:r>
      <w:r>
        <w:rPr>
          <w:spacing w:val="-6"/>
        </w:rPr>
        <w:t> </w:t>
      </w:r>
      <w:r>
        <w:rPr>
          <w:spacing w:val="-2"/>
        </w:rPr>
        <w:t>megvalósítása</w:t>
      </w:r>
    </w:p>
    <w:p>
      <w:pPr>
        <w:pStyle w:val="BodyText"/>
        <w:spacing w:before="11"/>
        <w:ind w:left="0"/>
        <w:rPr>
          <w:b/>
          <w:sz w:val="28"/>
        </w:rPr>
      </w:pPr>
    </w:p>
    <w:p>
      <w:pPr>
        <w:pStyle w:val="BodyText"/>
        <w:spacing w:line="352" w:lineRule="auto"/>
        <w:ind w:right="142"/>
        <w:jc w:val="both"/>
      </w:pPr>
      <w:r>
        <w:rPr/>
        <w:t>A megfelelő menüpont kiválasztásakor először a </w:t>
      </w:r>
      <w:r>
        <w:rPr>
          <w:rFonts w:ascii="Courier New" w:hAnsi="Courier New"/>
        </w:rPr>
        <w:t>BlindTestStarter Activity </w:t>
      </w:r>
      <w:r>
        <w:rPr/>
        <w:t>indul el. Itt egy szöveg írja le a funkció működését, és azt, hogy mi a feladata a felhasználónak. Ezen kívül itt lehet még kikapcsolni egy pipával az eredmény anonim feltöltését.</w:t>
      </w:r>
      <w:r>
        <w:rPr>
          <w:spacing w:val="-10"/>
        </w:rPr>
        <w:t> </w:t>
      </w:r>
      <w:r>
        <w:rPr/>
        <w:t>Ez a kiválasztás megjegyzésre kerül </w:t>
      </w:r>
      <w:r>
        <w:rPr>
          <w:rFonts w:ascii="Courier New" w:hAnsi="Courier New"/>
        </w:rPr>
        <w:t>SharedPreferences</w:t>
      </w:r>
      <w:r>
        <w:rPr>
          <w:rFonts w:ascii="Courier New" w:hAnsi="Courier New"/>
          <w:spacing w:val="-36"/>
        </w:rPr>
        <w:t> </w:t>
      </w:r>
      <w:r>
        <w:rPr/>
        <w:t>segítségével, alapértelmezett értéke igaz. Ennek megfelelően kell mindig a pipát beállítanom.</w:t>
      </w:r>
    </w:p>
    <w:p>
      <w:pPr>
        <w:pStyle w:val="Heading3"/>
        <w:numPr>
          <w:ilvl w:val="1"/>
          <w:numId w:val="3"/>
        </w:numPr>
        <w:tabs>
          <w:tab w:pos="712" w:val="left" w:leader="none"/>
        </w:tabs>
        <w:spacing w:line="240" w:lineRule="auto" w:before="192" w:after="0"/>
        <w:ind w:left="712" w:right="0" w:hanging="434"/>
        <w:jc w:val="both"/>
      </w:pPr>
      <w:bookmarkStart w:name="_bookmark24" w:id="25"/>
      <w:bookmarkEnd w:id="25"/>
      <w:r>
        <w:rPr>
          <w:b w:val="0"/>
        </w:rPr>
      </w:r>
      <w:r>
        <w:rPr/>
        <w:t>A </w:t>
      </w:r>
      <w:r>
        <w:rPr>
          <w:spacing w:val="-2"/>
        </w:rPr>
        <w:t>teszt</w:t>
      </w:r>
    </w:p>
    <w:p>
      <w:pPr>
        <w:pStyle w:val="BodyText"/>
        <w:spacing w:before="10"/>
        <w:ind w:left="0"/>
        <w:rPr>
          <w:b/>
        </w:rPr>
      </w:pPr>
    </w:p>
    <w:p>
      <w:pPr>
        <w:pStyle w:val="BodyText"/>
        <w:spacing w:line="348" w:lineRule="auto"/>
        <w:ind w:right="139"/>
        <w:jc w:val="both"/>
      </w:pPr>
      <w:r>
        <w:rPr/>
        <w:t>Ezután</w:t>
      </w:r>
      <w:r>
        <w:rPr>
          <w:spacing w:val="-2"/>
        </w:rPr>
        <w:t> </w:t>
      </w:r>
      <w:r>
        <w:rPr/>
        <w:t>jut</w:t>
      </w:r>
      <w:r>
        <w:rPr>
          <w:spacing w:val="-3"/>
        </w:rPr>
        <w:t> </w:t>
      </w:r>
      <w:r>
        <w:rPr/>
        <w:t>a</w:t>
      </w:r>
      <w:r>
        <w:rPr>
          <w:spacing w:val="-2"/>
        </w:rPr>
        <w:t> </w:t>
      </w:r>
      <w:r>
        <w:rPr/>
        <w:t>felhasználó</w:t>
      </w:r>
      <w:r>
        <w:rPr>
          <w:spacing w:val="-3"/>
        </w:rPr>
        <w:t> </w:t>
      </w:r>
      <w:r>
        <w:rPr/>
        <w:t>el</w:t>
      </w:r>
      <w:r>
        <w:rPr>
          <w:spacing w:val="-2"/>
        </w:rPr>
        <w:t> </w:t>
      </w:r>
      <w:r>
        <w:rPr/>
        <w:t>a</w:t>
      </w:r>
      <w:r>
        <w:rPr>
          <w:spacing w:val="-1"/>
        </w:rPr>
        <w:t> </w:t>
      </w:r>
      <w:r>
        <w:rPr>
          <w:rFonts w:ascii="Courier New" w:hAnsi="Courier New"/>
        </w:rPr>
        <w:t>BlindTestActivity</w:t>
      </w:r>
      <w:r>
        <w:rPr/>
        <w:t>-re. Itt</w:t>
      </w:r>
      <w:r>
        <w:rPr>
          <w:spacing w:val="-2"/>
        </w:rPr>
        <w:t> </w:t>
      </w:r>
      <w:r>
        <w:rPr/>
        <w:t>egy</w:t>
      </w:r>
      <w:r>
        <w:rPr>
          <w:spacing w:val="-6"/>
        </w:rPr>
        <w:t> </w:t>
      </w:r>
      <w:r>
        <w:rPr/>
        <w:t>saját</w:t>
      </w:r>
      <w:r>
        <w:rPr>
          <w:spacing w:val="-1"/>
        </w:rPr>
        <w:t> </w:t>
      </w:r>
      <w:r>
        <w:rPr>
          <w:rFonts w:ascii="Courier New" w:hAnsi="Courier New"/>
        </w:rPr>
        <w:t>View</w:t>
      </w:r>
      <w:r>
        <w:rPr/>
        <w:t>-ban</w:t>
      </w:r>
      <w:r>
        <w:rPr>
          <w:spacing w:val="-2"/>
        </w:rPr>
        <w:t> </w:t>
      </w:r>
      <w:r>
        <w:rPr/>
        <w:t>jelenik meg</w:t>
      </w:r>
      <w:r>
        <w:rPr>
          <w:spacing w:val="-15"/>
        </w:rPr>
        <w:t> </w:t>
      </w:r>
      <w:r>
        <w:rPr/>
        <w:t>maga</w:t>
      </w:r>
      <w:r>
        <w:rPr>
          <w:spacing w:val="-15"/>
        </w:rPr>
        <w:t> </w:t>
      </w:r>
      <w:r>
        <w:rPr/>
        <w:t>a</w:t>
      </w:r>
      <w:r>
        <w:rPr>
          <w:spacing w:val="-15"/>
        </w:rPr>
        <w:t> </w:t>
      </w:r>
      <w:r>
        <w:rPr/>
        <w:t>generált</w:t>
      </w:r>
      <w:r>
        <w:rPr>
          <w:spacing w:val="-15"/>
        </w:rPr>
        <w:t> </w:t>
      </w:r>
      <w:r>
        <w:rPr/>
        <w:t>ábra,</w:t>
      </w:r>
      <w:r>
        <w:rPr>
          <w:spacing w:val="-15"/>
        </w:rPr>
        <w:t> </w:t>
      </w:r>
      <w:r>
        <w:rPr/>
        <w:t>az</w:t>
      </w:r>
      <w:r>
        <w:rPr>
          <w:spacing w:val="-15"/>
        </w:rPr>
        <w:t> </w:t>
      </w:r>
      <w:r>
        <w:rPr/>
        <w:t>ezért</w:t>
      </w:r>
      <w:r>
        <w:rPr>
          <w:spacing w:val="-15"/>
        </w:rPr>
        <w:t> </w:t>
      </w:r>
      <w:r>
        <w:rPr/>
        <w:t>felelős</w:t>
      </w:r>
      <w:r>
        <w:rPr>
          <w:spacing w:val="-15"/>
        </w:rPr>
        <w:t> </w:t>
      </w:r>
      <w:r>
        <w:rPr/>
        <w:t>osztályom</w:t>
      </w:r>
      <w:r>
        <w:rPr>
          <w:spacing w:val="-15"/>
        </w:rPr>
        <w:t> </w:t>
      </w:r>
      <w:r>
        <w:rPr/>
        <w:t>a</w:t>
      </w:r>
      <w:r>
        <w:rPr>
          <w:spacing w:val="-15"/>
        </w:rPr>
        <w:t> </w:t>
      </w:r>
      <w:r>
        <w:rPr>
          <w:rFonts w:ascii="Courier New" w:hAnsi="Courier New"/>
        </w:rPr>
        <w:t>TestImageView</w:t>
      </w:r>
      <w:r>
        <w:rPr/>
        <w:t>.</w:t>
      </w:r>
      <w:r>
        <w:rPr>
          <w:spacing w:val="-15"/>
        </w:rPr>
        <w:t> </w:t>
      </w:r>
      <w:r>
        <w:rPr/>
        <w:t>Felette</w:t>
      </w:r>
      <w:r>
        <w:rPr>
          <w:spacing w:val="-15"/>
        </w:rPr>
        <w:t> </w:t>
      </w:r>
      <w:r>
        <w:rPr/>
        <w:t>jelenik meg maga a kérdés, alatta pedig rádiógombok és </w:t>
      </w:r>
      <w:r>
        <w:rPr>
          <w:rFonts w:ascii="Courier New" w:hAnsi="Courier New"/>
        </w:rPr>
        <w:t>ImageView</w:t>
      </w:r>
      <w:r>
        <w:rPr/>
        <w:t>-k formájában a válaszlehetőségek, ezek alatt pedig egy gomb, amivel tovább lehet lépni.</w:t>
      </w:r>
    </w:p>
    <w:p>
      <w:pPr>
        <w:pStyle w:val="BodyText"/>
        <w:spacing w:line="360" w:lineRule="auto" w:before="202"/>
        <w:ind w:right="138"/>
        <w:jc w:val="both"/>
      </w:pPr>
      <w:r>
        <w:rPr/>
        <w:t>Az ábráknak 10 féle színkombinációt gyűjtöttem össze, ebből 7 a hivatalos színkombináció,</w:t>
      </w:r>
      <w:r>
        <w:rPr>
          <w:spacing w:val="-3"/>
        </w:rPr>
        <w:t> </w:t>
      </w:r>
      <w:r>
        <w:rPr/>
        <w:t>itt</w:t>
      </w:r>
      <w:r>
        <w:rPr>
          <w:spacing w:val="-3"/>
        </w:rPr>
        <w:t> </w:t>
      </w:r>
      <w:r>
        <w:rPr/>
        <w:t>Ishihara</w:t>
      </w:r>
      <w:r>
        <w:rPr>
          <w:spacing w:val="-5"/>
        </w:rPr>
        <w:t> </w:t>
      </w:r>
      <w:r>
        <w:rPr/>
        <w:t>könyvében</w:t>
      </w:r>
      <w:r>
        <w:rPr>
          <w:spacing w:val="-3"/>
        </w:rPr>
        <w:t> </w:t>
      </w:r>
      <w:r>
        <w:rPr/>
        <w:t>lévő</w:t>
      </w:r>
      <w:r>
        <w:rPr>
          <w:spacing w:val="-3"/>
        </w:rPr>
        <w:t> </w:t>
      </w:r>
      <w:r>
        <w:rPr/>
        <w:t>ábrákat</w:t>
      </w:r>
      <w:r>
        <w:rPr>
          <w:spacing w:val="-3"/>
        </w:rPr>
        <w:t> </w:t>
      </w:r>
      <w:r>
        <w:rPr/>
        <w:t>vettem</w:t>
      </w:r>
      <w:r>
        <w:rPr>
          <w:spacing w:val="-3"/>
        </w:rPr>
        <w:t> </w:t>
      </w:r>
      <w:r>
        <w:rPr/>
        <w:t>alapul</w:t>
      </w:r>
      <w:r>
        <w:rPr>
          <w:spacing w:val="-1"/>
        </w:rPr>
        <w:t> </w:t>
      </w:r>
      <w:r>
        <w:rPr/>
        <w:t>[9].</w:t>
      </w:r>
      <w:r>
        <w:rPr>
          <w:spacing w:val="-3"/>
        </w:rPr>
        <w:t> </w:t>
      </w:r>
      <w:r>
        <w:rPr/>
        <w:t>Ezek</w:t>
      </w:r>
      <w:r>
        <w:rPr>
          <w:spacing w:val="-3"/>
        </w:rPr>
        <w:t> </w:t>
      </w:r>
      <w:r>
        <w:rPr/>
        <w:t>nem</w:t>
      </w:r>
      <w:r>
        <w:rPr>
          <w:spacing w:val="-2"/>
        </w:rPr>
        <w:t> </w:t>
      </w:r>
      <w:r>
        <w:rPr/>
        <w:t>100%-osan pontosak, a digitális anyagból 1-1 kör átlagolt színértékét használtam. Ezeket az értékeket</w:t>
      </w:r>
      <w:r>
        <w:rPr>
          <w:spacing w:val="-17"/>
        </w:rPr>
        <w:t> </w:t>
      </w:r>
      <w:r>
        <w:rPr/>
        <w:t>hexadecimális</w:t>
      </w:r>
      <w:r>
        <w:rPr>
          <w:spacing w:val="-15"/>
        </w:rPr>
        <w:t> </w:t>
      </w:r>
      <w:r>
        <w:rPr/>
        <w:t>formában</w:t>
      </w:r>
      <w:r>
        <w:rPr>
          <w:spacing w:val="-15"/>
        </w:rPr>
        <w:t> </w:t>
      </w:r>
      <w:r>
        <w:rPr>
          <w:rFonts w:ascii="Courier New" w:hAnsi="Courier New"/>
        </w:rPr>
        <w:t>String</w:t>
      </w:r>
      <w:r>
        <w:rPr>
          <w:rFonts w:ascii="Courier New" w:hAnsi="Courier New"/>
          <w:spacing w:val="-36"/>
        </w:rPr>
        <w:t> </w:t>
      </w:r>
      <w:r>
        <w:rPr/>
        <w:t>tömbökben</w:t>
      </w:r>
      <w:r>
        <w:rPr>
          <w:spacing w:val="-15"/>
        </w:rPr>
        <w:t> </w:t>
      </w:r>
      <w:r>
        <w:rPr/>
        <w:t>tároltam</w:t>
      </w:r>
      <w:r>
        <w:rPr>
          <w:spacing w:val="-15"/>
        </w:rPr>
        <w:t> </w:t>
      </w:r>
      <w:r>
        <w:rPr/>
        <w:t>el,</w:t>
      </w:r>
      <w:r>
        <w:rPr>
          <w:spacing w:val="-15"/>
        </w:rPr>
        <w:t> </w:t>
      </w:r>
      <w:r>
        <w:rPr/>
        <w:t>külön</w:t>
      </w:r>
      <w:r>
        <w:rPr>
          <w:spacing w:val="-15"/>
        </w:rPr>
        <w:t> </w:t>
      </w:r>
      <w:r>
        <w:rPr/>
        <w:t>a</w:t>
      </w:r>
      <w:r>
        <w:rPr>
          <w:spacing w:val="-15"/>
        </w:rPr>
        <w:t> </w:t>
      </w:r>
      <w:r>
        <w:rPr/>
        <w:t>háttér</w:t>
      </w:r>
      <w:r>
        <w:rPr>
          <w:spacing w:val="-15"/>
        </w:rPr>
        <w:t> </w:t>
      </w:r>
      <w:r>
        <w:rPr/>
        <w:t>színeit (</w:t>
      </w:r>
      <w:r>
        <w:rPr>
          <w:rFonts w:ascii="Courier New" w:hAnsi="Courier New"/>
        </w:rPr>
        <w:t>offColors</w:t>
      </w:r>
      <w:r>
        <w:rPr/>
        <w:t>), és külön az ábra színeit (</w:t>
      </w:r>
      <w:r>
        <w:rPr>
          <w:rFonts w:ascii="Courier New" w:hAnsi="Courier New"/>
        </w:rPr>
        <w:t>onColors</w:t>
      </w:r>
      <w:r>
        <w:rPr/>
        <w:t>).</w:t>
      </w:r>
    </w:p>
    <w:p>
      <w:pPr>
        <w:pStyle w:val="BodyText"/>
        <w:spacing w:line="357" w:lineRule="auto" w:before="160"/>
        <w:ind w:right="139"/>
        <w:jc w:val="both"/>
      </w:pPr>
      <w:r>
        <w:rPr/>
        <w:t>30 darab ábrát szeretnék megjeleníteni egymás után, véletlen szerű sorrendben és színkombinációkkal.</w:t>
      </w:r>
      <w:r>
        <w:rPr>
          <w:spacing w:val="-2"/>
        </w:rPr>
        <w:t> </w:t>
      </w:r>
      <w:r>
        <w:rPr/>
        <w:t>A</w:t>
      </w:r>
      <w:r>
        <w:rPr>
          <w:spacing w:val="-3"/>
        </w:rPr>
        <w:t> </w:t>
      </w:r>
      <w:r>
        <w:rPr/>
        <w:t>generálás</w:t>
      </w:r>
      <w:r>
        <w:rPr>
          <w:spacing w:val="-2"/>
        </w:rPr>
        <w:t> </w:t>
      </w:r>
      <w:r>
        <w:rPr/>
        <w:t>alapjául</w:t>
      </w:r>
      <w:r>
        <w:rPr>
          <w:spacing w:val="-2"/>
        </w:rPr>
        <w:t> </w:t>
      </w:r>
      <w:r>
        <w:rPr/>
        <w:t>szolgáló</w:t>
      </w:r>
      <w:r>
        <w:rPr>
          <w:spacing w:val="-2"/>
        </w:rPr>
        <w:t> </w:t>
      </w:r>
      <w:r>
        <w:rPr/>
        <w:t>forrás</w:t>
      </w:r>
      <w:r>
        <w:rPr>
          <w:spacing w:val="-2"/>
        </w:rPr>
        <w:t> </w:t>
      </w:r>
      <w:r>
        <w:rPr/>
        <w:t>képek</w:t>
      </w:r>
      <w:r>
        <w:rPr>
          <w:spacing w:val="-2"/>
        </w:rPr>
        <w:t> </w:t>
      </w:r>
      <w:r>
        <w:rPr/>
        <w:t>1</w:t>
      </w:r>
      <w:r>
        <w:rPr>
          <w:spacing w:val="-2"/>
        </w:rPr>
        <w:t> </w:t>
      </w:r>
      <w:r>
        <w:rPr/>
        <w:t>bites</w:t>
      </w:r>
      <w:r>
        <w:rPr>
          <w:spacing w:val="-2"/>
        </w:rPr>
        <w:t> </w:t>
      </w:r>
      <w:r>
        <w:rPr/>
        <w:t>png</w:t>
      </w:r>
      <w:r>
        <w:rPr>
          <w:spacing w:val="-5"/>
        </w:rPr>
        <w:t> </w:t>
      </w:r>
      <w:r>
        <w:rPr/>
        <w:t>állományok, amelyek a </w:t>
      </w:r>
      <w:r>
        <w:rPr>
          <w:rFonts w:ascii="Courier New" w:hAnsi="Courier New"/>
        </w:rPr>
        <w:t>res/drawable</w:t>
      </w:r>
      <w:r>
        <w:rPr>
          <w:rFonts w:ascii="Courier New" w:hAnsi="Courier New"/>
          <w:spacing w:val="-36"/>
        </w:rPr>
        <w:t> </w:t>
      </w:r>
      <w:r>
        <w:rPr/>
        <w:t>mappában vannak. Létrehozok két 30 elemű </w:t>
      </w:r>
      <w:r>
        <w:rPr>
          <w:rFonts w:ascii="Courier New" w:hAnsi="Courier New"/>
        </w:rPr>
        <w:t>Integer </w:t>
      </w:r>
      <w:r>
        <w:rPr/>
        <w:t>tömböt a konstruktorban, amelyek a képek sorrendjét és a színkombinációk sorrendjét határozzák meg.</w:t>
      </w:r>
    </w:p>
    <w:p>
      <w:pPr>
        <w:pStyle w:val="BodyText"/>
        <w:spacing w:line="355" w:lineRule="auto" w:before="187"/>
        <w:ind w:right="138"/>
        <w:jc w:val="both"/>
      </w:pPr>
      <w:r>
        <w:rPr/>
        <w:t>Az</w:t>
      </w:r>
      <w:r>
        <w:rPr>
          <w:spacing w:val="-17"/>
        </w:rPr>
        <w:t> </w:t>
      </w:r>
      <w:r>
        <w:rPr/>
        <w:t>ábra</w:t>
      </w:r>
      <w:r>
        <w:rPr>
          <w:spacing w:val="-15"/>
        </w:rPr>
        <w:t> </w:t>
      </w:r>
      <w:r>
        <w:rPr/>
        <w:t>generálása</w:t>
      </w:r>
      <w:r>
        <w:rPr>
          <w:spacing w:val="-15"/>
        </w:rPr>
        <w:t> </w:t>
      </w:r>
      <w:r>
        <w:rPr/>
        <w:t>az</w:t>
      </w:r>
      <w:r>
        <w:rPr>
          <w:spacing w:val="-15"/>
        </w:rPr>
        <w:t> </w:t>
      </w:r>
      <w:r>
        <w:rPr>
          <w:rFonts w:ascii="Courier New" w:hAnsi="Courier New"/>
        </w:rPr>
        <w:t>onDraw</w:t>
      </w:r>
      <w:r>
        <w:rPr>
          <w:rFonts w:ascii="Courier New" w:hAnsi="Courier New"/>
          <w:spacing w:val="-36"/>
        </w:rPr>
        <w:t> </w:t>
      </w:r>
      <w:r>
        <w:rPr/>
        <w:t>függvényben</w:t>
      </w:r>
      <w:r>
        <w:rPr>
          <w:spacing w:val="-15"/>
        </w:rPr>
        <w:t> </w:t>
      </w:r>
      <w:r>
        <w:rPr/>
        <w:t>történik.</w:t>
      </w:r>
      <w:r>
        <w:rPr>
          <w:spacing w:val="-15"/>
        </w:rPr>
        <w:t> </w:t>
      </w:r>
      <w:r>
        <w:rPr/>
        <w:t>Több</w:t>
      </w:r>
      <w:r>
        <w:rPr>
          <w:spacing w:val="-15"/>
        </w:rPr>
        <w:t> </w:t>
      </w:r>
      <w:r>
        <w:rPr/>
        <w:t>eszközön</w:t>
      </w:r>
      <w:r>
        <w:rPr>
          <w:spacing w:val="-15"/>
        </w:rPr>
        <w:t> </w:t>
      </w:r>
      <w:r>
        <w:rPr/>
        <w:t>tapasztaltam,</w:t>
      </w:r>
      <w:r>
        <w:rPr>
          <w:spacing w:val="-15"/>
        </w:rPr>
        <w:t> </w:t>
      </w:r>
      <w:r>
        <w:rPr/>
        <w:t>hogy már az </w:t>
      </w:r>
      <w:r>
        <w:rPr>
          <w:rFonts w:ascii="Courier New" w:hAnsi="Courier New"/>
        </w:rPr>
        <w:t>Activity</w:t>
      </w:r>
      <w:r>
        <w:rPr>
          <w:rFonts w:ascii="Courier New" w:hAnsi="Courier New"/>
          <w:spacing w:val="-14"/>
        </w:rPr>
        <w:t> </w:t>
      </w:r>
      <w:r>
        <w:rPr/>
        <w:t>első betöltése során kétszer hívódik az </w:t>
      </w:r>
      <w:r>
        <w:rPr>
          <w:rFonts w:ascii="Courier New" w:hAnsi="Courier New"/>
        </w:rPr>
        <w:t>onDraw</w:t>
      </w:r>
      <w:r>
        <w:rPr/>
        <w:t>, illetve más esetekben is hívódhat, ami jelen esetben felesleges. A kép szükségtelen újra generálását úgy</w:t>
      </w:r>
      <w:r>
        <w:rPr>
          <w:spacing w:val="-15"/>
        </w:rPr>
        <w:t> </w:t>
      </w:r>
      <w:r>
        <w:rPr/>
        <w:t>szüntettem</w:t>
      </w:r>
      <w:r>
        <w:rPr>
          <w:spacing w:val="-11"/>
        </w:rPr>
        <w:t> </w:t>
      </w:r>
      <w:r>
        <w:rPr/>
        <w:t>meg, hogy a generált </w:t>
      </w:r>
      <w:r>
        <w:rPr>
          <w:rFonts w:ascii="Courier New" w:hAnsi="Courier New"/>
        </w:rPr>
        <w:t>Bitmap</w:t>
      </w:r>
      <w:r>
        <w:rPr>
          <w:rFonts w:ascii="Courier New" w:hAnsi="Courier New"/>
          <w:spacing w:val="-36"/>
        </w:rPr>
        <w:t> </w:t>
      </w:r>
      <w:r>
        <w:rPr/>
        <w:t>objektumot eltároltam, és hívódáskor ha nem szükséges, akkor változatlanul rajzolódik ki az </w:t>
      </w:r>
      <w:r>
        <w:rPr>
          <w:rFonts w:ascii="Courier New" w:hAnsi="Courier New"/>
        </w:rPr>
        <w:t>onDraw</w:t>
      </w:r>
      <w:r>
        <w:rPr>
          <w:rFonts w:ascii="Courier New" w:hAnsi="Courier New"/>
          <w:spacing w:val="-33"/>
        </w:rPr>
        <w:t> </w:t>
      </w:r>
      <w:r>
        <w:rPr/>
        <w:t>paraméterében kapott </w:t>
      </w:r>
      <w:r>
        <w:rPr>
          <w:rFonts w:ascii="Courier New" w:hAnsi="Courier New"/>
        </w:rPr>
        <w:t>Canvas </w:t>
      </w:r>
      <w:r>
        <w:rPr/>
        <w:t>objektumra.</w:t>
      </w:r>
      <w:r>
        <w:rPr>
          <w:spacing w:val="40"/>
        </w:rPr>
        <w:t> </w:t>
      </w:r>
      <w:r>
        <w:rPr/>
        <w:t>Éppen</w:t>
      </w:r>
      <w:r>
        <w:rPr>
          <w:spacing w:val="40"/>
        </w:rPr>
        <w:t> </w:t>
      </w:r>
      <w:r>
        <w:rPr/>
        <w:t>emiatt</w:t>
      </w:r>
      <w:r>
        <w:rPr>
          <w:spacing w:val="40"/>
        </w:rPr>
        <w:t> </w:t>
      </w:r>
      <w:r>
        <w:rPr/>
        <w:t>bevezettem</w:t>
      </w:r>
      <w:r>
        <w:rPr>
          <w:spacing w:val="40"/>
        </w:rPr>
        <w:t> </w:t>
      </w:r>
      <w:r>
        <w:rPr/>
        <w:t>egy saját</w:t>
      </w:r>
      <w:r>
        <w:rPr>
          <w:spacing w:val="40"/>
        </w:rPr>
        <w:t> </w:t>
      </w:r>
      <w:r>
        <w:rPr>
          <w:rFonts w:ascii="Courier New" w:hAnsi="Courier New"/>
        </w:rPr>
        <w:t>Canvas </w:t>
      </w:r>
      <w:r>
        <w:rPr/>
        <w:t>objektumot </w:t>
      </w:r>
      <w:r>
        <w:rPr>
          <w:rFonts w:ascii="Courier New" w:hAnsi="Courier New"/>
        </w:rPr>
        <w:t>canvasToDraw</w:t>
      </w:r>
      <w:r>
        <w:rPr>
          <w:rFonts w:ascii="Courier New" w:hAnsi="Courier New"/>
          <w:spacing w:val="-36"/>
        </w:rPr>
        <w:t> </w:t>
      </w:r>
      <w:r>
        <w:rPr/>
        <w:t>néven,</w:t>
      </w:r>
      <w:r>
        <w:rPr>
          <w:spacing w:val="-15"/>
        </w:rPr>
        <w:t> </w:t>
      </w:r>
      <w:r>
        <w:rPr/>
        <w:t>ennek</w:t>
      </w:r>
      <w:r>
        <w:rPr>
          <w:spacing w:val="-15"/>
        </w:rPr>
        <w:t> </w:t>
      </w:r>
      <w:r>
        <w:rPr/>
        <w:t>a</w:t>
      </w:r>
      <w:r>
        <w:rPr>
          <w:spacing w:val="-15"/>
        </w:rPr>
        <w:t> </w:t>
      </w:r>
      <w:r>
        <w:rPr/>
        <w:t>segítségével</w:t>
      </w:r>
      <w:r>
        <w:rPr>
          <w:spacing w:val="-15"/>
        </w:rPr>
        <w:t> </w:t>
      </w:r>
      <w:r>
        <w:rPr/>
        <w:t>rajzolok.</w:t>
      </w:r>
      <w:r>
        <w:rPr>
          <w:spacing w:val="-3"/>
        </w:rPr>
        <w:t> </w:t>
      </w:r>
      <w:r>
        <w:rPr/>
        <w:t>Ha</w:t>
      </w:r>
      <w:r>
        <w:rPr>
          <w:spacing w:val="-4"/>
        </w:rPr>
        <w:t> </w:t>
      </w:r>
      <w:r>
        <w:rPr/>
        <w:t>új</w:t>
      </w:r>
      <w:r>
        <w:rPr>
          <w:spacing w:val="-3"/>
        </w:rPr>
        <w:t> </w:t>
      </w:r>
      <w:r>
        <w:rPr/>
        <w:t>ábrára</w:t>
      </w:r>
      <w:r>
        <w:rPr>
          <w:spacing w:val="-3"/>
        </w:rPr>
        <w:t> </w:t>
      </w:r>
      <w:r>
        <w:rPr/>
        <w:t>van</w:t>
      </w:r>
      <w:r>
        <w:rPr>
          <w:spacing w:val="-3"/>
        </w:rPr>
        <w:t> </w:t>
      </w:r>
      <w:r>
        <w:rPr/>
        <w:t>szükség,</w:t>
      </w:r>
      <w:r>
        <w:rPr>
          <w:spacing w:val="-1"/>
        </w:rPr>
        <w:t> </w:t>
      </w:r>
      <w:r>
        <w:rPr/>
        <w:t>akkor ezt törlöm, innen tudja majd a függvény, hogy új generálás kell, és nem a már meglévő </w:t>
      </w:r>
      <w:r>
        <w:rPr>
          <w:rFonts w:ascii="Courier New" w:hAnsi="Courier New"/>
        </w:rPr>
        <w:t>Bitmap</w:t>
      </w:r>
      <w:r>
        <w:rPr/>
        <w:t>-et kell újra kirajzolni a </w:t>
      </w:r>
      <w:r>
        <w:rPr>
          <w:rFonts w:ascii="Courier New" w:hAnsi="Courier New"/>
        </w:rPr>
        <w:t>Canvas</w:t>
      </w:r>
      <w:r>
        <w:rPr/>
        <w:t>-re.</w:t>
      </w:r>
    </w:p>
    <w:p>
      <w:pPr>
        <w:pStyle w:val="BodyText"/>
        <w:spacing w:after="0" w:line="355" w:lineRule="auto"/>
        <w:jc w:val="both"/>
        <w:sectPr>
          <w:pgSz w:w="11910" w:h="16840"/>
          <w:pgMar w:header="0" w:footer="1000" w:top="1320" w:bottom="1200" w:left="1700" w:right="1275"/>
        </w:sectPr>
      </w:pPr>
    </w:p>
    <w:p>
      <w:pPr>
        <w:pStyle w:val="BodyText"/>
        <w:spacing w:before="74"/>
      </w:pPr>
      <w:r>
        <w:rPr>
          <w:spacing w:val="-2"/>
        </w:rPr>
        <w:t>A</w:t>
      </w:r>
      <w:r>
        <w:rPr>
          <w:spacing w:val="-4"/>
        </w:rPr>
        <w:t> </w:t>
      </w:r>
      <w:r>
        <w:rPr>
          <w:spacing w:val="-2"/>
        </w:rPr>
        <w:t>függvény</w:t>
      </w:r>
      <w:r>
        <w:rPr>
          <w:spacing w:val="-8"/>
        </w:rPr>
        <w:t> </w:t>
      </w:r>
      <w:r>
        <w:rPr>
          <w:spacing w:val="-2"/>
        </w:rPr>
        <w:t>először</w:t>
      </w:r>
      <w:r>
        <w:rPr>
          <w:spacing w:val="-4"/>
        </w:rPr>
        <w:t> </w:t>
      </w:r>
      <w:r>
        <w:rPr>
          <w:spacing w:val="-2"/>
        </w:rPr>
        <w:t>létrehozza</w:t>
      </w:r>
      <w:r>
        <w:rPr>
          <w:spacing w:val="-3"/>
        </w:rPr>
        <w:t> </w:t>
      </w:r>
      <w:r>
        <w:rPr>
          <w:spacing w:val="-2"/>
        </w:rPr>
        <w:t>a</w:t>
      </w:r>
      <w:r>
        <w:rPr>
          <w:spacing w:val="-3"/>
        </w:rPr>
        <w:t> </w:t>
      </w:r>
      <w:r>
        <w:rPr>
          <w:spacing w:val="-2"/>
        </w:rPr>
        <w:t>szükséges</w:t>
      </w:r>
      <w:r>
        <w:rPr>
          <w:spacing w:val="-1"/>
        </w:rPr>
        <w:t> </w:t>
      </w:r>
      <w:r>
        <w:rPr>
          <w:spacing w:val="-2"/>
        </w:rPr>
        <w:t>objektumokat, beállítja a</w:t>
      </w:r>
      <w:r>
        <w:rPr>
          <w:spacing w:val="-3"/>
        </w:rPr>
        <w:t> </w:t>
      </w:r>
      <w:r>
        <w:rPr>
          <w:spacing w:val="-2"/>
        </w:rPr>
        <w:t>megfelelő</w:t>
      </w:r>
      <w:r>
        <w:rPr/>
        <w:t> </w:t>
      </w:r>
      <w:r>
        <w:rPr>
          <w:spacing w:val="-2"/>
        </w:rPr>
        <w:t>méreteket.</w:t>
      </w:r>
    </w:p>
    <w:p>
      <w:pPr>
        <w:pStyle w:val="BodyText"/>
        <w:spacing w:before="27"/>
        <w:ind w:left="0"/>
      </w:pPr>
    </w:p>
    <w:p>
      <w:pPr>
        <w:spacing w:before="0"/>
        <w:ind w:left="285" w:right="2945" w:firstLine="0"/>
        <w:jc w:val="left"/>
        <w:rPr>
          <w:rFonts w:ascii="Courier New"/>
          <w:sz w:val="24"/>
        </w:rPr>
      </w:pPr>
      <w:r>
        <w:rPr>
          <w:rFonts w:ascii="Courier New"/>
          <w:b/>
          <w:sz w:val="24"/>
        </w:rPr>
        <w:t>bitmap</w:t>
      </w:r>
      <w:r>
        <w:rPr>
          <w:rFonts w:ascii="Courier New"/>
          <w:b/>
          <w:spacing w:val="-18"/>
          <w:sz w:val="24"/>
        </w:rPr>
        <w:t> </w:t>
      </w:r>
      <w:r>
        <w:rPr>
          <w:rFonts w:ascii="Courier New"/>
          <w:sz w:val="24"/>
        </w:rPr>
        <w:t>=</w:t>
      </w:r>
      <w:r>
        <w:rPr>
          <w:rFonts w:ascii="Courier New"/>
          <w:spacing w:val="-18"/>
          <w:sz w:val="24"/>
        </w:rPr>
        <w:t> </w:t>
      </w:r>
      <w:r>
        <w:rPr>
          <w:rFonts w:ascii="Courier New"/>
          <w:b/>
          <w:sz w:val="24"/>
        </w:rPr>
        <w:t>this</w:t>
      </w:r>
      <w:r>
        <w:rPr>
          <w:rFonts w:ascii="Courier New"/>
          <w:sz w:val="24"/>
        </w:rPr>
        <w:t>.createBitmap(</w:t>
      </w:r>
      <w:r>
        <w:rPr>
          <w:rFonts w:ascii="Courier New"/>
          <w:b/>
          <w:sz w:val="24"/>
        </w:rPr>
        <w:t>imgIndex</w:t>
      </w:r>
      <w:r>
        <w:rPr>
          <w:rFonts w:ascii="Courier New"/>
          <w:sz w:val="24"/>
        </w:rPr>
        <w:t>); </w:t>
      </w:r>
      <w:r>
        <w:rPr>
          <w:rFonts w:ascii="Courier New"/>
          <w:b/>
          <w:sz w:val="24"/>
        </w:rPr>
        <w:t>int </w:t>
      </w:r>
      <w:r>
        <w:rPr>
          <w:rFonts w:ascii="Courier New"/>
          <w:sz w:val="24"/>
        </w:rPr>
        <w:t>width = getWidth();</w:t>
      </w:r>
    </w:p>
    <w:p>
      <w:pPr>
        <w:pStyle w:val="BodyText"/>
        <w:spacing w:line="272" w:lineRule="exact" w:before="1"/>
        <w:rPr>
          <w:rFonts w:ascii="Courier New"/>
        </w:rPr>
      </w:pPr>
      <w:r>
        <w:rPr>
          <w:rFonts w:ascii="Courier New"/>
          <w:b/>
        </w:rPr>
        <w:t>int</w:t>
      </w:r>
      <w:r>
        <w:rPr>
          <w:rFonts w:ascii="Courier New"/>
          <w:b/>
          <w:spacing w:val="-4"/>
        </w:rPr>
        <w:t> </w:t>
      </w:r>
      <w:r>
        <w:rPr>
          <w:rFonts w:ascii="Courier New"/>
        </w:rPr>
        <w:t>height</w:t>
      </w:r>
      <w:r>
        <w:rPr>
          <w:rFonts w:ascii="Courier New"/>
          <w:spacing w:val="-3"/>
        </w:rPr>
        <w:t> </w:t>
      </w:r>
      <w:r>
        <w:rPr>
          <w:rFonts w:ascii="Courier New"/>
        </w:rPr>
        <w:t>=</w:t>
      </w:r>
      <w:r>
        <w:rPr>
          <w:rFonts w:ascii="Courier New"/>
          <w:spacing w:val="-3"/>
        </w:rPr>
        <w:t> </w:t>
      </w:r>
      <w:r>
        <w:rPr>
          <w:rFonts w:ascii="Courier New"/>
          <w:spacing w:val="-2"/>
        </w:rPr>
        <w:t>getHeight();</w:t>
      </w:r>
    </w:p>
    <w:p>
      <w:pPr>
        <w:spacing w:before="0"/>
        <w:ind w:left="285" w:right="0" w:firstLine="0"/>
        <w:jc w:val="left"/>
        <w:rPr>
          <w:rFonts w:ascii="Courier New"/>
          <w:sz w:val="24"/>
        </w:rPr>
      </w:pPr>
      <w:r>
        <w:rPr>
          <w:rFonts w:ascii="Courier New"/>
          <w:b/>
          <w:sz w:val="24"/>
        </w:rPr>
        <w:t>bitmapToDraw</w:t>
      </w:r>
      <w:r>
        <w:rPr>
          <w:rFonts w:ascii="Courier New"/>
          <w:b/>
          <w:spacing w:val="-12"/>
          <w:sz w:val="24"/>
        </w:rPr>
        <w:t> </w:t>
      </w:r>
      <w:r>
        <w:rPr>
          <w:rFonts w:ascii="Courier New"/>
          <w:sz w:val="24"/>
        </w:rPr>
        <w:t>=</w:t>
      </w:r>
      <w:r>
        <w:rPr>
          <w:rFonts w:ascii="Courier New"/>
          <w:spacing w:val="-12"/>
          <w:sz w:val="24"/>
        </w:rPr>
        <w:t> </w:t>
      </w:r>
      <w:r>
        <w:rPr>
          <w:rFonts w:ascii="Courier New"/>
          <w:sz w:val="24"/>
        </w:rPr>
        <w:t>Bitmap.</w:t>
      </w:r>
      <w:r>
        <w:rPr>
          <w:rFonts w:ascii="Courier New"/>
          <w:i/>
          <w:sz w:val="24"/>
        </w:rPr>
        <w:t>createBitmap</w:t>
      </w:r>
      <w:r>
        <w:rPr>
          <w:rFonts w:ascii="Courier New"/>
          <w:sz w:val="24"/>
        </w:rPr>
        <w:t>(width,</w:t>
      </w:r>
      <w:r>
        <w:rPr>
          <w:rFonts w:ascii="Courier New"/>
          <w:spacing w:val="-12"/>
          <w:sz w:val="24"/>
        </w:rPr>
        <w:t> </w:t>
      </w:r>
      <w:r>
        <w:rPr>
          <w:rFonts w:ascii="Courier New"/>
          <w:sz w:val="24"/>
        </w:rPr>
        <w:t>height, </w:t>
      </w:r>
      <w:r>
        <w:rPr>
          <w:rFonts w:ascii="Courier New"/>
          <w:spacing w:val="-2"/>
          <w:sz w:val="24"/>
        </w:rPr>
        <w:t>Bitmap.Config.</w:t>
      </w:r>
      <w:r>
        <w:rPr>
          <w:rFonts w:ascii="Courier New"/>
          <w:b/>
          <w:i/>
          <w:spacing w:val="-2"/>
          <w:sz w:val="24"/>
        </w:rPr>
        <w:t>ARGB_8888</w:t>
      </w:r>
      <w:r>
        <w:rPr>
          <w:rFonts w:ascii="Courier New"/>
          <w:spacing w:val="-2"/>
          <w:sz w:val="24"/>
        </w:rPr>
        <w:t>);</w:t>
      </w:r>
    </w:p>
    <w:p>
      <w:pPr>
        <w:spacing w:line="271" w:lineRule="exact" w:before="0"/>
        <w:ind w:left="285" w:right="0" w:firstLine="0"/>
        <w:jc w:val="left"/>
        <w:rPr>
          <w:rFonts w:ascii="Courier New"/>
          <w:sz w:val="24"/>
        </w:rPr>
      </w:pPr>
      <w:r>
        <w:rPr>
          <w:rFonts w:ascii="Courier New"/>
          <w:i/>
          <w:sz w:val="24"/>
        </w:rPr>
        <w:t>canvasToDraw</w:t>
      </w:r>
      <w:r>
        <w:rPr>
          <w:rFonts w:ascii="Courier New"/>
          <w:i/>
          <w:spacing w:val="-6"/>
          <w:sz w:val="24"/>
        </w:rPr>
        <w:t> </w:t>
      </w:r>
      <w:r>
        <w:rPr>
          <w:rFonts w:ascii="Courier New"/>
          <w:sz w:val="24"/>
        </w:rPr>
        <w:t>=</w:t>
      </w:r>
      <w:r>
        <w:rPr>
          <w:rFonts w:ascii="Courier New"/>
          <w:spacing w:val="-4"/>
          <w:sz w:val="24"/>
        </w:rPr>
        <w:t> </w:t>
      </w:r>
      <w:r>
        <w:rPr>
          <w:rFonts w:ascii="Courier New"/>
          <w:b/>
          <w:sz w:val="24"/>
        </w:rPr>
        <w:t>new</w:t>
      </w:r>
      <w:r>
        <w:rPr>
          <w:rFonts w:ascii="Courier New"/>
          <w:b/>
          <w:spacing w:val="-5"/>
          <w:sz w:val="24"/>
        </w:rPr>
        <w:t> </w:t>
      </w:r>
      <w:r>
        <w:rPr>
          <w:rFonts w:ascii="Courier New"/>
          <w:spacing w:val="-2"/>
          <w:sz w:val="24"/>
        </w:rPr>
        <w:t>Canvas(</w:t>
      </w:r>
      <w:r>
        <w:rPr>
          <w:rFonts w:ascii="Courier New"/>
          <w:b/>
          <w:spacing w:val="-2"/>
          <w:sz w:val="24"/>
        </w:rPr>
        <w:t>bitmapToDraw</w:t>
      </w:r>
      <w:r>
        <w:rPr>
          <w:rFonts w:ascii="Courier New"/>
          <w:spacing w:val="-2"/>
          <w:sz w:val="24"/>
        </w:rPr>
        <w:t>);</w:t>
      </w:r>
    </w:p>
    <w:p>
      <w:pPr>
        <w:spacing w:before="2"/>
        <w:ind w:left="285" w:right="0" w:firstLine="0"/>
        <w:jc w:val="left"/>
        <w:rPr>
          <w:rFonts w:ascii="Courier New"/>
          <w:sz w:val="24"/>
        </w:rPr>
      </w:pPr>
      <w:r>
        <w:rPr>
          <w:rFonts w:ascii="Courier New"/>
          <w:b/>
          <w:sz w:val="24"/>
        </w:rPr>
        <w:t>bitmap</w:t>
      </w:r>
      <w:r>
        <w:rPr>
          <w:rFonts w:ascii="Courier New"/>
          <w:b/>
          <w:spacing w:val="-9"/>
          <w:sz w:val="24"/>
        </w:rPr>
        <w:t> </w:t>
      </w:r>
      <w:r>
        <w:rPr>
          <w:rFonts w:ascii="Courier New"/>
          <w:sz w:val="24"/>
        </w:rPr>
        <w:t>=</w:t>
      </w:r>
      <w:r>
        <w:rPr>
          <w:rFonts w:ascii="Courier New"/>
          <w:spacing w:val="-9"/>
          <w:sz w:val="24"/>
        </w:rPr>
        <w:t> </w:t>
      </w:r>
      <w:r>
        <w:rPr>
          <w:rFonts w:ascii="Courier New"/>
          <w:sz w:val="24"/>
        </w:rPr>
        <w:t>Bitmap.</w:t>
      </w:r>
      <w:r>
        <w:rPr>
          <w:rFonts w:ascii="Courier New"/>
          <w:i/>
          <w:sz w:val="24"/>
        </w:rPr>
        <w:t>createScaledBitmap</w:t>
      </w:r>
      <w:r>
        <w:rPr>
          <w:rFonts w:ascii="Courier New"/>
          <w:sz w:val="24"/>
        </w:rPr>
        <w:t>(</w:t>
      </w:r>
      <w:r>
        <w:rPr>
          <w:rFonts w:ascii="Courier New"/>
          <w:b/>
          <w:sz w:val="24"/>
        </w:rPr>
        <w:t>bitmap</w:t>
      </w:r>
      <w:r>
        <w:rPr>
          <w:rFonts w:ascii="Courier New"/>
          <w:sz w:val="24"/>
        </w:rPr>
        <w:t>,</w:t>
      </w:r>
      <w:r>
        <w:rPr>
          <w:rFonts w:ascii="Courier New"/>
          <w:spacing w:val="-9"/>
          <w:sz w:val="24"/>
        </w:rPr>
        <w:t> </w:t>
      </w:r>
      <w:r>
        <w:rPr>
          <w:rFonts w:ascii="Courier New"/>
          <w:sz w:val="24"/>
        </w:rPr>
        <w:t>width,</w:t>
      </w:r>
      <w:r>
        <w:rPr>
          <w:rFonts w:ascii="Courier New"/>
          <w:spacing w:val="-9"/>
          <w:sz w:val="24"/>
        </w:rPr>
        <w:t> </w:t>
      </w:r>
      <w:r>
        <w:rPr>
          <w:rFonts w:ascii="Courier New"/>
          <w:sz w:val="24"/>
        </w:rPr>
        <w:t>height, </w:t>
      </w:r>
      <w:r>
        <w:rPr>
          <w:rFonts w:ascii="Courier New"/>
          <w:b/>
          <w:spacing w:val="-2"/>
          <w:sz w:val="24"/>
        </w:rPr>
        <w:t>false</w:t>
      </w:r>
      <w:r>
        <w:rPr>
          <w:rFonts w:ascii="Courier New"/>
          <w:spacing w:val="-2"/>
          <w:sz w:val="24"/>
        </w:rPr>
        <w:t>);</w:t>
      </w:r>
    </w:p>
    <w:p>
      <w:pPr>
        <w:pStyle w:val="BodyText"/>
        <w:spacing w:line="355" w:lineRule="auto" w:before="168"/>
        <w:ind w:right="137"/>
        <w:jc w:val="both"/>
      </w:pPr>
      <w:r>
        <w:rPr/>
        <w:t>Legelőször</w:t>
      </w:r>
      <w:r>
        <w:rPr>
          <w:spacing w:val="-15"/>
        </w:rPr>
        <w:t> </w:t>
      </w:r>
      <w:r>
        <w:rPr/>
        <w:t>a</w:t>
      </w:r>
      <w:r>
        <w:rPr>
          <w:spacing w:val="-15"/>
        </w:rPr>
        <w:t> </w:t>
      </w:r>
      <w:r>
        <w:rPr>
          <w:rFonts w:ascii="Courier New" w:hAnsi="Courier New"/>
        </w:rPr>
        <w:t>bitmap</w:t>
      </w:r>
      <w:r>
        <w:rPr>
          <w:rFonts w:ascii="Courier New" w:hAnsi="Courier New"/>
          <w:spacing w:val="-36"/>
        </w:rPr>
        <w:t> </w:t>
      </w:r>
      <w:r>
        <w:rPr/>
        <w:t>nevű</w:t>
      </w:r>
      <w:r>
        <w:rPr>
          <w:spacing w:val="-15"/>
        </w:rPr>
        <w:t> </w:t>
      </w:r>
      <w:r>
        <w:rPr/>
        <w:t>objektumomba</w:t>
      </w:r>
      <w:r>
        <w:rPr>
          <w:spacing w:val="-15"/>
        </w:rPr>
        <w:t> </w:t>
      </w:r>
      <w:r>
        <w:rPr/>
        <w:t>betöltöm</w:t>
      </w:r>
      <w:r>
        <w:rPr>
          <w:spacing w:val="-4"/>
        </w:rPr>
        <w:t> </w:t>
      </w:r>
      <w:r>
        <w:rPr/>
        <w:t>a</w:t>
      </w:r>
      <w:r>
        <w:rPr>
          <w:spacing w:val="-4"/>
        </w:rPr>
        <w:t> </w:t>
      </w:r>
      <w:r>
        <w:rPr/>
        <w:t>generálás</w:t>
      </w:r>
      <w:r>
        <w:rPr>
          <w:spacing w:val="-4"/>
        </w:rPr>
        <w:t> </w:t>
      </w:r>
      <w:r>
        <w:rPr/>
        <w:t>alapját</w:t>
      </w:r>
      <w:r>
        <w:rPr>
          <w:spacing w:val="-3"/>
        </w:rPr>
        <w:t> </w:t>
      </w:r>
      <w:r>
        <w:rPr/>
        <w:t>képező</w:t>
      </w:r>
      <w:r>
        <w:rPr>
          <w:spacing w:val="-3"/>
        </w:rPr>
        <w:t> </w:t>
      </w:r>
      <w:r>
        <w:rPr/>
        <w:t>ábrát.</w:t>
      </w:r>
      <w:r>
        <w:rPr>
          <w:spacing w:val="-3"/>
        </w:rPr>
        <w:t> </w:t>
      </w:r>
      <w:r>
        <w:rPr/>
        <w:t>A </w:t>
      </w:r>
      <w:r>
        <w:rPr>
          <w:rFonts w:ascii="Courier New" w:hAnsi="Courier New"/>
        </w:rPr>
        <w:t>createBitmap</w:t>
      </w:r>
      <w:r>
        <w:rPr>
          <w:rFonts w:ascii="Courier New" w:hAnsi="Courier New"/>
          <w:spacing w:val="-36"/>
        </w:rPr>
        <w:t> </w:t>
      </w:r>
      <w:r>
        <w:rPr/>
        <w:t>függvényem</w:t>
      </w:r>
      <w:r>
        <w:rPr>
          <w:spacing w:val="-15"/>
        </w:rPr>
        <w:t> </w:t>
      </w:r>
      <w:r>
        <w:rPr/>
        <w:t>az</w:t>
      </w:r>
      <w:r>
        <w:rPr>
          <w:spacing w:val="-15"/>
        </w:rPr>
        <w:t> </w:t>
      </w:r>
      <w:r>
        <w:rPr>
          <w:rFonts w:ascii="Courier New" w:hAnsi="Courier New"/>
        </w:rPr>
        <w:t>imgIndex</w:t>
      </w:r>
      <w:r>
        <w:rPr>
          <w:rFonts w:ascii="Courier New" w:hAnsi="Courier New"/>
          <w:spacing w:val="-37"/>
        </w:rPr>
        <w:t> </w:t>
      </w:r>
      <w:r>
        <w:rPr/>
        <w:t>alapján</w:t>
      </w:r>
      <w:r>
        <w:rPr>
          <w:spacing w:val="-15"/>
        </w:rPr>
        <w:t> </w:t>
      </w:r>
      <w:r>
        <w:rPr/>
        <w:t>betölti a megfelelő png képet. A </w:t>
      </w:r>
      <w:r>
        <w:rPr>
          <w:rFonts w:ascii="Courier New" w:hAnsi="Courier New"/>
        </w:rPr>
        <w:t>width</w:t>
      </w:r>
      <w:r>
        <w:rPr>
          <w:rFonts w:ascii="Courier New" w:hAnsi="Courier New"/>
          <w:spacing w:val="-36"/>
        </w:rPr>
        <w:t> </w:t>
      </w:r>
      <w:r>
        <w:rPr/>
        <w:t>és</w:t>
      </w:r>
      <w:r>
        <w:rPr>
          <w:spacing w:val="-12"/>
        </w:rPr>
        <w:t> </w:t>
      </w:r>
      <w:r>
        <w:rPr>
          <w:rFonts w:ascii="Courier New" w:hAnsi="Courier New"/>
        </w:rPr>
        <w:t>height</w:t>
      </w:r>
      <w:r>
        <w:rPr>
          <w:rFonts w:ascii="Courier New" w:hAnsi="Courier New"/>
          <w:spacing w:val="-36"/>
        </w:rPr>
        <w:t> </w:t>
      </w:r>
      <w:r>
        <w:rPr/>
        <w:t>változóimba</w:t>
      </w:r>
      <w:r>
        <w:rPr>
          <w:spacing w:val="31"/>
        </w:rPr>
        <w:t> </w:t>
      </w:r>
      <w:r>
        <w:rPr/>
        <w:t>lekérem</w:t>
      </w:r>
      <w:r>
        <w:rPr>
          <w:spacing w:val="34"/>
        </w:rPr>
        <w:t> </w:t>
      </w:r>
      <w:r>
        <w:rPr/>
        <w:t>az</w:t>
      </w:r>
      <w:r>
        <w:rPr>
          <w:spacing w:val="34"/>
        </w:rPr>
        <w:t> </w:t>
      </w:r>
      <w:r>
        <w:rPr>
          <w:rFonts w:ascii="Courier New" w:hAnsi="Courier New"/>
        </w:rPr>
        <w:t>onDraw</w:t>
      </w:r>
      <w:r>
        <w:rPr>
          <w:rFonts w:ascii="Courier New" w:hAnsi="Courier New"/>
          <w:spacing w:val="-36"/>
        </w:rPr>
        <w:t> </w:t>
      </w:r>
      <w:r>
        <w:rPr/>
        <w:t>paraméterébe</w:t>
      </w:r>
      <w:r>
        <w:rPr>
          <w:spacing w:val="33"/>
        </w:rPr>
        <w:t> </w:t>
      </w:r>
      <w:r>
        <w:rPr/>
        <w:t>átadott</w:t>
      </w:r>
      <w:r>
        <w:rPr>
          <w:spacing w:val="34"/>
        </w:rPr>
        <w:t> </w:t>
      </w:r>
      <w:r>
        <w:rPr>
          <w:rFonts w:ascii="Courier New" w:hAnsi="Courier New"/>
        </w:rPr>
        <w:t>canvas </w:t>
      </w:r>
      <w:r>
        <w:rPr/>
        <w:t>méreteit. Ezt én határozom meg az </w:t>
      </w:r>
      <w:r>
        <w:rPr>
          <w:rFonts w:ascii="Courier New" w:hAnsi="Courier New"/>
        </w:rPr>
        <w:t>Activity</w:t>
      </w:r>
      <w:r>
        <w:rPr/>
        <w:t>-hez tartozó xml fájlban, ahol a </w:t>
      </w:r>
      <w:r>
        <w:rPr>
          <w:rFonts w:ascii="Courier New" w:hAnsi="Courier New"/>
        </w:rPr>
        <w:t>layout_width</w:t>
      </w:r>
      <w:r>
        <w:rPr>
          <w:rFonts w:ascii="Courier New" w:hAnsi="Courier New"/>
          <w:spacing w:val="-16"/>
        </w:rPr>
        <w:t> </w:t>
      </w:r>
      <w:r>
        <w:rPr/>
        <w:t>és</w:t>
      </w:r>
      <w:r>
        <w:rPr>
          <w:spacing w:val="40"/>
        </w:rPr>
        <w:t> </w:t>
      </w:r>
      <w:r>
        <w:rPr>
          <w:rFonts w:ascii="Courier New" w:hAnsi="Courier New"/>
        </w:rPr>
        <w:t>layout_height</w:t>
      </w:r>
      <w:r>
        <w:rPr>
          <w:rFonts w:ascii="Courier New" w:hAnsi="Courier New"/>
          <w:spacing w:val="-15"/>
        </w:rPr>
        <w:t> </w:t>
      </w:r>
      <w:r>
        <w:rPr/>
        <w:t>attribútum</w:t>
      </w:r>
      <w:r>
        <w:rPr>
          <w:spacing w:val="40"/>
        </w:rPr>
        <w:t> </w:t>
      </w:r>
      <w:r>
        <w:rPr/>
        <w:t>szabja</w:t>
      </w:r>
      <w:r>
        <w:rPr>
          <w:spacing w:val="40"/>
        </w:rPr>
        <w:t> </w:t>
      </w:r>
      <w:r>
        <w:rPr/>
        <w:t>meg a</w:t>
      </w:r>
      <w:r>
        <w:rPr>
          <w:spacing w:val="40"/>
        </w:rPr>
        <w:t> </w:t>
      </w:r>
      <w:r>
        <w:rPr/>
        <w:t>méretet.</w:t>
      </w:r>
      <w:r>
        <w:rPr>
          <w:spacing w:val="40"/>
        </w:rPr>
        <w:t> </w:t>
      </w:r>
      <w:r>
        <w:rPr/>
        <w:t>Density pixelben adtam meg a méreteket, ennek előnye, hogy az így megadott méret felbontásfüggetlen tud lenni, látványra ugyanakkora helyet fog elfoglalni egy kicsi felbontású képernyőn, és egy nagyfelbontásún is. Viszont emiatt amikor elkérem ennek magasságát és szélességét, akkor más eredményeket fogok pixelben kapni az eltérő eszközökön. Ezzel számolnom kell.</w:t>
      </w:r>
    </w:p>
    <w:p>
      <w:pPr>
        <w:pStyle w:val="BodyText"/>
        <w:spacing w:line="360" w:lineRule="auto" w:before="201"/>
        <w:ind w:right="142"/>
        <w:jc w:val="both"/>
      </w:pPr>
      <w:r>
        <w:rPr/>
        <w:t>Az ábrát felépítő köröknek meghatározok egy maximális sugarat, amely minden felbontáson a megfelelő érzetet kelti. Itt több eszközön is lefuttattam az algoritmust, közben az eredményt összevetettem egy hivatalos Ishihara ábrával, így született meg a 37,5-es érték, amit használok:</w:t>
      </w:r>
    </w:p>
    <w:p>
      <w:pPr>
        <w:pStyle w:val="BodyText"/>
        <w:spacing w:before="166"/>
        <w:rPr>
          <w:rFonts w:ascii="Courier New"/>
        </w:rPr>
      </w:pPr>
      <w:r>
        <w:rPr>
          <w:rFonts w:ascii="Courier New"/>
        </w:rPr>
        <w:t>radius</w:t>
      </w:r>
      <w:r>
        <w:rPr>
          <w:rFonts w:ascii="Courier New"/>
          <w:spacing w:val="-7"/>
        </w:rPr>
        <w:t> </w:t>
      </w:r>
      <w:r>
        <w:rPr>
          <w:rFonts w:ascii="Courier New"/>
        </w:rPr>
        <w:t>=</w:t>
      </w:r>
      <w:r>
        <w:rPr>
          <w:rFonts w:ascii="Courier New"/>
          <w:spacing w:val="-7"/>
        </w:rPr>
        <w:t> </w:t>
      </w:r>
      <w:r>
        <w:rPr>
          <w:rFonts w:ascii="Courier New"/>
        </w:rPr>
        <w:t>(</w:t>
      </w:r>
      <w:r>
        <w:rPr>
          <w:rFonts w:ascii="Courier New"/>
          <w:b/>
        </w:rPr>
        <w:t>int</w:t>
      </w:r>
      <w:r>
        <w:rPr>
          <w:rFonts w:ascii="Courier New"/>
        </w:rPr>
        <w:t>)</w:t>
      </w:r>
      <w:r>
        <w:rPr>
          <w:rFonts w:ascii="Courier New"/>
          <w:spacing w:val="-6"/>
        </w:rPr>
        <w:t> </w:t>
      </w:r>
      <w:r>
        <w:rPr>
          <w:rFonts w:ascii="Courier New"/>
        </w:rPr>
        <w:t>Math.</w:t>
      </w:r>
      <w:r>
        <w:rPr>
          <w:rFonts w:ascii="Courier New"/>
          <w:i/>
        </w:rPr>
        <w:t>round</w:t>
      </w:r>
      <w:r>
        <w:rPr>
          <w:rFonts w:ascii="Courier New"/>
        </w:rPr>
        <w:t>(getWidth()</w:t>
      </w:r>
      <w:r>
        <w:rPr>
          <w:rFonts w:ascii="Courier New"/>
          <w:spacing w:val="-7"/>
        </w:rPr>
        <w:t> </w:t>
      </w:r>
      <w:r>
        <w:rPr>
          <w:rFonts w:ascii="Courier New"/>
        </w:rPr>
        <w:t>/</w:t>
      </w:r>
      <w:r>
        <w:rPr>
          <w:rFonts w:ascii="Courier New"/>
          <w:spacing w:val="-6"/>
        </w:rPr>
        <w:t> </w:t>
      </w:r>
      <w:r>
        <w:rPr>
          <w:rFonts w:ascii="Courier New"/>
          <w:spacing w:val="-2"/>
        </w:rPr>
        <w:t>37.5);</w:t>
      </w:r>
    </w:p>
    <w:p>
      <w:pPr>
        <w:pStyle w:val="BodyText"/>
        <w:spacing w:before="169"/>
        <w:rPr>
          <w:rFonts w:ascii="Courier New" w:hAnsi="Courier New"/>
        </w:rPr>
      </w:pPr>
      <w:r>
        <w:rPr/>
        <w:t>Létrehozok</w:t>
      </w:r>
      <w:r>
        <w:rPr>
          <w:spacing w:val="39"/>
        </w:rPr>
        <w:t> </w:t>
      </w:r>
      <w:r>
        <w:rPr/>
        <w:t>még</w:t>
      </w:r>
      <w:r>
        <w:rPr>
          <w:spacing w:val="41"/>
        </w:rPr>
        <w:t> </w:t>
      </w:r>
      <w:r>
        <w:rPr/>
        <w:t>egy</w:t>
      </w:r>
      <w:r>
        <w:rPr>
          <w:spacing w:val="40"/>
        </w:rPr>
        <w:t> </w:t>
      </w:r>
      <w:r>
        <w:rPr>
          <w:rFonts w:ascii="Courier New" w:hAnsi="Courier New"/>
        </w:rPr>
        <w:t>Paint</w:t>
      </w:r>
      <w:r>
        <w:rPr>
          <w:rFonts w:ascii="Courier New" w:hAnsi="Courier New"/>
          <w:spacing w:val="-41"/>
        </w:rPr>
        <w:t> </w:t>
      </w:r>
      <w:r>
        <w:rPr/>
        <w:t>objektumot</w:t>
      </w:r>
      <w:r>
        <w:rPr>
          <w:spacing w:val="42"/>
        </w:rPr>
        <w:t> </w:t>
      </w:r>
      <w:r>
        <w:rPr/>
        <w:t>is,</w:t>
      </w:r>
      <w:r>
        <w:rPr>
          <w:spacing w:val="43"/>
        </w:rPr>
        <w:t> </w:t>
      </w:r>
      <w:r>
        <w:rPr/>
        <w:t>ezzel</w:t>
      </w:r>
      <w:r>
        <w:rPr>
          <w:spacing w:val="43"/>
        </w:rPr>
        <w:t> </w:t>
      </w:r>
      <w:r>
        <w:rPr/>
        <w:t>rögtön</w:t>
      </w:r>
      <w:r>
        <w:rPr>
          <w:spacing w:val="42"/>
        </w:rPr>
        <w:t> </w:t>
      </w:r>
      <w:r>
        <w:rPr/>
        <w:t>be</w:t>
      </w:r>
      <w:r>
        <w:rPr>
          <w:spacing w:val="44"/>
        </w:rPr>
        <w:t> </w:t>
      </w:r>
      <w:r>
        <w:rPr/>
        <w:t>is</w:t>
      </w:r>
      <w:r>
        <w:rPr>
          <w:spacing w:val="42"/>
        </w:rPr>
        <w:t> </w:t>
      </w:r>
      <w:r>
        <w:rPr/>
        <w:t>színezem</w:t>
      </w:r>
      <w:r>
        <w:rPr>
          <w:spacing w:val="43"/>
        </w:rPr>
        <w:t> </w:t>
      </w:r>
      <w:r>
        <w:rPr/>
        <w:t>a</w:t>
      </w:r>
      <w:r>
        <w:rPr>
          <w:spacing w:val="46"/>
        </w:rPr>
        <w:t> </w:t>
      </w:r>
      <w:r>
        <w:rPr>
          <w:rFonts w:ascii="Courier New" w:hAnsi="Courier New"/>
          <w:spacing w:val="-2"/>
        </w:rPr>
        <w:t>Canvas</w:t>
      </w:r>
    </w:p>
    <w:p>
      <w:pPr>
        <w:pStyle w:val="BodyText"/>
        <w:spacing w:before="124"/>
      </w:pPr>
      <w:r>
        <w:rPr/>
        <w:t>hátterét</w:t>
      </w:r>
      <w:r>
        <w:rPr>
          <w:spacing w:val="-3"/>
        </w:rPr>
        <w:t> </w:t>
      </w:r>
      <w:r>
        <w:rPr/>
        <w:t>fehérre,</w:t>
      </w:r>
      <w:r>
        <w:rPr>
          <w:spacing w:val="-2"/>
        </w:rPr>
        <w:t> </w:t>
      </w:r>
      <w:r>
        <w:rPr/>
        <w:t>de</w:t>
      </w:r>
      <w:r>
        <w:rPr>
          <w:spacing w:val="-1"/>
        </w:rPr>
        <w:t> </w:t>
      </w:r>
      <w:r>
        <w:rPr/>
        <w:t>később</w:t>
      </w:r>
      <w:r>
        <w:rPr>
          <w:spacing w:val="-2"/>
        </w:rPr>
        <w:t> </w:t>
      </w:r>
      <w:r>
        <w:rPr/>
        <w:t>is</w:t>
      </w:r>
      <w:r>
        <w:rPr>
          <w:spacing w:val="-1"/>
        </w:rPr>
        <w:t> </w:t>
      </w:r>
      <w:r>
        <w:rPr/>
        <w:t>ugyanezt</w:t>
      </w:r>
      <w:r>
        <w:rPr>
          <w:spacing w:val="-1"/>
        </w:rPr>
        <w:t> </w:t>
      </w:r>
      <w:r>
        <w:rPr/>
        <w:t>az</w:t>
      </w:r>
      <w:r>
        <w:rPr>
          <w:spacing w:val="-2"/>
        </w:rPr>
        <w:t> </w:t>
      </w:r>
      <w:r>
        <w:rPr/>
        <w:t>objektumot</w:t>
      </w:r>
      <w:r>
        <w:rPr>
          <w:spacing w:val="-1"/>
        </w:rPr>
        <w:t> </w:t>
      </w:r>
      <w:r>
        <w:rPr/>
        <w:t>fogom</w:t>
      </w:r>
      <w:r>
        <w:rPr>
          <w:spacing w:val="-1"/>
        </w:rPr>
        <w:t> </w:t>
      </w:r>
      <w:r>
        <w:rPr/>
        <w:t>színezére</w:t>
      </w:r>
      <w:r>
        <w:rPr>
          <w:spacing w:val="-2"/>
        </w:rPr>
        <w:t> használni:</w:t>
      </w:r>
    </w:p>
    <w:p>
      <w:pPr>
        <w:pStyle w:val="BodyText"/>
        <w:spacing w:before="27"/>
        <w:ind w:left="0"/>
      </w:pPr>
    </w:p>
    <w:p>
      <w:pPr>
        <w:pStyle w:val="BodyText"/>
        <w:spacing w:line="242" w:lineRule="auto"/>
        <w:ind w:right="3561"/>
        <w:rPr>
          <w:rFonts w:ascii="Courier New"/>
        </w:rPr>
      </w:pPr>
      <w:r>
        <w:rPr>
          <w:rFonts w:ascii="Courier New"/>
        </w:rPr>
        <w:t>Paint paint = </w:t>
      </w:r>
      <w:r>
        <w:rPr>
          <w:rFonts w:ascii="Courier New"/>
          <w:b/>
        </w:rPr>
        <w:t>new </w:t>
      </w:r>
      <w:r>
        <w:rPr>
          <w:rFonts w:ascii="Courier New"/>
        </w:rPr>
        <w:t>Paint(); </w:t>
      </w:r>
      <w:r>
        <w:rPr>
          <w:rFonts w:ascii="Courier New"/>
          <w:spacing w:val="-2"/>
        </w:rPr>
        <w:t>paint.setStyle(Paint.Style.</w:t>
      </w:r>
      <w:r>
        <w:rPr>
          <w:rFonts w:ascii="Courier New"/>
          <w:b/>
          <w:i/>
          <w:spacing w:val="-2"/>
        </w:rPr>
        <w:t>FILL</w:t>
      </w:r>
      <w:r>
        <w:rPr>
          <w:rFonts w:ascii="Courier New"/>
          <w:spacing w:val="-2"/>
        </w:rPr>
        <w:t>); paint.setColor(Color.</w:t>
      </w:r>
      <w:r>
        <w:rPr>
          <w:rFonts w:ascii="Courier New"/>
          <w:b/>
          <w:i/>
          <w:spacing w:val="-2"/>
        </w:rPr>
        <w:t>WHITE</w:t>
      </w:r>
      <w:r>
        <w:rPr>
          <w:rFonts w:ascii="Courier New"/>
          <w:spacing w:val="-2"/>
        </w:rPr>
        <w:t>); canvas.drawPaint(paint);</w:t>
      </w:r>
    </w:p>
    <w:p>
      <w:pPr>
        <w:pStyle w:val="BodyText"/>
        <w:spacing w:line="357" w:lineRule="auto" w:before="160"/>
        <w:ind w:right="139"/>
        <w:jc w:val="both"/>
      </w:pPr>
      <w:r>
        <w:rPr/>
        <w:t>A könnyebb kezelhetőségért készítettem egy saját </w:t>
      </w:r>
      <w:r>
        <w:rPr>
          <w:rFonts w:ascii="Courier New" w:hAnsi="Courier New"/>
        </w:rPr>
        <w:t>Circle</w:t>
      </w:r>
      <w:r>
        <w:rPr>
          <w:rFonts w:ascii="Courier New" w:hAnsi="Courier New"/>
          <w:spacing w:val="-36"/>
        </w:rPr>
        <w:t> </w:t>
      </w:r>
      <w:r>
        <w:rPr/>
        <w:t>osztályt, aminek minden egyes</w:t>
      </w:r>
      <w:r>
        <w:rPr>
          <w:spacing w:val="-12"/>
        </w:rPr>
        <w:t> </w:t>
      </w:r>
      <w:r>
        <w:rPr/>
        <w:t>példánya</w:t>
      </w:r>
      <w:r>
        <w:rPr>
          <w:spacing w:val="-11"/>
        </w:rPr>
        <w:t> </w:t>
      </w:r>
      <w:r>
        <w:rPr/>
        <w:t>1-1</w:t>
      </w:r>
      <w:r>
        <w:rPr>
          <w:spacing w:val="-12"/>
        </w:rPr>
        <w:t> </w:t>
      </w:r>
      <w:r>
        <w:rPr/>
        <w:t>kis</w:t>
      </w:r>
      <w:r>
        <w:rPr>
          <w:spacing w:val="-11"/>
        </w:rPr>
        <w:t> </w:t>
      </w:r>
      <w:r>
        <w:rPr/>
        <w:t>kört</w:t>
      </w:r>
      <w:r>
        <w:rPr>
          <w:spacing w:val="-12"/>
        </w:rPr>
        <w:t> </w:t>
      </w:r>
      <w:r>
        <w:rPr/>
        <w:t>fog</w:t>
      </w:r>
      <w:r>
        <w:rPr>
          <w:spacing w:val="-14"/>
        </w:rPr>
        <w:t> </w:t>
      </w:r>
      <w:r>
        <w:rPr/>
        <w:t>meghatározni.</w:t>
      </w:r>
      <w:r>
        <w:rPr>
          <w:spacing w:val="-12"/>
        </w:rPr>
        <w:t> </w:t>
      </w:r>
      <w:r>
        <w:rPr/>
        <w:t>A</w:t>
      </w:r>
      <w:r>
        <w:rPr>
          <w:spacing w:val="-13"/>
        </w:rPr>
        <w:t> </w:t>
      </w:r>
      <w:r>
        <w:rPr/>
        <w:t>középpont</w:t>
      </w:r>
      <w:r>
        <w:rPr>
          <w:spacing w:val="-12"/>
        </w:rPr>
        <w:t> </w:t>
      </w:r>
      <w:r>
        <w:rPr/>
        <w:t>koordinátáját</w:t>
      </w:r>
      <w:r>
        <w:rPr>
          <w:spacing w:val="-12"/>
        </w:rPr>
        <w:t> </w:t>
      </w:r>
      <w:r>
        <w:rPr/>
        <w:t>és</w:t>
      </w:r>
      <w:r>
        <w:rPr>
          <w:spacing w:val="-9"/>
        </w:rPr>
        <w:t> </w:t>
      </w:r>
      <w:r>
        <w:rPr/>
        <w:t>a</w:t>
      </w:r>
      <w:r>
        <w:rPr>
          <w:spacing w:val="-13"/>
        </w:rPr>
        <w:t> </w:t>
      </w:r>
      <w:r>
        <w:rPr/>
        <w:t>kör</w:t>
      </w:r>
      <w:r>
        <w:rPr>
          <w:spacing w:val="-13"/>
        </w:rPr>
        <w:t> </w:t>
      </w:r>
      <w:r>
        <w:rPr/>
        <w:t>sugarát tárolom el. Mivel a generálás során tudnom kell, hogy hol van már letéve kör, vagyis hova tudok úgy kört letenni, hogy az ne fedjen le egy másikat, így a köröket egy 1000 elemű</w:t>
      </w:r>
      <w:r>
        <w:rPr>
          <w:spacing w:val="15"/>
        </w:rPr>
        <w:t> </w:t>
      </w:r>
      <w:r>
        <w:rPr/>
        <w:t>tömbben</w:t>
      </w:r>
      <w:r>
        <w:rPr>
          <w:spacing w:val="19"/>
        </w:rPr>
        <w:t> </w:t>
      </w:r>
      <w:r>
        <w:rPr/>
        <w:t>tárolom</w:t>
      </w:r>
      <w:r>
        <w:rPr>
          <w:spacing w:val="21"/>
        </w:rPr>
        <w:t> </w:t>
      </w:r>
      <w:r>
        <w:rPr/>
        <w:t>el.</w:t>
      </w:r>
      <w:r>
        <w:rPr>
          <w:spacing w:val="21"/>
        </w:rPr>
        <w:t> </w:t>
      </w:r>
      <w:r>
        <w:rPr/>
        <w:t>A</w:t>
      </w:r>
      <w:r>
        <w:rPr>
          <w:spacing w:val="18"/>
        </w:rPr>
        <w:t> </w:t>
      </w:r>
      <w:r>
        <w:rPr/>
        <w:t>lényegi</w:t>
      </w:r>
      <w:r>
        <w:rPr>
          <w:spacing w:val="22"/>
        </w:rPr>
        <w:t> </w:t>
      </w:r>
      <w:r>
        <w:rPr/>
        <w:t>generálásért</w:t>
      </w:r>
      <w:r>
        <w:rPr>
          <w:spacing w:val="19"/>
        </w:rPr>
        <w:t> </w:t>
      </w:r>
      <w:r>
        <w:rPr/>
        <w:t>egy</w:t>
      </w:r>
      <w:r>
        <w:rPr>
          <w:spacing w:val="18"/>
        </w:rPr>
        <w:t> </w:t>
      </w:r>
      <w:r>
        <w:rPr>
          <w:rFonts w:ascii="Courier New" w:hAnsi="Courier New"/>
        </w:rPr>
        <w:t>while</w:t>
      </w:r>
      <w:r>
        <w:rPr>
          <w:rFonts w:ascii="Courier New" w:hAnsi="Courier New"/>
          <w:spacing w:val="-63"/>
        </w:rPr>
        <w:t> </w:t>
      </w:r>
      <w:r>
        <w:rPr/>
        <w:t>ciklus</w:t>
      </w:r>
      <w:r>
        <w:rPr>
          <w:spacing w:val="19"/>
        </w:rPr>
        <w:t> </w:t>
      </w:r>
      <w:r>
        <w:rPr/>
        <w:t>felel.</w:t>
      </w:r>
      <w:r>
        <w:rPr>
          <w:spacing w:val="19"/>
        </w:rPr>
        <w:t> </w:t>
      </w:r>
      <w:r>
        <w:rPr/>
        <w:t>Ezen</w:t>
      </w:r>
      <w:r>
        <w:rPr>
          <w:spacing w:val="20"/>
        </w:rPr>
        <w:t> </w:t>
      </w:r>
      <w:r>
        <w:rPr>
          <w:spacing w:val="-2"/>
        </w:rPr>
        <w:t>belül</w:t>
      </w:r>
    </w:p>
    <w:p>
      <w:pPr>
        <w:pStyle w:val="BodyText"/>
        <w:spacing w:after="0" w:line="357" w:lineRule="auto"/>
        <w:jc w:val="both"/>
        <w:sectPr>
          <w:pgSz w:w="11910" w:h="16840"/>
          <w:pgMar w:header="0" w:footer="1000" w:top="1320" w:bottom="1200" w:left="1700" w:right="1275"/>
        </w:sectPr>
      </w:pPr>
    </w:p>
    <w:p>
      <w:pPr>
        <w:pStyle w:val="BodyText"/>
        <w:spacing w:line="360" w:lineRule="auto" w:before="74"/>
        <w:ind w:right="141"/>
        <w:jc w:val="both"/>
      </w:pPr>
      <w:r>
        <w:rPr/>
        <w:t>adott sugármérettel megpróbál köröket letenni, majd ha már nem fér el több, akkor csökkenti a méretet és tovább próbálkozik. Maximálisan egy adott sugárral 200-szor próbálkozhat,</w:t>
      </w:r>
      <w:r>
        <w:rPr>
          <w:spacing w:val="-13"/>
        </w:rPr>
        <w:t> </w:t>
      </w:r>
      <w:r>
        <w:rPr/>
        <w:t>és</w:t>
      </w:r>
      <w:r>
        <w:rPr>
          <w:spacing w:val="-13"/>
        </w:rPr>
        <w:t> </w:t>
      </w:r>
      <w:r>
        <w:rPr/>
        <w:t>természetesen</w:t>
      </w:r>
      <w:r>
        <w:rPr>
          <w:spacing w:val="-13"/>
        </w:rPr>
        <w:t> </w:t>
      </w:r>
      <w:r>
        <w:rPr/>
        <w:t>van</w:t>
      </w:r>
      <w:r>
        <w:rPr>
          <w:spacing w:val="-12"/>
        </w:rPr>
        <w:t> </w:t>
      </w:r>
      <w:r>
        <w:rPr/>
        <w:t>minimális</w:t>
      </w:r>
      <w:r>
        <w:rPr>
          <w:spacing w:val="-13"/>
        </w:rPr>
        <w:t> </w:t>
      </w:r>
      <w:r>
        <w:rPr/>
        <w:t>sugárméret</w:t>
      </w:r>
      <w:r>
        <w:rPr>
          <w:spacing w:val="-13"/>
        </w:rPr>
        <w:t> </w:t>
      </w:r>
      <w:r>
        <w:rPr/>
        <w:t>is.</w:t>
      </w:r>
      <w:r>
        <w:rPr>
          <w:spacing w:val="-13"/>
        </w:rPr>
        <w:t> </w:t>
      </w:r>
      <w:r>
        <w:rPr/>
        <w:t>Minden</w:t>
      </w:r>
      <w:r>
        <w:rPr>
          <w:spacing w:val="-13"/>
        </w:rPr>
        <w:t> </w:t>
      </w:r>
      <w:r>
        <w:rPr/>
        <w:t>egyes</w:t>
      </w:r>
      <w:r>
        <w:rPr>
          <w:spacing w:val="-9"/>
        </w:rPr>
        <w:t> </w:t>
      </w:r>
      <w:r>
        <w:rPr/>
        <w:t>kis</w:t>
      </w:r>
      <w:r>
        <w:rPr>
          <w:spacing w:val="-13"/>
        </w:rPr>
        <w:t> </w:t>
      </w:r>
      <w:r>
        <w:rPr/>
        <w:t>kör</w:t>
      </w:r>
      <w:r>
        <w:rPr>
          <w:spacing w:val="-14"/>
        </w:rPr>
        <w:t> </w:t>
      </w:r>
      <w:r>
        <w:rPr/>
        <w:t>esetén véletlenszerűen meghatározásra kerülnek a középpont koordinátái. Ha az ezek által meghatározott pont az ábra által meghatározott körön belül helyezkedik el, és ebből a pontból</w:t>
      </w:r>
      <w:r>
        <w:rPr>
          <w:spacing w:val="-15"/>
        </w:rPr>
        <w:t> </w:t>
      </w:r>
      <w:r>
        <w:rPr/>
        <w:t>a</w:t>
      </w:r>
      <w:r>
        <w:rPr>
          <w:spacing w:val="-15"/>
        </w:rPr>
        <w:t> </w:t>
      </w:r>
      <w:r>
        <w:rPr/>
        <w:t>jelenlegi</w:t>
      </w:r>
      <w:r>
        <w:rPr>
          <w:spacing w:val="-15"/>
        </w:rPr>
        <w:t> </w:t>
      </w:r>
      <w:r>
        <w:rPr/>
        <w:t>sugármérettel</w:t>
      </w:r>
      <w:r>
        <w:rPr>
          <w:spacing w:val="-15"/>
        </w:rPr>
        <w:t> </w:t>
      </w:r>
      <w:r>
        <w:rPr/>
        <w:t>lehet</w:t>
      </w:r>
      <w:r>
        <w:rPr>
          <w:spacing w:val="-15"/>
        </w:rPr>
        <w:t> </w:t>
      </w:r>
      <w:r>
        <w:rPr/>
        <w:t>úgy</w:t>
      </w:r>
      <w:r>
        <w:rPr>
          <w:spacing w:val="-15"/>
        </w:rPr>
        <w:t> </w:t>
      </w:r>
      <w:r>
        <w:rPr/>
        <w:t>kört</w:t>
      </w:r>
      <w:r>
        <w:rPr>
          <w:spacing w:val="-15"/>
        </w:rPr>
        <w:t> </w:t>
      </w:r>
      <w:r>
        <w:rPr/>
        <w:t>rajzolni,</w:t>
      </w:r>
      <w:r>
        <w:rPr>
          <w:spacing w:val="-15"/>
        </w:rPr>
        <w:t> </w:t>
      </w:r>
      <w:r>
        <w:rPr/>
        <w:t>hogy</w:t>
      </w:r>
      <w:r>
        <w:rPr>
          <w:spacing w:val="-15"/>
        </w:rPr>
        <w:t> </w:t>
      </w:r>
      <w:r>
        <w:rPr/>
        <w:t>az</w:t>
      </w:r>
      <w:r>
        <w:rPr>
          <w:spacing w:val="-15"/>
        </w:rPr>
        <w:t> </w:t>
      </w:r>
      <w:r>
        <w:rPr/>
        <w:t>ne</w:t>
      </w:r>
      <w:r>
        <w:rPr>
          <w:spacing w:val="-15"/>
        </w:rPr>
        <w:t> </w:t>
      </w:r>
      <w:r>
        <w:rPr/>
        <w:t>fedje</w:t>
      </w:r>
      <w:r>
        <w:rPr>
          <w:spacing w:val="-15"/>
        </w:rPr>
        <w:t> </w:t>
      </w:r>
      <w:r>
        <w:rPr/>
        <w:t>a</w:t>
      </w:r>
      <w:r>
        <w:rPr>
          <w:spacing w:val="-15"/>
        </w:rPr>
        <w:t> </w:t>
      </w:r>
      <w:r>
        <w:rPr/>
        <w:t>másikat,</w:t>
      </w:r>
      <w:r>
        <w:rPr>
          <w:spacing w:val="-14"/>
        </w:rPr>
        <w:t> </w:t>
      </w:r>
      <w:r>
        <w:rPr/>
        <w:t>akkor az adott véletlenszerű kis kör mentésre kerül. Az átfedés vizsgálata:</w:t>
      </w:r>
    </w:p>
    <w:p>
      <w:pPr>
        <w:spacing w:before="165"/>
        <w:ind w:left="285" w:right="0" w:firstLine="0"/>
        <w:jc w:val="both"/>
        <w:rPr>
          <w:rFonts w:ascii="Courier New"/>
          <w:sz w:val="24"/>
        </w:rPr>
      </w:pPr>
      <w:r>
        <w:rPr>
          <w:rFonts w:ascii="Courier New"/>
          <w:b/>
          <w:sz w:val="24"/>
        </w:rPr>
        <w:t>boolean</w:t>
      </w:r>
      <w:r>
        <w:rPr>
          <w:rFonts w:ascii="Courier New"/>
          <w:b/>
          <w:spacing w:val="-6"/>
          <w:sz w:val="24"/>
        </w:rPr>
        <w:t> </w:t>
      </w:r>
      <w:r>
        <w:rPr>
          <w:rFonts w:ascii="Courier New"/>
          <w:sz w:val="24"/>
        </w:rPr>
        <w:t>noOverlap</w:t>
      </w:r>
      <w:r>
        <w:rPr>
          <w:rFonts w:ascii="Courier New"/>
          <w:spacing w:val="-6"/>
          <w:sz w:val="24"/>
        </w:rPr>
        <w:t> </w:t>
      </w:r>
      <w:r>
        <w:rPr>
          <w:rFonts w:ascii="Courier New"/>
          <w:sz w:val="24"/>
        </w:rPr>
        <w:t>=</w:t>
      </w:r>
      <w:r>
        <w:rPr>
          <w:rFonts w:ascii="Courier New"/>
          <w:spacing w:val="-4"/>
          <w:sz w:val="24"/>
        </w:rPr>
        <w:t> </w:t>
      </w:r>
      <w:r>
        <w:rPr>
          <w:rFonts w:ascii="Courier New"/>
          <w:b/>
          <w:spacing w:val="-2"/>
          <w:sz w:val="24"/>
        </w:rPr>
        <w:t>true</w:t>
      </w:r>
      <w:r>
        <w:rPr>
          <w:rFonts w:ascii="Courier New"/>
          <w:spacing w:val="-2"/>
          <w:sz w:val="24"/>
        </w:rPr>
        <w:t>;</w:t>
      </w:r>
    </w:p>
    <w:p>
      <w:pPr>
        <w:pStyle w:val="BodyText"/>
        <w:spacing w:before="160"/>
        <w:ind w:left="0"/>
        <w:rPr>
          <w:rFonts w:ascii="Courier New"/>
        </w:rPr>
      </w:pPr>
    </w:p>
    <w:p>
      <w:pPr>
        <w:spacing w:before="0"/>
        <w:ind w:left="0" w:right="4468" w:firstLine="0"/>
        <w:jc w:val="right"/>
        <w:rPr>
          <w:rFonts w:ascii="Courier New"/>
          <w:sz w:val="24"/>
        </w:rPr>
      </w:pPr>
      <w:r>
        <w:rPr>
          <w:rFonts w:ascii="Courier New"/>
          <w:b/>
          <w:sz w:val="24"/>
        </w:rPr>
        <w:t>for</w:t>
      </w:r>
      <w:r>
        <w:rPr>
          <w:rFonts w:ascii="Courier New"/>
          <w:b/>
          <w:spacing w:val="-5"/>
          <w:sz w:val="24"/>
        </w:rPr>
        <w:t> </w:t>
      </w:r>
      <w:r>
        <w:rPr>
          <w:rFonts w:ascii="Courier New"/>
          <w:sz w:val="24"/>
        </w:rPr>
        <w:t>(</w:t>
      </w:r>
      <w:r>
        <w:rPr>
          <w:rFonts w:ascii="Courier New"/>
          <w:b/>
          <w:sz w:val="24"/>
        </w:rPr>
        <w:t>int</w:t>
      </w:r>
      <w:r>
        <w:rPr>
          <w:rFonts w:ascii="Courier New"/>
          <w:b/>
          <w:spacing w:val="-2"/>
          <w:sz w:val="24"/>
        </w:rPr>
        <w:t> </w:t>
      </w:r>
      <w:r>
        <w:rPr>
          <w:rFonts w:ascii="Courier New"/>
          <w:sz w:val="24"/>
        </w:rPr>
        <w:t>j</w:t>
      </w:r>
      <w:r>
        <w:rPr>
          <w:rFonts w:ascii="Courier New"/>
          <w:spacing w:val="-2"/>
          <w:sz w:val="24"/>
        </w:rPr>
        <w:t> </w:t>
      </w:r>
      <w:r>
        <w:rPr>
          <w:rFonts w:ascii="Courier New"/>
          <w:sz w:val="24"/>
        </w:rPr>
        <w:t>=</w:t>
      </w:r>
      <w:r>
        <w:rPr>
          <w:rFonts w:ascii="Courier New"/>
          <w:spacing w:val="-2"/>
          <w:sz w:val="24"/>
        </w:rPr>
        <w:t> </w:t>
      </w:r>
      <w:r>
        <w:rPr>
          <w:rFonts w:ascii="Courier New"/>
          <w:sz w:val="24"/>
        </w:rPr>
        <w:t>0;</w:t>
      </w:r>
      <w:r>
        <w:rPr>
          <w:rFonts w:ascii="Courier New"/>
          <w:spacing w:val="-2"/>
          <w:sz w:val="24"/>
        </w:rPr>
        <w:t> </w:t>
      </w:r>
      <w:r>
        <w:rPr>
          <w:rFonts w:ascii="Courier New"/>
          <w:sz w:val="24"/>
        </w:rPr>
        <w:t>j</w:t>
      </w:r>
      <w:r>
        <w:rPr>
          <w:rFonts w:ascii="Courier New"/>
          <w:spacing w:val="-2"/>
          <w:sz w:val="24"/>
        </w:rPr>
        <w:t> </w:t>
      </w:r>
      <w:r>
        <w:rPr>
          <w:rFonts w:ascii="Courier New"/>
          <w:sz w:val="24"/>
        </w:rPr>
        <w:t>&lt;</w:t>
      </w:r>
      <w:r>
        <w:rPr>
          <w:rFonts w:ascii="Courier New"/>
          <w:spacing w:val="-2"/>
          <w:sz w:val="24"/>
        </w:rPr>
        <w:t> </w:t>
      </w:r>
      <w:r>
        <w:rPr>
          <w:rFonts w:ascii="Courier New"/>
          <w:sz w:val="24"/>
        </w:rPr>
        <w:t>i;</w:t>
      </w:r>
      <w:r>
        <w:rPr>
          <w:rFonts w:ascii="Courier New"/>
          <w:spacing w:val="-2"/>
          <w:sz w:val="24"/>
        </w:rPr>
        <w:t> </w:t>
      </w:r>
      <w:r>
        <w:rPr>
          <w:rFonts w:ascii="Courier New"/>
          <w:sz w:val="24"/>
        </w:rPr>
        <w:t>j++)</w:t>
      </w:r>
      <w:r>
        <w:rPr>
          <w:rFonts w:ascii="Courier New"/>
          <w:spacing w:val="-2"/>
          <w:sz w:val="24"/>
        </w:rPr>
        <w:t> </w:t>
      </w:r>
      <w:r>
        <w:rPr>
          <w:rFonts w:ascii="Courier New"/>
          <w:spacing w:val="-10"/>
          <w:sz w:val="24"/>
        </w:rPr>
        <w:t>{</w:t>
      </w:r>
    </w:p>
    <w:p>
      <w:pPr>
        <w:spacing w:before="0"/>
        <w:ind w:left="0" w:right="4467" w:firstLine="0"/>
        <w:jc w:val="right"/>
        <w:rPr>
          <w:rFonts w:ascii="Courier New"/>
          <w:sz w:val="24"/>
        </w:rPr>
      </w:pPr>
      <w:r>
        <w:rPr>
          <w:rFonts w:ascii="Courier New"/>
          <w:b/>
          <w:sz w:val="24"/>
        </w:rPr>
        <w:t>if</w:t>
      </w:r>
      <w:r>
        <w:rPr>
          <w:rFonts w:ascii="Courier New"/>
          <w:b/>
          <w:spacing w:val="-5"/>
          <w:sz w:val="24"/>
        </w:rPr>
        <w:t> </w:t>
      </w:r>
      <w:r>
        <w:rPr>
          <w:rFonts w:ascii="Courier New"/>
          <w:sz w:val="24"/>
        </w:rPr>
        <w:t>(circles[j]</w:t>
      </w:r>
      <w:r>
        <w:rPr>
          <w:rFonts w:ascii="Courier New"/>
          <w:spacing w:val="-5"/>
          <w:sz w:val="24"/>
        </w:rPr>
        <w:t> </w:t>
      </w:r>
      <w:r>
        <w:rPr>
          <w:rFonts w:ascii="Courier New"/>
          <w:sz w:val="24"/>
        </w:rPr>
        <w:t>!=</w:t>
      </w:r>
      <w:r>
        <w:rPr>
          <w:rFonts w:ascii="Courier New"/>
          <w:spacing w:val="-4"/>
          <w:sz w:val="24"/>
        </w:rPr>
        <w:t> </w:t>
      </w:r>
      <w:r>
        <w:rPr>
          <w:rFonts w:ascii="Courier New"/>
          <w:b/>
          <w:sz w:val="24"/>
        </w:rPr>
        <w:t>null</w:t>
      </w:r>
      <w:r>
        <w:rPr>
          <w:rFonts w:ascii="Courier New"/>
          <w:sz w:val="24"/>
        </w:rPr>
        <w:t>)</w:t>
      </w:r>
      <w:r>
        <w:rPr>
          <w:rFonts w:ascii="Courier New"/>
          <w:spacing w:val="-5"/>
          <w:sz w:val="24"/>
        </w:rPr>
        <w:t> </w:t>
      </w:r>
      <w:r>
        <w:rPr>
          <w:rFonts w:ascii="Courier New"/>
          <w:spacing w:val="-10"/>
          <w:sz w:val="24"/>
        </w:rPr>
        <w:t>{</w:t>
      </w:r>
    </w:p>
    <w:p>
      <w:pPr>
        <w:tabs>
          <w:tab w:pos="4865" w:val="left" w:leader="none"/>
        </w:tabs>
        <w:spacing w:before="1"/>
        <w:ind w:left="1418" w:right="2623" w:firstLine="19"/>
        <w:jc w:val="left"/>
        <w:rPr>
          <w:rFonts w:ascii="Courier New"/>
          <w:sz w:val="24"/>
        </w:rPr>
      </w:pPr>
      <w:r>
        <w:rPr>
          <w:rFonts w:ascii="Courier New"/>
          <w:b/>
          <w:sz w:val="24"/>
        </w:rPr>
        <w:t>float </w:t>
      </w:r>
      <w:r>
        <w:rPr>
          <w:rFonts w:ascii="Courier New"/>
          <w:sz w:val="24"/>
        </w:rPr>
        <w:t>dist = (</w:t>
      </w:r>
      <w:r>
        <w:rPr>
          <w:rFonts w:ascii="Courier New"/>
          <w:b/>
          <w:sz w:val="24"/>
        </w:rPr>
        <w:t>float</w:t>
      </w:r>
      <w:r>
        <w:rPr>
          <w:rFonts w:ascii="Courier New"/>
          <w:sz w:val="24"/>
        </w:rPr>
        <w:t>)</w:t>
        <w:tab/>
      </w:r>
      <w:r>
        <w:rPr>
          <w:rFonts w:ascii="Courier New"/>
          <w:spacing w:val="-2"/>
          <w:sz w:val="24"/>
        </w:rPr>
        <w:t>Math.</w:t>
      </w:r>
      <w:r>
        <w:rPr>
          <w:rFonts w:ascii="Courier New"/>
          <w:i/>
          <w:spacing w:val="-2"/>
          <w:sz w:val="24"/>
        </w:rPr>
        <w:t>sqrt</w:t>
      </w:r>
      <w:r>
        <w:rPr>
          <w:rFonts w:ascii="Courier New"/>
          <w:spacing w:val="-2"/>
          <w:sz w:val="24"/>
        </w:rPr>
        <w:t>( </w:t>
      </w:r>
      <w:r>
        <w:rPr>
          <w:rFonts w:ascii="Courier New"/>
          <w:sz w:val="24"/>
        </w:rPr>
        <w:t>Math.</w:t>
      </w:r>
      <w:r>
        <w:rPr>
          <w:rFonts w:ascii="Courier New"/>
          <w:i/>
          <w:sz w:val="24"/>
        </w:rPr>
        <w:t>pow</w:t>
      </w:r>
      <w:r>
        <w:rPr>
          <w:rFonts w:ascii="Courier New"/>
          <w:sz w:val="24"/>
        </w:rPr>
        <w:t>((circles[j].</w:t>
      </w:r>
      <w:r>
        <w:rPr>
          <w:rFonts w:ascii="Courier New"/>
          <w:b/>
          <w:sz w:val="24"/>
        </w:rPr>
        <w:t>x </w:t>
      </w:r>
      <w:r>
        <w:rPr>
          <w:rFonts w:ascii="Courier New"/>
          <w:sz w:val="24"/>
        </w:rPr>
        <w:t>- x), 2) +</w:t>
      </w:r>
    </w:p>
    <w:p>
      <w:pPr>
        <w:pStyle w:val="BodyText"/>
        <w:ind w:left="1418" w:right="2614"/>
        <w:rPr>
          <w:rFonts w:ascii="Courier New"/>
        </w:rPr>
      </w:pPr>
      <w:r>
        <w:rPr>
          <w:rFonts w:ascii="Courier New"/>
        </w:rPr>
        <w:t>Math.</w:t>
      </w:r>
      <w:r>
        <w:rPr>
          <w:rFonts w:ascii="Courier New"/>
          <w:i/>
        </w:rPr>
        <w:t>pow</w:t>
      </w:r>
      <w:r>
        <w:rPr>
          <w:rFonts w:ascii="Courier New"/>
        </w:rPr>
        <w:t>((circles[j].</w:t>
      </w:r>
      <w:r>
        <w:rPr>
          <w:rFonts w:ascii="Courier New"/>
          <w:b/>
        </w:rPr>
        <w:t>y</w:t>
      </w:r>
      <w:r>
        <w:rPr>
          <w:rFonts w:ascii="Courier New"/>
          <w:b/>
          <w:spacing w:val="-9"/>
        </w:rPr>
        <w:t> </w:t>
      </w:r>
      <w:r>
        <w:rPr>
          <w:rFonts w:ascii="Courier New"/>
        </w:rPr>
        <w:t>-</w:t>
      </w:r>
      <w:r>
        <w:rPr>
          <w:rFonts w:ascii="Courier New"/>
          <w:spacing w:val="-8"/>
        </w:rPr>
        <w:t> </w:t>
      </w:r>
      <w:r>
        <w:rPr>
          <w:rFonts w:ascii="Courier New"/>
        </w:rPr>
        <w:t>y),</w:t>
      </w:r>
      <w:r>
        <w:rPr>
          <w:rFonts w:ascii="Courier New"/>
          <w:spacing w:val="-9"/>
        </w:rPr>
        <w:t> </w:t>
      </w:r>
      <w:r>
        <w:rPr>
          <w:rFonts w:ascii="Courier New"/>
        </w:rPr>
        <w:t>2))</w:t>
      </w:r>
      <w:r>
        <w:rPr>
          <w:rFonts w:ascii="Courier New"/>
          <w:spacing w:val="-9"/>
        </w:rPr>
        <w:t> </w:t>
      </w:r>
      <w:r>
        <w:rPr>
          <w:rFonts w:ascii="Courier New"/>
        </w:rPr>
        <w:t>- circles[j].</w:t>
      </w:r>
      <w:r>
        <w:rPr>
          <w:rFonts w:ascii="Courier New"/>
          <w:b/>
        </w:rPr>
        <w:t>radius </w:t>
      </w:r>
      <w:r>
        <w:rPr>
          <w:rFonts w:ascii="Courier New"/>
        </w:rPr>
        <w:t>- radius;</w:t>
      </w:r>
    </w:p>
    <w:p>
      <w:pPr>
        <w:spacing w:before="0"/>
        <w:ind w:left="2013" w:right="4061" w:hanging="576"/>
        <w:jc w:val="left"/>
        <w:rPr>
          <w:rFonts w:ascii="Courier New"/>
          <w:sz w:val="24"/>
        </w:rPr>
      </w:pPr>
      <w:r>
        <w:rPr>
          <w:rFonts w:ascii="Courier New"/>
          <w:b/>
          <w:sz w:val="24"/>
        </w:rPr>
        <w:t>if </w:t>
      </w:r>
      <w:r>
        <w:rPr>
          <w:rFonts w:ascii="Courier New"/>
          <w:sz w:val="24"/>
        </w:rPr>
        <w:t>(dist &lt; 0) { noOverlap</w:t>
      </w:r>
      <w:r>
        <w:rPr>
          <w:rFonts w:ascii="Courier New"/>
          <w:spacing w:val="-18"/>
          <w:sz w:val="24"/>
        </w:rPr>
        <w:t> </w:t>
      </w:r>
      <w:r>
        <w:rPr>
          <w:rFonts w:ascii="Courier New"/>
          <w:sz w:val="24"/>
        </w:rPr>
        <w:t>=</w:t>
      </w:r>
      <w:r>
        <w:rPr>
          <w:rFonts w:ascii="Courier New"/>
          <w:spacing w:val="-17"/>
          <w:sz w:val="24"/>
        </w:rPr>
        <w:t> </w:t>
      </w:r>
      <w:r>
        <w:rPr>
          <w:rFonts w:ascii="Courier New"/>
          <w:b/>
          <w:sz w:val="24"/>
        </w:rPr>
        <w:t>false</w:t>
      </w:r>
      <w:r>
        <w:rPr>
          <w:rFonts w:ascii="Courier New"/>
          <w:sz w:val="24"/>
        </w:rPr>
        <w:t>;</w:t>
      </w:r>
    </w:p>
    <w:p>
      <w:pPr>
        <w:spacing w:before="6"/>
        <w:ind w:left="1437" w:right="0" w:firstLine="0"/>
        <w:jc w:val="left"/>
        <w:rPr>
          <w:rFonts w:ascii="Courier New"/>
          <w:sz w:val="24"/>
        </w:rPr>
      </w:pPr>
      <w:r>
        <w:rPr>
          <w:rFonts w:ascii="Courier New"/>
          <w:spacing w:val="-10"/>
          <w:sz w:val="24"/>
        </w:rPr>
        <w:t>}</w:t>
      </w:r>
    </w:p>
    <w:p>
      <w:pPr>
        <w:spacing w:line="272" w:lineRule="exact" w:before="2"/>
        <w:ind w:left="861" w:right="0" w:firstLine="0"/>
        <w:jc w:val="left"/>
        <w:rPr>
          <w:rFonts w:ascii="Courier New"/>
          <w:sz w:val="24"/>
        </w:rPr>
      </w:pPr>
      <w:r>
        <w:rPr>
          <w:rFonts w:ascii="Courier New"/>
          <w:spacing w:val="-10"/>
          <w:sz w:val="24"/>
        </w:rPr>
        <w:t>}</w:t>
      </w:r>
    </w:p>
    <w:p>
      <w:pPr>
        <w:spacing w:line="272" w:lineRule="exact" w:before="0"/>
        <w:ind w:left="285" w:right="0" w:firstLine="0"/>
        <w:jc w:val="left"/>
        <w:rPr>
          <w:rFonts w:ascii="Courier New"/>
          <w:sz w:val="24"/>
        </w:rPr>
      </w:pPr>
      <w:r>
        <w:rPr>
          <w:rFonts w:ascii="Courier New"/>
          <w:spacing w:val="-10"/>
          <w:sz w:val="24"/>
        </w:rPr>
        <w:t>}</w:t>
      </w:r>
    </w:p>
    <w:p>
      <w:pPr>
        <w:pStyle w:val="BodyText"/>
        <w:spacing w:line="357" w:lineRule="auto" w:before="162"/>
        <w:ind w:right="138"/>
        <w:jc w:val="both"/>
      </w:pPr>
      <w:r>
        <w:rPr/>
        <w:t>Itt</w:t>
      </w:r>
      <w:r>
        <w:rPr>
          <w:spacing w:val="-15"/>
        </w:rPr>
        <w:t> </w:t>
      </w:r>
      <w:r>
        <w:rPr/>
        <w:t>az </w:t>
      </w:r>
      <w:r>
        <w:rPr>
          <w:rFonts w:ascii="Courier New" w:hAnsi="Courier New"/>
        </w:rPr>
        <w:t>i</w:t>
      </w:r>
      <w:r>
        <w:rPr>
          <w:rFonts w:ascii="Courier New" w:hAnsi="Courier New"/>
          <w:spacing w:val="-36"/>
        </w:rPr>
        <w:t> </w:t>
      </w:r>
      <w:r>
        <w:rPr/>
        <w:t>változó mindig a </w:t>
      </w:r>
      <w:r>
        <w:rPr>
          <w:rFonts w:ascii="Courier New" w:hAnsi="Courier New"/>
        </w:rPr>
        <w:t>circles</w:t>
      </w:r>
      <w:r>
        <w:rPr>
          <w:rFonts w:ascii="Courier New" w:hAnsi="Courier New"/>
          <w:spacing w:val="-36"/>
        </w:rPr>
        <w:t> </w:t>
      </w:r>
      <w:r>
        <w:rPr/>
        <w:t>tömb legutolsó objektumának indexe. Így nem is fordulhatna</w:t>
      </w:r>
      <w:r>
        <w:rPr>
          <w:spacing w:val="-15"/>
        </w:rPr>
        <w:t> </w:t>
      </w:r>
      <w:r>
        <w:rPr/>
        <w:t>itt</w:t>
      </w:r>
      <w:r>
        <w:rPr>
          <w:spacing w:val="-15"/>
        </w:rPr>
        <w:t> </w:t>
      </w:r>
      <w:r>
        <w:rPr/>
        <w:t>elő</w:t>
      </w:r>
      <w:r>
        <w:rPr>
          <w:spacing w:val="-15"/>
        </w:rPr>
        <w:t> </w:t>
      </w:r>
      <w:r>
        <w:rPr/>
        <w:t>az, hogy</w:t>
      </w:r>
      <w:r>
        <w:rPr>
          <w:spacing w:val="-3"/>
        </w:rPr>
        <w:t> </w:t>
      </w:r>
      <w:r>
        <w:rPr/>
        <w:t>a </w:t>
      </w:r>
      <w:r>
        <w:rPr>
          <w:rFonts w:ascii="Courier New" w:hAnsi="Courier New"/>
        </w:rPr>
        <w:t>circles[j] null</w:t>
      </w:r>
      <w:r>
        <w:rPr>
          <w:rFonts w:ascii="Courier New" w:hAnsi="Courier New"/>
          <w:spacing w:val="-36"/>
        </w:rPr>
        <w:t> </w:t>
      </w:r>
      <w:r>
        <w:rPr/>
        <w:t>lenne, de azért</w:t>
      </w:r>
      <w:r>
        <w:rPr>
          <w:spacing w:val="-1"/>
        </w:rPr>
        <w:t> </w:t>
      </w:r>
      <w:r>
        <w:rPr/>
        <w:t>a</w:t>
      </w:r>
      <w:r>
        <w:rPr>
          <w:spacing w:val="-1"/>
        </w:rPr>
        <w:t> </w:t>
      </w:r>
      <w:r>
        <w:rPr/>
        <w:t>biztonság</w:t>
      </w:r>
      <w:r>
        <w:rPr>
          <w:spacing w:val="-3"/>
        </w:rPr>
        <w:t> </w:t>
      </w:r>
      <w:r>
        <w:rPr/>
        <w:t>kedvéért ezt is ellenőrzőm. Minden már meglévő körre megnézem, hogy a kör középpontja, és a jelenlegi véletlenszerű pont távolságából az adott kör sugara és a jelenlegi sugárméret különbségét kivonva pozitív értéket kapok-e. Ha igen, akkor a jelenlegi középponttal és sugárral</w:t>
      </w:r>
      <w:r>
        <w:rPr>
          <w:spacing w:val="-2"/>
        </w:rPr>
        <w:t> </w:t>
      </w:r>
      <w:r>
        <w:rPr/>
        <w:t>az</w:t>
      </w:r>
      <w:r>
        <w:rPr>
          <w:spacing w:val="-4"/>
        </w:rPr>
        <w:t> </w:t>
      </w:r>
      <w:r>
        <w:rPr/>
        <w:t>új</w:t>
      </w:r>
      <w:r>
        <w:rPr>
          <w:spacing w:val="-4"/>
        </w:rPr>
        <w:t> </w:t>
      </w:r>
      <w:r>
        <w:rPr/>
        <w:t>kis</w:t>
      </w:r>
      <w:r>
        <w:rPr>
          <w:spacing w:val="-4"/>
        </w:rPr>
        <w:t> </w:t>
      </w:r>
      <w:r>
        <w:rPr/>
        <w:t>kör</w:t>
      </w:r>
      <w:r>
        <w:rPr>
          <w:spacing w:val="-6"/>
        </w:rPr>
        <w:t> </w:t>
      </w:r>
      <w:r>
        <w:rPr/>
        <w:t>elfér</w:t>
      </w:r>
      <w:r>
        <w:rPr>
          <w:spacing w:val="-6"/>
        </w:rPr>
        <w:t> </w:t>
      </w:r>
      <w:r>
        <w:rPr/>
        <w:t>a</w:t>
      </w:r>
      <w:r>
        <w:rPr>
          <w:spacing w:val="-6"/>
        </w:rPr>
        <w:t> </w:t>
      </w:r>
      <w:r>
        <w:rPr/>
        <w:t>vizsgált</w:t>
      </w:r>
      <w:r>
        <w:rPr>
          <w:spacing w:val="-4"/>
        </w:rPr>
        <w:t> </w:t>
      </w:r>
      <w:r>
        <w:rPr/>
        <w:t>mellett.</w:t>
      </w:r>
      <w:r>
        <w:rPr>
          <w:spacing w:val="-4"/>
        </w:rPr>
        <w:t> </w:t>
      </w:r>
      <w:r>
        <w:rPr/>
        <w:t>Ha</w:t>
      </w:r>
      <w:r>
        <w:rPr>
          <w:spacing w:val="-6"/>
        </w:rPr>
        <w:t> </w:t>
      </w:r>
      <w:r>
        <w:rPr/>
        <w:t>nem</w:t>
      </w:r>
      <w:r>
        <w:rPr>
          <w:spacing w:val="-4"/>
        </w:rPr>
        <w:t> </w:t>
      </w:r>
      <w:r>
        <w:rPr/>
        <w:t>volt</w:t>
      </w:r>
      <w:r>
        <w:rPr>
          <w:spacing w:val="-4"/>
        </w:rPr>
        <w:t> </w:t>
      </w:r>
      <w:r>
        <w:rPr/>
        <w:t>egyáltalán</w:t>
      </w:r>
      <w:r>
        <w:rPr>
          <w:spacing w:val="-5"/>
        </w:rPr>
        <w:t> </w:t>
      </w:r>
      <w:r>
        <w:rPr/>
        <w:t>negatív</w:t>
      </w:r>
      <w:r>
        <w:rPr>
          <w:spacing w:val="-3"/>
        </w:rPr>
        <w:t> </w:t>
      </w:r>
      <w:r>
        <w:rPr/>
        <w:t>érték,</w:t>
      </w:r>
      <w:r>
        <w:rPr>
          <w:spacing w:val="-5"/>
        </w:rPr>
        <w:t> </w:t>
      </w:r>
      <w:r>
        <w:rPr/>
        <w:t>akkor a </w:t>
      </w:r>
      <w:r>
        <w:rPr>
          <w:rFonts w:ascii="Courier New" w:hAnsi="Courier New"/>
        </w:rPr>
        <w:t>noOverlap </w:t>
      </w:r>
      <w:r>
        <w:rPr/>
        <w:t>logikai változó igaz marad, és a kis kör a jelenlegi adatokkal példányosodhat, ellenkező esetben új véletlenszerű x és y koordinátákra lesz szükség. Annyi korlátozást szabtam itt még meg, hogy 10-es sugár felett csak 20 darab kör keletkezhet,</w:t>
      </w:r>
      <w:r>
        <w:rPr>
          <w:spacing w:val="-7"/>
        </w:rPr>
        <w:t> </w:t>
      </w:r>
      <w:r>
        <w:rPr/>
        <w:t>másképp</w:t>
      </w:r>
      <w:r>
        <w:rPr>
          <w:spacing w:val="-5"/>
        </w:rPr>
        <w:t> </w:t>
      </w:r>
      <w:r>
        <w:rPr/>
        <w:t>túl</w:t>
      </w:r>
      <w:r>
        <w:rPr>
          <w:spacing w:val="-4"/>
        </w:rPr>
        <w:t> </w:t>
      </w:r>
      <w:r>
        <w:rPr/>
        <w:t>kevés</w:t>
      </w:r>
      <w:r>
        <w:rPr>
          <w:spacing w:val="-7"/>
        </w:rPr>
        <w:t> </w:t>
      </w:r>
      <w:r>
        <w:rPr/>
        <w:t>hely</w:t>
      </w:r>
      <w:r>
        <w:rPr>
          <w:spacing w:val="-10"/>
        </w:rPr>
        <w:t> </w:t>
      </w:r>
      <w:r>
        <w:rPr/>
        <w:t>maradna</w:t>
      </w:r>
      <w:r>
        <w:rPr>
          <w:spacing w:val="-6"/>
        </w:rPr>
        <w:t> </w:t>
      </w:r>
      <w:r>
        <w:rPr/>
        <w:t>a</w:t>
      </w:r>
      <w:r>
        <w:rPr>
          <w:spacing w:val="-8"/>
        </w:rPr>
        <w:t> </w:t>
      </w:r>
      <w:r>
        <w:rPr/>
        <w:t>kisebb</w:t>
      </w:r>
      <w:r>
        <w:rPr>
          <w:spacing w:val="-7"/>
        </w:rPr>
        <w:t> </w:t>
      </w:r>
      <w:r>
        <w:rPr/>
        <w:t>köröknek,</w:t>
      </w:r>
      <w:r>
        <w:rPr>
          <w:spacing w:val="-7"/>
        </w:rPr>
        <w:t> </w:t>
      </w:r>
      <w:r>
        <w:rPr/>
        <w:t>és</w:t>
      </w:r>
      <w:r>
        <w:rPr>
          <w:spacing w:val="-5"/>
        </w:rPr>
        <w:t> </w:t>
      </w:r>
      <w:r>
        <w:rPr/>
        <w:t>az</w:t>
      </w:r>
      <w:r>
        <w:rPr>
          <w:spacing w:val="-4"/>
        </w:rPr>
        <w:t> </w:t>
      </w:r>
      <w:r>
        <w:rPr/>
        <w:t>elkészült</w:t>
      </w:r>
      <w:r>
        <w:rPr>
          <w:spacing w:val="-7"/>
        </w:rPr>
        <w:t> </w:t>
      </w:r>
      <w:r>
        <w:rPr/>
        <w:t>kép</w:t>
      </w:r>
      <w:r>
        <w:rPr>
          <w:spacing w:val="-7"/>
        </w:rPr>
        <w:t> </w:t>
      </w:r>
      <w:r>
        <w:rPr/>
        <w:t>nem adna</w:t>
      </w:r>
      <w:r>
        <w:rPr>
          <w:spacing w:val="-9"/>
        </w:rPr>
        <w:t> </w:t>
      </w:r>
      <w:r>
        <w:rPr/>
        <w:t>ugyanolyan</w:t>
      </w:r>
      <w:r>
        <w:rPr>
          <w:spacing w:val="-6"/>
        </w:rPr>
        <w:t> </w:t>
      </w:r>
      <w:r>
        <w:rPr/>
        <w:t>érzetet,</w:t>
      </w:r>
      <w:r>
        <w:rPr>
          <w:spacing w:val="-6"/>
        </w:rPr>
        <w:t> </w:t>
      </w:r>
      <w:r>
        <w:rPr/>
        <w:t>mint</w:t>
      </w:r>
      <w:r>
        <w:rPr>
          <w:spacing w:val="-8"/>
        </w:rPr>
        <w:t> </w:t>
      </w:r>
      <w:r>
        <w:rPr/>
        <w:t>az</w:t>
      </w:r>
      <w:r>
        <w:rPr>
          <w:spacing w:val="-7"/>
        </w:rPr>
        <w:t> </w:t>
      </w:r>
      <w:r>
        <w:rPr/>
        <w:t>eredeti</w:t>
      </w:r>
      <w:r>
        <w:rPr>
          <w:spacing w:val="-3"/>
        </w:rPr>
        <w:t> </w:t>
      </w:r>
      <w:r>
        <w:rPr/>
        <w:t>Ishihara</w:t>
      </w:r>
      <w:r>
        <w:rPr>
          <w:spacing w:val="-7"/>
        </w:rPr>
        <w:t> </w:t>
      </w:r>
      <w:r>
        <w:rPr/>
        <w:t>ábrák.</w:t>
      </w:r>
      <w:r>
        <w:rPr>
          <w:spacing w:val="-5"/>
        </w:rPr>
        <w:t> </w:t>
      </w:r>
      <w:r>
        <w:rPr/>
        <w:t>Ezt</w:t>
      </w:r>
      <w:r>
        <w:rPr>
          <w:spacing w:val="-8"/>
        </w:rPr>
        <w:t> </w:t>
      </w:r>
      <w:r>
        <w:rPr/>
        <w:t>követően</w:t>
      </w:r>
      <w:r>
        <w:rPr>
          <w:spacing w:val="-7"/>
        </w:rPr>
        <w:t> </w:t>
      </w:r>
      <w:r>
        <w:rPr/>
        <w:t>megnézem,</w:t>
      </w:r>
      <w:r>
        <w:rPr>
          <w:spacing w:val="-8"/>
        </w:rPr>
        <w:t> </w:t>
      </w:r>
      <w:r>
        <w:rPr/>
        <w:t>hogy</w:t>
      </w:r>
      <w:r>
        <w:rPr>
          <w:spacing w:val="-11"/>
        </w:rPr>
        <w:t> </w:t>
      </w:r>
      <w:r>
        <w:rPr/>
        <w:t>a jelenleg választott koordinátán a kép pixele fehér-e vagy fekete. Először a fekete színt keresem, mert az alkotja magát az ábrát:</w:t>
      </w:r>
    </w:p>
    <w:p>
      <w:pPr>
        <w:spacing w:before="187"/>
        <w:ind w:left="285" w:right="0" w:firstLine="0"/>
        <w:jc w:val="both"/>
        <w:rPr>
          <w:rFonts w:ascii="Courier New"/>
          <w:sz w:val="24"/>
        </w:rPr>
      </w:pPr>
      <w:r>
        <w:rPr>
          <w:rFonts w:ascii="Courier New"/>
          <w:sz w:val="24"/>
        </w:rPr>
        <w:t>Color.</w:t>
      </w:r>
      <w:r>
        <w:rPr>
          <w:rFonts w:ascii="Courier New"/>
          <w:i/>
          <w:sz w:val="24"/>
        </w:rPr>
        <w:t>red</w:t>
      </w:r>
      <w:r>
        <w:rPr>
          <w:rFonts w:ascii="Courier New"/>
          <w:sz w:val="24"/>
        </w:rPr>
        <w:t>(</w:t>
      </w:r>
      <w:r>
        <w:rPr>
          <w:rFonts w:ascii="Courier New"/>
          <w:b/>
          <w:sz w:val="24"/>
        </w:rPr>
        <w:t>bitmap</w:t>
      </w:r>
      <w:r>
        <w:rPr>
          <w:rFonts w:ascii="Courier New"/>
          <w:sz w:val="24"/>
        </w:rPr>
        <w:t>.getPixel(x,</w:t>
      </w:r>
      <w:r>
        <w:rPr>
          <w:rFonts w:ascii="Courier New"/>
          <w:spacing w:val="-11"/>
          <w:sz w:val="24"/>
        </w:rPr>
        <w:t> </w:t>
      </w:r>
      <w:r>
        <w:rPr>
          <w:rFonts w:ascii="Courier New"/>
          <w:sz w:val="24"/>
        </w:rPr>
        <w:t>y))</w:t>
      </w:r>
      <w:r>
        <w:rPr>
          <w:rFonts w:ascii="Courier New"/>
          <w:spacing w:val="-11"/>
          <w:sz w:val="24"/>
        </w:rPr>
        <w:t> </w:t>
      </w:r>
      <w:r>
        <w:rPr>
          <w:rFonts w:ascii="Courier New"/>
          <w:sz w:val="24"/>
        </w:rPr>
        <w:t>==</w:t>
      </w:r>
      <w:r>
        <w:rPr>
          <w:rFonts w:ascii="Courier New"/>
          <w:spacing w:val="-10"/>
          <w:sz w:val="24"/>
        </w:rPr>
        <w:t> 0</w:t>
      </w:r>
    </w:p>
    <w:p>
      <w:pPr>
        <w:pStyle w:val="BodyText"/>
        <w:spacing w:line="352" w:lineRule="auto" w:before="170"/>
        <w:ind w:right="137"/>
        <w:jc w:val="both"/>
      </w:pPr>
      <w:r>
        <w:rPr/>
        <w:t>Példányosítom a kört, színt váltasztok neki az előre megkevert </w:t>
      </w:r>
      <w:r>
        <w:rPr>
          <w:rFonts w:ascii="Courier New" w:hAnsi="Courier New"/>
        </w:rPr>
        <w:t>typeIndexes</w:t>
      </w:r>
      <w:r>
        <w:rPr>
          <w:rFonts w:ascii="Courier New" w:hAnsi="Courier New"/>
          <w:spacing w:val="-36"/>
        </w:rPr>
        <w:t> </w:t>
      </w:r>
      <w:r>
        <w:rPr/>
        <w:t>tömb alapján,</w:t>
      </w:r>
      <w:r>
        <w:rPr>
          <w:spacing w:val="10"/>
        </w:rPr>
        <w:t> </w:t>
      </w:r>
      <w:r>
        <w:rPr/>
        <w:t>és</w:t>
      </w:r>
      <w:r>
        <w:rPr>
          <w:spacing w:val="10"/>
        </w:rPr>
        <w:t> </w:t>
      </w:r>
      <w:r>
        <w:rPr/>
        <w:t>rárajzolom</w:t>
      </w:r>
      <w:r>
        <w:rPr>
          <w:spacing w:val="11"/>
        </w:rPr>
        <w:t> </w:t>
      </w:r>
      <w:r>
        <w:rPr/>
        <w:t>a</w:t>
      </w:r>
      <w:r>
        <w:rPr>
          <w:spacing w:val="14"/>
        </w:rPr>
        <w:t> </w:t>
      </w:r>
      <w:r>
        <w:rPr>
          <w:rFonts w:ascii="Courier New" w:hAnsi="Courier New"/>
        </w:rPr>
        <w:t>Canvas</w:t>
      </w:r>
      <w:r>
        <w:rPr/>
        <w:t>-re.</w:t>
      </w:r>
      <w:r>
        <w:rPr>
          <w:spacing w:val="11"/>
        </w:rPr>
        <w:t> </w:t>
      </w:r>
      <w:r>
        <w:rPr/>
        <w:t>Ezt</w:t>
      </w:r>
      <w:r>
        <w:rPr>
          <w:spacing w:val="11"/>
        </w:rPr>
        <w:t> </w:t>
      </w:r>
      <w:r>
        <w:rPr/>
        <w:t>követően</w:t>
      </w:r>
      <w:r>
        <w:rPr>
          <w:spacing w:val="10"/>
        </w:rPr>
        <w:t> </w:t>
      </w:r>
      <w:r>
        <w:rPr/>
        <w:t>ugyanez</w:t>
      </w:r>
      <w:r>
        <w:rPr>
          <w:spacing w:val="12"/>
        </w:rPr>
        <w:t> </w:t>
      </w:r>
      <w:r>
        <w:rPr/>
        <w:t>a</w:t>
      </w:r>
      <w:r>
        <w:rPr>
          <w:spacing w:val="11"/>
        </w:rPr>
        <w:t> </w:t>
      </w:r>
      <w:r>
        <w:rPr/>
        <w:t>folyamat</w:t>
      </w:r>
      <w:r>
        <w:rPr>
          <w:spacing w:val="11"/>
        </w:rPr>
        <w:t> </w:t>
      </w:r>
      <w:r>
        <w:rPr/>
        <w:t>zajlik</w:t>
      </w:r>
      <w:r>
        <w:rPr>
          <w:spacing w:val="11"/>
        </w:rPr>
        <w:t> </w:t>
      </w:r>
      <w:r>
        <w:rPr/>
        <w:t>le</w:t>
      </w:r>
      <w:r>
        <w:rPr>
          <w:spacing w:val="10"/>
        </w:rPr>
        <w:t> </w:t>
      </w:r>
      <w:r>
        <w:rPr/>
        <w:t>a</w:t>
      </w:r>
      <w:r>
        <w:rPr>
          <w:spacing w:val="12"/>
        </w:rPr>
        <w:t> </w:t>
      </w:r>
      <w:r>
        <w:rPr>
          <w:spacing w:val="-2"/>
        </w:rPr>
        <w:t>fehér</w:t>
      </w:r>
    </w:p>
    <w:p>
      <w:pPr>
        <w:pStyle w:val="BodyText"/>
        <w:spacing w:after="0" w:line="352" w:lineRule="auto"/>
        <w:jc w:val="both"/>
        <w:sectPr>
          <w:pgSz w:w="11910" w:h="16840"/>
          <w:pgMar w:header="0" w:footer="1000" w:top="1320" w:bottom="1200" w:left="1700" w:right="1275"/>
        </w:sectPr>
      </w:pPr>
    </w:p>
    <w:p>
      <w:pPr>
        <w:pStyle w:val="BodyText"/>
        <w:spacing w:line="357" w:lineRule="auto" w:before="74"/>
        <w:ind w:right="140"/>
        <w:jc w:val="both"/>
      </w:pPr>
      <w:r>
        <w:rPr/>
        <w:t>színre</w:t>
      </w:r>
      <w:r>
        <w:rPr>
          <w:spacing w:val="-8"/>
        </w:rPr>
        <w:t> </w:t>
      </w:r>
      <w:r>
        <w:rPr/>
        <w:t>is.</w:t>
      </w:r>
      <w:r>
        <w:rPr>
          <w:spacing w:val="-7"/>
        </w:rPr>
        <w:t> </w:t>
      </w:r>
      <w:r>
        <w:rPr/>
        <w:t>Először</w:t>
      </w:r>
      <w:r>
        <w:rPr>
          <w:spacing w:val="-8"/>
        </w:rPr>
        <w:t> </w:t>
      </w:r>
      <w:r>
        <w:rPr/>
        <w:t>nem</w:t>
      </w:r>
      <w:r>
        <w:rPr>
          <w:spacing w:val="-7"/>
        </w:rPr>
        <w:t> </w:t>
      </w:r>
      <w:r>
        <w:rPr/>
        <w:t>választottam</w:t>
      </w:r>
      <w:r>
        <w:rPr>
          <w:spacing w:val="-7"/>
        </w:rPr>
        <w:t> </w:t>
      </w:r>
      <w:r>
        <w:rPr/>
        <w:t>szét</w:t>
      </w:r>
      <w:r>
        <w:rPr>
          <w:spacing w:val="-7"/>
        </w:rPr>
        <w:t> </w:t>
      </w:r>
      <w:r>
        <w:rPr/>
        <w:t>ilyen</w:t>
      </w:r>
      <w:r>
        <w:rPr>
          <w:spacing w:val="-7"/>
        </w:rPr>
        <w:t> </w:t>
      </w:r>
      <w:r>
        <w:rPr/>
        <w:t>szinten</w:t>
      </w:r>
      <w:r>
        <w:rPr>
          <w:spacing w:val="-7"/>
        </w:rPr>
        <w:t> </w:t>
      </w:r>
      <w:r>
        <w:rPr/>
        <w:t>a</w:t>
      </w:r>
      <w:r>
        <w:rPr>
          <w:spacing w:val="-8"/>
        </w:rPr>
        <w:t> </w:t>
      </w:r>
      <w:r>
        <w:rPr/>
        <w:t>fekete</w:t>
      </w:r>
      <w:r>
        <w:rPr>
          <w:spacing w:val="-8"/>
        </w:rPr>
        <w:t> </w:t>
      </w:r>
      <w:r>
        <w:rPr/>
        <w:t>és</w:t>
      </w:r>
      <w:r>
        <w:rPr>
          <w:spacing w:val="-5"/>
        </w:rPr>
        <w:t> </w:t>
      </w:r>
      <w:r>
        <w:rPr/>
        <w:t>a</w:t>
      </w:r>
      <w:r>
        <w:rPr>
          <w:spacing w:val="-8"/>
        </w:rPr>
        <w:t> </w:t>
      </w:r>
      <w:r>
        <w:rPr/>
        <w:t>fehér</w:t>
      </w:r>
      <w:r>
        <w:rPr>
          <w:spacing w:val="-8"/>
        </w:rPr>
        <w:t> </w:t>
      </w:r>
      <w:r>
        <w:rPr/>
        <w:t>színek</w:t>
      </w:r>
      <w:r>
        <w:rPr>
          <w:spacing w:val="-8"/>
        </w:rPr>
        <w:t> </w:t>
      </w:r>
      <w:r>
        <w:rPr/>
        <w:t>kezelését, először</w:t>
      </w:r>
      <w:r>
        <w:rPr>
          <w:spacing w:val="-15"/>
        </w:rPr>
        <w:t> </w:t>
      </w:r>
      <w:r>
        <w:rPr/>
        <w:t>egy</w:t>
      </w:r>
      <w:r>
        <w:rPr>
          <w:spacing w:val="-15"/>
        </w:rPr>
        <w:t> </w:t>
      </w:r>
      <w:r>
        <w:rPr>
          <w:rFonts w:ascii="Courier New" w:hAnsi="Courier New"/>
        </w:rPr>
        <w:t>else</w:t>
      </w:r>
      <w:r>
        <w:rPr>
          <w:rFonts w:ascii="Courier New" w:hAnsi="Courier New"/>
          <w:spacing w:val="-36"/>
        </w:rPr>
        <w:t> </w:t>
      </w:r>
      <w:r>
        <w:rPr/>
        <w:t>ágban</w:t>
      </w:r>
      <w:r>
        <w:rPr>
          <w:spacing w:val="-2"/>
        </w:rPr>
        <w:t> </w:t>
      </w:r>
      <w:r>
        <w:rPr/>
        <w:t>dőlt el, hogy milyen színű lesz a kör. Ezzel az volt a baj, hogy így elég kevés olyan kör volt, ami az ábrát alkotta. Így viszont maximalizálni tudom az ábrára kerülő körök számát, és a maradék helyre kerülhetnek a hátteret alkotó körök.</w:t>
      </w:r>
    </w:p>
    <w:p>
      <w:pPr>
        <w:pStyle w:val="BodyText"/>
        <w:spacing w:line="357" w:lineRule="auto" w:before="171"/>
        <w:ind w:right="141"/>
        <w:jc w:val="both"/>
      </w:pPr>
      <w:r>
        <w:rPr/>
        <w:t>A kérdésre 4 válasz közül lehet választani, ezekből egyik az „egyik se”. Úgy</w:t>
      </w:r>
      <w:r>
        <w:rPr>
          <w:spacing w:val="-1"/>
        </w:rPr>
        <w:t> </w:t>
      </w:r>
      <w:r>
        <w:rPr/>
        <w:t>döntöttem, hogy ez csak nehezítés legyen, így ez sose lesz jó válasz. Minden egyes ábra esetén máshol</w:t>
      </w:r>
      <w:r>
        <w:rPr>
          <w:spacing w:val="-2"/>
        </w:rPr>
        <w:t> </w:t>
      </w:r>
      <w:r>
        <w:rPr/>
        <w:t>lesz</w:t>
      </w:r>
      <w:r>
        <w:rPr>
          <w:spacing w:val="-1"/>
        </w:rPr>
        <w:t> </w:t>
      </w:r>
      <w:r>
        <w:rPr/>
        <w:t>a</w:t>
      </w:r>
      <w:r>
        <w:rPr>
          <w:spacing w:val="-3"/>
        </w:rPr>
        <w:t> </w:t>
      </w:r>
      <w:r>
        <w:rPr/>
        <w:t>jó</w:t>
      </w:r>
      <w:r>
        <w:rPr>
          <w:spacing w:val="-2"/>
        </w:rPr>
        <w:t> </w:t>
      </w:r>
      <w:r>
        <w:rPr/>
        <w:t>válasz,</w:t>
      </w:r>
      <w:r>
        <w:rPr>
          <w:spacing w:val="-2"/>
        </w:rPr>
        <w:t> </w:t>
      </w:r>
      <w:r>
        <w:rPr/>
        <w:t>ez is</w:t>
      </w:r>
      <w:r>
        <w:rPr>
          <w:spacing w:val="-2"/>
        </w:rPr>
        <w:t> </w:t>
      </w:r>
      <w:r>
        <w:rPr/>
        <w:t>az</w:t>
      </w:r>
      <w:r>
        <w:rPr>
          <w:spacing w:val="-1"/>
        </w:rPr>
        <w:t> </w:t>
      </w:r>
      <w:r>
        <w:rPr>
          <w:rFonts w:ascii="Courier New" w:hAnsi="Courier New"/>
        </w:rPr>
        <w:t>onDraw</w:t>
      </w:r>
      <w:r>
        <w:rPr/>
        <w:t>-ban</w:t>
      </w:r>
      <w:r>
        <w:rPr>
          <w:spacing w:val="-2"/>
        </w:rPr>
        <w:t> </w:t>
      </w:r>
      <w:r>
        <w:rPr/>
        <w:t>dől</w:t>
      </w:r>
      <w:r>
        <w:rPr>
          <w:spacing w:val="-2"/>
        </w:rPr>
        <w:t> </w:t>
      </w:r>
      <w:r>
        <w:rPr/>
        <w:t>el,</w:t>
      </w:r>
      <w:r>
        <w:rPr>
          <w:spacing w:val="-2"/>
        </w:rPr>
        <w:t> </w:t>
      </w:r>
      <w:r>
        <w:rPr/>
        <w:t>miután</w:t>
      </w:r>
      <w:r>
        <w:rPr>
          <w:spacing w:val="-2"/>
        </w:rPr>
        <w:t> </w:t>
      </w:r>
      <w:r>
        <w:rPr/>
        <w:t>az</w:t>
      </w:r>
      <w:r>
        <w:rPr>
          <w:spacing w:val="-1"/>
        </w:rPr>
        <w:t> </w:t>
      </w:r>
      <w:r>
        <w:rPr/>
        <w:t>összes</w:t>
      </w:r>
      <w:r>
        <w:rPr>
          <w:spacing w:val="-3"/>
        </w:rPr>
        <w:t> </w:t>
      </w:r>
      <w:r>
        <w:rPr/>
        <w:t>kis</w:t>
      </w:r>
      <w:r>
        <w:rPr>
          <w:spacing w:val="-3"/>
        </w:rPr>
        <w:t> </w:t>
      </w:r>
      <w:r>
        <w:rPr/>
        <w:t>kör</w:t>
      </w:r>
      <w:r>
        <w:rPr>
          <w:spacing w:val="-2"/>
        </w:rPr>
        <w:t> </w:t>
      </w:r>
      <w:r>
        <w:rPr/>
        <w:t>létrejött</w:t>
      </w:r>
      <w:r>
        <w:rPr>
          <w:spacing w:val="-2"/>
        </w:rPr>
        <w:t> </w:t>
      </w:r>
      <w:r>
        <w:rPr/>
        <w:t>és </w:t>
      </w:r>
      <w:r>
        <w:rPr>
          <w:spacing w:val="-2"/>
        </w:rPr>
        <w:t>kirajzolódott:</w:t>
      </w:r>
    </w:p>
    <w:p>
      <w:pPr>
        <w:spacing w:before="177"/>
        <w:ind w:left="285" w:right="0" w:firstLine="0"/>
        <w:jc w:val="both"/>
        <w:rPr>
          <w:rFonts w:ascii="Courier New"/>
          <w:sz w:val="24"/>
        </w:rPr>
      </w:pPr>
      <w:r>
        <w:rPr>
          <w:rFonts w:ascii="Courier New"/>
          <w:b/>
          <w:sz w:val="24"/>
        </w:rPr>
        <w:t>correctAnsNum</w:t>
      </w:r>
      <w:r>
        <w:rPr>
          <w:rFonts w:ascii="Courier New"/>
          <w:b/>
          <w:spacing w:val="-10"/>
          <w:sz w:val="24"/>
        </w:rPr>
        <w:t> </w:t>
      </w:r>
      <w:r>
        <w:rPr>
          <w:rFonts w:ascii="Courier New"/>
          <w:sz w:val="24"/>
        </w:rPr>
        <w:t>=</w:t>
      </w:r>
      <w:r>
        <w:rPr>
          <w:rFonts w:ascii="Courier New"/>
          <w:spacing w:val="-11"/>
          <w:sz w:val="24"/>
        </w:rPr>
        <w:t> </w:t>
      </w:r>
      <w:r>
        <w:rPr>
          <w:rFonts w:ascii="Courier New"/>
          <w:sz w:val="24"/>
        </w:rPr>
        <w:t>(</w:t>
      </w:r>
      <w:r>
        <w:rPr>
          <w:rFonts w:ascii="Courier New"/>
          <w:b/>
          <w:sz w:val="24"/>
        </w:rPr>
        <w:t>int</w:t>
      </w:r>
      <w:r>
        <w:rPr>
          <w:rFonts w:ascii="Courier New"/>
          <w:sz w:val="24"/>
        </w:rPr>
        <w:t>)Math.</w:t>
      </w:r>
      <w:r>
        <w:rPr>
          <w:rFonts w:ascii="Courier New"/>
          <w:i/>
          <w:sz w:val="24"/>
        </w:rPr>
        <w:t>round</w:t>
      </w:r>
      <w:r>
        <w:rPr>
          <w:rFonts w:ascii="Courier New"/>
          <w:sz w:val="24"/>
        </w:rPr>
        <w:t>(Math.</w:t>
      </w:r>
      <w:r>
        <w:rPr>
          <w:rFonts w:ascii="Courier New"/>
          <w:i/>
          <w:sz w:val="24"/>
        </w:rPr>
        <w:t>random</w:t>
      </w:r>
      <w:r>
        <w:rPr>
          <w:rFonts w:ascii="Courier New"/>
          <w:sz w:val="24"/>
        </w:rPr>
        <w:t>()</w:t>
      </w:r>
      <w:r>
        <w:rPr>
          <w:rFonts w:ascii="Courier New"/>
          <w:spacing w:val="-11"/>
          <w:sz w:val="24"/>
        </w:rPr>
        <w:t> </w:t>
      </w:r>
      <w:r>
        <w:rPr>
          <w:rFonts w:ascii="Courier New"/>
          <w:sz w:val="24"/>
        </w:rPr>
        <w:t>*</w:t>
      </w:r>
      <w:r>
        <w:rPr>
          <w:rFonts w:ascii="Courier New"/>
          <w:spacing w:val="-10"/>
          <w:sz w:val="24"/>
        </w:rPr>
        <w:t> </w:t>
      </w:r>
      <w:r>
        <w:rPr>
          <w:rFonts w:ascii="Courier New"/>
          <w:spacing w:val="-5"/>
          <w:sz w:val="24"/>
        </w:rPr>
        <w:t>2);</w:t>
      </w:r>
    </w:p>
    <w:p>
      <w:pPr>
        <w:pStyle w:val="BodyText"/>
        <w:spacing w:line="355" w:lineRule="auto" w:before="155"/>
        <w:ind w:right="139"/>
        <w:jc w:val="both"/>
      </w:pPr>
      <w:r>
        <w:rPr/>
        <w:t>Ezután</w:t>
      </w:r>
      <w:r>
        <w:rPr>
          <w:spacing w:val="-6"/>
        </w:rPr>
        <w:t> </w:t>
      </w:r>
      <w:r>
        <w:rPr/>
        <w:t>választok</w:t>
      </w:r>
      <w:r>
        <w:rPr>
          <w:spacing w:val="-6"/>
        </w:rPr>
        <w:t> </w:t>
      </w:r>
      <w:r>
        <w:rPr/>
        <w:t>még</w:t>
      </w:r>
      <w:r>
        <w:rPr>
          <w:spacing w:val="-9"/>
        </w:rPr>
        <w:t> </w:t>
      </w:r>
      <w:r>
        <w:rPr/>
        <w:t>kettő</w:t>
      </w:r>
      <w:r>
        <w:rPr>
          <w:spacing w:val="-6"/>
        </w:rPr>
        <w:t> </w:t>
      </w:r>
      <w:r>
        <w:rPr/>
        <w:t>másik</w:t>
      </w:r>
      <w:r>
        <w:rPr>
          <w:spacing w:val="-6"/>
        </w:rPr>
        <w:t> </w:t>
      </w:r>
      <w:r>
        <w:rPr/>
        <w:t>válaszlehetőséget,</w:t>
      </w:r>
      <w:r>
        <w:rPr>
          <w:spacing w:val="-6"/>
        </w:rPr>
        <w:t> </w:t>
      </w:r>
      <w:r>
        <w:rPr/>
        <w:t>ami</w:t>
      </w:r>
      <w:r>
        <w:rPr>
          <w:spacing w:val="-6"/>
        </w:rPr>
        <w:t> </w:t>
      </w:r>
      <w:r>
        <w:rPr/>
        <w:t>ettől</w:t>
      </w:r>
      <w:r>
        <w:rPr>
          <w:spacing w:val="-6"/>
        </w:rPr>
        <w:t> </w:t>
      </w:r>
      <w:r>
        <w:rPr/>
        <w:t>mindenképp</w:t>
      </w:r>
      <w:r>
        <w:rPr>
          <w:spacing w:val="-6"/>
        </w:rPr>
        <w:t> </w:t>
      </w:r>
      <w:r>
        <w:rPr/>
        <w:t>eltér.</w:t>
      </w:r>
      <w:r>
        <w:rPr>
          <w:spacing w:val="-7"/>
        </w:rPr>
        <w:t> </w:t>
      </w:r>
      <w:r>
        <w:rPr/>
        <w:t>Miután a 3 lehetőség eldől, ezeket meg kell jelenítenem a megfelelő rádiógombok felett, a megfelelő </w:t>
      </w:r>
      <w:r>
        <w:rPr>
          <w:rFonts w:ascii="Courier New" w:hAnsi="Courier New"/>
        </w:rPr>
        <w:t>ImageView</w:t>
      </w:r>
      <w:r>
        <w:rPr/>
        <w:t>-k megkapják a megfelelő </w:t>
      </w:r>
      <w:r>
        <w:rPr>
          <w:rFonts w:ascii="Courier New" w:hAnsi="Courier New"/>
        </w:rPr>
        <w:t>Bitmap</w:t>
      </w:r>
      <w:r>
        <w:rPr/>
        <w:t>-eket. A jó válaszhoz már megvan az eredeti png kép a </w:t>
      </w:r>
      <w:r>
        <w:rPr>
          <w:rFonts w:ascii="Courier New" w:hAnsi="Courier New"/>
        </w:rPr>
        <w:t>bitmap </w:t>
      </w:r>
      <w:r>
        <w:rPr/>
        <w:t>objektumban, a másik kettőt pedig a véletlenszerűen</w:t>
      </w:r>
      <w:r>
        <w:rPr>
          <w:spacing w:val="-15"/>
        </w:rPr>
        <w:t> </w:t>
      </w:r>
      <w:r>
        <w:rPr/>
        <w:t>kiválasztott</w:t>
      </w:r>
      <w:r>
        <w:rPr>
          <w:spacing w:val="-15"/>
        </w:rPr>
        <w:t> </w:t>
      </w:r>
      <w:r>
        <w:rPr/>
        <w:t>indexek</w:t>
      </w:r>
      <w:r>
        <w:rPr>
          <w:spacing w:val="-15"/>
        </w:rPr>
        <w:t> </w:t>
      </w:r>
      <w:r>
        <w:rPr/>
        <w:t>alapján</w:t>
      </w:r>
      <w:r>
        <w:rPr>
          <w:spacing w:val="-15"/>
        </w:rPr>
        <w:t> </w:t>
      </w:r>
      <w:r>
        <w:rPr/>
        <w:t>a</w:t>
      </w:r>
      <w:r>
        <w:rPr>
          <w:spacing w:val="-7"/>
        </w:rPr>
        <w:t> </w:t>
      </w:r>
      <w:r>
        <w:rPr>
          <w:rFonts w:ascii="Courier New" w:hAnsi="Courier New"/>
        </w:rPr>
        <w:t>createBitmap</w:t>
      </w:r>
      <w:r>
        <w:rPr>
          <w:rFonts w:ascii="Courier New" w:hAnsi="Courier New"/>
          <w:spacing w:val="-36"/>
        </w:rPr>
        <w:t> </w:t>
      </w:r>
      <w:r>
        <w:rPr/>
        <w:t>függvényemmel</w:t>
      </w:r>
      <w:r>
        <w:rPr>
          <w:spacing w:val="-3"/>
        </w:rPr>
        <w:t> </w:t>
      </w:r>
      <w:r>
        <w:rPr/>
        <w:t>töltöm </w:t>
      </w:r>
      <w:r>
        <w:rPr>
          <w:spacing w:val="-4"/>
        </w:rPr>
        <w:t>be.</w:t>
      </w:r>
    </w:p>
    <w:p>
      <w:pPr>
        <w:pStyle w:val="BodyText"/>
        <w:spacing w:line="355" w:lineRule="auto" w:before="208"/>
        <w:ind w:right="140"/>
        <w:jc w:val="both"/>
      </w:pPr>
      <w:r>
        <w:rPr/>
        <w:t>A</w:t>
      </w:r>
      <w:r>
        <w:rPr>
          <w:spacing w:val="-9"/>
        </w:rPr>
        <w:t> </w:t>
      </w:r>
      <w:r>
        <w:rPr>
          <w:rFonts w:ascii="Courier New" w:hAnsi="Courier New"/>
        </w:rPr>
        <w:t>BlindTestActivity</w:t>
      </w:r>
      <w:r>
        <w:rPr/>
        <w:t>-ben</w:t>
      </w:r>
      <w:r>
        <w:rPr>
          <w:spacing w:val="-8"/>
        </w:rPr>
        <w:t> </w:t>
      </w:r>
      <w:r>
        <w:rPr/>
        <w:t>történik</w:t>
      </w:r>
      <w:r>
        <w:rPr>
          <w:spacing w:val="-6"/>
        </w:rPr>
        <w:t> </w:t>
      </w:r>
      <w:r>
        <w:rPr/>
        <w:t>a</w:t>
      </w:r>
      <w:r>
        <w:rPr>
          <w:spacing w:val="-9"/>
        </w:rPr>
        <w:t> </w:t>
      </w:r>
      <w:r>
        <w:rPr/>
        <w:t>„tovább”</w:t>
      </w:r>
      <w:r>
        <w:rPr>
          <w:spacing w:val="-7"/>
        </w:rPr>
        <w:t> </w:t>
      </w:r>
      <w:r>
        <w:rPr/>
        <w:t>gomb</w:t>
      </w:r>
      <w:r>
        <w:rPr>
          <w:spacing w:val="-8"/>
        </w:rPr>
        <w:t> </w:t>
      </w:r>
      <w:r>
        <w:rPr/>
        <w:t>és</w:t>
      </w:r>
      <w:r>
        <w:rPr>
          <w:spacing w:val="-8"/>
        </w:rPr>
        <w:t> </w:t>
      </w:r>
      <w:r>
        <w:rPr/>
        <w:t>a</w:t>
      </w:r>
      <w:r>
        <w:rPr>
          <w:spacing w:val="-7"/>
        </w:rPr>
        <w:t> </w:t>
      </w:r>
      <w:r>
        <w:rPr/>
        <w:t>rádiógombok</w:t>
      </w:r>
      <w:r>
        <w:rPr>
          <w:spacing w:val="-8"/>
        </w:rPr>
        <w:t> </w:t>
      </w:r>
      <w:r>
        <w:rPr/>
        <w:t>kezelése.</w:t>
      </w:r>
      <w:r>
        <w:rPr>
          <w:spacing w:val="-8"/>
        </w:rPr>
        <w:t> </w:t>
      </w:r>
      <w:r>
        <w:rPr/>
        <w:t>A rádiógomboknál minden rádiógomb lenyomásakor beállítódnak a megfelelő logikai változók,</w:t>
      </w:r>
      <w:r>
        <w:rPr>
          <w:spacing w:val="-1"/>
        </w:rPr>
        <w:t> </w:t>
      </w:r>
      <w:r>
        <w:rPr/>
        <w:t>amik</w:t>
      </w:r>
      <w:r>
        <w:rPr>
          <w:spacing w:val="-1"/>
        </w:rPr>
        <w:t> </w:t>
      </w:r>
      <w:r>
        <w:rPr/>
        <w:t>alapján</w:t>
      </w:r>
      <w:r>
        <w:rPr>
          <w:spacing w:val="-1"/>
        </w:rPr>
        <w:t> </w:t>
      </w:r>
      <w:r>
        <w:rPr/>
        <w:t>mindig</w:t>
      </w:r>
      <w:r>
        <w:rPr>
          <w:spacing w:val="-3"/>
        </w:rPr>
        <w:t> </w:t>
      </w:r>
      <w:r>
        <w:rPr/>
        <w:t>tudni</w:t>
      </w:r>
      <w:r>
        <w:rPr>
          <w:spacing w:val="-1"/>
        </w:rPr>
        <w:t> </w:t>
      </w:r>
      <w:r>
        <w:rPr/>
        <w:t>lehet,</w:t>
      </w:r>
      <w:r>
        <w:rPr>
          <w:spacing w:val="-1"/>
        </w:rPr>
        <w:t> </w:t>
      </w:r>
      <w:r>
        <w:rPr/>
        <w:t>hogy</w:t>
      </w:r>
      <w:r>
        <w:rPr>
          <w:spacing w:val="-6"/>
        </w:rPr>
        <w:t> </w:t>
      </w:r>
      <w:r>
        <w:rPr/>
        <w:t>melyik</w:t>
      </w:r>
      <w:r>
        <w:rPr>
          <w:spacing w:val="-1"/>
        </w:rPr>
        <w:t> </w:t>
      </w:r>
      <w:r>
        <w:rPr/>
        <w:t>van</w:t>
      </w:r>
      <w:r>
        <w:rPr>
          <w:spacing w:val="-1"/>
        </w:rPr>
        <w:t> </w:t>
      </w:r>
      <w:r>
        <w:rPr/>
        <w:t>kijelölve. A gombkijelölést, illetve</w:t>
      </w:r>
      <w:r>
        <w:rPr>
          <w:spacing w:val="-13"/>
        </w:rPr>
        <w:t> </w:t>
      </w:r>
      <w:r>
        <w:rPr/>
        <w:t>annak</w:t>
      </w:r>
      <w:r>
        <w:rPr>
          <w:spacing w:val="-12"/>
        </w:rPr>
        <w:t> </w:t>
      </w:r>
      <w:r>
        <w:rPr/>
        <w:t>levételét</w:t>
      </w:r>
      <w:r>
        <w:rPr>
          <w:spacing w:val="-11"/>
        </w:rPr>
        <w:t> </w:t>
      </w:r>
      <w:r>
        <w:rPr/>
        <w:t>most</w:t>
      </w:r>
      <w:r>
        <w:rPr>
          <w:spacing w:val="-11"/>
        </w:rPr>
        <w:t> </w:t>
      </w:r>
      <w:r>
        <w:rPr/>
        <w:t>kézzel</w:t>
      </w:r>
      <w:r>
        <w:rPr>
          <w:spacing w:val="-11"/>
        </w:rPr>
        <w:t> </w:t>
      </w:r>
      <w:r>
        <w:rPr/>
        <w:t>kell</w:t>
      </w:r>
      <w:r>
        <w:rPr>
          <w:spacing w:val="-11"/>
        </w:rPr>
        <w:t> </w:t>
      </w:r>
      <w:r>
        <w:rPr/>
        <w:t>megtennem.</w:t>
      </w:r>
      <w:r>
        <w:rPr>
          <w:spacing w:val="-11"/>
        </w:rPr>
        <w:t> </w:t>
      </w:r>
      <w:r>
        <w:rPr/>
        <w:t>Alapból,</w:t>
      </w:r>
      <w:r>
        <w:rPr>
          <w:spacing w:val="-11"/>
        </w:rPr>
        <w:t> </w:t>
      </w:r>
      <w:r>
        <w:rPr/>
        <w:t>ha</w:t>
      </w:r>
      <w:r>
        <w:rPr>
          <w:spacing w:val="-15"/>
        </w:rPr>
        <w:t> </w:t>
      </w:r>
      <w:r>
        <w:rPr/>
        <w:t>xml-ben</w:t>
      </w:r>
      <w:r>
        <w:rPr>
          <w:spacing w:val="-12"/>
        </w:rPr>
        <w:t> </w:t>
      </w:r>
      <w:r>
        <w:rPr>
          <w:rFonts w:ascii="Courier New" w:hAnsi="Courier New"/>
        </w:rPr>
        <w:t>RadioGroup</w:t>
      </w:r>
      <w:r>
        <w:rPr/>
        <w:t>-ba teszem a rádiógombokat, akkor a rendszer alapból csak egy gombot enged egyszerre kijelölni, minden kijelölésnél a másik gomb kijelöltségét automatikusan leveszi. Ez a hatás sajnos megszűnt azzal, hogy </w:t>
      </w:r>
      <w:r>
        <w:rPr>
          <w:rFonts w:ascii="Courier New" w:hAnsi="Courier New"/>
        </w:rPr>
        <w:t>LinearLayout</w:t>
      </w:r>
      <w:r>
        <w:rPr/>
        <w:t>-okba ágyaztam őket és az </w:t>
      </w:r>
      <w:r>
        <w:rPr>
          <w:rFonts w:ascii="Courier New" w:hAnsi="Courier New"/>
        </w:rPr>
        <w:t>ImageView</w:t>
      </w:r>
      <w:r>
        <w:rPr/>
        <w:t>-kat,</w:t>
      </w:r>
      <w:r>
        <w:rPr>
          <w:spacing w:val="-15"/>
        </w:rPr>
        <w:t> </w:t>
      </w:r>
      <w:r>
        <w:rPr/>
        <w:t>hogy</w:t>
      </w:r>
      <w:r>
        <w:rPr>
          <w:spacing w:val="-15"/>
        </w:rPr>
        <w:t> </w:t>
      </w:r>
      <w:r>
        <w:rPr/>
        <w:t>a</w:t>
      </w:r>
      <w:r>
        <w:rPr>
          <w:spacing w:val="-15"/>
        </w:rPr>
        <w:t> </w:t>
      </w:r>
      <w:r>
        <w:rPr/>
        <w:t>képek</w:t>
      </w:r>
      <w:r>
        <w:rPr>
          <w:spacing w:val="-15"/>
        </w:rPr>
        <w:t> </w:t>
      </w:r>
      <w:r>
        <w:rPr/>
        <w:t>mindig</w:t>
      </w:r>
      <w:r>
        <w:rPr>
          <w:spacing w:val="-15"/>
        </w:rPr>
        <w:t> </w:t>
      </w:r>
      <w:r>
        <w:rPr/>
        <w:t>pontosan</w:t>
      </w:r>
      <w:r>
        <w:rPr>
          <w:spacing w:val="-15"/>
        </w:rPr>
        <w:t> </w:t>
      </w:r>
      <w:r>
        <w:rPr/>
        <w:t>a</w:t>
      </w:r>
      <w:r>
        <w:rPr>
          <w:spacing w:val="-15"/>
        </w:rPr>
        <w:t> </w:t>
      </w:r>
      <w:r>
        <w:rPr/>
        <w:t>megfelelő</w:t>
      </w:r>
      <w:r>
        <w:rPr>
          <w:spacing w:val="-15"/>
        </w:rPr>
        <w:t> </w:t>
      </w:r>
      <w:r>
        <w:rPr/>
        <w:t>gomb</w:t>
      </w:r>
      <w:r>
        <w:rPr>
          <w:spacing w:val="-15"/>
        </w:rPr>
        <w:t> </w:t>
      </w:r>
      <w:r>
        <w:rPr/>
        <w:t>felett</w:t>
      </w:r>
      <w:r>
        <w:rPr>
          <w:spacing w:val="-15"/>
        </w:rPr>
        <w:t> </w:t>
      </w:r>
      <w:r>
        <w:rPr/>
        <w:t>jelenjenek</w:t>
      </w:r>
      <w:r>
        <w:rPr>
          <w:spacing w:val="-15"/>
        </w:rPr>
        <w:t> </w:t>
      </w:r>
      <w:r>
        <w:rPr/>
        <w:t>meg. Így viszont kézzel kell a kijelöléseket kezelnem.</w:t>
      </w:r>
    </w:p>
    <w:p>
      <w:pPr>
        <w:pStyle w:val="BodyText"/>
        <w:spacing w:line="352" w:lineRule="auto" w:before="209"/>
        <w:ind w:right="138"/>
        <w:jc w:val="both"/>
      </w:pPr>
      <w:r>
        <w:rPr/>
        <w:t>A „tovább” gombhoz rendelt </w:t>
      </w:r>
      <w:r>
        <w:rPr>
          <w:rFonts w:ascii="Courier New" w:hAnsi="Courier New"/>
        </w:rPr>
        <w:t>onClick</w:t>
      </w:r>
      <w:r>
        <w:rPr>
          <w:rFonts w:ascii="Courier New" w:hAnsi="Courier New"/>
          <w:spacing w:val="-36"/>
        </w:rPr>
        <w:t> </w:t>
      </w:r>
      <w:r>
        <w:rPr/>
        <w:t>függvénynek több feladata is van. Egyrészt mindig frissíti azt a </w:t>
      </w:r>
      <w:r>
        <w:rPr>
          <w:rFonts w:ascii="Courier New" w:hAnsi="Courier New"/>
        </w:rPr>
        <w:t>TextView</w:t>
      </w:r>
      <w:r>
        <w:rPr/>
        <w:t>-t, ami az aktuálisan generált kép sorszámát mutatja, másrészt számolja a jó válaszokat, és menti a rossz válaszokat is. Először a </w:t>
      </w:r>
      <w:r>
        <w:rPr>
          <w:rFonts w:ascii="Courier New" w:hAnsi="Courier New"/>
        </w:rPr>
        <w:t>testImageView</w:t>
      </w:r>
      <w:r>
        <w:rPr>
          <w:rFonts w:ascii="Courier New" w:hAnsi="Courier New"/>
          <w:spacing w:val="-36"/>
        </w:rPr>
        <w:t> </w:t>
      </w:r>
      <w:r>
        <w:rPr>
          <w:rFonts w:ascii="Courier New" w:hAnsi="Courier New"/>
        </w:rPr>
        <w:t>canvasToDraw</w:t>
      </w:r>
      <w:r>
        <w:rPr>
          <w:rFonts w:ascii="Courier New" w:hAnsi="Courier New"/>
          <w:spacing w:val="-37"/>
        </w:rPr>
        <w:t> </w:t>
      </w:r>
      <w:r>
        <w:rPr/>
        <w:t>objektumát</w:t>
      </w:r>
      <w:r>
        <w:rPr>
          <w:spacing w:val="-6"/>
        </w:rPr>
        <w:t> </w:t>
      </w:r>
      <w:r>
        <w:rPr>
          <w:rFonts w:ascii="Courier New" w:hAnsi="Courier New"/>
        </w:rPr>
        <w:t>null</w:t>
      </w:r>
      <w:r>
        <w:rPr/>
        <w:t>-ra</w:t>
      </w:r>
      <w:r>
        <w:rPr>
          <w:spacing w:val="28"/>
        </w:rPr>
        <w:t> </w:t>
      </w:r>
      <w:r>
        <w:rPr/>
        <w:t>állítja,</w:t>
      </w:r>
      <w:r>
        <w:rPr>
          <w:spacing w:val="28"/>
        </w:rPr>
        <w:t> </w:t>
      </w:r>
      <w:r>
        <w:rPr/>
        <w:t>innen</w:t>
      </w:r>
      <w:r>
        <w:rPr>
          <w:spacing w:val="28"/>
        </w:rPr>
        <w:t> </w:t>
      </w:r>
      <w:r>
        <w:rPr/>
        <w:t>fogja</w:t>
      </w:r>
      <w:r>
        <w:rPr>
          <w:spacing w:val="28"/>
        </w:rPr>
        <w:t> </w:t>
      </w:r>
      <w:r>
        <w:rPr/>
        <w:t>tudni</w:t>
      </w:r>
      <w:r>
        <w:rPr>
          <w:spacing w:val="32"/>
        </w:rPr>
        <w:t> </w:t>
      </w:r>
      <w:r>
        <w:rPr/>
        <w:t>a </w:t>
      </w:r>
      <w:r>
        <w:rPr>
          <w:rFonts w:ascii="Courier New" w:hAnsi="Courier New"/>
          <w:spacing w:val="-2"/>
        </w:rPr>
        <w:t>testImageView</w:t>
      </w:r>
      <w:r>
        <w:rPr>
          <w:rFonts w:ascii="Courier New" w:hAnsi="Courier New"/>
          <w:spacing w:val="-34"/>
        </w:rPr>
        <w:t> </w:t>
      </w:r>
      <w:r>
        <w:rPr>
          <w:rFonts w:ascii="Courier New" w:hAnsi="Courier New"/>
          <w:spacing w:val="-2"/>
        </w:rPr>
        <w:t>onDraw</w:t>
      </w:r>
      <w:r>
        <w:rPr>
          <w:rFonts w:ascii="Courier New" w:hAnsi="Courier New"/>
          <w:spacing w:val="-35"/>
        </w:rPr>
        <w:t> </w:t>
      </w:r>
      <w:r>
        <w:rPr>
          <w:spacing w:val="-2"/>
        </w:rPr>
        <w:t>függvénye,</w:t>
      </w:r>
      <w:r>
        <w:rPr>
          <w:spacing w:val="-13"/>
        </w:rPr>
        <w:t> </w:t>
      </w:r>
      <w:r>
        <w:rPr>
          <w:spacing w:val="-2"/>
        </w:rPr>
        <w:t>hogy</w:t>
      </w:r>
      <w:r>
        <w:rPr>
          <w:spacing w:val="-13"/>
        </w:rPr>
        <w:t> </w:t>
      </w:r>
      <w:r>
        <w:rPr>
          <w:spacing w:val="-2"/>
        </w:rPr>
        <w:t>új</w:t>
      </w:r>
      <w:r>
        <w:rPr>
          <w:spacing w:val="-13"/>
        </w:rPr>
        <w:t> </w:t>
      </w:r>
      <w:r>
        <w:rPr>
          <w:spacing w:val="-2"/>
        </w:rPr>
        <w:t>ábrát</w:t>
      </w:r>
      <w:r>
        <w:rPr>
          <w:spacing w:val="-13"/>
        </w:rPr>
        <w:t> </w:t>
      </w:r>
      <w:r>
        <w:rPr>
          <w:spacing w:val="-2"/>
        </w:rPr>
        <w:t>kell</w:t>
      </w:r>
      <w:r>
        <w:rPr>
          <w:spacing w:val="-13"/>
        </w:rPr>
        <w:t> </w:t>
      </w:r>
      <w:r>
        <w:rPr>
          <w:spacing w:val="-2"/>
        </w:rPr>
        <w:t>generálni.</w:t>
      </w:r>
      <w:r>
        <w:rPr>
          <w:spacing w:val="-13"/>
        </w:rPr>
        <w:t> </w:t>
      </w:r>
      <w:r>
        <w:rPr>
          <w:spacing w:val="-2"/>
        </w:rPr>
        <w:t>Ezek</w:t>
      </w:r>
      <w:r>
        <w:rPr>
          <w:spacing w:val="-13"/>
        </w:rPr>
        <w:t> </w:t>
      </w:r>
      <w:r>
        <w:rPr>
          <w:spacing w:val="-2"/>
        </w:rPr>
        <w:t>után</w:t>
      </w:r>
      <w:r>
        <w:rPr>
          <w:spacing w:val="-13"/>
        </w:rPr>
        <w:t> </w:t>
      </w:r>
      <w:r>
        <w:rPr>
          <w:spacing w:val="-2"/>
        </w:rPr>
        <w:t>megnézi, </w:t>
      </w:r>
      <w:r>
        <w:rPr/>
        <w:t>hogy melyik rádiógomb volt kijelölve, és ha ez megfelel a </w:t>
      </w:r>
      <w:r>
        <w:rPr>
          <w:rFonts w:ascii="Courier New" w:hAnsi="Courier New"/>
        </w:rPr>
        <w:t>testImageView correctAnsNum</w:t>
      </w:r>
      <w:r>
        <w:rPr>
          <w:rFonts w:ascii="Courier New" w:hAnsi="Courier New"/>
          <w:spacing w:val="-45"/>
        </w:rPr>
        <w:t> </w:t>
      </w:r>
      <w:r>
        <w:rPr/>
        <w:t>változójának,</w:t>
      </w:r>
      <w:r>
        <w:rPr>
          <w:spacing w:val="26"/>
        </w:rPr>
        <w:t> </w:t>
      </w:r>
      <w:r>
        <w:rPr/>
        <w:t>akkor</w:t>
      </w:r>
      <w:r>
        <w:rPr>
          <w:spacing w:val="35"/>
        </w:rPr>
        <w:t> </w:t>
      </w:r>
      <w:r>
        <w:rPr/>
        <w:t>a</w:t>
      </w:r>
      <w:r>
        <w:rPr>
          <w:spacing w:val="35"/>
        </w:rPr>
        <w:t> </w:t>
      </w:r>
      <w:r>
        <w:rPr>
          <w:rFonts w:ascii="Courier New" w:hAnsi="Courier New"/>
        </w:rPr>
        <w:t>testImageView</w:t>
      </w:r>
      <w:r>
        <w:rPr>
          <w:rFonts w:ascii="Courier New" w:hAnsi="Courier New"/>
          <w:spacing w:val="-43"/>
        </w:rPr>
        <w:t> </w:t>
      </w:r>
      <w:r>
        <w:rPr/>
        <w:t>helyes</w:t>
      </w:r>
      <w:r>
        <w:rPr>
          <w:spacing w:val="36"/>
        </w:rPr>
        <w:t> </w:t>
      </w:r>
      <w:r>
        <w:rPr/>
        <w:t>válaszok</w:t>
      </w:r>
      <w:r>
        <w:rPr>
          <w:spacing w:val="36"/>
        </w:rPr>
        <w:t> </w:t>
      </w:r>
      <w:r>
        <w:rPr>
          <w:spacing w:val="-2"/>
        </w:rPr>
        <w:t>számát</w:t>
      </w:r>
    </w:p>
    <w:p>
      <w:pPr>
        <w:pStyle w:val="BodyText"/>
        <w:spacing w:after="0" w:line="352" w:lineRule="auto"/>
        <w:jc w:val="both"/>
        <w:sectPr>
          <w:pgSz w:w="11910" w:h="16840"/>
          <w:pgMar w:header="0" w:footer="1000" w:top="1320" w:bottom="1200" w:left="1700" w:right="1275"/>
        </w:sectPr>
      </w:pPr>
    </w:p>
    <w:p>
      <w:pPr>
        <w:pStyle w:val="BodyText"/>
        <w:spacing w:line="355" w:lineRule="auto" w:before="68"/>
        <w:ind w:right="139"/>
        <w:jc w:val="both"/>
      </w:pPr>
      <w:r>
        <w:rPr/>
        <w:t>tároló </w:t>
      </w:r>
      <w:r>
        <w:rPr>
          <w:rFonts w:ascii="Courier New" w:hAnsi="Courier New"/>
        </w:rPr>
        <w:t>correctAnsCount </w:t>
      </w:r>
      <w:r>
        <w:rPr/>
        <w:t>változóját növeli. Rossz válasz esetén elmentem az alkalmazás ideiglenes könyvtárába png formában a generált képet, a felhasználó által adott</w:t>
      </w:r>
      <w:r>
        <w:rPr>
          <w:spacing w:val="-17"/>
        </w:rPr>
        <w:t> </w:t>
      </w:r>
      <w:r>
        <w:rPr/>
        <w:t>rossz</w:t>
      </w:r>
      <w:r>
        <w:rPr>
          <w:spacing w:val="-15"/>
        </w:rPr>
        <w:t> </w:t>
      </w:r>
      <w:r>
        <w:rPr/>
        <w:t>választ,</w:t>
      </w:r>
      <w:r>
        <w:rPr>
          <w:spacing w:val="-15"/>
        </w:rPr>
        <w:t> </w:t>
      </w:r>
      <w:r>
        <w:rPr/>
        <w:t>és</w:t>
      </w:r>
      <w:r>
        <w:rPr>
          <w:spacing w:val="-15"/>
        </w:rPr>
        <w:t> </w:t>
      </w:r>
      <w:r>
        <w:rPr/>
        <w:t>a</w:t>
      </w:r>
      <w:r>
        <w:rPr>
          <w:spacing w:val="-15"/>
        </w:rPr>
        <w:t> </w:t>
      </w:r>
      <w:r>
        <w:rPr/>
        <w:t>jó</w:t>
      </w:r>
      <w:r>
        <w:rPr>
          <w:spacing w:val="-15"/>
        </w:rPr>
        <w:t> </w:t>
      </w:r>
      <w:r>
        <w:rPr/>
        <w:t>választ</w:t>
      </w:r>
      <w:r>
        <w:rPr>
          <w:spacing w:val="-15"/>
        </w:rPr>
        <w:t> </w:t>
      </w:r>
      <w:r>
        <w:rPr/>
        <w:t>is.</w:t>
      </w:r>
      <w:r>
        <w:rPr>
          <w:spacing w:val="-15"/>
        </w:rPr>
        <w:t> </w:t>
      </w:r>
      <w:r>
        <w:rPr/>
        <w:t>Ezeket</w:t>
      </w:r>
      <w:r>
        <w:rPr>
          <w:spacing w:val="-15"/>
        </w:rPr>
        <w:t> </w:t>
      </w:r>
      <w:r>
        <w:rPr/>
        <w:t>majd</w:t>
      </w:r>
      <w:r>
        <w:rPr>
          <w:spacing w:val="-15"/>
        </w:rPr>
        <w:t> </w:t>
      </w:r>
      <w:r>
        <w:rPr/>
        <w:t>a</w:t>
      </w:r>
      <w:r>
        <w:rPr>
          <w:spacing w:val="-15"/>
        </w:rPr>
        <w:t> </w:t>
      </w:r>
      <w:r>
        <w:rPr>
          <w:rFonts w:ascii="Courier New" w:hAnsi="Courier New"/>
        </w:rPr>
        <w:t>ReviewActivity</w:t>
      </w:r>
      <w:r>
        <w:rPr>
          <w:rFonts w:ascii="Courier New" w:hAnsi="Courier New"/>
          <w:spacing w:val="-36"/>
        </w:rPr>
        <w:t> </w:t>
      </w:r>
      <w:r>
        <w:rPr/>
        <w:t>fogja</w:t>
      </w:r>
      <w:r>
        <w:rPr>
          <w:spacing w:val="-15"/>
        </w:rPr>
        <w:t> </w:t>
      </w:r>
      <w:r>
        <w:rPr/>
        <w:t>felolvasni, ahol a felhasználó megnézheti a rossz válaszait. Az </w:t>
      </w:r>
      <w:r>
        <w:rPr>
          <w:rFonts w:ascii="Courier New" w:hAnsi="Courier New"/>
        </w:rPr>
        <w:t>onClick</w:t>
      </w:r>
      <w:r>
        <w:rPr>
          <w:rFonts w:ascii="Courier New" w:hAnsi="Courier New"/>
          <w:spacing w:val="-35"/>
        </w:rPr>
        <w:t> </w:t>
      </w:r>
      <w:r>
        <w:rPr/>
        <w:t>függvény ezek után alapállapotba állítja a rádiógombokat, növel egyet a legenerálandó kép indexén, és a </w:t>
      </w:r>
      <w:r>
        <w:rPr>
          <w:rFonts w:ascii="Courier New" w:hAnsi="Courier New"/>
        </w:rPr>
        <w:t>testImageView</w:t>
      </w:r>
      <w:r>
        <w:rPr/>
        <w:t>-nak meghívja az </w:t>
      </w:r>
      <w:r>
        <w:rPr>
          <w:rFonts w:ascii="Courier New" w:hAnsi="Courier New"/>
        </w:rPr>
        <w:t>invalidate </w:t>
      </w:r>
      <w:r>
        <w:rPr/>
        <w:t>függvényét, ami az </w:t>
      </w:r>
      <w:r>
        <w:rPr>
          <w:rFonts w:ascii="Courier New" w:hAnsi="Courier New"/>
        </w:rPr>
        <w:t>onDraw </w:t>
      </w:r>
      <w:r>
        <w:rPr/>
        <w:t>függvényének a meghívásához fog vezetni, és új ábra fog generálódni. Ha a képindex eléri a 30-at, akkor meghívja a </w:t>
      </w:r>
      <w:r>
        <w:rPr>
          <w:rFonts w:ascii="Courier New" w:hAnsi="Courier New"/>
        </w:rPr>
        <w:t>BlindTestResultActivity</w:t>
      </w:r>
      <w:r>
        <w:rPr/>
        <w:t>-t.</w:t>
      </w:r>
    </w:p>
    <w:p>
      <w:pPr>
        <w:pStyle w:val="Heading3"/>
        <w:numPr>
          <w:ilvl w:val="1"/>
          <w:numId w:val="3"/>
        </w:numPr>
        <w:tabs>
          <w:tab w:pos="712" w:val="left" w:leader="none"/>
        </w:tabs>
        <w:spacing w:line="240" w:lineRule="auto" w:before="194" w:after="0"/>
        <w:ind w:left="712" w:right="0" w:hanging="434"/>
        <w:jc w:val="both"/>
      </w:pPr>
      <w:bookmarkStart w:name="_bookmark25" w:id="26"/>
      <w:bookmarkEnd w:id="26"/>
      <w:r>
        <w:rPr>
          <w:b w:val="0"/>
        </w:rPr>
      </w:r>
      <w:r>
        <w:rPr/>
        <w:t>A</w:t>
      </w:r>
      <w:r>
        <w:rPr>
          <w:spacing w:val="-4"/>
        </w:rPr>
        <w:t> </w:t>
      </w:r>
      <w:r>
        <w:rPr/>
        <w:t>teszteredmény</w:t>
      </w:r>
      <w:r>
        <w:rPr>
          <w:spacing w:val="-1"/>
        </w:rPr>
        <w:t> </w:t>
      </w:r>
      <w:r>
        <w:rPr>
          <w:spacing w:val="-2"/>
        </w:rPr>
        <w:t>megtekintése</w:t>
      </w:r>
    </w:p>
    <w:p>
      <w:pPr>
        <w:pStyle w:val="BodyText"/>
        <w:spacing w:before="10"/>
        <w:ind w:left="0"/>
        <w:rPr>
          <w:b/>
        </w:rPr>
      </w:pPr>
    </w:p>
    <w:p>
      <w:pPr>
        <w:pStyle w:val="BodyText"/>
        <w:spacing w:line="352" w:lineRule="auto"/>
        <w:ind w:right="139"/>
        <w:jc w:val="both"/>
      </w:pPr>
      <w:r>
        <w:rPr/>
        <w:t>A </w:t>
      </w:r>
      <w:r>
        <w:rPr>
          <w:rFonts w:ascii="Courier New" w:hAnsi="Courier New"/>
        </w:rPr>
        <w:t>BlindTestResultActivity</w:t>
      </w:r>
      <w:r>
        <w:rPr>
          <w:rFonts w:ascii="Courier New" w:hAnsi="Courier New"/>
          <w:spacing w:val="-36"/>
        </w:rPr>
        <w:t> </w:t>
      </w:r>
      <w:r>
        <w:rPr/>
        <w:t>indítása előtt az őt indító </w:t>
      </w:r>
      <w:r>
        <w:rPr>
          <w:rFonts w:ascii="Courier New" w:hAnsi="Courier New"/>
        </w:rPr>
        <w:t>Intent</w:t>
      </w:r>
      <w:r>
        <w:rPr>
          <w:rFonts w:ascii="Courier New" w:hAnsi="Courier New"/>
          <w:spacing w:val="-36"/>
        </w:rPr>
        <w:t> </w:t>
      </w:r>
      <w:r>
        <w:rPr/>
        <w:t>megkapja a százalékszámításhoz szükséges jó válaszok számát „</w:t>
      </w:r>
      <w:r>
        <w:rPr>
          <w:rFonts w:ascii="Courier New" w:hAnsi="Courier New"/>
        </w:rPr>
        <w:t>percentage</w:t>
      </w:r>
      <w:r>
        <w:rPr/>
        <w:t>” kulcs alatt, a rossz válaszok</w:t>
      </w:r>
      <w:r>
        <w:rPr>
          <w:spacing w:val="-15"/>
        </w:rPr>
        <w:t> </w:t>
      </w:r>
      <w:r>
        <w:rPr/>
        <w:t>számát</w:t>
      </w:r>
      <w:r>
        <w:rPr>
          <w:spacing w:val="-15"/>
        </w:rPr>
        <w:t> </w:t>
      </w:r>
      <w:r>
        <w:rPr/>
        <w:t>pedig</w:t>
      </w:r>
      <w:r>
        <w:rPr>
          <w:spacing w:val="-15"/>
        </w:rPr>
        <w:t> </w:t>
      </w:r>
      <w:r>
        <w:rPr>
          <w:rFonts w:ascii="Courier New" w:hAnsi="Courier New"/>
        </w:rPr>
        <w:t>SharedPreferences</w:t>
      </w:r>
      <w:r>
        <w:rPr/>
        <w:t>-be</w:t>
      </w:r>
      <w:r>
        <w:rPr>
          <w:spacing w:val="-15"/>
        </w:rPr>
        <w:t> </w:t>
      </w:r>
      <w:r>
        <w:rPr/>
        <w:t>mentem,</w:t>
      </w:r>
      <w:r>
        <w:rPr>
          <w:spacing w:val="-15"/>
        </w:rPr>
        <w:t> </w:t>
      </w:r>
      <w:r>
        <w:rPr/>
        <w:t>hogy</w:t>
      </w:r>
      <w:r>
        <w:rPr>
          <w:spacing w:val="-15"/>
        </w:rPr>
        <w:t> </w:t>
      </w:r>
      <w:r>
        <w:rPr/>
        <w:t>máshonnan</w:t>
      </w:r>
      <w:r>
        <w:rPr>
          <w:spacing w:val="-15"/>
        </w:rPr>
        <w:t> </w:t>
      </w:r>
      <w:r>
        <w:rPr/>
        <w:t>is</w:t>
      </w:r>
      <w:r>
        <w:rPr>
          <w:spacing w:val="-15"/>
        </w:rPr>
        <w:t> </w:t>
      </w:r>
      <w:r>
        <w:rPr/>
        <w:t>elérhető legyen, ne csak a következő indítandó </w:t>
      </w:r>
      <w:r>
        <w:rPr>
          <w:rFonts w:ascii="Courier New" w:hAnsi="Courier New"/>
        </w:rPr>
        <w:t>Activity</w:t>
      </w:r>
      <w:r>
        <w:rPr/>
        <w:t>-ben.</w:t>
      </w:r>
    </w:p>
    <w:p>
      <w:pPr>
        <w:pStyle w:val="BodyText"/>
        <w:spacing w:line="352" w:lineRule="auto" w:before="195"/>
        <w:ind w:right="137"/>
        <w:jc w:val="both"/>
      </w:pPr>
      <w:r>
        <w:rPr/>
        <w:t>A</w:t>
      </w:r>
      <w:r>
        <w:rPr>
          <w:spacing w:val="-15"/>
        </w:rPr>
        <w:t> </w:t>
      </w:r>
      <w:r>
        <w:rPr>
          <w:rFonts w:ascii="Courier New" w:hAnsi="Courier New"/>
        </w:rPr>
        <w:t>BlindTestResultActivity</w:t>
      </w:r>
      <w:r>
        <w:rPr>
          <w:rFonts w:ascii="Courier New" w:hAnsi="Courier New"/>
          <w:spacing w:val="-36"/>
        </w:rPr>
        <w:t> </w:t>
      </w:r>
      <w:r>
        <w:rPr/>
        <w:t>az</w:t>
      </w:r>
      <w:r>
        <w:rPr>
          <w:spacing w:val="-15"/>
        </w:rPr>
        <w:t> </w:t>
      </w:r>
      <w:r>
        <w:rPr>
          <w:rFonts w:ascii="Courier New" w:hAnsi="Courier New"/>
        </w:rPr>
        <w:t>onCreate</w:t>
      </w:r>
      <w:r>
        <w:rPr>
          <w:rFonts w:ascii="Courier New" w:hAnsi="Courier New"/>
          <w:spacing w:val="-37"/>
        </w:rPr>
        <w:t> </w:t>
      </w:r>
      <w:r>
        <w:rPr/>
        <w:t>függvényében</w:t>
      </w:r>
      <w:r>
        <w:rPr>
          <w:spacing w:val="-1"/>
        </w:rPr>
        <w:t> </w:t>
      </w:r>
      <w:r>
        <w:rPr/>
        <w:t>elkéri</w:t>
      </w:r>
      <w:r>
        <w:rPr>
          <w:spacing w:val="15"/>
        </w:rPr>
        <w:t> </w:t>
      </w:r>
      <w:r>
        <w:rPr/>
        <w:t>a jó</w:t>
      </w:r>
      <w:r>
        <w:rPr>
          <w:spacing w:val="12"/>
        </w:rPr>
        <w:t> </w:t>
      </w:r>
      <w:r>
        <w:rPr/>
        <w:t>válaszok számát, kiszámolja a százalékos eredményt, majd megjeleníti azt.</w:t>
      </w:r>
      <w:r>
        <w:rPr>
          <w:spacing w:val="40"/>
        </w:rPr>
        <w:t> </w:t>
      </w:r>
      <w:r>
        <w:rPr/>
        <w:t>Az anonim adatfeltöltés is itt történik, amennyiben a felhasználó ehhez hozzájárult. Ennek ellenőrzése az </w:t>
      </w:r>
      <w:r>
        <w:rPr>
          <w:rFonts w:ascii="Courier New" w:hAnsi="Courier New"/>
        </w:rPr>
        <w:t>onCreate</w:t>
      </w:r>
      <w:r>
        <w:rPr/>
        <w:t>-en belül a megfelelő </w:t>
      </w:r>
      <w:r>
        <w:rPr>
          <w:rFonts w:ascii="Courier New" w:hAnsi="Courier New"/>
        </w:rPr>
        <w:t>SharedPreferences </w:t>
      </w:r>
      <w:r>
        <w:rPr/>
        <w:t>változó lekérésével történik.</w:t>
      </w:r>
    </w:p>
    <w:p>
      <w:pPr>
        <w:pStyle w:val="BodyText"/>
        <w:spacing w:line="350" w:lineRule="auto" w:before="200"/>
        <w:ind w:right="140"/>
        <w:jc w:val="both"/>
      </w:pPr>
      <w:r>
        <w:rPr/>
        <w:t>A</w:t>
      </w:r>
      <w:r>
        <w:rPr>
          <w:spacing w:val="-15"/>
        </w:rPr>
        <w:t> </w:t>
      </w:r>
      <w:r>
        <w:rPr/>
        <w:t>megfelelő</w:t>
      </w:r>
      <w:r>
        <w:rPr>
          <w:spacing w:val="-15"/>
        </w:rPr>
        <w:t> </w:t>
      </w:r>
      <w:r>
        <w:rPr/>
        <w:t>magyarázatokat</w:t>
      </w:r>
      <w:r>
        <w:rPr>
          <w:spacing w:val="-15"/>
        </w:rPr>
        <w:t> </w:t>
      </w:r>
      <w:r>
        <w:rPr/>
        <w:t>tartalmazó</w:t>
      </w:r>
      <w:r>
        <w:rPr>
          <w:spacing w:val="-15"/>
        </w:rPr>
        <w:t> </w:t>
      </w:r>
      <w:r>
        <w:rPr>
          <w:rFonts w:ascii="Courier New" w:hAnsi="Courier New"/>
        </w:rPr>
        <w:t>TextView</w:t>
      </w:r>
      <w:r>
        <w:rPr/>
        <w:t>-k</w:t>
      </w:r>
      <w:r>
        <w:rPr>
          <w:spacing w:val="-14"/>
        </w:rPr>
        <w:t> </w:t>
      </w:r>
      <w:r>
        <w:rPr/>
        <w:t>mellett</w:t>
      </w:r>
      <w:r>
        <w:rPr>
          <w:spacing w:val="-15"/>
        </w:rPr>
        <w:t> </w:t>
      </w:r>
      <w:r>
        <w:rPr/>
        <w:t>található</w:t>
      </w:r>
      <w:r>
        <w:rPr>
          <w:spacing w:val="-15"/>
        </w:rPr>
        <w:t> </w:t>
      </w:r>
      <w:r>
        <w:rPr/>
        <w:t>itt</w:t>
      </w:r>
      <w:r>
        <w:rPr>
          <w:spacing w:val="-14"/>
        </w:rPr>
        <w:t> </w:t>
      </w:r>
      <w:r>
        <w:rPr/>
        <w:t>még</w:t>
      </w:r>
      <w:r>
        <w:rPr>
          <w:spacing w:val="-15"/>
        </w:rPr>
        <w:t> </w:t>
      </w:r>
      <w:r>
        <w:rPr/>
        <w:t>egy</w:t>
      </w:r>
      <w:r>
        <w:rPr>
          <w:spacing w:val="-15"/>
        </w:rPr>
        <w:t> </w:t>
      </w:r>
      <w:r>
        <w:rPr/>
        <w:t>gomb is,</w:t>
      </w:r>
      <w:r>
        <w:rPr>
          <w:spacing w:val="-7"/>
        </w:rPr>
        <w:t> </w:t>
      </w:r>
      <w:r>
        <w:rPr/>
        <w:t>amivel</w:t>
      </w:r>
      <w:r>
        <w:rPr>
          <w:spacing w:val="-7"/>
        </w:rPr>
        <w:t> </w:t>
      </w:r>
      <w:r>
        <w:rPr/>
        <w:t>a</w:t>
      </w:r>
      <w:r>
        <w:rPr>
          <w:spacing w:val="-8"/>
        </w:rPr>
        <w:t> </w:t>
      </w:r>
      <w:r>
        <w:rPr/>
        <w:t>hibás</w:t>
      </w:r>
      <w:r>
        <w:rPr>
          <w:spacing w:val="-8"/>
        </w:rPr>
        <w:t> </w:t>
      </w:r>
      <w:r>
        <w:rPr/>
        <w:t>válaszokat</w:t>
      </w:r>
      <w:r>
        <w:rPr>
          <w:spacing w:val="-7"/>
        </w:rPr>
        <w:t> </w:t>
      </w:r>
      <w:r>
        <w:rPr/>
        <w:t>lehet</w:t>
      </w:r>
      <w:r>
        <w:rPr>
          <w:spacing w:val="-7"/>
        </w:rPr>
        <w:t> </w:t>
      </w:r>
      <w:r>
        <w:rPr/>
        <w:t>megnézni,</w:t>
      </w:r>
      <w:r>
        <w:rPr>
          <w:spacing w:val="-7"/>
        </w:rPr>
        <w:t> </w:t>
      </w:r>
      <w:r>
        <w:rPr/>
        <w:t>illetve</w:t>
      </w:r>
      <w:r>
        <w:rPr>
          <w:spacing w:val="-8"/>
        </w:rPr>
        <w:t> </w:t>
      </w:r>
      <w:r>
        <w:rPr/>
        <w:t>azt,</w:t>
      </w:r>
      <w:r>
        <w:rPr>
          <w:spacing w:val="-7"/>
        </w:rPr>
        <w:t> </w:t>
      </w:r>
      <w:r>
        <w:rPr/>
        <w:t>hogy</w:t>
      </w:r>
      <w:r>
        <w:rPr>
          <w:spacing w:val="-12"/>
        </w:rPr>
        <w:t> </w:t>
      </w:r>
      <w:r>
        <w:rPr/>
        <w:t>mi</w:t>
      </w:r>
      <w:r>
        <w:rPr>
          <w:spacing w:val="-7"/>
        </w:rPr>
        <w:t> </w:t>
      </w:r>
      <w:r>
        <w:rPr/>
        <w:t>lett</w:t>
      </w:r>
      <w:r>
        <w:rPr>
          <w:spacing w:val="-7"/>
        </w:rPr>
        <w:t> </w:t>
      </w:r>
      <w:r>
        <w:rPr/>
        <w:t>volna</w:t>
      </w:r>
      <w:r>
        <w:rPr>
          <w:spacing w:val="-8"/>
        </w:rPr>
        <w:t> </w:t>
      </w:r>
      <w:r>
        <w:rPr/>
        <w:t>a</w:t>
      </w:r>
      <w:r>
        <w:rPr>
          <w:spacing w:val="-8"/>
        </w:rPr>
        <w:t> </w:t>
      </w:r>
      <w:r>
        <w:rPr/>
        <w:t>jó</w:t>
      </w:r>
      <w:r>
        <w:rPr>
          <w:spacing w:val="-7"/>
        </w:rPr>
        <w:t> </w:t>
      </w:r>
      <w:r>
        <w:rPr/>
        <w:t>válasz,</w:t>
      </w:r>
      <w:r>
        <w:rPr>
          <w:spacing w:val="-7"/>
        </w:rPr>
        <w:t> </w:t>
      </w:r>
      <w:r>
        <w:rPr/>
        <w:t>és hogy az adott ábra daltonizálva hogyan néz ki.</w:t>
      </w:r>
    </w:p>
    <w:p>
      <w:pPr>
        <w:pStyle w:val="BodyText"/>
        <w:spacing w:line="364" w:lineRule="auto" w:before="180"/>
        <w:ind w:right="140"/>
        <w:jc w:val="both"/>
      </w:pPr>
      <w:r>
        <w:rPr/>
        <w:t>A hibás válaszokat csak akkor lehet megtekinteni, ha volt egyáltalán, és nem hibátlanra töltötte</w:t>
      </w:r>
      <w:r>
        <w:rPr>
          <w:spacing w:val="-11"/>
        </w:rPr>
        <w:t> </w:t>
      </w:r>
      <w:r>
        <w:rPr/>
        <w:t>ki</w:t>
      </w:r>
      <w:r>
        <w:rPr>
          <w:spacing w:val="-13"/>
        </w:rPr>
        <w:t> </w:t>
      </w:r>
      <w:r>
        <w:rPr/>
        <w:t>a</w:t>
      </w:r>
      <w:r>
        <w:rPr>
          <w:spacing w:val="-12"/>
        </w:rPr>
        <w:t> </w:t>
      </w:r>
      <w:r>
        <w:rPr/>
        <w:t>felhasználó.</w:t>
      </w:r>
      <w:r>
        <w:rPr>
          <w:spacing w:val="-13"/>
        </w:rPr>
        <w:t> </w:t>
      </w:r>
      <w:r>
        <w:rPr/>
        <w:t>Az</w:t>
      </w:r>
      <w:r>
        <w:rPr>
          <w:spacing w:val="-12"/>
        </w:rPr>
        <w:t> </w:t>
      </w:r>
      <w:r>
        <w:rPr/>
        <w:t>x</w:t>
      </w:r>
      <w:r>
        <w:rPr>
          <w:spacing w:val="-9"/>
        </w:rPr>
        <w:t> </w:t>
      </w:r>
      <w:r>
        <w:rPr/>
        <w:t>változó</w:t>
      </w:r>
      <w:r>
        <w:rPr>
          <w:spacing w:val="-11"/>
        </w:rPr>
        <w:t> </w:t>
      </w:r>
      <w:r>
        <w:rPr/>
        <w:t>a</w:t>
      </w:r>
      <w:r>
        <w:rPr>
          <w:spacing w:val="-12"/>
        </w:rPr>
        <w:t> </w:t>
      </w:r>
      <w:r>
        <w:rPr/>
        <w:t>százalékos</w:t>
      </w:r>
      <w:r>
        <w:rPr>
          <w:spacing w:val="-13"/>
        </w:rPr>
        <w:t> </w:t>
      </w:r>
      <w:r>
        <w:rPr/>
        <w:t>eredményt</w:t>
      </w:r>
      <w:r>
        <w:rPr>
          <w:spacing w:val="-10"/>
        </w:rPr>
        <w:t> </w:t>
      </w:r>
      <w:r>
        <w:rPr/>
        <w:t>tartalmazza,</w:t>
      </w:r>
      <w:r>
        <w:rPr>
          <w:spacing w:val="-11"/>
        </w:rPr>
        <w:t> </w:t>
      </w:r>
      <w:r>
        <w:rPr/>
        <w:t>ha</w:t>
      </w:r>
      <w:r>
        <w:rPr>
          <w:spacing w:val="-12"/>
        </w:rPr>
        <w:t> </w:t>
      </w:r>
      <w:r>
        <w:rPr/>
        <w:t>ez</w:t>
      </w:r>
      <w:r>
        <w:rPr>
          <w:spacing w:val="-9"/>
        </w:rPr>
        <w:t> </w:t>
      </w:r>
      <w:r>
        <w:rPr/>
        <w:t>100</w:t>
      </w:r>
      <w:r>
        <w:rPr>
          <w:spacing w:val="-11"/>
        </w:rPr>
        <w:t> </w:t>
      </w:r>
      <w:r>
        <w:rPr/>
        <w:t>volt, akkor hibátlan a teszt, nincs mit megmutatni. Ellenkező esetben indul a </w:t>
      </w:r>
      <w:r>
        <w:rPr>
          <w:rFonts w:ascii="Courier New" w:hAnsi="Courier New"/>
          <w:spacing w:val="-2"/>
        </w:rPr>
        <w:t>ReviewActivity</w:t>
      </w:r>
      <w:r>
        <w:rPr>
          <w:spacing w:val="-2"/>
        </w:rPr>
        <w:t>.</w:t>
      </w:r>
    </w:p>
    <w:p>
      <w:pPr>
        <w:pStyle w:val="BodyText"/>
        <w:spacing w:line="352" w:lineRule="auto" w:before="153"/>
        <w:ind w:right="141"/>
        <w:jc w:val="both"/>
      </w:pPr>
      <w:r>
        <w:rPr/>
        <w:t>Ezen összesen 4 darab </w:t>
      </w:r>
      <w:r>
        <w:rPr>
          <w:rFonts w:ascii="Courier New" w:hAnsi="Courier New"/>
        </w:rPr>
        <w:t>ImageView</w:t>
      </w:r>
      <w:r>
        <w:rPr/>
        <w:t>, 2 darab gomb, 1 darab három állapotú gomb, és a megfelelő</w:t>
      </w:r>
      <w:r>
        <w:rPr>
          <w:spacing w:val="-1"/>
        </w:rPr>
        <w:t> </w:t>
      </w:r>
      <w:r>
        <w:rPr/>
        <w:t>feliratok</w:t>
      </w:r>
      <w:r>
        <w:rPr>
          <w:spacing w:val="-1"/>
        </w:rPr>
        <w:t> </w:t>
      </w:r>
      <w:r>
        <w:rPr/>
        <w:t>találhatóak.</w:t>
      </w:r>
      <w:r>
        <w:rPr>
          <w:spacing w:val="-1"/>
        </w:rPr>
        <w:t> </w:t>
      </w:r>
      <w:r>
        <w:rPr/>
        <w:t>A gombokkal</w:t>
      </w:r>
      <w:r>
        <w:rPr>
          <w:spacing w:val="-1"/>
        </w:rPr>
        <w:t> </w:t>
      </w:r>
      <w:r>
        <w:rPr/>
        <w:t>lapozni</w:t>
      </w:r>
      <w:r>
        <w:rPr>
          <w:spacing w:val="-1"/>
        </w:rPr>
        <w:t> </w:t>
      </w:r>
      <w:r>
        <w:rPr/>
        <w:t>lehet,</w:t>
      </w:r>
      <w:r>
        <w:rPr>
          <w:spacing w:val="-1"/>
        </w:rPr>
        <w:t> </w:t>
      </w:r>
      <w:r>
        <w:rPr/>
        <w:t>a</w:t>
      </w:r>
      <w:r>
        <w:rPr>
          <w:spacing w:val="-2"/>
        </w:rPr>
        <w:t> </w:t>
      </w:r>
      <w:r>
        <w:rPr/>
        <w:t>három állapotú</w:t>
      </w:r>
      <w:r>
        <w:rPr>
          <w:spacing w:val="-1"/>
        </w:rPr>
        <w:t> </w:t>
      </w:r>
      <w:r>
        <w:rPr/>
        <w:t>gombbal a daltonizálást</w:t>
      </w:r>
      <w:r>
        <w:rPr>
          <w:spacing w:val="-8"/>
        </w:rPr>
        <w:t> </w:t>
      </w:r>
      <w:r>
        <w:rPr/>
        <w:t>lehet</w:t>
      </w:r>
      <w:r>
        <w:rPr>
          <w:spacing w:val="-8"/>
        </w:rPr>
        <w:t> </w:t>
      </w:r>
      <w:r>
        <w:rPr/>
        <w:t>állítani,</w:t>
      </w:r>
      <w:r>
        <w:rPr>
          <w:spacing w:val="-8"/>
        </w:rPr>
        <w:t> </w:t>
      </w:r>
      <w:r>
        <w:rPr/>
        <w:t>a</w:t>
      </w:r>
      <w:r>
        <w:rPr>
          <w:spacing w:val="-9"/>
        </w:rPr>
        <w:t> </w:t>
      </w:r>
      <w:r>
        <w:rPr/>
        <w:t>képek</w:t>
      </w:r>
      <w:r>
        <w:rPr>
          <w:spacing w:val="-8"/>
        </w:rPr>
        <w:t> </w:t>
      </w:r>
      <w:r>
        <w:rPr/>
        <w:t>pedig</w:t>
      </w:r>
      <w:r>
        <w:rPr>
          <w:spacing w:val="-10"/>
        </w:rPr>
        <w:t> </w:t>
      </w:r>
      <w:r>
        <w:rPr/>
        <w:t>a</w:t>
      </w:r>
      <w:r>
        <w:rPr>
          <w:spacing w:val="-9"/>
        </w:rPr>
        <w:t> </w:t>
      </w:r>
      <w:r>
        <w:rPr/>
        <w:t>kérdést,</w:t>
      </w:r>
      <w:r>
        <w:rPr>
          <w:spacing w:val="-8"/>
        </w:rPr>
        <w:t> </w:t>
      </w:r>
      <w:r>
        <w:rPr/>
        <w:t>a</w:t>
      </w:r>
      <w:r>
        <w:rPr>
          <w:spacing w:val="-9"/>
        </w:rPr>
        <w:t> </w:t>
      </w:r>
      <w:r>
        <w:rPr/>
        <w:t>jó</w:t>
      </w:r>
      <w:r>
        <w:rPr>
          <w:spacing w:val="-8"/>
        </w:rPr>
        <w:t> </w:t>
      </w:r>
      <w:r>
        <w:rPr/>
        <w:t>és</w:t>
      </w:r>
      <w:r>
        <w:rPr>
          <w:spacing w:val="-8"/>
        </w:rPr>
        <w:t> </w:t>
      </w:r>
      <w:r>
        <w:rPr/>
        <w:t>a</w:t>
      </w:r>
      <w:r>
        <w:rPr>
          <w:spacing w:val="-9"/>
        </w:rPr>
        <w:t> </w:t>
      </w:r>
      <w:r>
        <w:rPr/>
        <w:t>rossz</w:t>
      </w:r>
      <w:r>
        <w:rPr>
          <w:spacing w:val="-7"/>
        </w:rPr>
        <w:t> </w:t>
      </w:r>
      <w:r>
        <w:rPr/>
        <w:t>választ,</w:t>
      </w:r>
      <w:r>
        <w:rPr>
          <w:spacing w:val="-8"/>
        </w:rPr>
        <w:t> </w:t>
      </w:r>
      <w:r>
        <w:rPr/>
        <w:t>illetve</w:t>
      </w:r>
      <w:r>
        <w:rPr>
          <w:spacing w:val="-9"/>
        </w:rPr>
        <w:t> </w:t>
      </w:r>
      <w:r>
        <w:rPr/>
        <w:t>a</w:t>
      </w:r>
      <w:r>
        <w:rPr>
          <w:spacing w:val="-9"/>
        </w:rPr>
        <w:t> </w:t>
      </w:r>
      <w:r>
        <w:rPr/>
        <w:t>kérdés daltonizált változatát tartalmazzák.</w:t>
      </w:r>
    </w:p>
    <w:p>
      <w:pPr>
        <w:pStyle w:val="BodyText"/>
        <w:spacing w:after="0" w:line="352" w:lineRule="auto"/>
        <w:jc w:val="both"/>
        <w:sectPr>
          <w:pgSz w:w="11910" w:h="16840"/>
          <w:pgMar w:header="0" w:footer="1000" w:top="1340" w:bottom="1200" w:left="1700" w:right="1275"/>
        </w:sectPr>
      </w:pPr>
    </w:p>
    <w:p>
      <w:pPr>
        <w:pStyle w:val="BodyText"/>
        <w:spacing w:line="350" w:lineRule="auto" w:before="68"/>
        <w:ind w:right="139"/>
        <w:jc w:val="both"/>
      </w:pPr>
      <w:r>
        <w:rPr>
          <w:spacing w:val="-2"/>
        </w:rPr>
        <w:t>A</w:t>
      </w:r>
      <w:r>
        <w:rPr>
          <w:spacing w:val="-13"/>
        </w:rPr>
        <w:t> </w:t>
      </w:r>
      <w:r>
        <w:rPr>
          <w:spacing w:val="-2"/>
        </w:rPr>
        <w:t>képek</w:t>
      </w:r>
      <w:r>
        <w:rPr>
          <w:spacing w:val="-13"/>
        </w:rPr>
        <w:t> </w:t>
      </w:r>
      <w:r>
        <w:rPr>
          <w:spacing w:val="-2"/>
        </w:rPr>
        <w:t>beállításáért</w:t>
      </w:r>
      <w:r>
        <w:rPr>
          <w:spacing w:val="-13"/>
        </w:rPr>
        <w:t> </w:t>
      </w:r>
      <w:r>
        <w:rPr>
          <w:spacing w:val="-2"/>
        </w:rPr>
        <w:t>és</w:t>
      </w:r>
      <w:r>
        <w:rPr>
          <w:spacing w:val="-13"/>
        </w:rPr>
        <w:t> </w:t>
      </w:r>
      <w:r>
        <w:rPr>
          <w:spacing w:val="-2"/>
        </w:rPr>
        <w:t>feltöltéséért</w:t>
      </w:r>
      <w:r>
        <w:rPr>
          <w:spacing w:val="-13"/>
        </w:rPr>
        <w:t> </w:t>
      </w:r>
      <w:r>
        <w:rPr>
          <w:spacing w:val="-2"/>
        </w:rPr>
        <w:t>a</w:t>
      </w:r>
      <w:r>
        <w:rPr>
          <w:spacing w:val="-6"/>
        </w:rPr>
        <w:t> </w:t>
      </w:r>
      <w:r>
        <w:rPr>
          <w:rFonts w:ascii="Courier New" w:hAnsi="Courier New"/>
          <w:spacing w:val="-2"/>
        </w:rPr>
        <w:t>refreshView</w:t>
      </w:r>
      <w:r>
        <w:rPr>
          <w:rFonts w:ascii="Courier New" w:hAnsi="Courier New"/>
          <w:spacing w:val="-34"/>
        </w:rPr>
        <w:t> </w:t>
      </w:r>
      <w:r>
        <w:rPr>
          <w:spacing w:val="-2"/>
        </w:rPr>
        <w:t>függvény</w:t>
      </w:r>
      <w:r>
        <w:rPr>
          <w:spacing w:val="-7"/>
        </w:rPr>
        <w:t> </w:t>
      </w:r>
      <w:r>
        <w:rPr>
          <w:spacing w:val="-2"/>
        </w:rPr>
        <w:t>felel.</w:t>
      </w:r>
      <w:r>
        <w:rPr>
          <w:spacing w:val="-5"/>
        </w:rPr>
        <w:t> </w:t>
      </w:r>
      <w:r>
        <w:rPr>
          <w:spacing w:val="-2"/>
        </w:rPr>
        <w:t>A</w:t>
      </w:r>
      <w:r>
        <w:rPr>
          <w:spacing w:val="-3"/>
        </w:rPr>
        <w:t> </w:t>
      </w:r>
      <w:r>
        <w:rPr>
          <w:spacing w:val="-2"/>
        </w:rPr>
        <w:t>függvény</w:t>
      </w:r>
      <w:r>
        <w:rPr>
          <w:spacing w:val="-8"/>
        </w:rPr>
        <w:t> </w:t>
      </w:r>
      <w:r>
        <w:rPr>
          <w:spacing w:val="-2"/>
        </w:rPr>
        <w:t>a</w:t>
      </w:r>
      <w:r>
        <w:rPr>
          <w:spacing w:val="-6"/>
        </w:rPr>
        <w:t> </w:t>
      </w:r>
      <w:r>
        <w:rPr>
          <w:spacing w:val="-2"/>
        </w:rPr>
        <w:t>teszt </w:t>
      </w:r>
      <w:r>
        <w:rPr/>
        <w:t>kitöltése</w:t>
      </w:r>
      <w:r>
        <w:rPr>
          <w:spacing w:val="-8"/>
        </w:rPr>
        <w:t> </w:t>
      </w:r>
      <w:r>
        <w:rPr/>
        <w:t>során</w:t>
      </w:r>
      <w:r>
        <w:rPr>
          <w:spacing w:val="-7"/>
        </w:rPr>
        <w:t> </w:t>
      </w:r>
      <w:r>
        <w:rPr/>
        <w:t>az</w:t>
      </w:r>
      <w:r>
        <w:rPr>
          <w:spacing w:val="-6"/>
        </w:rPr>
        <w:t> </w:t>
      </w:r>
      <w:r>
        <w:rPr/>
        <w:t>ideiglenes</w:t>
      </w:r>
      <w:r>
        <w:rPr>
          <w:spacing w:val="-7"/>
        </w:rPr>
        <w:t> </w:t>
      </w:r>
      <w:r>
        <w:rPr/>
        <w:t>könyvtárba</w:t>
      </w:r>
      <w:r>
        <w:rPr>
          <w:spacing w:val="-6"/>
        </w:rPr>
        <w:t> </w:t>
      </w:r>
      <w:r>
        <w:rPr/>
        <w:t>mentett</w:t>
      </w:r>
      <w:r>
        <w:rPr>
          <w:spacing w:val="-7"/>
        </w:rPr>
        <w:t> </w:t>
      </w:r>
      <w:r>
        <w:rPr/>
        <w:t>képeket</w:t>
      </w:r>
      <w:r>
        <w:rPr>
          <w:spacing w:val="-7"/>
        </w:rPr>
        <w:t> </w:t>
      </w:r>
      <w:r>
        <w:rPr/>
        <w:t>tölti</w:t>
      </w:r>
      <w:r>
        <w:rPr>
          <w:spacing w:val="-7"/>
        </w:rPr>
        <w:t> </w:t>
      </w:r>
      <w:r>
        <w:rPr/>
        <w:t>be,</w:t>
      </w:r>
      <w:r>
        <w:rPr>
          <w:spacing w:val="-5"/>
        </w:rPr>
        <w:t> </w:t>
      </w:r>
      <w:r>
        <w:rPr/>
        <w:t>és</w:t>
      </w:r>
      <w:r>
        <w:rPr>
          <w:spacing w:val="-7"/>
        </w:rPr>
        <w:t> </w:t>
      </w:r>
      <w:r>
        <w:rPr/>
        <w:t>állítja</w:t>
      </w:r>
      <w:r>
        <w:rPr>
          <w:spacing w:val="-8"/>
        </w:rPr>
        <w:t> </w:t>
      </w:r>
      <w:r>
        <w:rPr/>
        <w:t>be</w:t>
      </w:r>
      <w:r>
        <w:rPr>
          <w:spacing w:val="-8"/>
        </w:rPr>
        <w:t> </w:t>
      </w:r>
      <w:r>
        <w:rPr/>
        <w:t>a</w:t>
      </w:r>
      <w:r>
        <w:rPr>
          <w:spacing w:val="-8"/>
        </w:rPr>
        <w:t> </w:t>
      </w:r>
      <w:r>
        <w:rPr/>
        <w:t>megfelelő </w:t>
      </w:r>
      <w:r>
        <w:rPr>
          <w:rFonts w:ascii="Courier New" w:hAnsi="Courier New"/>
        </w:rPr>
        <w:t>ImageView</w:t>
      </w:r>
      <w:r>
        <w:rPr/>
        <w:t>-nak. A </w:t>
      </w:r>
      <w:r>
        <w:rPr>
          <w:rFonts w:ascii="Courier New" w:hAnsi="Courier New"/>
        </w:rPr>
        <w:t>selectedImageIndex </w:t>
      </w:r>
      <w:r>
        <w:rPr/>
        <w:t>mutatja, hogy melyik képet kell betölteni.</w:t>
      </w:r>
      <w:r>
        <w:rPr>
          <w:spacing w:val="-9"/>
        </w:rPr>
        <w:t> </w:t>
      </w:r>
      <w:r>
        <w:rPr/>
        <w:t>Ennek beállítását, és a </w:t>
      </w:r>
      <w:r>
        <w:rPr>
          <w:rFonts w:ascii="Courier New" w:hAnsi="Courier New"/>
        </w:rPr>
        <w:t>refreshView</w:t>
      </w:r>
      <w:r>
        <w:rPr>
          <w:rFonts w:ascii="Courier New" w:hAnsi="Courier New"/>
          <w:spacing w:val="-36"/>
        </w:rPr>
        <w:t> </w:t>
      </w:r>
      <w:r>
        <w:rPr/>
        <w:t>hívását a léptető gombok </w:t>
      </w:r>
      <w:r>
        <w:rPr>
          <w:rFonts w:ascii="Courier New" w:hAnsi="Courier New"/>
        </w:rPr>
        <w:t>onClick </w:t>
      </w:r>
      <w:r>
        <w:rPr/>
        <w:t>függvényei végzik.</w:t>
      </w:r>
    </w:p>
    <w:p>
      <w:pPr>
        <w:pStyle w:val="BodyText"/>
        <w:spacing w:after="0" w:line="350" w:lineRule="auto"/>
        <w:jc w:val="both"/>
        <w:sectPr>
          <w:pgSz w:w="11910" w:h="16840"/>
          <w:pgMar w:header="0" w:footer="1000" w:top="1340" w:bottom="1200" w:left="1700" w:right="1275"/>
        </w:sectPr>
      </w:pPr>
    </w:p>
    <w:p>
      <w:pPr>
        <w:pStyle w:val="Heading1"/>
        <w:numPr>
          <w:ilvl w:val="0"/>
          <w:numId w:val="3"/>
        </w:numPr>
        <w:tabs>
          <w:tab w:pos="642" w:val="left" w:leader="none"/>
        </w:tabs>
        <w:spacing w:line="240" w:lineRule="auto" w:before="77" w:after="0"/>
        <w:ind w:left="642" w:right="0" w:hanging="357"/>
        <w:jc w:val="both"/>
        <w:rPr>
          <w:sz w:val="24"/>
        </w:rPr>
      </w:pPr>
      <w:bookmarkStart w:name="_bookmark26" w:id="27"/>
      <w:bookmarkEnd w:id="27"/>
      <w:r>
        <w:rPr>
          <w:b w:val="0"/>
        </w:rPr>
      </w:r>
      <w:r>
        <w:rPr>
          <w:spacing w:val="-2"/>
        </w:rPr>
        <w:t>Firebase</w:t>
      </w:r>
    </w:p>
    <w:p>
      <w:pPr>
        <w:pStyle w:val="BodyText"/>
        <w:spacing w:line="360" w:lineRule="auto" w:before="319"/>
        <w:ind w:right="145"/>
        <w:jc w:val="both"/>
      </w:pPr>
      <w:r>
        <w:rPr/>
        <w:t>A Firebase a Google által nyújtott szolgáltatáscsomag, melynek elérhető ingyenes és fizetős változata egyaránt. Egyrészt kibővíti a Google Play Console által nyújtott szolgáltatásokat, másrészt újakat is ad hozzá.</w:t>
      </w:r>
    </w:p>
    <w:p>
      <w:pPr>
        <w:pStyle w:val="Heading3"/>
        <w:numPr>
          <w:ilvl w:val="1"/>
          <w:numId w:val="3"/>
        </w:numPr>
        <w:tabs>
          <w:tab w:pos="712" w:val="left" w:leader="none"/>
        </w:tabs>
        <w:spacing w:line="240" w:lineRule="auto" w:before="164" w:after="0"/>
        <w:ind w:left="712" w:right="0" w:hanging="434"/>
        <w:jc w:val="both"/>
      </w:pPr>
      <w:bookmarkStart w:name="_bookmark27" w:id="28"/>
      <w:bookmarkEnd w:id="28"/>
      <w:r>
        <w:rPr>
          <w:b w:val="0"/>
        </w:rPr>
      </w:r>
      <w:r>
        <w:rPr/>
        <w:t>Realtime</w:t>
      </w:r>
      <w:r>
        <w:rPr>
          <w:spacing w:val="-8"/>
        </w:rPr>
        <w:t> </w:t>
      </w:r>
      <w:r>
        <w:rPr>
          <w:spacing w:val="-2"/>
        </w:rPr>
        <w:t>Database</w:t>
      </w:r>
    </w:p>
    <w:p>
      <w:pPr>
        <w:pStyle w:val="BodyText"/>
        <w:spacing w:line="360" w:lineRule="auto" w:before="271"/>
        <w:ind w:right="137"/>
        <w:jc w:val="both"/>
      </w:pPr>
      <w:r>
        <w:rPr/>
        <w:t>Ezt a szolgáltatást használom a teszteredmények anonim gyűjtésére. Maga az adatbázis Json felépítésű, ahol kulcs-érték párokban tudom az adatokat eltárolni. Ennél magasabb szintű adatkapcsolatokra itt nincs is lehetőség, de nincs is rá szükségem. Esetemben a kulcs alapján lehet eldönteni, honnan és mikor érkezett a feltöltés, az érték pedig az eredményt fogja tartalmazni. A megfelelő műveletek végrehajtása után a feltöltési tranzakciók automatikusan lefutnak, amennyiben volt élő internetkapcsolat. Ennek hiányában viszont a dokumentáció szerint később se fognak lefutni a feltöltések, vagyis a tranzakciók nem kerülnek elmentésre, erről nekem kell gondoskodnom. Arra nincs lehetőség, hogy eldöntsem, sikeres volt-e a tranzakció, arra viszont van, hogy ellenőrizzem, van-e élő internetkapcsolat. Sajnos, az erre szolgáló Firebase hívás csak wifi kapcsolat esetén működött helyesen, mobilinternet esetén hiába volt internetkapcsolat,</w:t>
      </w:r>
      <w:r>
        <w:rPr>
          <w:spacing w:val="-9"/>
        </w:rPr>
        <w:t> </w:t>
      </w:r>
      <w:r>
        <w:rPr/>
        <w:t>mindig</w:t>
      </w:r>
      <w:r>
        <w:rPr>
          <w:spacing w:val="-9"/>
        </w:rPr>
        <w:t> </w:t>
      </w:r>
      <w:r>
        <w:rPr/>
        <w:t>azt</w:t>
      </w:r>
      <w:r>
        <w:rPr>
          <w:spacing w:val="-9"/>
        </w:rPr>
        <w:t> </w:t>
      </w:r>
      <w:r>
        <w:rPr/>
        <w:t>jelezte,</w:t>
      </w:r>
      <w:r>
        <w:rPr>
          <w:spacing w:val="-10"/>
        </w:rPr>
        <w:t> </w:t>
      </w:r>
      <w:r>
        <w:rPr/>
        <w:t>hogy</w:t>
      </w:r>
      <w:r>
        <w:rPr>
          <w:spacing w:val="-14"/>
        </w:rPr>
        <w:t> </w:t>
      </w:r>
      <w:r>
        <w:rPr/>
        <w:t>nincs</w:t>
      </w:r>
      <w:r>
        <w:rPr>
          <w:spacing w:val="-10"/>
        </w:rPr>
        <w:t> </w:t>
      </w:r>
      <w:r>
        <w:rPr/>
        <w:t>kapcsolat.</w:t>
      </w:r>
      <w:r>
        <w:rPr>
          <w:spacing w:val="-9"/>
        </w:rPr>
        <w:t> </w:t>
      </w:r>
      <w:r>
        <w:rPr/>
        <w:t>Emiatt</w:t>
      </w:r>
      <w:r>
        <w:rPr>
          <w:spacing w:val="-9"/>
        </w:rPr>
        <w:t> </w:t>
      </w:r>
      <w:r>
        <w:rPr/>
        <w:t>csak</w:t>
      </w:r>
      <w:r>
        <w:rPr>
          <w:spacing w:val="-10"/>
        </w:rPr>
        <w:t> </w:t>
      </w:r>
      <w:r>
        <w:rPr/>
        <w:t>úgy</w:t>
      </w:r>
      <w:r>
        <w:rPr>
          <w:spacing w:val="-14"/>
        </w:rPr>
        <w:t> </w:t>
      </w:r>
      <w:r>
        <w:rPr/>
        <w:t>tudtam</w:t>
      </w:r>
      <w:r>
        <w:rPr>
          <w:spacing w:val="-10"/>
        </w:rPr>
        <w:t> </w:t>
      </w:r>
      <w:r>
        <w:rPr/>
        <w:t>volna ellenőrizni</w:t>
      </w:r>
      <w:r>
        <w:rPr>
          <w:spacing w:val="-7"/>
        </w:rPr>
        <w:t> </w:t>
      </w:r>
      <w:r>
        <w:rPr/>
        <w:t>a</w:t>
      </w:r>
      <w:r>
        <w:rPr>
          <w:spacing w:val="-8"/>
        </w:rPr>
        <w:t> </w:t>
      </w:r>
      <w:r>
        <w:rPr/>
        <w:t>kapcsolat,</w:t>
      </w:r>
      <w:r>
        <w:rPr>
          <w:spacing w:val="-7"/>
        </w:rPr>
        <w:t> </w:t>
      </w:r>
      <w:r>
        <w:rPr/>
        <w:t>és</w:t>
      </w:r>
      <w:r>
        <w:rPr>
          <w:spacing w:val="-7"/>
        </w:rPr>
        <w:t> </w:t>
      </w:r>
      <w:r>
        <w:rPr/>
        <w:t>a</w:t>
      </w:r>
      <w:r>
        <w:rPr>
          <w:spacing w:val="-8"/>
        </w:rPr>
        <w:t> </w:t>
      </w:r>
      <w:r>
        <w:rPr/>
        <w:t>küldés</w:t>
      </w:r>
      <w:r>
        <w:rPr>
          <w:spacing w:val="-8"/>
        </w:rPr>
        <w:t> </w:t>
      </w:r>
      <w:r>
        <w:rPr/>
        <w:t>sikerességét,</w:t>
      </w:r>
      <w:r>
        <w:rPr>
          <w:spacing w:val="-7"/>
        </w:rPr>
        <w:t> </w:t>
      </w:r>
      <w:r>
        <w:rPr/>
        <w:t>ha</w:t>
      </w:r>
      <w:r>
        <w:rPr>
          <w:spacing w:val="-8"/>
        </w:rPr>
        <w:t> </w:t>
      </w:r>
      <w:r>
        <w:rPr/>
        <w:t>feltöltés</w:t>
      </w:r>
      <w:r>
        <w:rPr>
          <w:spacing w:val="-7"/>
        </w:rPr>
        <w:t> </w:t>
      </w:r>
      <w:r>
        <w:rPr/>
        <w:t>után</w:t>
      </w:r>
      <w:r>
        <w:rPr>
          <w:spacing w:val="-8"/>
        </w:rPr>
        <w:t> </w:t>
      </w:r>
      <w:r>
        <w:rPr/>
        <w:t>rögtön</w:t>
      </w:r>
      <w:r>
        <w:rPr>
          <w:spacing w:val="-7"/>
        </w:rPr>
        <w:t> </w:t>
      </w:r>
      <w:r>
        <w:rPr/>
        <w:t>meg</w:t>
      </w:r>
      <w:r>
        <w:rPr>
          <w:spacing w:val="-10"/>
        </w:rPr>
        <w:t> </w:t>
      </w:r>
      <w:r>
        <w:rPr/>
        <w:t>is</w:t>
      </w:r>
      <w:r>
        <w:rPr>
          <w:spacing w:val="-7"/>
        </w:rPr>
        <w:t> </w:t>
      </w:r>
      <w:r>
        <w:rPr/>
        <w:t>próbálom letölteni a tartalmat. A wifi és mobilkapcsolat bizonytalansága miatt viszont ekkor előfordulhat, hogy</w:t>
      </w:r>
      <w:r>
        <w:rPr>
          <w:spacing w:val="-4"/>
        </w:rPr>
        <w:t> </w:t>
      </w:r>
      <w:r>
        <w:rPr/>
        <w:t>bár a feltöltés sikeres volt, a letöltés már</w:t>
      </w:r>
      <w:r>
        <w:rPr>
          <w:spacing w:val="-1"/>
        </w:rPr>
        <w:t> </w:t>
      </w:r>
      <w:r>
        <w:rPr/>
        <w:t>nem sikerül, így</w:t>
      </w:r>
      <w:r>
        <w:rPr>
          <w:spacing w:val="-4"/>
        </w:rPr>
        <w:t> </w:t>
      </w:r>
      <w:r>
        <w:rPr/>
        <w:t>hibásan azt feltételezné program, hogy a feltöltés nem sikerült, pedig sikeres volt. A Firebase API egyébként többször is megpróbálkozik a feltöltéssel, amennyiben úgy érezné, hogy a szükséges DNS kérés nem volt sikeres.</w:t>
      </w:r>
    </w:p>
    <w:p>
      <w:pPr>
        <w:pStyle w:val="BodyText"/>
        <w:spacing w:line="340" w:lineRule="auto" w:before="177"/>
        <w:ind w:right="141"/>
        <w:jc w:val="both"/>
      </w:pPr>
      <w:r>
        <w:rPr/>
        <w:t>Az adatfeltöltést az </w:t>
      </w:r>
      <w:r>
        <w:rPr>
          <w:rFonts w:ascii="Courier New" w:hAnsi="Courier New"/>
        </w:rPr>
        <w:t>upload</w:t>
      </w:r>
      <w:r>
        <w:rPr>
          <w:rFonts w:ascii="Courier New" w:hAnsi="Courier New"/>
          <w:spacing w:val="-36"/>
        </w:rPr>
        <w:t> </w:t>
      </w:r>
      <w:r>
        <w:rPr/>
        <w:t>nevű statikus függvényem végzi. Azért statikus, hogy bárhonnan könnyen hívható legyen.</w:t>
      </w:r>
    </w:p>
    <w:p>
      <w:pPr>
        <w:pStyle w:val="BodyText"/>
        <w:spacing w:line="355" w:lineRule="auto" w:before="204"/>
        <w:ind w:right="142"/>
        <w:jc w:val="both"/>
      </w:pPr>
      <w:r>
        <w:rPr/>
        <w:t>A függvényben először létrehozok egy </w:t>
      </w:r>
      <w:r>
        <w:rPr>
          <w:rFonts w:ascii="Courier New" w:hAnsi="Courier New"/>
        </w:rPr>
        <w:t>FirebaseAuth</w:t>
      </w:r>
      <w:r>
        <w:rPr>
          <w:rFonts w:ascii="Courier New" w:hAnsi="Courier New"/>
          <w:spacing w:val="-36"/>
        </w:rPr>
        <w:t> </w:t>
      </w:r>
      <w:r>
        <w:rPr/>
        <w:t>objektumot. Erre azért van szükség, mert azonosítással lehet csak hozzáférni az adatbázishoz. Itt lehetőség van Facebook,</w:t>
      </w:r>
      <w:r>
        <w:rPr>
          <w:spacing w:val="-15"/>
        </w:rPr>
        <w:t> </w:t>
      </w:r>
      <w:r>
        <w:rPr/>
        <w:t>Google,</w:t>
      </w:r>
      <w:r>
        <w:rPr>
          <w:spacing w:val="-15"/>
        </w:rPr>
        <w:t> </w:t>
      </w:r>
      <w:r>
        <w:rPr/>
        <w:t>és</w:t>
      </w:r>
      <w:r>
        <w:rPr>
          <w:spacing w:val="-15"/>
        </w:rPr>
        <w:t> </w:t>
      </w:r>
      <w:r>
        <w:rPr/>
        <w:t>egyéb</w:t>
      </w:r>
      <w:r>
        <w:rPr>
          <w:spacing w:val="-15"/>
        </w:rPr>
        <w:t> </w:t>
      </w:r>
      <w:r>
        <w:rPr/>
        <w:t>szolgáltatók</w:t>
      </w:r>
      <w:r>
        <w:rPr>
          <w:spacing w:val="-15"/>
        </w:rPr>
        <w:t> </w:t>
      </w:r>
      <w:r>
        <w:rPr/>
        <w:t>által</w:t>
      </w:r>
      <w:r>
        <w:rPr>
          <w:spacing w:val="-15"/>
        </w:rPr>
        <w:t> </w:t>
      </w:r>
      <w:r>
        <w:rPr/>
        <w:t>bejelentkezni,</w:t>
      </w:r>
      <w:r>
        <w:rPr>
          <w:spacing w:val="-15"/>
        </w:rPr>
        <w:t> </w:t>
      </w:r>
      <w:r>
        <w:rPr/>
        <w:t>de</w:t>
      </w:r>
      <w:r>
        <w:rPr>
          <w:spacing w:val="-15"/>
        </w:rPr>
        <w:t> </w:t>
      </w:r>
      <w:r>
        <w:rPr/>
        <w:t>esetemben</w:t>
      </w:r>
      <w:r>
        <w:rPr>
          <w:spacing w:val="-15"/>
        </w:rPr>
        <w:t> </w:t>
      </w:r>
      <w:r>
        <w:rPr/>
        <w:t>erre</w:t>
      </w:r>
      <w:r>
        <w:rPr>
          <w:spacing w:val="-15"/>
        </w:rPr>
        <w:t> </w:t>
      </w:r>
      <w:r>
        <w:rPr/>
        <w:t>egyáltalán nincs szükség, mivel én anonim módon gyűjtök adatot, nem szeretném beazonosítani a felhasználókat. Így</w:t>
      </w:r>
      <w:r>
        <w:rPr>
          <w:spacing w:val="-1"/>
        </w:rPr>
        <w:t> </w:t>
      </w:r>
      <w:r>
        <w:rPr/>
        <w:t>én a Firebase oldalon az anonim hitelesítést engedélyeztem, amelyet a Realtime Database Rules részénél lehet megadni:</w:t>
      </w:r>
    </w:p>
    <w:p>
      <w:pPr>
        <w:pStyle w:val="BodyText"/>
        <w:spacing w:after="0" w:line="355" w:lineRule="auto"/>
        <w:jc w:val="both"/>
        <w:sectPr>
          <w:pgSz w:w="11910" w:h="16840"/>
          <w:pgMar w:header="0" w:footer="1000" w:top="1320" w:bottom="1200" w:left="1700" w:right="1275"/>
        </w:sectPr>
      </w:pPr>
    </w:p>
    <w:p>
      <w:pPr>
        <w:spacing w:line="272" w:lineRule="exact" w:before="86"/>
        <w:ind w:left="285" w:right="0" w:firstLine="0"/>
        <w:jc w:val="left"/>
        <w:rPr>
          <w:rFonts w:ascii="Courier New"/>
          <w:sz w:val="24"/>
        </w:rPr>
      </w:pPr>
      <w:r>
        <w:rPr>
          <w:rFonts w:ascii="Courier New"/>
          <w:spacing w:val="-10"/>
          <w:sz w:val="24"/>
        </w:rPr>
        <w:t>{</w:t>
      </w:r>
    </w:p>
    <w:p>
      <w:pPr>
        <w:pStyle w:val="BodyText"/>
        <w:spacing w:line="271" w:lineRule="exact"/>
        <w:ind w:left="573"/>
        <w:rPr>
          <w:rFonts w:ascii="Courier New"/>
        </w:rPr>
      </w:pPr>
      <w:r>
        <w:rPr>
          <w:rFonts w:ascii="Courier New"/>
        </w:rPr>
        <w:t>"rules":</w:t>
      </w:r>
      <w:r>
        <w:rPr>
          <w:rFonts w:ascii="Courier New"/>
          <w:spacing w:val="-8"/>
        </w:rPr>
        <w:t> </w:t>
      </w:r>
      <w:r>
        <w:rPr>
          <w:rFonts w:ascii="Courier New"/>
          <w:spacing w:val="-10"/>
        </w:rPr>
        <w:t>{</w:t>
      </w:r>
    </w:p>
    <w:p>
      <w:pPr>
        <w:pStyle w:val="BodyText"/>
        <w:spacing w:line="272" w:lineRule="exact"/>
        <w:ind w:left="861"/>
        <w:rPr>
          <w:rFonts w:ascii="Courier New"/>
        </w:rPr>
      </w:pPr>
      <w:r>
        <w:rPr>
          <w:rFonts w:ascii="Courier New"/>
        </w:rPr>
        <w:t>".read":</w:t>
      </w:r>
      <w:r>
        <w:rPr>
          <w:rFonts w:ascii="Courier New"/>
          <w:spacing w:val="-5"/>
        </w:rPr>
        <w:t> </w:t>
      </w:r>
      <w:r>
        <w:rPr>
          <w:rFonts w:ascii="Courier New"/>
        </w:rPr>
        <w:t>"auth</w:t>
      </w:r>
      <w:r>
        <w:rPr>
          <w:rFonts w:ascii="Courier New"/>
          <w:spacing w:val="-5"/>
        </w:rPr>
        <w:t> </w:t>
      </w:r>
      <w:r>
        <w:rPr>
          <w:rFonts w:ascii="Courier New"/>
        </w:rPr>
        <w:t>!=</w:t>
      </w:r>
      <w:r>
        <w:rPr>
          <w:rFonts w:ascii="Courier New"/>
          <w:spacing w:val="-5"/>
        </w:rPr>
        <w:t> </w:t>
      </w:r>
      <w:r>
        <w:rPr>
          <w:rFonts w:ascii="Courier New"/>
          <w:spacing w:val="-2"/>
        </w:rPr>
        <w:t>null",</w:t>
      </w:r>
    </w:p>
    <w:p>
      <w:pPr>
        <w:pStyle w:val="BodyText"/>
        <w:spacing w:line="271" w:lineRule="exact" w:before="2"/>
        <w:ind w:left="861"/>
        <w:rPr>
          <w:rFonts w:ascii="Courier New"/>
        </w:rPr>
      </w:pPr>
      <w:r>
        <w:rPr>
          <w:rFonts w:ascii="Courier New"/>
        </w:rPr>
        <w:t>".write":</w:t>
      </w:r>
      <w:r>
        <w:rPr>
          <w:rFonts w:ascii="Courier New"/>
          <w:spacing w:val="-6"/>
        </w:rPr>
        <w:t> </w:t>
      </w:r>
      <w:r>
        <w:rPr>
          <w:rFonts w:ascii="Courier New"/>
        </w:rPr>
        <w:t>"auth</w:t>
      </w:r>
      <w:r>
        <w:rPr>
          <w:rFonts w:ascii="Courier New"/>
          <w:spacing w:val="-5"/>
        </w:rPr>
        <w:t> </w:t>
      </w:r>
      <w:r>
        <w:rPr>
          <w:rFonts w:ascii="Courier New"/>
        </w:rPr>
        <w:t>!=</w:t>
      </w:r>
      <w:r>
        <w:rPr>
          <w:rFonts w:ascii="Courier New"/>
          <w:spacing w:val="-5"/>
        </w:rPr>
        <w:t> </w:t>
      </w:r>
      <w:r>
        <w:rPr>
          <w:rFonts w:ascii="Courier New"/>
          <w:spacing w:val="-2"/>
        </w:rPr>
        <w:t>null"</w:t>
      </w:r>
    </w:p>
    <w:p>
      <w:pPr>
        <w:spacing w:line="272" w:lineRule="exact" w:before="0"/>
        <w:ind w:left="573" w:right="0" w:firstLine="0"/>
        <w:jc w:val="left"/>
        <w:rPr>
          <w:rFonts w:ascii="Courier New"/>
          <w:sz w:val="24"/>
        </w:rPr>
      </w:pPr>
      <w:r>
        <w:rPr>
          <w:rFonts w:ascii="Courier New"/>
          <w:spacing w:val="-10"/>
          <w:sz w:val="24"/>
        </w:rPr>
        <w:t>}</w:t>
      </w:r>
    </w:p>
    <w:p>
      <w:pPr>
        <w:spacing w:line="272" w:lineRule="exact" w:before="0"/>
        <w:ind w:left="285" w:right="0" w:firstLine="0"/>
        <w:jc w:val="left"/>
        <w:rPr>
          <w:rFonts w:ascii="Courier New"/>
          <w:sz w:val="24"/>
        </w:rPr>
      </w:pPr>
      <w:r>
        <w:rPr>
          <w:rFonts w:ascii="Courier New"/>
          <w:spacing w:val="-10"/>
          <w:sz w:val="24"/>
        </w:rPr>
        <w:t>}</w:t>
      </w:r>
    </w:p>
    <w:p>
      <w:pPr>
        <w:pStyle w:val="BodyText"/>
        <w:spacing w:line="367" w:lineRule="auto" w:before="148"/>
        <w:ind w:right="144"/>
        <w:jc w:val="both"/>
      </w:pPr>
      <w:r>
        <w:rPr/>
        <w:t>Itt lehetőségem lenne meghatározni, hogy</w:t>
      </w:r>
      <w:r>
        <w:rPr>
          <w:spacing w:val="-1"/>
        </w:rPr>
        <w:t> </w:t>
      </w:r>
      <w:r>
        <w:rPr/>
        <w:t>ki írhat és olvashat, viszont ezzel a szabállyal nem határozok meg korlátozást erre nézve. Hibába állítottam ezt így be, szükség van ennek ellenére a </w:t>
      </w:r>
      <w:r>
        <w:rPr>
          <w:rFonts w:ascii="Courier New" w:hAnsi="Courier New"/>
        </w:rPr>
        <w:t>FirebaseAuth</w:t>
      </w:r>
      <w:r>
        <w:rPr/>
        <w:t>-ra.</w:t>
      </w:r>
    </w:p>
    <w:p>
      <w:pPr>
        <w:pStyle w:val="BodyText"/>
        <w:spacing w:line="355" w:lineRule="auto" w:before="136"/>
        <w:ind w:right="136"/>
        <w:jc w:val="both"/>
      </w:pPr>
      <w:r>
        <w:rPr/>
        <w:t>El kell kérnem még az adatbázisom referenciáját, amin keresztül majd írni és olvasni lehet. A kapcsolódási adatokat a </w:t>
      </w:r>
      <w:r>
        <w:rPr>
          <w:rFonts w:ascii="Courier New" w:hAnsi="Courier New"/>
        </w:rPr>
        <w:t>google-services.json</w:t>
      </w:r>
      <w:r>
        <w:rPr>
          <w:rFonts w:ascii="Courier New" w:hAnsi="Courier New"/>
          <w:spacing w:val="-36"/>
        </w:rPr>
        <w:t> </w:t>
      </w:r>
      <w:r>
        <w:rPr/>
        <w:t>tartalmazza, amelyet a </w:t>
      </w:r>
      <w:r>
        <w:rPr>
          <w:spacing w:val="-2"/>
        </w:rPr>
        <w:t>projekt</w:t>
      </w:r>
      <w:r>
        <w:rPr>
          <w:spacing w:val="-13"/>
        </w:rPr>
        <w:t> </w:t>
      </w:r>
      <w:r>
        <w:rPr>
          <w:rFonts w:ascii="Courier New" w:hAnsi="Courier New"/>
          <w:spacing w:val="-2"/>
        </w:rPr>
        <w:t>app</w:t>
      </w:r>
      <w:r>
        <w:rPr>
          <w:rFonts w:ascii="Courier New" w:hAnsi="Courier New"/>
          <w:spacing w:val="-34"/>
        </w:rPr>
        <w:t> </w:t>
      </w:r>
      <w:r>
        <w:rPr>
          <w:spacing w:val="-2"/>
        </w:rPr>
        <w:t>könyvtárában</w:t>
      </w:r>
      <w:r>
        <w:rPr>
          <w:spacing w:val="-13"/>
        </w:rPr>
        <w:t> </w:t>
      </w:r>
      <w:r>
        <w:rPr>
          <w:spacing w:val="-2"/>
        </w:rPr>
        <w:t>kell</w:t>
      </w:r>
      <w:r>
        <w:rPr>
          <w:spacing w:val="-13"/>
        </w:rPr>
        <w:t> </w:t>
      </w:r>
      <w:r>
        <w:rPr>
          <w:spacing w:val="-2"/>
        </w:rPr>
        <w:t>elhelyezni.</w:t>
      </w:r>
      <w:r>
        <w:rPr>
          <w:spacing w:val="-13"/>
        </w:rPr>
        <w:t> </w:t>
      </w:r>
      <w:r>
        <w:rPr>
          <w:spacing w:val="-2"/>
        </w:rPr>
        <w:t>Ezeket</w:t>
      </w:r>
      <w:r>
        <w:rPr>
          <w:spacing w:val="-13"/>
        </w:rPr>
        <w:t> </w:t>
      </w:r>
      <w:r>
        <w:rPr>
          <w:spacing w:val="-2"/>
        </w:rPr>
        <w:t>kézzel</w:t>
      </w:r>
      <w:r>
        <w:rPr>
          <w:spacing w:val="-13"/>
        </w:rPr>
        <w:t> </w:t>
      </w:r>
      <w:r>
        <w:rPr>
          <w:spacing w:val="-2"/>
        </w:rPr>
        <w:t>is</w:t>
      </w:r>
      <w:r>
        <w:rPr>
          <w:spacing w:val="-8"/>
        </w:rPr>
        <w:t> </w:t>
      </w:r>
      <w:r>
        <w:rPr>
          <w:spacing w:val="-2"/>
        </w:rPr>
        <w:t>meg</w:t>
      </w:r>
      <w:r>
        <w:rPr>
          <w:spacing w:val="-9"/>
        </w:rPr>
        <w:t> </w:t>
      </w:r>
      <w:r>
        <w:rPr>
          <w:spacing w:val="-2"/>
        </w:rPr>
        <w:t>lehet</w:t>
      </w:r>
      <w:r>
        <w:rPr>
          <w:spacing w:val="-5"/>
        </w:rPr>
        <w:t> </w:t>
      </w:r>
      <w:r>
        <w:rPr>
          <w:spacing w:val="-2"/>
        </w:rPr>
        <w:t>tenni,</w:t>
      </w:r>
      <w:r>
        <w:rPr>
          <w:spacing w:val="-3"/>
        </w:rPr>
        <w:t> </w:t>
      </w:r>
      <w:r>
        <w:rPr>
          <w:spacing w:val="-2"/>
        </w:rPr>
        <w:t>de</w:t>
      </w:r>
      <w:r>
        <w:rPr>
          <w:spacing w:val="-8"/>
        </w:rPr>
        <w:t> </w:t>
      </w:r>
      <w:r>
        <w:rPr>
          <w:spacing w:val="-2"/>
        </w:rPr>
        <w:t>az</w:t>
      </w:r>
      <w:r>
        <w:rPr>
          <w:spacing w:val="-5"/>
        </w:rPr>
        <w:t> </w:t>
      </w:r>
      <w:r>
        <w:rPr>
          <w:spacing w:val="-2"/>
        </w:rPr>
        <w:t>Anrdoid </w:t>
      </w:r>
      <w:r>
        <w:rPr/>
        <w:t>Studióba épített Firebase modul automatikusan is meg tudja csinálni. A referencia elkérésénél a </w:t>
      </w:r>
      <w:r>
        <w:rPr>
          <w:rFonts w:ascii="Courier New" w:hAnsi="Courier New"/>
        </w:rPr>
        <w:t>.info/connected</w:t>
      </w:r>
      <w:r>
        <w:rPr>
          <w:rFonts w:ascii="Courier New" w:hAnsi="Courier New"/>
          <w:spacing w:val="-1"/>
        </w:rPr>
        <w:t> </w:t>
      </w:r>
      <w:r>
        <w:rPr/>
        <w:t>magadása nem kötelező, üresen is hívható a függvény, illetve más paramétert is elfogad. Ennek a megadásával viszont a </w:t>
      </w:r>
      <w:r>
        <w:rPr>
          <w:rFonts w:ascii="Courier New" w:hAnsi="Courier New"/>
        </w:rPr>
        <w:t>connectedRef</w:t>
      </w:r>
      <w:r>
        <w:rPr>
          <w:rFonts w:ascii="Courier New" w:hAnsi="Courier New"/>
          <w:spacing w:val="-36"/>
        </w:rPr>
        <w:t> </w:t>
      </w:r>
      <w:r>
        <w:rPr/>
        <w:t>objektumtól</w:t>
      </w:r>
      <w:r>
        <w:rPr>
          <w:spacing w:val="-15"/>
        </w:rPr>
        <w:t> </w:t>
      </w:r>
      <w:r>
        <w:rPr/>
        <w:t>meg lehet kérdezni, hogy van-e internetkapcsolat. Ezt a lehetőséget a fentebb leírt hibák miatt nem használom. Ehhez az objektumhoz most egy </w:t>
      </w:r>
      <w:r>
        <w:rPr>
          <w:rFonts w:ascii="Courier New" w:hAnsi="Courier New"/>
        </w:rPr>
        <w:t>ValueEventListener</w:t>
      </w:r>
      <w:r>
        <w:rPr/>
        <w:t>-t csatolok. Elég, ha ez egyszer hívódik, ellenkező esetben minden írás és olvasás esetén meghívódna, amire most nincs szükség. Az </w:t>
      </w:r>
      <w:r>
        <w:rPr>
          <w:rFonts w:ascii="Courier New" w:hAnsi="Courier New"/>
        </w:rPr>
        <w:t>onDataChange</w:t>
      </w:r>
      <w:r>
        <w:rPr>
          <w:rFonts w:ascii="Courier New" w:hAnsi="Courier New"/>
          <w:spacing w:val="-36"/>
        </w:rPr>
        <w:t> </w:t>
      </w:r>
      <w:r>
        <w:rPr/>
        <w:t>így</w:t>
      </w:r>
      <w:r>
        <w:rPr>
          <w:spacing w:val="-15"/>
        </w:rPr>
        <w:t> </w:t>
      </w:r>
      <w:r>
        <w:rPr/>
        <w:t>jelenleg</w:t>
      </w:r>
      <w:r>
        <w:rPr>
          <w:spacing w:val="-15"/>
        </w:rPr>
        <w:t> </w:t>
      </w:r>
      <w:r>
        <w:rPr/>
        <w:t>csak</w:t>
      </w:r>
      <w:r>
        <w:rPr>
          <w:spacing w:val="-15"/>
        </w:rPr>
        <w:t> </w:t>
      </w:r>
      <w:r>
        <w:rPr/>
        <w:t>egyszer</w:t>
      </w:r>
      <w:r>
        <w:rPr>
          <w:spacing w:val="-15"/>
        </w:rPr>
        <w:t> </w:t>
      </w:r>
      <w:r>
        <w:rPr/>
        <w:t>fog</w:t>
      </w:r>
      <w:r>
        <w:rPr>
          <w:spacing w:val="-15"/>
        </w:rPr>
        <w:t> </w:t>
      </w:r>
      <w:r>
        <w:rPr/>
        <w:t>meghívódni,</w:t>
      </w:r>
      <w:r>
        <w:rPr>
          <w:spacing w:val="-7"/>
        </w:rPr>
        <w:t> </w:t>
      </w:r>
      <w:r>
        <w:rPr/>
        <w:t>amin</w:t>
      </w:r>
      <w:r>
        <w:rPr>
          <w:spacing w:val="-5"/>
        </w:rPr>
        <w:t> </w:t>
      </w:r>
      <w:r>
        <w:rPr/>
        <w:t>belül</w:t>
      </w:r>
      <w:r>
        <w:rPr>
          <w:spacing w:val="-4"/>
        </w:rPr>
        <w:t> </w:t>
      </w:r>
      <w:r>
        <w:rPr/>
        <w:t>kísérletet</w:t>
      </w:r>
      <w:r>
        <w:rPr>
          <w:spacing w:val="-5"/>
        </w:rPr>
        <w:t> </w:t>
      </w:r>
      <w:r>
        <w:rPr/>
        <w:t>teszek a</w:t>
      </w:r>
      <w:r>
        <w:rPr>
          <w:spacing w:val="-8"/>
        </w:rPr>
        <w:t> </w:t>
      </w:r>
      <w:r>
        <w:rPr/>
        <w:t>bejelentkezésre.</w:t>
      </w:r>
      <w:r>
        <w:rPr>
          <w:spacing w:val="-2"/>
        </w:rPr>
        <w:t> </w:t>
      </w:r>
      <w:r>
        <w:rPr/>
        <w:t>Itt</w:t>
      </w:r>
      <w:r>
        <w:rPr>
          <w:spacing w:val="-7"/>
        </w:rPr>
        <w:t> </w:t>
      </w:r>
      <w:r>
        <w:rPr/>
        <w:t>ismét</w:t>
      </w:r>
      <w:r>
        <w:rPr>
          <w:spacing w:val="-7"/>
        </w:rPr>
        <w:t> </w:t>
      </w:r>
      <w:r>
        <w:rPr/>
        <w:t>szükség</w:t>
      </w:r>
      <w:r>
        <w:rPr>
          <w:spacing w:val="-7"/>
        </w:rPr>
        <w:t> </w:t>
      </w:r>
      <w:r>
        <w:rPr/>
        <w:t>lesz</w:t>
      </w:r>
      <w:r>
        <w:rPr>
          <w:spacing w:val="-6"/>
        </w:rPr>
        <w:t> </w:t>
      </w:r>
      <w:r>
        <w:rPr/>
        <w:t>egy</w:t>
      </w:r>
      <w:r>
        <w:rPr>
          <w:spacing w:val="-10"/>
        </w:rPr>
        <w:t> </w:t>
      </w:r>
      <w:r>
        <w:rPr>
          <w:rFonts w:ascii="Courier New" w:hAnsi="Courier New"/>
        </w:rPr>
        <w:t>Listener</w:t>
      </w:r>
      <w:r>
        <w:rPr/>
        <w:t>-re,</w:t>
      </w:r>
      <w:r>
        <w:rPr>
          <w:spacing w:val="-5"/>
        </w:rPr>
        <w:t> </w:t>
      </w:r>
      <w:r>
        <w:rPr/>
        <w:t>ami</w:t>
      </w:r>
      <w:r>
        <w:rPr>
          <w:spacing w:val="-7"/>
        </w:rPr>
        <w:t> </w:t>
      </w:r>
      <w:r>
        <w:rPr/>
        <w:t>itt</w:t>
      </w:r>
      <w:r>
        <w:rPr>
          <w:spacing w:val="-7"/>
        </w:rPr>
        <w:t> </w:t>
      </w:r>
      <w:r>
        <w:rPr/>
        <w:t>most</w:t>
      </w:r>
      <w:r>
        <w:rPr>
          <w:spacing w:val="-6"/>
        </w:rPr>
        <w:t> </w:t>
      </w:r>
      <w:r>
        <w:rPr/>
        <w:t>a</w:t>
      </w:r>
      <w:r>
        <w:rPr>
          <w:spacing w:val="-7"/>
        </w:rPr>
        <w:t> </w:t>
      </w:r>
      <w:r>
        <w:rPr/>
        <w:t>bejelentkezési folyamat</w:t>
      </w:r>
      <w:r>
        <w:rPr>
          <w:spacing w:val="-17"/>
        </w:rPr>
        <w:t> </w:t>
      </w:r>
      <w:r>
        <w:rPr/>
        <w:t>végén</w:t>
      </w:r>
      <w:r>
        <w:rPr>
          <w:spacing w:val="-15"/>
        </w:rPr>
        <w:t> </w:t>
      </w:r>
      <w:r>
        <w:rPr/>
        <w:t>fog</w:t>
      </w:r>
      <w:r>
        <w:rPr>
          <w:spacing w:val="-15"/>
        </w:rPr>
        <w:t> </w:t>
      </w:r>
      <w:r>
        <w:rPr/>
        <w:t>aktivizálódni.</w:t>
      </w:r>
      <w:r>
        <w:rPr>
          <w:spacing w:val="-15"/>
        </w:rPr>
        <w:t> </w:t>
      </w:r>
      <w:r>
        <w:rPr/>
        <w:t>A</w:t>
      </w:r>
      <w:r>
        <w:rPr>
          <w:spacing w:val="-15"/>
        </w:rPr>
        <w:t> </w:t>
      </w:r>
      <w:r>
        <w:rPr/>
        <w:t>benne</w:t>
      </w:r>
      <w:r>
        <w:rPr>
          <w:spacing w:val="-15"/>
        </w:rPr>
        <w:t> </w:t>
      </w:r>
      <w:r>
        <w:rPr/>
        <w:t>lévő</w:t>
      </w:r>
      <w:r>
        <w:rPr>
          <w:spacing w:val="-15"/>
        </w:rPr>
        <w:t> </w:t>
      </w:r>
      <w:r>
        <w:rPr>
          <w:rFonts w:ascii="Courier New" w:hAnsi="Courier New"/>
        </w:rPr>
        <w:t>onComplete</w:t>
      </w:r>
      <w:r>
        <w:rPr>
          <w:rFonts w:ascii="Courier New" w:hAnsi="Courier New"/>
          <w:spacing w:val="-36"/>
        </w:rPr>
        <w:t> </w:t>
      </w:r>
      <w:r>
        <w:rPr/>
        <w:t>függvényben</w:t>
      </w:r>
      <w:r>
        <w:rPr>
          <w:spacing w:val="-15"/>
        </w:rPr>
        <w:t> </w:t>
      </w:r>
      <w:r>
        <w:rPr/>
        <w:t>információt kapok, hogy</w:t>
      </w:r>
      <w:r>
        <w:rPr>
          <w:spacing w:val="-4"/>
        </w:rPr>
        <w:t> </w:t>
      </w:r>
      <w:r>
        <w:rPr/>
        <w:t>a feladat lefutása sikeres volt-e. Itt a sikert nem úgy</w:t>
      </w:r>
      <w:r>
        <w:rPr>
          <w:spacing w:val="-4"/>
        </w:rPr>
        <w:t> </w:t>
      </w:r>
      <w:r>
        <w:rPr/>
        <w:t>kell értelmezni, hogy</w:t>
      </w:r>
      <w:r>
        <w:rPr>
          <w:spacing w:val="-2"/>
        </w:rPr>
        <w:t> </w:t>
      </w:r>
      <w:r>
        <w:rPr/>
        <w:t>a bejelentkezés sikeres volt-e, hanem úgy, hogy futás idejű hiba nem történt. Sokszor ellenőriztem,</w:t>
      </w:r>
      <w:r>
        <w:rPr>
          <w:spacing w:val="-15"/>
        </w:rPr>
        <w:t> </w:t>
      </w:r>
      <w:r>
        <w:rPr/>
        <w:t>de</w:t>
      </w:r>
      <w:r>
        <w:rPr>
          <w:spacing w:val="1"/>
        </w:rPr>
        <w:t> </w:t>
      </w:r>
      <w:r>
        <w:rPr/>
        <w:t>a</w:t>
      </w:r>
      <w:r>
        <w:rPr>
          <w:spacing w:val="20"/>
        </w:rPr>
        <w:t> </w:t>
      </w:r>
      <w:r>
        <w:rPr>
          <w:rFonts w:ascii="Courier New" w:hAnsi="Courier New"/>
        </w:rPr>
        <w:t>task.isComplete()</w:t>
      </w:r>
      <w:r>
        <w:rPr>
          <w:rFonts w:ascii="Courier New" w:hAnsi="Courier New"/>
          <w:spacing w:val="-36"/>
        </w:rPr>
        <w:t> </w:t>
      </w:r>
      <w:r>
        <w:rPr/>
        <w:t>és</w:t>
      </w:r>
      <w:r>
        <w:rPr>
          <w:spacing w:val="21"/>
        </w:rPr>
        <w:t> </w:t>
      </w:r>
      <w:r>
        <w:rPr>
          <w:rFonts w:ascii="Courier New" w:hAnsi="Courier New"/>
        </w:rPr>
        <w:t>task.isSuccessful()</w:t>
      </w:r>
      <w:r>
        <w:rPr>
          <w:rFonts w:ascii="Courier New" w:hAnsi="Courier New"/>
          <w:spacing w:val="-36"/>
        </w:rPr>
        <w:t> </w:t>
      </w:r>
      <w:r>
        <w:rPr/>
        <w:t>egyszer</w:t>
      </w:r>
      <w:r>
        <w:rPr>
          <w:spacing w:val="20"/>
        </w:rPr>
        <w:t> </w:t>
      </w:r>
      <w:r>
        <w:rPr/>
        <w:t>se adott hamis értéket, akkor se, ha nem volt internetkapcsolat.</w:t>
      </w:r>
    </w:p>
    <w:p>
      <w:pPr>
        <w:pStyle w:val="BodyText"/>
        <w:spacing w:line="360" w:lineRule="auto" w:before="254"/>
        <w:ind w:right="141"/>
        <w:jc w:val="both"/>
      </w:pPr>
      <w:r>
        <w:rPr/>
        <w:t>Mivel több json is lehet az adatbázisban, így meg kell mondanom, melyikre lesz szükségem. Az se baj, ha nem létezőt adok meg, mert akkor első íráskor a rendszer létrehozza</w:t>
      </w:r>
      <w:r>
        <w:rPr>
          <w:spacing w:val="-9"/>
        </w:rPr>
        <w:t> </w:t>
      </w:r>
      <w:r>
        <w:rPr/>
        <w:t>azt.</w:t>
      </w:r>
      <w:r>
        <w:rPr>
          <w:spacing w:val="-8"/>
        </w:rPr>
        <w:t> </w:t>
      </w:r>
      <w:r>
        <w:rPr/>
        <w:t>Nekem</w:t>
      </w:r>
      <w:r>
        <w:rPr>
          <w:spacing w:val="-8"/>
        </w:rPr>
        <w:t> </w:t>
      </w:r>
      <w:r>
        <w:rPr/>
        <w:t>összesen</w:t>
      </w:r>
      <w:r>
        <w:rPr>
          <w:spacing w:val="-8"/>
        </w:rPr>
        <w:t> </w:t>
      </w:r>
      <w:r>
        <w:rPr/>
        <w:t>csak</w:t>
      </w:r>
      <w:r>
        <w:rPr>
          <w:spacing w:val="-6"/>
        </w:rPr>
        <w:t> </w:t>
      </w:r>
      <w:r>
        <w:rPr/>
        <w:t>egy</w:t>
      </w:r>
      <w:r>
        <w:rPr>
          <w:spacing w:val="-13"/>
        </w:rPr>
        <w:t> </w:t>
      </w:r>
      <w:r>
        <w:rPr/>
        <w:t>darabra</w:t>
      </w:r>
      <w:r>
        <w:rPr>
          <w:spacing w:val="-9"/>
        </w:rPr>
        <w:t> </w:t>
      </w:r>
      <w:r>
        <w:rPr/>
        <w:t>lesz</w:t>
      </w:r>
      <w:r>
        <w:rPr>
          <w:spacing w:val="-7"/>
        </w:rPr>
        <w:t> </w:t>
      </w:r>
      <w:r>
        <w:rPr/>
        <w:t>szükségem,</w:t>
      </w:r>
      <w:r>
        <w:rPr>
          <w:spacing w:val="-8"/>
        </w:rPr>
        <w:t> </w:t>
      </w:r>
      <w:r>
        <w:rPr/>
        <w:t>aminek</w:t>
      </w:r>
      <w:r>
        <w:rPr>
          <w:spacing w:val="-6"/>
        </w:rPr>
        <w:t> </w:t>
      </w:r>
      <w:r>
        <w:rPr/>
        <w:t>a</w:t>
      </w:r>
      <w:r>
        <w:rPr>
          <w:spacing w:val="-7"/>
        </w:rPr>
        <w:t> </w:t>
      </w:r>
      <w:r>
        <w:rPr/>
        <w:t>gyökéreleme a „</w:t>
      </w:r>
      <w:r>
        <w:rPr>
          <w:rFonts w:ascii="Courier New" w:hAnsi="Courier New"/>
        </w:rPr>
        <w:t>message</w:t>
      </w:r>
      <w:r>
        <w:rPr/>
        <w:t>”. Ezen belül érkezhetnek az eredmények, ahol a kulcs értékek az eszköz márkájából, modelljéből, az Android API szintjéből, és a küldés idejéből állnak össze. Így</w:t>
      </w:r>
      <w:r>
        <w:rPr>
          <w:spacing w:val="-15"/>
        </w:rPr>
        <w:t> </w:t>
      </w:r>
      <w:r>
        <w:rPr/>
        <w:t>biztosan</w:t>
      </w:r>
      <w:r>
        <w:rPr>
          <w:spacing w:val="-15"/>
        </w:rPr>
        <w:t> </w:t>
      </w:r>
      <w:r>
        <w:rPr/>
        <w:t>minden</w:t>
      </w:r>
      <w:r>
        <w:rPr>
          <w:spacing w:val="-15"/>
        </w:rPr>
        <w:t> </w:t>
      </w:r>
      <w:r>
        <w:rPr/>
        <w:t>kulcs</w:t>
      </w:r>
      <w:r>
        <w:rPr>
          <w:spacing w:val="-15"/>
        </w:rPr>
        <w:t> </w:t>
      </w:r>
      <w:r>
        <w:rPr/>
        <w:t>teljesen</w:t>
      </w:r>
      <w:r>
        <w:rPr>
          <w:spacing w:val="-15"/>
        </w:rPr>
        <w:t> </w:t>
      </w:r>
      <w:r>
        <w:rPr/>
        <w:t>egyedi</w:t>
      </w:r>
      <w:r>
        <w:rPr>
          <w:spacing w:val="-15"/>
        </w:rPr>
        <w:t> </w:t>
      </w:r>
      <w:r>
        <w:rPr/>
        <w:t>lesz.</w:t>
      </w:r>
      <w:r>
        <w:rPr>
          <w:spacing w:val="-15"/>
        </w:rPr>
        <w:t> </w:t>
      </w:r>
      <w:r>
        <w:rPr/>
        <w:t>Természetesen</w:t>
      </w:r>
      <w:r>
        <w:rPr>
          <w:spacing w:val="-15"/>
        </w:rPr>
        <w:t> </w:t>
      </w:r>
      <w:r>
        <w:rPr/>
        <w:t>az</w:t>
      </w:r>
      <w:r>
        <w:rPr>
          <w:spacing w:val="-15"/>
        </w:rPr>
        <w:t> </w:t>
      </w:r>
      <w:r>
        <w:rPr/>
        <w:t>se</w:t>
      </w:r>
      <w:r>
        <w:rPr>
          <w:spacing w:val="-15"/>
        </w:rPr>
        <w:t> </w:t>
      </w:r>
      <w:r>
        <w:rPr/>
        <w:t>lenne</w:t>
      </w:r>
      <w:r>
        <w:rPr>
          <w:spacing w:val="-15"/>
        </w:rPr>
        <w:t> </w:t>
      </w:r>
      <w:r>
        <w:rPr/>
        <w:t>baj,</w:t>
      </w:r>
      <w:r>
        <w:rPr>
          <w:spacing w:val="-15"/>
        </w:rPr>
        <w:t> </w:t>
      </w:r>
      <w:r>
        <w:rPr/>
        <w:t>ha</w:t>
      </w:r>
      <w:r>
        <w:rPr>
          <w:spacing w:val="-15"/>
        </w:rPr>
        <w:t> </w:t>
      </w:r>
      <w:r>
        <w:rPr/>
        <w:t>ugyanaz a</w:t>
      </w:r>
      <w:r>
        <w:rPr>
          <w:spacing w:val="-9"/>
        </w:rPr>
        <w:t> </w:t>
      </w:r>
      <w:r>
        <w:rPr/>
        <w:t>kulcs</w:t>
      </w:r>
      <w:r>
        <w:rPr>
          <w:spacing w:val="-9"/>
        </w:rPr>
        <w:t> </w:t>
      </w:r>
      <w:r>
        <w:rPr/>
        <w:t>többször</w:t>
      </w:r>
      <w:r>
        <w:rPr>
          <w:spacing w:val="-9"/>
        </w:rPr>
        <w:t> </w:t>
      </w:r>
      <w:r>
        <w:rPr/>
        <w:t>kerülne</w:t>
      </w:r>
      <w:r>
        <w:rPr>
          <w:spacing w:val="-9"/>
        </w:rPr>
        <w:t> </w:t>
      </w:r>
      <w:r>
        <w:rPr/>
        <w:t>beküldésre,</w:t>
      </w:r>
      <w:r>
        <w:rPr>
          <w:spacing w:val="-8"/>
        </w:rPr>
        <w:t> </w:t>
      </w:r>
      <w:r>
        <w:rPr/>
        <w:t>csak</w:t>
      </w:r>
      <w:r>
        <w:rPr>
          <w:spacing w:val="-8"/>
        </w:rPr>
        <w:t> </w:t>
      </w:r>
      <w:r>
        <w:rPr/>
        <w:t>ekkor</w:t>
      </w:r>
      <w:r>
        <w:rPr>
          <w:spacing w:val="-7"/>
        </w:rPr>
        <w:t> </w:t>
      </w:r>
      <w:r>
        <w:rPr/>
        <w:t>felülírás</w:t>
      </w:r>
      <w:r>
        <w:rPr>
          <w:spacing w:val="-8"/>
        </w:rPr>
        <w:t> </w:t>
      </w:r>
      <w:r>
        <w:rPr/>
        <w:t>történne,</w:t>
      </w:r>
      <w:r>
        <w:rPr>
          <w:spacing w:val="-8"/>
        </w:rPr>
        <w:t> </w:t>
      </w:r>
      <w:r>
        <w:rPr/>
        <w:t>amit</w:t>
      </w:r>
      <w:r>
        <w:rPr>
          <w:spacing w:val="-8"/>
        </w:rPr>
        <w:t> </w:t>
      </w:r>
      <w:r>
        <w:rPr/>
        <w:t>nem</w:t>
      </w:r>
      <w:r>
        <w:rPr>
          <w:spacing w:val="-8"/>
        </w:rPr>
        <w:t> </w:t>
      </w:r>
      <w:r>
        <w:rPr/>
        <w:t>szeretnék.</w:t>
      </w:r>
      <w:r>
        <w:rPr>
          <w:spacing w:val="-6"/>
        </w:rPr>
        <w:t> </w:t>
      </w:r>
      <w:r>
        <w:rPr/>
        <w:t>A tényleges</w:t>
      </w:r>
      <w:r>
        <w:rPr>
          <w:spacing w:val="61"/>
          <w:w w:val="150"/>
        </w:rPr>
        <w:t> </w:t>
      </w:r>
      <w:r>
        <w:rPr/>
        <w:t>feltöltési</w:t>
      </w:r>
      <w:r>
        <w:rPr>
          <w:spacing w:val="63"/>
          <w:w w:val="150"/>
        </w:rPr>
        <w:t> </w:t>
      </w:r>
      <w:r>
        <w:rPr/>
        <w:t>folyamat</w:t>
      </w:r>
      <w:r>
        <w:rPr>
          <w:spacing w:val="62"/>
          <w:w w:val="150"/>
        </w:rPr>
        <w:t> </w:t>
      </w:r>
      <w:r>
        <w:rPr/>
        <w:t>a</w:t>
      </w:r>
      <w:r>
        <w:rPr>
          <w:spacing w:val="62"/>
          <w:w w:val="150"/>
        </w:rPr>
        <w:t> </w:t>
      </w:r>
      <w:r>
        <w:rPr>
          <w:rFonts w:ascii="Courier New" w:hAnsi="Courier New"/>
        </w:rPr>
        <w:t>setValue</w:t>
      </w:r>
      <w:r>
        <w:rPr>
          <w:rFonts w:ascii="Courier New" w:hAnsi="Courier New"/>
          <w:spacing w:val="8"/>
        </w:rPr>
        <w:t> </w:t>
      </w:r>
      <w:r>
        <w:rPr/>
        <w:t>hívás</w:t>
      </w:r>
      <w:r>
        <w:rPr>
          <w:spacing w:val="62"/>
          <w:w w:val="150"/>
        </w:rPr>
        <w:t> </w:t>
      </w:r>
      <w:r>
        <w:rPr/>
        <w:t>után</w:t>
      </w:r>
      <w:r>
        <w:rPr>
          <w:spacing w:val="61"/>
          <w:w w:val="150"/>
        </w:rPr>
        <w:t> </w:t>
      </w:r>
      <w:r>
        <w:rPr/>
        <w:t>kezdődik,</w:t>
      </w:r>
      <w:r>
        <w:rPr>
          <w:spacing w:val="62"/>
          <w:w w:val="150"/>
        </w:rPr>
        <w:t> </w:t>
      </w:r>
      <w:r>
        <w:rPr/>
        <w:t>és</w:t>
      </w:r>
      <w:r>
        <w:rPr>
          <w:spacing w:val="64"/>
          <w:w w:val="150"/>
        </w:rPr>
        <w:t> </w:t>
      </w:r>
      <w:r>
        <w:rPr/>
        <w:t>ha</w:t>
      </w:r>
      <w:r>
        <w:rPr>
          <w:spacing w:val="61"/>
          <w:w w:val="150"/>
        </w:rPr>
        <w:t> </w:t>
      </w:r>
      <w:r>
        <w:rPr/>
        <w:t>volt</w:t>
      </w:r>
      <w:r>
        <w:rPr>
          <w:spacing w:val="63"/>
          <w:w w:val="150"/>
        </w:rPr>
        <w:t> </w:t>
      </w:r>
      <w:r>
        <w:rPr>
          <w:spacing w:val="-5"/>
        </w:rPr>
        <w:t>élő</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49"/>
        <w:jc w:val="both"/>
      </w:pPr>
      <w:r>
        <w:rPr/>
        <w:t>internetkapcsolat, akkor pár másodpercen belül az információ meg is jelenik az </w:t>
      </w:r>
      <w:r>
        <w:rPr>
          <w:spacing w:val="-2"/>
        </w:rPr>
        <w:t>adatbázisban.</w:t>
      </w:r>
    </w:p>
    <w:p>
      <w:pPr>
        <w:pStyle w:val="Heading3"/>
        <w:numPr>
          <w:ilvl w:val="1"/>
          <w:numId w:val="3"/>
        </w:numPr>
        <w:tabs>
          <w:tab w:pos="712" w:val="left" w:leader="none"/>
        </w:tabs>
        <w:spacing w:line="240" w:lineRule="auto" w:before="164" w:after="0"/>
        <w:ind w:left="712" w:right="0" w:hanging="434"/>
        <w:jc w:val="left"/>
      </w:pPr>
      <w:bookmarkStart w:name="_bookmark28" w:id="29"/>
      <w:bookmarkEnd w:id="29"/>
      <w:r>
        <w:rPr>
          <w:b w:val="0"/>
        </w:rPr>
      </w:r>
      <w:r>
        <w:rPr/>
        <w:t>Crash</w:t>
      </w:r>
      <w:r>
        <w:rPr>
          <w:spacing w:val="-2"/>
        </w:rPr>
        <w:t> Reporting</w:t>
      </w:r>
    </w:p>
    <w:p>
      <w:pPr>
        <w:pStyle w:val="BodyText"/>
        <w:spacing w:before="9"/>
        <w:ind w:left="0"/>
        <w:rPr>
          <w:b/>
        </w:rPr>
      </w:pPr>
    </w:p>
    <w:p>
      <w:pPr>
        <w:pStyle w:val="BodyText"/>
        <w:spacing w:line="360" w:lineRule="auto"/>
        <w:ind w:right="144"/>
        <w:jc w:val="both"/>
      </w:pPr>
      <w:r>
        <w:rPr/>
        <w:t>Hasonló</w:t>
      </w:r>
      <w:r>
        <w:rPr>
          <w:spacing w:val="-15"/>
        </w:rPr>
        <w:t> </w:t>
      </w:r>
      <w:r>
        <w:rPr/>
        <w:t>szolgáltatással</w:t>
      </w:r>
      <w:r>
        <w:rPr>
          <w:spacing w:val="-11"/>
        </w:rPr>
        <w:t> </w:t>
      </w:r>
      <w:r>
        <w:rPr/>
        <w:t>a </w:t>
      </w:r>
      <w:r>
        <w:rPr>
          <w:rFonts w:ascii="Courier New" w:hAnsi="Courier New"/>
        </w:rPr>
        <w:t>Google Developer Console</w:t>
      </w:r>
      <w:r>
        <w:rPr>
          <w:rFonts w:ascii="Courier New" w:hAnsi="Courier New"/>
          <w:spacing w:val="-36"/>
        </w:rPr>
        <w:t> </w:t>
      </w:r>
      <w:r>
        <w:rPr/>
        <w:t>is rendelkezik. A lényeg, hogy</w:t>
      </w:r>
      <w:r>
        <w:rPr>
          <w:spacing w:val="-15"/>
        </w:rPr>
        <w:t> </w:t>
      </w:r>
      <w:r>
        <w:rPr/>
        <w:t>ha</w:t>
      </w:r>
      <w:r>
        <w:rPr>
          <w:spacing w:val="-9"/>
        </w:rPr>
        <w:t> </w:t>
      </w:r>
      <w:r>
        <w:rPr/>
        <w:t>az</w:t>
      </w:r>
      <w:r>
        <w:rPr>
          <w:spacing w:val="-9"/>
        </w:rPr>
        <w:t> </w:t>
      </w:r>
      <w:r>
        <w:rPr/>
        <w:t>alkalmazás</w:t>
      </w:r>
      <w:r>
        <w:rPr>
          <w:spacing w:val="-10"/>
        </w:rPr>
        <w:t> </w:t>
      </w:r>
      <w:r>
        <w:rPr/>
        <w:t>összeomlik</w:t>
      </w:r>
      <w:r>
        <w:rPr>
          <w:spacing w:val="-10"/>
        </w:rPr>
        <w:t> </w:t>
      </w:r>
      <w:r>
        <w:rPr/>
        <w:t>akkor</w:t>
      </w:r>
      <w:r>
        <w:rPr>
          <w:spacing w:val="-11"/>
        </w:rPr>
        <w:t> </w:t>
      </w:r>
      <w:r>
        <w:rPr/>
        <w:t>a</w:t>
      </w:r>
      <w:r>
        <w:rPr>
          <w:spacing w:val="-12"/>
        </w:rPr>
        <w:t> </w:t>
      </w:r>
      <w:r>
        <w:rPr/>
        <w:t>veremlenyomat</w:t>
      </w:r>
      <w:r>
        <w:rPr>
          <w:spacing w:val="-11"/>
        </w:rPr>
        <w:t> </w:t>
      </w:r>
      <w:r>
        <w:rPr/>
        <w:t>eljuthat</w:t>
      </w:r>
      <w:r>
        <w:rPr>
          <w:spacing w:val="-11"/>
        </w:rPr>
        <w:t> </w:t>
      </w:r>
      <w:r>
        <w:rPr/>
        <w:t>hozzám,</w:t>
      </w:r>
      <w:r>
        <w:rPr>
          <w:spacing w:val="-10"/>
        </w:rPr>
        <w:t> </w:t>
      </w:r>
      <w:r>
        <w:rPr/>
        <w:t>így</w:t>
      </w:r>
      <w:r>
        <w:rPr>
          <w:spacing w:val="-15"/>
        </w:rPr>
        <w:t> </w:t>
      </w:r>
      <w:r>
        <w:rPr/>
        <w:t>tudomást szerzek az esetleges hibás működésről, és a veremlenyomat által a hiba forrását is megtudom.</w:t>
      </w:r>
      <w:r>
        <w:rPr>
          <w:spacing w:val="-9"/>
        </w:rPr>
        <w:t> </w:t>
      </w:r>
      <w:r>
        <w:rPr/>
        <w:t>Amikor</w:t>
      </w:r>
      <w:r>
        <w:rPr>
          <w:spacing w:val="-9"/>
        </w:rPr>
        <w:t> </w:t>
      </w:r>
      <w:r>
        <w:rPr/>
        <w:t>az</w:t>
      </w:r>
      <w:r>
        <w:rPr>
          <w:spacing w:val="-8"/>
        </w:rPr>
        <w:t> </w:t>
      </w:r>
      <w:r>
        <w:rPr/>
        <w:t>alkalmazás</w:t>
      </w:r>
      <w:r>
        <w:rPr>
          <w:spacing w:val="-9"/>
        </w:rPr>
        <w:t> </w:t>
      </w:r>
      <w:r>
        <w:rPr/>
        <w:t>lefagy,</w:t>
      </w:r>
      <w:r>
        <w:rPr>
          <w:spacing w:val="-9"/>
        </w:rPr>
        <w:t> </w:t>
      </w:r>
      <w:r>
        <w:rPr/>
        <w:t>vagy</w:t>
      </w:r>
      <w:r>
        <w:rPr>
          <w:spacing w:val="-13"/>
        </w:rPr>
        <w:t> </w:t>
      </w:r>
      <w:r>
        <w:rPr/>
        <w:t>összeomlik,</w:t>
      </w:r>
      <w:r>
        <w:rPr>
          <w:spacing w:val="-9"/>
        </w:rPr>
        <w:t> </w:t>
      </w:r>
      <w:r>
        <w:rPr/>
        <w:t>akkor</w:t>
      </w:r>
      <w:r>
        <w:rPr>
          <w:spacing w:val="-9"/>
        </w:rPr>
        <w:t> </w:t>
      </w:r>
      <w:r>
        <w:rPr/>
        <w:t>az</w:t>
      </w:r>
      <w:r>
        <w:rPr>
          <w:spacing w:val="-8"/>
        </w:rPr>
        <w:t> </w:t>
      </w:r>
      <w:r>
        <w:rPr/>
        <w:t>Android</w:t>
      </w:r>
      <w:r>
        <w:rPr>
          <w:spacing w:val="-9"/>
        </w:rPr>
        <w:t> </w:t>
      </w:r>
      <w:r>
        <w:rPr/>
        <w:t>megjelenít egy</w:t>
      </w:r>
      <w:r>
        <w:rPr>
          <w:spacing w:val="-6"/>
        </w:rPr>
        <w:t> </w:t>
      </w:r>
      <w:r>
        <w:rPr/>
        <w:t>üzenetet</w:t>
      </w:r>
      <w:r>
        <w:rPr>
          <w:spacing w:val="-3"/>
        </w:rPr>
        <w:t> </w:t>
      </w:r>
      <w:r>
        <w:rPr/>
        <w:t>a</w:t>
      </w:r>
      <w:r>
        <w:rPr>
          <w:spacing w:val="-2"/>
        </w:rPr>
        <w:t> </w:t>
      </w:r>
      <w:r>
        <w:rPr/>
        <w:t>fagyás</w:t>
      </w:r>
      <w:r>
        <w:rPr>
          <w:spacing w:val="-4"/>
        </w:rPr>
        <w:t> </w:t>
      </w:r>
      <w:r>
        <w:rPr/>
        <w:t>tényéről,</w:t>
      </w:r>
      <w:r>
        <w:rPr>
          <w:spacing w:val="-3"/>
        </w:rPr>
        <w:t> </w:t>
      </w:r>
      <w:r>
        <w:rPr/>
        <w:t>és</w:t>
      </w:r>
      <w:r>
        <w:rPr>
          <w:spacing w:val="-4"/>
        </w:rPr>
        <w:t> </w:t>
      </w:r>
      <w:r>
        <w:rPr/>
        <w:t>ugyanitt</w:t>
      </w:r>
      <w:r>
        <w:rPr>
          <w:spacing w:val="-3"/>
        </w:rPr>
        <w:t> </w:t>
      </w:r>
      <w:r>
        <w:rPr/>
        <w:t>a</w:t>
      </w:r>
      <w:r>
        <w:rPr>
          <w:spacing w:val="-3"/>
        </w:rPr>
        <w:t> </w:t>
      </w:r>
      <w:r>
        <w:rPr/>
        <w:t>felhasználó</w:t>
      </w:r>
      <w:r>
        <w:rPr>
          <w:spacing w:val="-3"/>
        </w:rPr>
        <w:t> </w:t>
      </w:r>
      <w:r>
        <w:rPr/>
        <w:t>hibajelentést</w:t>
      </w:r>
      <w:r>
        <w:rPr>
          <w:spacing w:val="-3"/>
        </w:rPr>
        <w:t> </w:t>
      </w:r>
      <w:r>
        <w:rPr/>
        <w:t>küldhet,</w:t>
      </w:r>
      <w:r>
        <w:rPr>
          <w:spacing w:val="-3"/>
        </w:rPr>
        <w:t> </w:t>
      </w:r>
      <w:r>
        <w:rPr/>
        <w:t>amelynek része lesz a veremlenyomat is. Az így elküldött hibaüzenetek jelennek meg nálam a </w:t>
      </w:r>
      <w:r>
        <w:rPr>
          <w:rFonts w:ascii="Courier New" w:hAnsi="Courier New"/>
        </w:rPr>
        <w:t>Developer Console</w:t>
      </w:r>
      <w:r>
        <w:rPr/>
        <w:t>-on.</w:t>
      </w:r>
    </w:p>
    <w:p>
      <w:pPr>
        <w:pStyle w:val="BodyText"/>
        <w:spacing w:line="352" w:lineRule="auto" w:before="161"/>
        <w:ind w:right="139"/>
        <w:jc w:val="both"/>
      </w:pPr>
      <w:r>
        <w:rPr/>
        <w:t>A </w:t>
      </w:r>
      <w:r>
        <w:rPr>
          <w:rFonts w:ascii="Courier New" w:hAnsi="Courier New"/>
        </w:rPr>
        <w:t>Firebase Crash Reporting</w:t>
      </w:r>
      <w:r>
        <w:rPr>
          <w:rFonts w:ascii="Courier New" w:hAnsi="Courier New"/>
          <w:spacing w:val="-6"/>
        </w:rPr>
        <w:t> </w:t>
      </w:r>
      <w:r>
        <w:rPr/>
        <w:t>ennél sokkal többet nyújt. Az alkalmazás összeomlásakor automatikusan küld hibajelentést, ahol a veremlenyomat mellett egyéb hasznos adatokat is megkapok. A </w:t>
      </w:r>
      <w:r>
        <w:rPr>
          <w:rFonts w:ascii="Courier New" w:hAnsi="Courier New"/>
        </w:rPr>
        <w:t>Developer Console</w:t>
      </w:r>
      <w:r>
        <w:rPr/>
        <w:t>-on a készülék típusát és az Android verziószámát kaptam meg, a </w:t>
      </w:r>
      <w:r>
        <w:rPr>
          <w:rFonts w:ascii="Courier New" w:hAnsi="Courier New"/>
        </w:rPr>
        <w:t>Crash Reporting</w:t>
      </w:r>
      <w:r>
        <w:rPr/>
        <w:t>-on kereszül ezek mellett megkapom még többek között a szabad RAM mennyiségét, az akkumulátor töltöttségi szintjét és az internetkapcsolat típusát (mobilinternet vagy wifi).</w:t>
      </w:r>
    </w:p>
    <w:p>
      <w:pPr>
        <w:pStyle w:val="BodyText"/>
        <w:spacing w:line="350" w:lineRule="auto" w:before="211"/>
        <w:ind w:right="139"/>
        <w:jc w:val="both"/>
      </w:pPr>
      <w:r>
        <w:rPr/>
        <w:t>Saját</w:t>
      </w:r>
      <w:r>
        <w:rPr>
          <w:spacing w:val="-15"/>
        </w:rPr>
        <w:t> </w:t>
      </w:r>
      <w:r>
        <w:rPr>
          <w:rFonts w:ascii="Courier New" w:hAnsi="Courier New"/>
        </w:rPr>
        <w:t>Exception</w:t>
      </w:r>
      <w:r>
        <w:rPr>
          <w:rFonts w:ascii="Courier New" w:hAnsi="Courier New"/>
          <w:spacing w:val="-36"/>
        </w:rPr>
        <w:t> </w:t>
      </w:r>
      <w:r>
        <w:rPr/>
        <w:t>használatára is van lehetőség, ezek is automatikusan feltöltődnek a </w:t>
      </w:r>
      <w:r>
        <w:rPr>
          <w:rFonts w:ascii="Courier New" w:hAnsi="Courier New"/>
        </w:rPr>
        <w:t>Crash</w:t>
      </w:r>
      <w:r>
        <w:rPr>
          <w:rFonts w:ascii="Courier New" w:hAnsi="Courier New"/>
          <w:spacing w:val="-36"/>
        </w:rPr>
        <w:t> </w:t>
      </w:r>
      <w:r>
        <w:rPr>
          <w:rFonts w:ascii="Courier New" w:hAnsi="Courier New"/>
        </w:rPr>
        <w:t>Reporting</w:t>
      </w:r>
      <w:r>
        <w:rPr>
          <w:rFonts w:ascii="Courier New" w:hAnsi="Courier New"/>
          <w:spacing w:val="-37"/>
        </w:rPr>
        <w:t> </w:t>
      </w:r>
      <w:r>
        <w:rPr/>
        <w:t>felületére.</w:t>
      </w:r>
      <w:r>
        <w:rPr>
          <w:spacing w:val="-15"/>
        </w:rPr>
        <w:t> </w:t>
      </w:r>
      <w:r>
        <w:rPr/>
        <w:t>Főleg</w:t>
      </w:r>
      <w:r>
        <w:rPr>
          <w:spacing w:val="-15"/>
        </w:rPr>
        <w:t> </w:t>
      </w:r>
      <w:r>
        <w:rPr/>
        <w:t>hagyományos</w:t>
      </w:r>
      <w:r>
        <w:rPr>
          <w:spacing w:val="-15"/>
        </w:rPr>
        <w:t> </w:t>
      </w:r>
      <w:r>
        <w:rPr/>
        <w:t>kivételek</w:t>
      </w:r>
      <w:r>
        <w:rPr>
          <w:spacing w:val="-15"/>
        </w:rPr>
        <w:t> </w:t>
      </w:r>
      <w:r>
        <w:rPr/>
        <w:t>lekezelésénél</w:t>
      </w:r>
      <w:r>
        <w:rPr>
          <w:spacing w:val="-15"/>
        </w:rPr>
        <w:t> </w:t>
      </w:r>
      <w:r>
        <w:rPr/>
        <w:t>használom ezeket,</w:t>
      </w:r>
      <w:r>
        <w:rPr>
          <w:spacing w:val="-9"/>
        </w:rPr>
        <w:t> </w:t>
      </w:r>
      <w:r>
        <w:rPr/>
        <w:t>így</w:t>
      </w:r>
      <w:r>
        <w:rPr>
          <w:spacing w:val="-14"/>
        </w:rPr>
        <w:t> </w:t>
      </w:r>
      <w:r>
        <w:rPr/>
        <w:t>értesülök</w:t>
      </w:r>
      <w:r>
        <w:rPr>
          <w:spacing w:val="-9"/>
        </w:rPr>
        <w:t> </w:t>
      </w:r>
      <w:r>
        <w:rPr/>
        <w:t>arról,</w:t>
      </w:r>
      <w:r>
        <w:rPr>
          <w:spacing w:val="-9"/>
        </w:rPr>
        <w:t> </w:t>
      </w:r>
      <w:r>
        <w:rPr/>
        <w:t>hogy</w:t>
      </w:r>
      <w:r>
        <w:rPr>
          <w:spacing w:val="-14"/>
        </w:rPr>
        <w:t> </w:t>
      </w:r>
      <w:r>
        <w:rPr/>
        <w:t>az</w:t>
      </w:r>
      <w:r>
        <w:rPr>
          <w:spacing w:val="-9"/>
        </w:rPr>
        <w:t> </w:t>
      </w:r>
      <w:r>
        <w:rPr/>
        <w:t>adott</w:t>
      </w:r>
      <w:r>
        <w:rPr>
          <w:spacing w:val="-9"/>
        </w:rPr>
        <w:t> </w:t>
      </w:r>
      <w:r>
        <w:rPr/>
        <w:t>esemény</w:t>
      </w:r>
      <w:r>
        <w:rPr>
          <w:spacing w:val="-12"/>
        </w:rPr>
        <w:t> </w:t>
      </w:r>
      <w:r>
        <w:rPr/>
        <w:t>milyen</w:t>
      </w:r>
      <w:r>
        <w:rPr>
          <w:spacing w:val="-8"/>
        </w:rPr>
        <w:t> </w:t>
      </w:r>
      <w:r>
        <w:rPr/>
        <w:t>gyakran</w:t>
      </w:r>
      <w:r>
        <w:rPr>
          <w:spacing w:val="-10"/>
        </w:rPr>
        <w:t> </w:t>
      </w:r>
      <w:r>
        <w:rPr/>
        <w:t>következik</w:t>
      </w:r>
      <w:r>
        <w:rPr>
          <w:spacing w:val="-9"/>
        </w:rPr>
        <w:t> </w:t>
      </w:r>
      <w:r>
        <w:rPr/>
        <w:t>be,</w:t>
      </w:r>
      <w:r>
        <w:rPr>
          <w:spacing w:val="-10"/>
        </w:rPr>
        <w:t> </w:t>
      </w:r>
      <w:r>
        <w:rPr/>
        <w:t>például így</w:t>
      </w:r>
      <w:r>
        <w:rPr>
          <w:spacing w:val="-15"/>
        </w:rPr>
        <w:t> </w:t>
      </w:r>
      <w:r>
        <w:rPr/>
        <w:t>értesülök</w:t>
      </w:r>
      <w:r>
        <w:rPr>
          <w:spacing w:val="-13"/>
        </w:rPr>
        <w:t> </w:t>
      </w:r>
      <w:r>
        <w:rPr/>
        <w:t>arról,</w:t>
      </w:r>
      <w:r>
        <w:rPr>
          <w:spacing w:val="-11"/>
        </w:rPr>
        <w:t> </w:t>
      </w:r>
      <w:r>
        <w:rPr/>
        <w:t>hogy</w:t>
      </w:r>
      <w:r>
        <w:rPr>
          <w:spacing w:val="-15"/>
        </w:rPr>
        <w:t> </w:t>
      </w:r>
      <w:r>
        <w:rPr/>
        <w:t>mennyire</w:t>
      </w:r>
      <w:r>
        <w:rPr>
          <w:spacing w:val="-12"/>
        </w:rPr>
        <w:t> </w:t>
      </w:r>
      <w:r>
        <w:rPr/>
        <w:t>gyakran</w:t>
      </w:r>
      <w:r>
        <w:rPr>
          <w:spacing w:val="-11"/>
        </w:rPr>
        <w:t> </w:t>
      </w:r>
      <w:r>
        <w:rPr/>
        <w:t>nem</w:t>
      </w:r>
      <w:r>
        <w:rPr>
          <w:spacing w:val="-12"/>
        </w:rPr>
        <w:t> </w:t>
      </w:r>
      <w:r>
        <w:rPr/>
        <w:t>sikerül</w:t>
      </w:r>
      <w:r>
        <w:rPr>
          <w:spacing w:val="-14"/>
        </w:rPr>
        <w:t> </w:t>
      </w:r>
      <w:r>
        <w:rPr/>
        <w:t>elkérni</w:t>
      </w:r>
      <w:r>
        <w:rPr>
          <w:spacing w:val="-11"/>
        </w:rPr>
        <w:t> </w:t>
      </w:r>
      <w:r>
        <w:rPr/>
        <w:t>a</w:t>
      </w:r>
      <w:r>
        <w:rPr>
          <w:spacing w:val="-14"/>
        </w:rPr>
        <w:t> </w:t>
      </w:r>
      <w:r>
        <w:rPr/>
        <w:t>kamerát</w:t>
      </w:r>
      <w:r>
        <w:rPr>
          <w:spacing w:val="-11"/>
        </w:rPr>
        <w:t> </w:t>
      </w:r>
      <w:r>
        <w:rPr/>
        <w:t>a</w:t>
      </w:r>
      <w:r>
        <w:rPr>
          <w:spacing w:val="-12"/>
        </w:rPr>
        <w:t> </w:t>
      </w:r>
      <w:r>
        <w:rPr/>
        <w:t>futások</w:t>
      </w:r>
      <w:r>
        <w:rPr>
          <w:spacing w:val="-12"/>
        </w:rPr>
        <w:t> </w:t>
      </w:r>
      <w:r>
        <w:rPr>
          <w:spacing w:val="-2"/>
        </w:rPr>
        <w:t>során.</w:t>
      </w:r>
    </w:p>
    <w:p>
      <w:pPr>
        <w:pStyle w:val="BodyText"/>
        <w:spacing w:after="0" w:line="350" w:lineRule="auto"/>
        <w:jc w:val="both"/>
        <w:sectPr>
          <w:pgSz w:w="11910" w:h="16840"/>
          <w:pgMar w:header="0" w:footer="1000" w:top="1320" w:bottom="1200" w:left="1700" w:right="1275"/>
        </w:sectPr>
      </w:pPr>
    </w:p>
    <w:p>
      <w:pPr>
        <w:pStyle w:val="Heading1"/>
        <w:numPr>
          <w:ilvl w:val="0"/>
          <w:numId w:val="3"/>
        </w:numPr>
        <w:tabs>
          <w:tab w:pos="641" w:val="left" w:leader="none"/>
        </w:tabs>
        <w:spacing w:line="240" w:lineRule="auto" w:before="77" w:after="0"/>
        <w:ind w:left="641" w:right="0" w:hanging="356"/>
        <w:jc w:val="left"/>
      </w:pPr>
      <w:bookmarkStart w:name="_bookmark29" w:id="30"/>
      <w:bookmarkEnd w:id="30"/>
      <w:r>
        <w:rPr>
          <w:b w:val="0"/>
        </w:rPr>
      </w:r>
      <w:r>
        <w:rPr/>
        <w:t>A</w:t>
      </w:r>
      <w:r>
        <w:rPr>
          <w:spacing w:val="-3"/>
        </w:rPr>
        <w:t> </w:t>
      </w:r>
      <w:r>
        <w:rPr/>
        <w:t>program</w:t>
      </w:r>
      <w:r>
        <w:rPr>
          <w:spacing w:val="-4"/>
        </w:rPr>
        <w:t> </w:t>
      </w:r>
      <w:r>
        <w:rPr>
          <w:spacing w:val="-2"/>
        </w:rPr>
        <w:t>használata</w:t>
      </w:r>
    </w:p>
    <w:p>
      <w:pPr>
        <w:pStyle w:val="BodyText"/>
        <w:spacing w:line="360" w:lineRule="auto" w:before="319"/>
        <w:ind w:right="143"/>
        <w:jc w:val="both"/>
      </w:pPr>
      <w:r>
        <w:rPr/>
        <w:t>A program indításakor a felhasználót a fő menü fogadja, ez a terveknek megfelelően jelenik meg, és a fő funkciókat innen lehet elérni.</w:t>
      </w:r>
    </w:p>
    <w:p>
      <w:pPr>
        <w:pStyle w:val="BodyText"/>
        <w:spacing w:before="4"/>
        <w:ind w:left="0"/>
        <w:rPr>
          <w:sz w:val="12"/>
        </w:rPr>
      </w:pPr>
      <w:r>
        <w:rPr>
          <w:sz w:val="12"/>
        </w:rPr>
        <w:drawing>
          <wp:anchor distT="0" distB="0" distL="0" distR="0" allowOverlap="1" layoutInCell="1" locked="0" behindDoc="1" simplePos="0" relativeHeight="487593472">
            <wp:simplePos x="0" y="0"/>
            <wp:positionH relativeFrom="page">
              <wp:posOffset>2683764</wp:posOffset>
            </wp:positionH>
            <wp:positionV relativeFrom="paragraph">
              <wp:posOffset>105472</wp:posOffset>
            </wp:positionV>
            <wp:extent cx="2573093" cy="4572381"/>
            <wp:effectExtent l="0" t="0" r="0" b="0"/>
            <wp:wrapTopAndBottom/>
            <wp:docPr id="15" name="Image 15" descr="C:\Users\Péter\AppData\Local\Microsoft\Windows\INetCache\Content.Word\Screenshot_2017-04-08-18-31-13.png"/>
            <wp:cNvGraphicFramePr>
              <a:graphicFrameLocks/>
            </wp:cNvGraphicFramePr>
            <a:graphic>
              <a:graphicData uri="http://schemas.openxmlformats.org/drawingml/2006/picture">
                <pic:pic>
                  <pic:nvPicPr>
                    <pic:cNvPr id="15" name="Image 15" descr="C:\Users\Péter\AppData\Local\Microsoft\Windows\INetCache\Content.Word\Screenshot_2017-04-08-18-31-13.png"/>
                    <pic:cNvPicPr/>
                  </pic:nvPicPr>
                  <pic:blipFill>
                    <a:blip r:embed="rId19" cstate="print"/>
                    <a:stretch>
                      <a:fillRect/>
                    </a:stretch>
                  </pic:blipFill>
                  <pic:spPr>
                    <a:xfrm>
                      <a:off x="0" y="0"/>
                      <a:ext cx="2573093" cy="4572381"/>
                    </a:xfrm>
                    <a:prstGeom prst="rect">
                      <a:avLst/>
                    </a:prstGeom>
                  </pic:spPr>
                </pic:pic>
              </a:graphicData>
            </a:graphic>
          </wp:anchor>
        </w:drawing>
      </w:r>
    </w:p>
    <w:p>
      <w:pPr>
        <w:pStyle w:val="ListParagraph"/>
        <w:numPr>
          <w:ilvl w:val="1"/>
          <w:numId w:val="7"/>
        </w:numPr>
        <w:tabs>
          <w:tab w:pos="4053" w:val="left" w:leader="none"/>
        </w:tabs>
        <w:spacing w:line="240" w:lineRule="auto" w:before="232" w:after="0"/>
        <w:ind w:left="4053" w:right="0" w:hanging="360"/>
        <w:jc w:val="left"/>
        <w:rPr>
          <w:sz w:val="24"/>
        </w:rPr>
      </w:pPr>
      <w:r>
        <w:rPr>
          <w:sz w:val="24"/>
        </w:rPr>
        <w:t>ábra,</w:t>
      </w:r>
      <w:r>
        <w:rPr>
          <w:spacing w:val="-4"/>
          <w:sz w:val="24"/>
        </w:rPr>
        <w:t> </w:t>
      </w:r>
      <w:r>
        <w:rPr>
          <w:sz w:val="24"/>
        </w:rPr>
        <w:t>fő</w:t>
      </w:r>
      <w:r>
        <w:rPr>
          <w:spacing w:val="-1"/>
          <w:sz w:val="24"/>
        </w:rPr>
        <w:t> </w:t>
      </w:r>
      <w:r>
        <w:rPr>
          <w:spacing w:val="-4"/>
          <w:sz w:val="24"/>
        </w:rPr>
        <w:t>menü</w:t>
      </w:r>
    </w:p>
    <w:p>
      <w:pPr>
        <w:pStyle w:val="BodyText"/>
        <w:spacing w:before="27"/>
        <w:ind w:left="0"/>
      </w:pPr>
    </w:p>
    <w:p>
      <w:pPr>
        <w:pStyle w:val="Heading3"/>
        <w:numPr>
          <w:ilvl w:val="1"/>
          <w:numId w:val="3"/>
        </w:numPr>
        <w:tabs>
          <w:tab w:pos="712" w:val="left" w:leader="none"/>
        </w:tabs>
        <w:spacing w:line="240" w:lineRule="auto" w:before="0" w:after="0"/>
        <w:ind w:left="712" w:right="0" w:hanging="434"/>
        <w:jc w:val="left"/>
      </w:pPr>
      <w:bookmarkStart w:name="_bookmark30" w:id="31"/>
      <w:bookmarkEnd w:id="31"/>
      <w:r>
        <w:rPr>
          <w:b w:val="0"/>
        </w:rPr>
      </w:r>
      <w:r>
        <w:rPr/>
        <w:t>Élőképes</w:t>
      </w:r>
      <w:r>
        <w:rPr>
          <w:spacing w:val="-4"/>
        </w:rPr>
        <w:t> </w:t>
      </w:r>
      <w:r>
        <w:rPr>
          <w:spacing w:val="-5"/>
        </w:rPr>
        <w:t>mód</w:t>
      </w:r>
    </w:p>
    <w:p>
      <w:pPr>
        <w:pStyle w:val="BodyText"/>
        <w:spacing w:line="360" w:lineRule="auto" w:before="271"/>
        <w:ind w:right="140"/>
        <w:jc w:val="both"/>
      </w:pPr>
      <w:r>
        <w:rPr/>
        <w:t>Az élőképes módok a fő menü első két menüpontjaihoz tartoznak. Felépítésük szempontjából pontosan ugyanaz a kettő, egyedül az alkalmazott szűrők terén </w:t>
      </w:r>
      <w:r>
        <w:rPr>
          <w:spacing w:val="-2"/>
        </w:rPr>
        <w:t>különböznek.</w:t>
      </w:r>
    </w:p>
    <w:p>
      <w:pPr>
        <w:pStyle w:val="BodyText"/>
        <w:spacing w:line="360" w:lineRule="auto" w:before="160"/>
        <w:ind w:right="141"/>
        <w:jc w:val="both"/>
      </w:pPr>
      <w:r>
        <w:rPr/>
        <w:t>Ha az Android 6-os, vagy magasabb verzióját használjuk, akkor valószínű, hogy a kamerához való hozzáférés alapból nem lesz megadva az alkalmazásnak, erről ilyenkor értesítés fog megjelenni (7.2 ábra)</w:t>
      </w:r>
    </w:p>
    <w:p>
      <w:pPr>
        <w:pStyle w:val="BodyText"/>
        <w:spacing w:after="0" w:line="360" w:lineRule="auto"/>
        <w:jc w:val="both"/>
        <w:sectPr>
          <w:pgSz w:w="11910" w:h="16840"/>
          <w:pgMar w:header="0" w:footer="1000" w:top="1320" w:bottom="1200" w:left="1700" w:right="1275"/>
        </w:sectPr>
      </w:pPr>
    </w:p>
    <w:p>
      <w:pPr>
        <w:spacing w:line="240" w:lineRule="auto"/>
        <w:ind w:left="1334" w:right="0" w:firstLine="0"/>
        <w:rPr>
          <w:sz w:val="20"/>
        </w:rPr>
      </w:pPr>
      <w:r>
        <w:rPr>
          <w:sz w:val="20"/>
        </w:rPr>
        <mc:AlternateContent>
          <mc:Choice Requires="wps">
            <w:drawing>
              <wp:inline distT="0" distB="0" distL="0" distR="0">
                <wp:extent cx="4065904" cy="1323975"/>
                <wp:effectExtent l="0" t="0" r="0" b="0"/>
                <wp:docPr id="16" name="Group 16"/>
                <wp:cNvGraphicFramePr>
                  <a:graphicFrameLocks/>
                </wp:cNvGraphicFramePr>
                <a:graphic>
                  <a:graphicData uri="http://schemas.microsoft.com/office/word/2010/wordprocessingGroup">
                    <wpg:wgp>
                      <wpg:cNvPr id="16" name="Group 16"/>
                      <wpg:cNvGrpSpPr/>
                      <wpg:grpSpPr>
                        <a:xfrm>
                          <a:off x="0" y="0"/>
                          <a:ext cx="4065904" cy="1323975"/>
                          <a:chExt cx="4065904" cy="1323975"/>
                        </a:xfrm>
                      </wpg:grpSpPr>
                      <pic:pic>
                        <pic:nvPicPr>
                          <pic:cNvPr id="17" name="Image 17" descr="C:\Users\Péter\AppData\Local\Microsoft\Windows\INetCache\Content.Word\Screenshot_1491676922.png"/>
                          <pic:cNvPicPr/>
                        </pic:nvPicPr>
                        <pic:blipFill>
                          <a:blip r:embed="rId20" cstate="print"/>
                          <a:stretch>
                            <a:fillRect/>
                          </a:stretch>
                        </pic:blipFill>
                        <pic:spPr>
                          <a:xfrm>
                            <a:off x="0" y="369315"/>
                            <a:ext cx="2313432" cy="954404"/>
                          </a:xfrm>
                          <a:prstGeom prst="rect">
                            <a:avLst/>
                          </a:prstGeom>
                        </pic:spPr>
                      </pic:pic>
                      <pic:pic>
                        <pic:nvPicPr>
                          <pic:cNvPr id="18" name="Image 18" descr="C:\Users\Péter\AppData\Local\Microsoft\Windows\INetCache\Content.Word\Screenshot_1491676985.png"/>
                          <pic:cNvPicPr/>
                        </pic:nvPicPr>
                        <pic:blipFill>
                          <a:blip r:embed="rId21" cstate="print"/>
                          <a:stretch>
                            <a:fillRect/>
                          </a:stretch>
                        </pic:blipFill>
                        <pic:spPr>
                          <a:xfrm>
                            <a:off x="2314575" y="0"/>
                            <a:ext cx="1751330" cy="1323340"/>
                          </a:xfrm>
                          <a:prstGeom prst="rect">
                            <a:avLst/>
                          </a:prstGeom>
                        </pic:spPr>
                      </pic:pic>
                    </wpg:wgp>
                  </a:graphicData>
                </a:graphic>
              </wp:inline>
            </w:drawing>
          </mc:Choice>
          <mc:Fallback>
            <w:pict>
              <v:group style="width:320.150pt;height:104.25pt;mso-position-horizontal-relative:char;mso-position-vertical-relative:line" id="docshapegroup6" coordorigin="0,0" coordsize="6403,2085">
                <v:shape style="position:absolute;left:0;top:581;width:3644;height:1503" type="#_x0000_t75" id="docshape7" alt="C:\Users\Péter\AppData\Local\Microsoft\Windows\INetCache\Content.Word\Screenshot_1491676922.png" stroked="false">
                  <v:imagedata r:id="rId20" o:title=""/>
                </v:shape>
                <v:shape style="position:absolute;left:3645;top:0;width:2758;height:2084" type="#_x0000_t75" id="docshape8" alt="C:\Users\Péter\AppData\Local\Microsoft\Windows\INetCache\Content.Word\Screenshot_1491676985.png" stroked="false">
                  <v:imagedata r:id="rId21" o:title=""/>
                </v:shape>
              </v:group>
            </w:pict>
          </mc:Fallback>
        </mc:AlternateContent>
      </w:r>
      <w:r>
        <w:rPr>
          <w:sz w:val="20"/>
        </w:rPr>
      </w:r>
    </w:p>
    <w:p>
      <w:pPr>
        <w:pStyle w:val="BodyText"/>
        <w:spacing w:before="6"/>
        <w:ind w:left="0"/>
      </w:pPr>
    </w:p>
    <w:p>
      <w:pPr>
        <w:pStyle w:val="ListParagraph"/>
        <w:numPr>
          <w:ilvl w:val="1"/>
          <w:numId w:val="7"/>
        </w:numPr>
        <w:tabs>
          <w:tab w:pos="2390" w:val="left" w:leader="none"/>
        </w:tabs>
        <w:spacing w:line="240" w:lineRule="auto" w:before="1" w:after="0"/>
        <w:ind w:left="2390" w:right="0" w:hanging="360"/>
        <w:jc w:val="left"/>
        <w:rPr>
          <w:sz w:val="24"/>
        </w:rPr>
      </w:pPr>
      <w:r>
        <w:rPr>
          <w:sz w:val="24"/>
        </w:rPr>
        <w:t>ábra:</w:t>
      </w:r>
      <w:r>
        <w:rPr>
          <w:spacing w:val="-1"/>
          <w:sz w:val="24"/>
        </w:rPr>
        <w:t> </w:t>
      </w:r>
      <w:r>
        <w:rPr>
          <w:sz w:val="24"/>
        </w:rPr>
        <w:t>engedélykérő</w:t>
      </w:r>
      <w:r>
        <w:rPr>
          <w:spacing w:val="-1"/>
          <w:sz w:val="24"/>
        </w:rPr>
        <w:t> </w:t>
      </w:r>
      <w:r>
        <w:rPr>
          <w:sz w:val="24"/>
        </w:rPr>
        <w:t>üzenetek</w:t>
      </w:r>
      <w:r>
        <w:rPr>
          <w:spacing w:val="-1"/>
          <w:sz w:val="24"/>
        </w:rPr>
        <w:t> </w:t>
      </w:r>
      <w:r>
        <w:rPr>
          <w:sz w:val="24"/>
        </w:rPr>
        <w:t>kamera</w:t>
      </w:r>
      <w:r>
        <w:rPr>
          <w:spacing w:val="-1"/>
          <w:sz w:val="24"/>
        </w:rPr>
        <w:t> </w:t>
      </w:r>
      <w:r>
        <w:rPr>
          <w:spacing w:val="-2"/>
          <w:sz w:val="24"/>
        </w:rPr>
        <w:t>használatra</w:t>
      </w:r>
    </w:p>
    <w:p>
      <w:pPr>
        <w:pStyle w:val="BodyText"/>
        <w:spacing w:before="21"/>
        <w:ind w:left="0"/>
      </w:pPr>
    </w:p>
    <w:p>
      <w:pPr>
        <w:pStyle w:val="BodyText"/>
        <w:spacing w:line="360" w:lineRule="auto"/>
        <w:ind w:right="139"/>
        <w:jc w:val="both"/>
      </w:pPr>
      <w:r>
        <w:rPr/>
        <w:t>Indításuk előtt érdemes megnézni a beállításokat, ahol az élőkép felbontását lehet beállítani. A beállítások megnyomása után megjelenő felületen a „Choose a resolution” kiválasztásakor megjelenik egy rádiógombos lista a kamera által támogatott összes felbontásal, amik közül egyet ki lehet választani. Kiválasztás után vissza kerülünk a fő menübe, és egy üzenet jelenik meg, hogy a felbontás ki lett választva (7.3 ábra).</w:t>
      </w:r>
    </w:p>
    <w:p>
      <w:pPr>
        <w:pStyle w:val="BodyText"/>
        <w:spacing w:before="3"/>
        <w:ind w:left="0"/>
        <w:rPr>
          <w:sz w:val="12"/>
        </w:rPr>
      </w:pPr>
      <w:r>
        <w:rPr>
          <w:sz w:val="12"/>
        </w:rPr>
        <w:drawing>
          <wp:anchor distT="0" distB="0" distL="0" distR="0" allowOverlap="1" layoutInCell="1" locked="0" behindDoc="1" simplePos="0" relativeHeight="487594496">
            <wp:simplePos x="0" y="0"/>
            <wp:positionH relativeFrom="page">
              <wp:posOffset>1260475</wp:posOffset>
            </wp:positionH>
            <wp:positionV relativeFrom="paragraph">
              <wp:posOffset>105185</wp:posOffset>
            </wp:positionV>
            <wp:extent cx="1409144" cy="2504313"/>
            <wp:effectExtent l="0" t="0" r="0" b="0"/>
            <wp:wrapTopAndBottom/>
            <wp:docPr id="19" name="Image 19" descr="C:\Users\Péter\AppData\Local\Microsoft\Windows\INetCache\Content.Word\Screenshot_2017-04-08-18-46-40.png"/>
            <wp:cNvGraphicFramePr>
              <a:graphicFrameLocks/>
            </wp:cNvGraphicFramePr>
            <a:graphic>
              <a:graphicData uri="http://schemas.openxmlformats.org/drawingml/2006/picture">
                <pic:pic>
                  <pic:nvPicPr>
                    <pic:cNvPr id="19" name="Image 19" descr="C:\Users\Péter\AppData\Local\Microsoft\Windows\INetCache\Content.Word\Screenshot_2017-04-08-18-46-40.png"/>
                    <pic:cNvPicPr/>
                  </pic:nvPicPr>
                  <pic:blipFill>
                    <a:blip r:embed="rId22" cstate="print"/>
                    <a:stretch>
                      <a:fillRect/>
                    </a:stretch>
                  </pic:blipFill>
                  <pic:spPr>
                    <a:xfrm>
                      <a:off x="0" y="0"/>
                      <a:ext cx="1409144" cy="2504313"/>
                    </a:xfrm>
                    <a:prstGeom prst="rect">
                      <a:avLst/>
                    </a:prstGeom>
                  </pic:spPr>
                </pic:pic>
              </a:graphicData>
            </a:graphic>
          </wp:anchor>
        </w:drawing>
      </w:r>
      <w:r>
        <w:rPr>
          <w:sz w:val="12"/>
        </w:rPr>
        <w:drawing>
          <wp:anchor distT="0" distB="0" distL="0" distR="0" allowOverlap="1" layoutInCell="1" locked="0" behindDoc="1" simplePos="0" relativeHeight="487595008">
            <wp:simplePos x="0" y="0"/>
            <wp:positionH relativeFrom="page">
              <wp:posOffset>3324225</wp:posOffset>
            </wp:positionH>
            <wp:positionV relativeFrom="paragraph">
              <wp:posOffset>824640</wp:posOffset>
            </wp:positionV>
            <wp:extent cx="2621412" cy="1134999"/>
            <wp:effectExtent l="0" t="0" r="0" b="0"/>
            <wp:wrapTopAndBottom/>
            <wp:docPr id="20" name="Image 20" descr="C:\Users\Péter\AppData\Local\Microsoft\Windows\INetCache\Content.Word\Screenshot_2017-04-08-18-47-26.png"/>
            <wp:cNvGraphicFramePr>
              <a:graphicFrameLocks/>
            </wp:cNvGraphicFramePr>
            <a:graphic>
              <a:graphicData uri="http://schemas.openxmlformats.org/drawingml/2006/picture">
                <pic:pic>
                  <pic:nvPicPr>
                    <pic:cNvPr id="20" name="Image 20" descr="C:\Users\Péter\AppData\Local\Microsoft\Windows\INetCache\Content.Word\Screenshot_2017-04-08-18-47-26.png"/>
                    <pic:cNvPicPr/>
                  </pic:nvPicPr>
                  <pic:blipFill>
                    <a:blip r:embed="rId23" cstate="print"/>
                    <a:stretch>
                      <a:fillRect/>
                    </a:stretch>
                  </pic:blipFill>
                  <pic:spPr>
                    <a:xfrm>
                      <a:off x="0" y="0"/>
                      <a:ext cx="2621412" cy="1134999"/>
                    </a:xfrm>
                    <a:prstGeom prst="rect">
                      <a:avLst/>
                    </a:prstGeom>
                  </pic:spPr>
                </pic:pic>
              </a:graphicData>
            </a:graphic>
          </wp:anchor>
        </w:drawing>
      </w:r>
    </w:p>
    <w:p>
      <w:pPr>
        <w:pStyle w:val="BodyText"/>
        <w:spacing w:before="33"/>
        <w:ind w:left="0"/>
      </w:pPr>
    </w:p>
    <w:p>
      <w:pPr>
        <w:pStyle w:val="ListParagraph"/>
        <w:numPr>
          <w:ilvl w:val="1"/>
          <w:numId w:val="7"/>
        </w:numPr>
        <w:tabs>
          <w:tab w:pos="793" w:val="left" w:leader="none"/>
          <w:tab w:pos="3427" w:val="left" w:leader="none"/>
        </w:tabs>
        <w:spacing w:line="360" w:lineRule="auto" w:before="0" w:after="0"/>
        <w:ind w:left="3427" w:right="290" w:hanging="2994"/>
        <w:jc w:val="both"/>
        <w:rPr>
          <w:sz w:val="24"/>
        </w:rPr>
      </w:pPr>
      <w:r>
        <w:rPr>
          <w:sz w:val="24"/>
        </w:rPr>
        <w:t>ábra:</w:t>
      </w:r>
      <w:r>
        <w:rPr>
          <w:spacing w:val="-3"/>
          <w:sz w:val="24"/>
        </w:rPr>
        <w:t> </w:t>
      </w:r>
      <w:r>
        <w:rPr>
          <w:sz w:val="24"/>
        </w:rPr>
        <w:t>beállításokban</w:t>
      </w:r>
      <w:r>
        <w:rPr>
          <w:spacing w:val="-3"/>
          <w:sz w:val="24"/>
        </w:rPr>
        <w:t> </w:t>
      </w:r>
      <w:r>
        <w:rPr>
          <w:sz w:val="24"/>
        </w:rPr>
        <w:t>a</w:t>
      </w:r>
      <w:r>
        <w:rPr>
          <w:spacing w:val="-2"/>
          <w:sz w:val="24"/>
        </w:rPr>
        <w:t> </w:t>
      </w:r>
      <w:r>
        <w:rPr>
          <w:sz w:val="24"/>
        </w:rPr>
        <w:t>támogatott</w:t>
      </w:r>
      <w:r>
        <w:rPr>
          <w:spacing w:val="-3"/>
          <w:sz w:val="24"/>
        </w:rPr>
        <w:t> </w:t>
      </w:r>
      <w:r>
        <w:rPr>
          <w:sz w:val="24"/>
        </w:rPr>
        <w:t>kamera</w:t>
      </w:r>
      <w:r>
        <w:rPr>
          <w:spacing w:val="-5"/>
          <w:sz w:val="24"/>
        </w:rPr>
        <w:t> </w:t>
      </w:r>
      <w:r>
        <w:rPr>
          <w:sz w:val="24"/>
        </w:rPr>
        <w:t>felbontások</w:t>
      </w:r>
      <w:r>
        <w:rPr>
          <w:spacing w:val="-3"/>
          <w:sz w:val="24"/>
        </w:rPr>
        <w:t> </w:t>
      </w:r>
      <w:r>
        <w:rPr>
          <w:sz w:val="24"/>
        </w:rPr>
        <w:t>(egy</w:t>
      </w:r>
      <w:r>
        <w:rPr>
          <w:spacing w:val="-8"/>
          <w:sz w:val="24"/>
        </w:rPr>
        <w:t> </w:t>
      </w:r>
      <w:r>
        <w:rPr>
          <w:sz w:val="24"/>
        </w:rPr>
        <w:t>része),</w:t>
      </w:r>
      <w:r>
        <w:rPr>
          <w:spacing w:val="-3"/>
          <w:sz w:val="24"/>
        </w:rPr>
        <w:t> </w:t>
      </w:r>
      <w:r>
        <w:rPr>
          <w:sz w:val="24"/>
        </w:rPr>
        <w:t>és</w:t>
      </w:r>
      <w:r>
        <w:rPr>
          <w:spacing w:val="-4"/>
          <w:sz w:val="24"/>
        </w:rPr>
        <w:t> </w:t>
      </w:r>
      <w:r>
        <w:rPr>
          <w:sz w:val="24"/>
        </w:rPr>
        <w:t>a</w:t>
      </w:r>
      <w:r>
        <w:rPr>
          <w:spacing w:val="-4"/>
          <w:sz w:val="24"/>
        </w:rPr>
        <w:t> </w:t>
      </w:r>
      <w:r>
        <w:rPr>
          <w:sz w:val="24"/>
        </w:rPr>
        <w:t>kiválasztás után megjelenő üzenet.</w:t>
      </w:r>
    </w:p>
    <w:p>
      <w:pPr>
        <w:pStyle w:val="BodyText"/>
        <w:spacing w:line="360" w:lineRule="auto" w:before="161"/>
        <w:ind w:right="140"/>
        <w:jc w:val="both"/>
      </w:pPr>
      <w:r>
        <w:rPr/>
        <w:t>Az élőképes módok egyikének kiválasztása után rögtön látható is lesz a kamera élőképe a beállításokban kiválasztott felbontásnak, és az ezáltal meghatározott aránynak megfelelően.</w:t>
      </w:r>
      <w:r>
        <w:rPr>
          <w:spacing w:val="-7"/>
        </w:rPr>
        <w:t> </w:t>
      </w:r>
      <w:r>
        <w:rPr/>
        <w:t>A</w:t>
      </w:r>
      <w:r>
        <w:rPr>
          <w:spacing w:val="-9"/>
        </w:rPr>
        <w:t> </w:t>
      </w:r>
      <w:r>
        <w:rPr/>
        <w:t>bal</w:t>
      </w:r>
      <w:r>
        <w:rPr>
          <w:spacing w:val="-8"/>
        </w:rPr>
        <w:t> </w:t>
      </w:r>
      <w:r>
        <w:rPr/>
        <w:t>felső</w:t>
      </w:r>
      <w:r>
        <w:rPr>
          <w:spacing w:val="-6"/>
        </w:rPr>
        <w:t> </w:t>
      </w:r>
      <w:r>
        <w:rPr/>
        <w:t>sarokban</w:t>
      </w:r>
      <w:r>
        <w:rPr>
          <w:spacing w:val="-8"/>
        </w:rPr>
        <w:t> </w:t>
      </w:r>
      <w:r>
        <w:rPr/>
        <w:t>lévő</w:t>
      </w:r>
      <w:r>
        <w:rPr>
          <w:spacing w:val="-7"/>
        </w:rPr>
        <w:t> </w:t>
      </w:r>
      <w:r>
        <w:rPr/>
        <w:t>gombbal</w:t>
      </w:r>
      <w:r>
        <w:rPr>
          <w:spacing w:val="-8"/>
        </w:rPr>
        <w:t> </w:t>
      </w:r>
      <w:r>
        <w:rPr/>
        <w:t>lehet</w:t>
      </w:r>
      <w:r>
        <w:rPr>
          <w:spacing w:val="-8"/>
        </w:rPr>
        <w:t> </w:t>
      </w:r>
      <w:r>
        <w:rPr/>
        <w:t>ki/bekapcsolni</w:t>
      </w:r>
      <w:r>
        <w:rPr>
          <w:spacing w:val="-7"/>
        </w:rPr>
        <w:t> </w:t>
      </w:r>
      <w:r>
        <w:rPr/>
        <w:t>a</w:t>
      </w:r>
      <w:r>
        <w:rPr>
          <w:spacing w:val="-7"/>
        </w:rPr>
        <w:t> </w:t>
      </w:r>
      <w:r>
        <w:rPr/>
        <w:t>szűrőt,</w:t>
      </w:r>
      <w:r>
        <w:rPr>
          <w:spacing w:val="-9"/>
        </w:rPr>
        <w:t> </w:t>
      </w:r>
      <w:r>
        <w:rPr/>
        <w:t>ez</w:t>
      </w:r>
      <w:r>
        <w:rPr>
          <w:spacing w:val="-7"/>
        </w:rPr>
        <w:t> </w:t>
      </w:r>
      <w:r>
        <w:rPr/>
        <w:t>alapból kikapcsolt</w:t>
      </w:r>
      <w:r>
        <w:rPr>
          <w:spacing w:val="-15"/>
        </w:rPr>
        <w:t> </w:t>
      </w:r>
      <w:r>
        <w:rPr/>
        <w:t>állapotban</w:t>
      </w:r>
      <w:r>
        <w:rPr>
          <w:spacing w:val="-15"/>
        </w:rPr>
        <w:t> </w:t>
      </w:r>
      <w:r>
        <w:rPr/>
        <w:t>van.</w:t>
      </w:r>
      <w:r>
        <w:rPr>
          <w:spacing w:val="-15"/>
        </w:rPr>
        <w:t> </w:t>
      </w:r>
      <w:r>
        <w:rPr/>
        <w:t>Azt,</w:t>
      </w:r>
      <w:r>
        <w:rPr>
          <w:spacing w:val="-15"/>
        </w:rPr>
        <w:t> </w:t>
      </w:r>
      <w:r>
        <w:rPr/>
        <w:t>hogy</w:t>
      </w:r>
      <w:r>
        <w:rPr>
          <w:spacing w:val="-15"/>
        </w:rPr>
        <w:t> </w:t>
      </w:r>
      <w:r>
        <w:rPr/>
        <w:t>a</w:t>
      </w:r>
      <w:r>
        <w:rPr>
          <w:spacing w:val="-15"/>
        </w:rPr>
        <w:t> </w:t>
      </w:r>
      <w:r>
        <w:rPr/>
        <w:t>szűrő</w:t>
      </w:r>
      <w:r>
        <w:rPr>
          <w:spacing w:val="-15"/>
        </w:rPr>
        <w:t> </w:t>
      </w:r>
      <w:r>
        <w:rPr/>
        <w:t>be</w:t>
      </w:r>
      <w:r>
        <w:rPr>
          <w:spacing w:val="-15"/>
        </w:rPr>
        <w:t> </w:t>
      </w:r>
      <w:r>
        <w:rPr/>
        <w:t>van-e</w:t>
      </w:r>
      <w:r>
        <w:rPr>
          <w:spacing w:val="-15"/>
        </w:rPr>
        <w:t> </w:t>
      </w:r>
      <w:r>
        <w:rPr/>
        <w:t>kapcsolva,</w:t>
      </w:r>
      <w:r>
        <w:rPr>
          <w:spacing w:val="-15"/>
        </w:rPr>
        <w:t> </w:t>
      </w:r>
      <w:r>
        <w:rPr/>
        <w:t>egyrészt</w:t>
      </w:r>
      <w:r>
        <w:rPr>
          <w:spacing w:val="-15"/>
        </w:rPr>
        <w:t> </w:t>
      </w:r>
      <w:r>
        <w:rPr/>
        <w:t>a</w:t>
      </w:r>
      <w:r>
        <w:rPr>
          <w:spacing w:val="-15"/>
        </w:rPr>
        <w:t> </w:t>
      </w:r>
      <w:r>
        <w:rPr/>
        <w:t>gomb</w:t>
      </w:r>
      <w:r>
        <w:rPr>
          <w:spacing w:val="-15"/>
        </w:rPr>
        <w:t> </w:t>
      </w:r>
      <w:r>
        <w:rPr/>
        <w:t>állapota is</w:t>
      </w:r>
      <w:r>
        <w:rPr>
          <w:spacing w:val="-7"/>
        </w:rPr>
        <w:t> </w:t>
      </w:r>
      <w:r>
        <w:rPr/>
        <w:t>jelzi,</w:t>
      </w:r>
      <w:r>
        <w:rPr>
          <w:spacing w:val="-7"/>
        </w:rPr>
        <w:t> </w:t>
      </w:r>
      <w:r>
        <w:rPr/>
        <w:t>de</w:t>
      </w:r>
      <w:r>
        <w:rPr>
          <w:spacing w:val="-8"/>
        </w:rPr>
        <w:t> </w:t>
      </w:r>
      <w:r>
        <w:rPr/>
        <w:t>a</w:t>
      </w:r>
      <w:r>
        <w:rPr>
          <w:spacing w:val="-8"/>
        </w:rPr>
        <w:t> </w:t>
      </w:r>
      <w:r>
        <w:rPr/>
        <w:t>kép</w:t>
      </w:r>
      <w:r>
        <w:rPr>
          <w:spacing w:val="-7"/>
        </w:rPr>
        <w:t> </w:t>
      </w:r>
      <w:r>
        <w:rPr/>
        <w:t>felső</w:t>
      </w:r>
      <w:r>
        <w:rPr>
          <w:spacing w:val="-7"/>
        </w:rPr>
        <w:t> </w:t>
      </w:r>
      <w:r>
        <w:rPr/>
        <w:t>részén</w:t>
      </w:r>
      <w:r>
        <w:rPr>
          <w:spacing w:val="-7"/>
        </w:rPr>
        <w:t> </w:t>
      </w:r>
      <w:r>
        <w:rPr/>
        <w:t>egy</w:t>
      </w:r>
      <w:r>
        <w:rPr>
          <w:spacing w:val="-12"/>
        </w:rPr>
        <w:t> </w:t>
      </w:r>
      <w:r>
        <w:rPr/>
        <w:t>szöveg</w:t>
      </w:r>
      <w:r>
        <w:rPr>
          <w:spacing w:val="-10"/>
        </w:rPr>
        <w:t> </w:t>
      </w:r>
      <w:r>
        <w:rPr/>
        <w:t>is</w:t>
      </w:r>
      <w:r>
        <w:rPr>
          <w:spacing w:val="-7"/>
        </w:rPr>
        <w:t> </w:t>
      </w:r>
      <w:r>
        <w:rPr/>
        <w:t>jelzi</w:t>
      </w:r>
      <w:r>
        <w:rPr>
          <w:spacing w:val="-7"/>
        </w:rPr>
        <w:t> </w:t>
      </w:r>
      <w:r>
        <w:rPr/>
        <w:t>ugyanezt.</w:t>
      </w:r>
      <w:r>
        <w:rPr>
          <w:spacing w:val="-7"/>
        </w:rPr>
        <w:t> </w:t>
      </w:r>
      <w:r>
        <w:rPr/>
        <w:t>Bekapcsolt</w:t>
      </w:r>
      <w:r>
        <w:rPr>
          <w:spacing w:val="-6"/>
        </w:rPr>
        <w:t> </w:t>
      </w:r>
      <w:r>
        <w:rPr/>
        <w:t>állapot</w:t>
      </w:r>
      <w:r>
        <w:rPr>
          <w:spacing w:val="-7"/>
        </w:rPr>
        <w:t> </w:t>
      </w:r>
      <w:r>
        <w:rPr/>
        <w:t>esetén</w:t>
      </w:r>
      <w:r>
        <w:rPr>
          <w:spacing w:val="-8"/>
        </w:rPr>
        <w:t> </w:t>
      </w:r>
      <w:r>
        <w:rPr/>
        <w:t>a</w:t>
      </w:r>
      <w:r>
        <w:rPr>
          <w:spacing w:val="-8"/>
        </w:rPr>
        <w:t> </w:t>
      </w:r>
      <w:r>
        <w:rPr/>
        <w:t>bal alsó sarokban lévő rádiógombok segítségével lehet kiválasztani, hogy melyik szűrő legyen alkalmazva az élőképre. A jobb felső sarokban lévő gombbal lehet elmenteni az aktuálisan</w:t>
      </w:r>
      <w:r>
        <w:rPr>
          <w:spacing w:val="-4"/>
        </w:rPr>
        <w:t> </w:t>
      </w:r>
      <w:r>
        <w:rPr/>
        <w:t>látott</w:t>
      </w:r>
      <w:r>
        <w:rPr>
          <w:spacing w:val="-1"/>
        </w:rPr>
        <w:t> </w:t>
      </w:r>
      <w:r>
        <w:rPr/>
        <w:t>képet.</w:t>
      </w:r>
      <w:r>
        <w:rPr>
          <w:spacing w:val="-2"/>
        </w:rPr>
        <w:t> </w:t>
      </w:r>
      <w:r>
        <w:rPr/>
        <w:t>Gombnyomás</w:t>
      </w:r>
      <w:r>
        <w:rPr>
          <w:spacing w:val="-2"/>
        </w:rPr>
        <w:t> </w:t>
      </w:r>
      <w:r>
        <w:rPr/>
        <w:t>esetén</w:t>
      </w:r>
      <w:r>
        <w:rPr>
          <w:spacing w:val="-2"/>
        </w:rPr>
        <w:t> </w:t>
      </w:r>
      <w:r>
        <w:rPr/>
        <w:t>minden</w:t>
      </w:r>
      <w:r>
        <w:rPr>
          <w:spacing w:val="-1"/>
        </w:rPr>
        <w:t> </w:t>
      </w:r>
      <w:r>
        <w:rPr/>
        <w:t>esetben</w:t>
      </w:r>
      <w:r>
        <w:rPr>
          <w:spacing w:val="-2"/>
        </w:rPr>
        <w:t> </w:t>
      </w:r>
      <w:r>
        <w:rPr/>
        <w:t>meg</w:t>
      </w:r>
      <w:r>
        <w:rPr>
          <w:spacing w:val="-4"/>
        </w:rPr>
        <w:t> </w:t>
      </w:r>
      <w:r>
        <w:rPr/>
        <w:t>fog</w:t>
      </w:r>
      <w:r>
        <w:rPr>
          <w:spacing w:val="-5"/>
        </w:rPr>
        <w:t> </w:t>
      </w:r>
      <w:r>
        <w:rPr/>
        <w:t>jelenni</w:t>
      </w:r>
      <w:r>
        <w:rPr>
          <w:spacing w:val="-1"/>
        </w:rPr>
        <w:t> </w:t>
      </w:r>
      <w:r>
        <w:rPr/>
        <w:t>egy</w:t>
      </w:r>
      <w:r>
        <w:rPr>
          <w:spacing w:val="-6"/>
        </w:rPr>
        <w:t> </w:t>
      </w:r>
      <w:r>
        <w:rPr>
          <w:spacing w:val="-2"/>
        </w:rPr>
        <w:t>üzenet,</w:t>
      </w:r>
    </w:p>
    <w:p>
      <w:pPr>
        <w:pStyle w:val="BodyText"/>
        <w:spacing w:after="0" w:line="360" w:lineRule="auto"/>
        <w:jc w:val="both"/>
        <w:sectPr>
          <w:pgSz w:w="11910" w:h="16840"/>
          <w:pgMar w:header="0" w:footer="1000" w:top="1400" w:bottom="1200" w:left="1700" w:right="1275"/>
        </w:sectPr>
      </w:pPr>
    </w:p>
    <w:p>
      <w:pPr>
        <w:pStyle w:val="BodyText"/>
        <w:spacing w:line="360" w:lineRule="auto" w:before="74"/>
        <w:ind w:right="142"/>
        <w:jc w:val="both"/>
      </w:pPr>
      <w:r>
        <w:rPr/>
        <w:t>ami sikeres képmentés esetén kiírja, hogy hova tette a képet, sikertelen mentés esetén ennek</w:t>
      </w:r>
      <w:r>
        <w:rPr>
          <w:spacing w:val="-9"/>
        </w:rPr>
        <w:t> </w:t>
      </w:r>
      <w:r>
        <w:rPr/>
        <w:t>tényéről</w:t>
      </w:r>
      <w:r>
        <w:rPr>
          <w:spacing w:val="-9"/>
        </w:rPr>
        <w:t> </w:t>
      </w:r>
      <w:r>
        <w:rPr/>
        <w:t>tájékoztat,</w:t>
      </w:r>
      <w:r>
        <w:rPr>
          <w:spacing w:val="-9"/>
        </w:rPr>
        <w:t> </w:t>
      </w:r>
      <w:r>
        <w:rPr/>
        <w:t>ha</w:t>
      </w:r>
      <w:r>
        <w:rPr>
          <w:spacing w:val="-10"/>
        </w:rPr>
        <w:t> </w:t>
      </w:r>
      <w:r>
        <w:rPr/>
        <w:t>pedig</w:t>
      </w:r>
      <w:r>
        <w:rPr>
          <w:spacing w:val="-11"/>
        </w:rPr>
        <w:t> </w:t>
      </w:r>
      <w:r>
        <w:rPr/>
        <w:t>nincs</w:t>
      </w:r>
      <w:r>
        <w:rPr>
          <w:spacing w:val="-7"/>
        </w:rPr>
        <w:t> </w:t>
      </w:r>
      <w:r>
        <w:rPr/>
        <w:t>meg</w:t>
      </w:r>
      <w:r>
        <w:rPr>
          <w:spacing w:val="-11"/>
        </w:rPr>
        <w:t> </w:t>
      </w:r>
      <w:r>
        <w:rPr/>
        <w:t>az</w:t>
      </w:r>
      <w:r>
        <w:rPr>
          <w:spacing w:val="-7"/>
        </w:rPr>
        <w:t> </w:t>
      </w:r>
      <w:r>
        <w:rPr/>
        <w:t>engedély</w:t>
      </w:r>
      <w:r>
        <w:rPr>
          <w:spacing w:val="-13"/>
        </w:rPr>
        <w:t> </w:t>
      </w:r>
      <w:r>
        <w:rPr/>
        <w:t>a</w:t>
      </w:r>
      <w:r>
        <w:rPr>
          <w:spacing w:val="-7"/>
        </w:rPr>
        <w:t> </w:t>
      </w:r>
      <w:r>
        <w:rPr/>
        <w:t>fájl</w:t>
      </w:r>
      <w:r>
        <w:rPr>
          <w:spacing w:val="-8"/>
        </w:rPr>
        <w:t> </w:t>
      </w:r>
      <w:r>
        <w:rPr/>
        <w:t>írásához,</w:t>
      </w:r>
      <w:r>
        <w:rPr>
          <w:spacing w:val="-9"/>
        </w:rPr>
        <w:t> </w:t>
      </w:r>
      <w:r>
        <w:rPr/>
        <w:t>akkor</w:t>
      </w:r>
      <w:r>
        <w:rPr>
          <w:spacing w:val="-9"/>
        </w:rPr>
        <w:t> </w:t>
      </w:r>
      <w:r>
        <w:rPr/>
        <w:t>a</w:t>
      </w:r>
      <w:r>
        <w:rPr>
          <w:spacing w:val="-10"/>
        </w:rPr>
        <w:t> </w:t>
      </w:r>
      <w:r>
        <w:rPr/>
        <w:t>kamera engedélykérésénél látottakhoz hasonló jellegű engedélykérő üzenetet jelenít meg.</w:t>
      </w:r>
    </w:p>
    <w:p>
      <w:pPr>
        <w:pStyle w:val="BodyText"/>
        <w:spacing w:before="3"/>
        <w:ind w:left="0"/>
        <w:rPr>
          <w:sz w:val="12"/>
        </w:rPr>
      </w:pPr>
      <w:r>
        <w:rPr>
          <w:sz w:val="12"/>
        </w:rPr>
        <w:drawing>
          <wp:anchor distT="0" distB="0" distL="0" distR="0" allowOverlap="1" layoutInCell="1" locked="0" behindDoc="1" simplePos="0" relativeHeight="487595520">
            <wp:simplePos x="0" y="0"/>
            <wp:positionH relativeFrom="page">
              <wp:posOffset>1260475</wp:posOffset>
            </wp:positionH>
            <wp:positionV relativeFrom="paragraph">
              <wp:posOffset>105222</wp:posOffset>
            </wp:positionV>
            <wp:extent cx="5447777" cy="3055239"/>
            <wp:effectExtent l="0" t="0" r="0" b="0"/>
            <wp:wrapTopAndBottom/>
            <wp:docPr id="21" name="Image 21" descr="C:\Users\Péter\AppData\Local\Microsoft\Windows\INetCache\Content.Word\live view másolata.jpg"/>
            <wp:cNvGraphicFramePr>
              <a:graphicFrameLocks/>
            </wp:cNvGraphicFramePr>
            <a:graphic>
              <a:graphicData uri="http://schemas.openxmlformats.org/drawingml/2006/picture">
                <pic:pic>
                  <pic:nvPicPr>
                    <pic:cNvPr id="21" name="Image 21" descr="C:\Users\Péter\AppData\Local\Microsoft\Windows\INetCache\Content.Word\live view másolata.jpg"/>
                    <pic:cNvPicPr/>
                  </pic:nvPicPr>
                  <pic:blipFill>
                    <a:blip r:embed="rId24" cstate="print"/>
                    <a:stretch>
                      <a:fillRect/>
                    </a:stretch>
                  </pic:blipFill>
                  <pic:spPr>
                    <a:xfrm>
                      <a:off x="0" y="0"/>
                      <a:ext cx="5447777" cy="3055239"/>
                    </a:xfrm>
                    <a:prstGeom prst="rect">
                      <a:avLst/>
                    </a:prstGeom>
                  </pic:spPr>
                </pic:pic>
              </a:graphicData>
            </a:graphic>
          </wp:anchor>
        </w:drawing>
      </w:r>
    </w:p>
    <w:p>
      <w:pPr>
        <w:pStyle w:val="ListParagraph"/>
        <w:numPr>
          <w:ilvl w:val="1"/>
          <w:numId w:val="7"/>
        </w:numPr>
        <w:tabs>
          <w:tab w:pos="817" w:val="left" w:leader="none"/>
          <w:tab w:pos="2015" w:val="left" w:leader="none"/>
        </w:tabs>
        <w:spacing w:line="360" w:lineRule="auto" w:before="252" w:after="0"/>
        <w:ind w:left="2015" w:right="315" w:hanging="1558"/>
        <w:jc w:val="left"/>
        <w:rPr>
          <w:sz w:val="24"/>
        </w:rPr>
      </w:pPr>
      <w:r>
        <w:rPr>
          <w:sz w:val="24"/>
        </w:rPr>
        <w:t>ábra:</w:t>
      </w:r>
      <w:r>
        <w:rPr>
          <w:spacing w:val="-4"/>
          <w:sz w:val="24"/>
        </w:rPr>
        <w:t> </w:t>
      </w:r>
      <w:r>
        <w:rPr>
          <w:sz w:val="24"/>
        </w:rPr>
        <w:t>élőkép</w:t>
      </w:r>
      <w:r>
        <w:rPr>
          <w:spacing w:val="-4"/>
          <w:sz w:val="24"/>
        </w:rPr>
        <w:t> </w:t>
      </w:r>
      <w:r>
        <w:rPr>
          <w:sz w:val="24"/>
        </w:rPr>
        <w:t>példák,</w:t>
      </w:r>
      <w:r>
        <w:rPr>
          <w:spacing w:val="-3"/>
          <w:sz w:val="24"/>
        </w:rPr>
        <w:t> </w:t>
      </w:r>
      <w:r>
        <w:rPr>
          <w:sz w:val="24"/>
        </w:rPr>
        <w:t>bal</w:t>
      </w:r>
      <w:r>
        <w:rPr>
          <w:spacing w:val="-4"/>
          <w:sz w:val="24"/>
        </w:rPr>
        <w:t> </w:t>
      </w:r>
      <w:r>
        <w:rPr>
          <w:sz w:val="24"/>
        </w:rPr>
        <w:t>felső</w:t>
      </w:r>
      <w:r>
        <w:rPr>
          <w:spacing w:val="-4"/>
          <w:sz w:val="24"/>
        </w:rPr>
        <w:t> </w:t>
      </w:r>
      <w:r>
        <w:rPr>
          <w:sz w:val="24"/>
        </w:rPr>
        <w:t>eredeti,</w:t>
      </w:r>
      <w:r>
        <w:rPr>
          <w:spacing w:val="-4"/>
          <w:sz w:val="24"/>
        </w:rPr>
        <w:t> </w:t>
      </w:r>
      <w:r>
        <w:rPr>
          <w:sz w:val="24"/>
        </w:rPr>
        <w:t>jobb</w:t>
      </w:r>
      <w:r>
        <w:rPr>
          <w:spacing w:val="-4"/>
          <w:sz w:val="24"/>
        </w:rPr>
        <w:t> </w:t>
      </w:r>
      <w:r>
        <w:rPr>
          <w:sz w:val="24"/>
        </w:rPr>
        <w:t>felső</w:t>
      </w:r>
      <w:r>
        <w:rPr>
          <w:spacing w:val="-4"/>
          <w:sz w:val="24"/>
        </w:rPr>
        <w:t> </w:t>
      </w:r>
      <w:r>
        <w:rPr>
          <w:sz w:val="24"/>
        </w:rPr>
        <w:t>deuteranóp</w:t>
      </w:r>
      <w:r>
        <w:rPr>
          <w:spacing w:val="-4"/>
          <w:sz w:val="24"/>
        </w:rPr>
        <w:t> </w:t>
      </w:r>
      <w:r>
        <w:rPr>
          <w:sz w:val="24"/>
        </w:rPr>
        <w:t>daltonizálás,</w:t>
      </w:r>
      <w:r>
        <w:rPr>
          <w:spacing w:val="-4"/>
          <w:sz w:val="24"/>
        </w:rPr>
        <w:t> </w:t>
      </w:r>
      <w:r>
        <w:rPr>
          <w:sz w:val="24"/>
        </w:rPr>
        <w:t>bal</w:t>
      </w:r>
      <w:r>
        <w:rPr>
          <w:spacing w:val="-4"/>
          <w:sz w:val="24"/>
        </w:rPr>
        <w:t> </w:t>
      </w:r>
      <w:r>
        <w:rPr>
          <w:sz w:val="24"/>
        </w:rPr>
        <w:t>alsó protanóp daltonizálás, jobb alsó protanóp szimulálás</w:t>
      </w:r>
    </w:p>
    <w:p>
      <w:pPr>
        <w:pStyle w:val="Heading3"/>
        <w:numPr>
          <w:ilvl w:val="1"/>
          <w:numId w:val="3"/>
        </w:numPr>
        <w:tabs>
          <w:tab w:pos="712" w:val="left" w:leader="none"/>
        </w:tabs>
        <w:spacing w:line="240" w:lineRule="auto" w:before="164" w:after="0"/>
        <w:ind w:left="712" w:right="0" w:hanging="434"/>
        <w:jc w:val="left"/>
      </w:pPr>
      <w:bookmarkStart w:name="_bookmark31" w:id="32"/>
      <w:bookmarkEnd w:id="32"/>
      <w:r>
        <w:rPr>
          <w:b w:val="0"/>
        </w:rPr>
      </w:r>
      <w:r>
        <w:rPr/>
        <w:t>Állóképes</w:t>
      </w:r>
      <w:r>
        <w:rPr>
          <w:spacing w:val="-6"/>
        </w:rPr>
        <w:t> </w:t>
      </w:r>
      <w:r>
        <w:rPr>
          <w:spacing w:val="-5"/>
        </w:rPr>
        <w:t>mód</w:t>
      </w:r>
    </w:p>
    <w:p>
      <w:pPr>
        <w:pStyle w:val="BodyText"/>
        <w:spacing w:line="360" w:lineRule="auto" w:before="271"/>
        <w:ind w:right="143"/>
        <w:jc w:val="both"/>
      </w:pPr>
      <w:r>
        <w:rPr/>
        <w:t>A</w:t>
      </w:r>
      <w:r>
        <w:rPr>
          <w:spacing w:val="-2"/>
        </w:rPr>
        <w:t> </w:t>
      </w:r>
      <w:r>
        <w:rPr/>
        <w:t>fő</w:t>
      </w:r>
      <w:r>
        <w:rPr>
          <w:spacing w:val="-2"/>
        </w:rPr>
        <w:t> </w:t>
      </w:r>
      <w:r>
        <w:rPr/>
        <w:t>menüben ez a</w:t>
      </w:r>
      <w:r>
        <w:rPr>
          <w:spacing w:val="-2"/>
        </w:rPr>
        <w:t> </w:t>
      </w:r>
      <w:r>
        <w:rPr/>
        <w:t>harmadik</w:t>
      </w:r>
      <w:r>
        <w:rPr>
          <w:spacing w:val="-1"/>
        </w:rPr>
        <w:t> </w:t>
      </w:r>
      <w:r>
        <w:rPr/>
        <w:t>menüpont. Itt</w:t>
      </w:r>
      <w:r>
        <w:rPr>
          <w:spacing w:val="-1"/>
        </w:rPr>
        <w:t> </w:t>
      </w:r>
      <w:r>
        <w:rPr/>
        <w:t>lehetőség</w:t>
      </w:r>
      <w:r>
        <w:rPr>
          <w:spacing w:val="-4"/>
        </w:rPr>
        <w:t> </w:t>
      </w:r>
      <w:r>
        <w:rPr/>
        <w:t>van</w:t>
      </w:r>
      <w:r>
        <w:rPr>
          <w:spacing w:val="-1"/>
        </w:rPr>
        <w:t> </w:t>
      </w:r>
      <w:r>
        <w:rPr/>
        <w:t>különböző</w:t>
      </w:r>
      <w:r>
        <w:rPr>
          <w:spacing w:val="-1"/>
        </w:rPr>
        <w:t> </w:t>
      </w:r>
      <w:r>
        <w:rPr/>
        <w:t>forrásból</w:t>
      </w:r>
      <w:r>
        <w:rPr>
          <w:spacing w:val="-1"/>
        </w:rPr>
        <w:t> </w:t>
      </w:r>
      <w:r>
        <w:rPr/>
        <w:t>származó képeket</w:t>
      </w:r>
      <w:r>
        <w:rPr>
          <w:spacing w:val="-3"/>
        </w:rPr>
        <w:t> </w:t>
      </w:r>
      <w:r>
        <w:rPr/>
        <w:t>daltonizálni</w:t>
      </w:r>
      <w:r>
        <w:rPr>
          <w:spacing w:val="-3"/>
        </w:rPr>
        <w:t> </w:t>
      </w:r>
      <w:r>
        <w:rPr/>
        <w:t>és</w:t>
      </w:r>
      <w:r>
        <w:rPr>
          <w:spacing w:val="-4"/>
        </w:rPr>
        <w:t> </w:t>
      </w:r>
      <w:r>
        <w:rPr/>
        <w:t>megosztani.</w:t>
      </w:r>
      <w:r>
        <w:rPr>
          <w:spacing w:val="-3"/>
        </w:rPr>
        <w:t> </w:t>
      </w:r>
      <w:r>
        <w:rPr/>
        <w:t>A</w:t>
      </w:r>
      <w:r>
        <w:rPr>
          <w:spacing w:val="-4"/>
        </w:rPr>
        <w:t> </w:t>
      </w:r>
      <w:r>
        <w:rPr/>
        <w:t>menüpont</w:t>
      </w:r>
      <w:r>
        <w:rPr>
          <w:spacing w:val="-3"/>
        </w:rPr>
        <w:t> </w:t>
      </w:r>
      <w:r>
        <w:rPr/>
        <w:t>kiválasztásakor</w:t>
      </w:r>
      <w:r>
        <w:rPr>
          <w:spacing w:val="-3"/>
        </w:rPr>
        <w:t> </w:t>
      </w:r>
      <w:r>
        <w:rPr/>
        <w:t>először</w:t>
      </w:r>
      <w:r>
        <w:rPr>
          <w:spacing w:val="-3"/>
        </w:rPr>
        <w:t> </w:t>
      </w:r>
      <w:r>
        <w:rPr/>
        <w:t>egy</w:t>
      </w:r>
      <w:r>
        <w:rPr>
          <w:spacing w:val="-6"/>
        </w:rPr>
        <w:t> </w:t>
      </w:r>
      <w:r>
        <w:rPr/>
        <w:t>demó</w:t>
      </w:r>
      <w:r>
        <w:rPr>
          <w:spacing w:val="-3"/>
        </w:rPr>
        <w:t> </w:t>
      </w:r>
      <w:r>
        <w:rPr/>
        <w:t>oldal jelenik</w:t>
      </w:r>
      <w:r>
        <w:rPr>
          <w:spacing w:val="-12"/>
        </w:rPr>
        <w:t> </w:t>
      </w:r>
      <w:r>
        <w:rPr/>
        <w:t>meg,</w:t>
      </w:r>
      <w:r>
        <w:rPr>
          <w:spacing w:val="-12"/>
        </w:rPr>
        <w:t> </w:t>
      </w:r>
      <w:r>
        <w:rPr/>
        <w:t>ami</w:t>
      </w:r>
      <w:r>
        <w:rPr>
          <w:spacing w:val="-12"/>
        </w:rPr>
        <w:t> </w:t>
      </w:r>
      <w:r>
        <w:rPr/>
        <w:t>két</w:t>
      </w:r>
      <w:r>
        <w:rPr>
          <w:spacing w:val="-12"/>
        </w:rPr>
        <w:t> </w:t>
      </w:r>
      <w:r>
        <w:rPr/>
        <w:t>beépített</w:t>
      </w:r>
      <w:r>
        <w:rPr>
          <w:spacing w:val="-12"/>
        </w:rPr>
        <w:t> </w:t>
      </w:r>
      <w:r>
        <w:rPr/>
        <w:t>képen</w:t>
      </w:r>
      <w:r>
        <w:rPr>
          <w:spacing w:val="-12"/>
        </w:rPr>
        <w:t> </w:t>
      </w:r>
      <w:r>
        <w:rPr/>
        <w:t>mutatja</w:t>
      </w:r>
      <w:r>
        <w:rPr>
          <w:spacing w:val="-13"/>
        </w:rPr>
        <w:t> </w:t>
      </w:r>
      <w:r>
        <w:rPr/>
        <w:t>be</w:t>
      </w:r>
      <w:r>
        <w:rPr>
          <w:spacing w:val="-13"/>
        </w:rPr>
        <w:t> </w:t>
      </w:r>
      <w:r>
        <w:rPr/>
        <w:t>a</w:t>
      </w:r>
      <w:r>
        <w:rPr>
          <w:spacing w:val="-13"/>
        </w:rPr>
        <w:t> </w:t>
      </w:r>
      <w:r>
        <w:rPr/>
        <w:t>szűrők</w:t>
      </w:r>
      <w:r>
        <w:rPr>
          <w:spacing w:val="-13"/>
        </w:rPr>
        <w:t> </w:t>
      </w:r>
      <w:r>
        <w:rPr/>
        <w:t>alkalmazásának</w:t>
      </w:r>
      <w:r>
        <w:rPr>
          <w:spacing w:val="-12"/>
        </w:rPr>
        <w:t> </w:t>
      </w:r>
      <w:r>
        <w:rPr/>
        <w:t>eredményét</w:t>
      </w:r>
      <w:r>
        <w:rPr>
          <w:spacing w:val="-10"/>
        </w:rPr>
        <w:t> </w:t>
      </w:r>
      <w:r>
        <w:rPr/>
        <w:t>(7.5 </w:t>
      </w:r>
      <w:r>
        <w:rPr>
          <w:spacing w:val="-2"/>
        </w:rPr>
        <w:t>ábra).</w:t>
      </w:r>
    </w:p>
    <w:p>
      <w:pPr>
        <w:pStyle w:val="BodyText"/>
        <w:spacing w:after="0" w:line="360" w:lineRule="auto"/>
        <w:jc w:val="both"/>
        <w:sectPr>
          <w:pgSz w:w="11910" w:h="16840"/>
          <w:pgMar w:header="0" w:footer="1000" w:top="1320" w:bottom="1200" w:left="1700" w:right="1275"/>
        </w:sectPr>
      </w:pPr>
    </w:p>
    <w:p>
      <w:pPr>
        <w:spacing w:line="240" w:lineRule="auto"/>
        <w:ind w:left="2961" w:right="0" w:firstLine="0"/>
        <w:rPr>
          <w:sz w:val="20"/>
        </w:rPr>
      </w:pPr>
      <w:r>
        <w:rPr>
          <w:sz w:val="20"/>
        </w:rPr>
        <w:drawing>
          <wp:inline distT="0" distB="0" distL="0" distR="0">
            <wp:extent cx="2021206" cy="3591687"/>
            <wp:effectExtent l="0" t="0" r="0" b="0"/>
            <wp:docPr id="22" name="Image 22" descr="C:\Users\Péter\AppData\Local\Microsoft\Windows\INetCache\Content.Word\Screenshot_2017-01-07-22-05-56.png"/>
            <wp:cNvGraphicFramePr>
              <a:graphicFrameLocks/>
            </wp:cNvGraphicFramePr>
            <a:graphic>
              <a:graphicData uri="http://schemas.openxmlformats.org/drawingml/2006/picture">
                <pic:pic>
                  <pic:nvPicPr>
                    <pic:cNvPr id="22" name="Image 22" descr="C:\Users\Péter\AppData\Local\Microsoft\Windows\INetCache\Content.Word\Screenshot_2017-01-07-22-05-56.png"/>
                    <pic:cNvPicPr/>
                  </pic:nvPicPr>
                  <pic:blipFill>
                    <a:blip r:embed="rId25" cstate="print"/>
                    <a:stretch>
                      <a:fillRect/>
                    </a:stretch>
                  </pic:blipFill>
                  <pic:spPr>
                    <a:xfrm>
                      <a:off x="0" y="0"/>
                      <a:ext cx="2021206" cy="3591687"/>
                    </a:xfrm>
                    <a:prstGeom prst="rect">
                      <a:avLst/>
                    </a:prstGeom>
                  </pic:spPr>
                </pic:pic>
              </a:graphicData>
            </a:graphic>
          </wp:inline>
        </w:drawing>
      </w:r>
      <w:r>
        <w:rPr>
          <w:sz w:val="20"/>
        </w:rPr>
      </w:r>
    </w:p>
    <w:p>
      <w:pPr>
        <w:pStyle w:val="ListParagraph"/>
        <w:numPr>
          <w:ilvl w:val="1"/>
          <w:numId w:val="7"/>
        </w:numPr>
        <w:tabs>
          <w:tab w:pos="3129" w:val="left" w:leader="none"/>
        </w:tabs>
        <w:spacing w:line="240" w:lineRule="auto" w:before="230" w:after="0"/>
        <w:ind w:left="3129" w:right="0" w:hanging="360"/>
        <w:jc w:val="left"/>
        <w:rPr>
          <w:sz w:val="24"/>
        </w:rPr>
      </w:pPr>
      <w:r>
        <w:rPr>
          <w:sz w:val="24"/>
        </w:rPr>
        <w:t>ábra:</w:t>
      </w:r>
      <w:r>
        <w:rPr>
          <w:spacing w:val="-1"/>
          <w:sz w:val="24"/>
        </w:rPr>
        <w:t> </w:t>
      </w:r>
      <w:r>
        <w:rPr>
          <w:sz w:val="24"/>
        </w:rPr>
        <w:t>állóképes</w:t>
      </w:r>
      <w:r>
        <w:rPr>
          <w:spacing w:val="-2"/>
          <w:sz w:val="24"/>
        </w:rPr>
        <w:t> </w:t>
      </w:r>
      <w:r>
        <w:rPr>
          <w:sz w:val="24"/>
        </w:rPr>
        <w:t>mód</w:t>
      </w:r>
      <w:r>
        <w:rPr>
          <w:spacing w:val="-1"/>
          <w:sz w:val="24"/>
        </w:rPr>
        <w:t> </w:t>
      </w:r>
      <w:r>
        <w:rPr>
          <w:sz w:val="24"/>
        </w:rPr>
        <w:t>demó</w:t>
      </w:r>
      <w:r>
        <w:rPr>
          <w:spacing w:val="-1"/>
          <w:sz w:val="24"/>
        </w:rPr>
        <w:t> </w:t>
      </w:r>
      <w:r>
        <w:rPr>
          <w:spacing w:val="-2"/>
          <w:sz w:val="24"/>
        </w:rPr>
        <w:t>oldala</w:t>
      </w:r>
    </w:p>
    <w:p>
      <w:pPr>
        <w:pStyle w:val="BodyText"/>
        <w:spacing w:before="21"/>
        <w:ind w:left="0"/>
      </w:pPr>
    </w:p>
    <w:p>
      <w:pPr>
        <w:pStyle w:val="BodyText"/>
        <w:spacing w:line="360" w:lineRule="auto" w:before="1"/>
        <w:ind w:right="139"/>
        <w:jc w:val="both"/>
      </w:pPr>
      <w:r>
        <w:rPr/>
        <w:t>Itt a demó képek megtekintése mellett lehetőség van saját kép kiválasztására is. A bal felső</w:t>
      </w:r>
      <w:r>
        <w:rPr>
          <w:spacing w:val="-1"/>
        </w:rPr>
        <w:t> </w:t>
      </w:r>
      <w:r>
        <w:rPr/>
        <w:t>gombbal</w:t>
      </w:r>
      <w:r>
        <w:rPr>
          <w:spacing w:val="-1"/>
        </w:rPr>
        <w:t> </w:t>
      </w:r>
      <w:r>
        <w:rPr/>
        <w:t>már</w:t>
      </w:r>
      <w:r>
        <w:rPr>
          <w:spacing w:val="-2"/>
        </w:rPr>
        <w:t> </w:t>
      </w:r>
      <w:r>
        <w:rPr/>
        <w:t>meglévő</w:t>
      </w:r>
      <w:r>
        <w:rPr>
          <w:spacing w:val="-1"/>
        </w:rPr>
        <w:t> </w:t>
      </w:r>
      <w:r>
        <w:rPr/>
        <w:t>képet</w:t>
      </w:r>
      <w:r>
        <w:rPr>
          <w:spacing w:val="-1"/>
        </w:rPr>
        <w:t> </w:t>
      </w:r>
      <w:r>
        <w:rPr/>
        <w:t>lehet</w:t>
      </w:r>
      <w:r>
        <w:rPr>
          <w:spacing w:val="-1"/>
        </w:rPr>
        <w:t> </w:t>
      </w:r>
      <w:r>
        <w:rPr/>
        <w:t>kiválasztani,</w:t>
      </w:r>
      <w:r>
        <w:rPr>
          <w:spacing w:val="-1"/>
        </w:rPr>
        <w:t> </w:t>
      </w:r>
      <w:r>
        <w:rPr/>
        <w:t>a</w:t>
      </w:r>
      <w:r>
        <w:rPr>
          <w:spacing w:val="-2"/>
        </w:rPr>
        <w:t> </w:t>
      </w:r>
      <w:r>
        <w:rPr/>
        <w:t>jobb</w:t>
      </w:r>
      <w:r>
        <w:rPr>
          <w:spacing w:val="-1"/>
        </w:rPr>
        <w:t> </w:t>
      </w:r>
      <w:r>
        <w:rPr/>
        <w:t>felsővel</w:t>
      </w:r>
      <w:r>
        <w:rPr>
          <w:spacing w:val="-1"/>
        </w:rPr>
        <w:t> </w:t>
      </w:r>
      <w:r>
        <w:rPr/>
        <w:t>pedig</w:t>
      </w:r>
      <w:r>
        <w:rPr>
          <w:spacing w:val="-1"/>
        </w:rPr>
        <w:t> </w:t>
      </w:r>
      <w:r>
        <w:rPr/>
        <w:t>új</w:t>
      </w:r>
      <w:r>
        <w:rPr>
          <w:spacing w:val="-1"/>
        </w:rPr>
        <w:t> </w:t>
      </w:r>
      <w:r>
        <w:rPr/>
        <w:t>képet</w:t>
      </w:r>
      <w:r>
        <w:rPr>
          <w:spacing w:val="-1"/>
        </w:rPr>
        <w:t> </w:t>
      </w:r>
      <w:r>
        <w:rPr/>
        <w:t>lehet készíteni. Mindkét esetben külső alkalmazás listát kapunk, amin az adott feladatot támogató már feltelepített alkalmazások fognak megjelenni. Itt lehet kiválasztani, melyikkel szeretnénk a feladatot elvégezni. Miután kiválasztottunk, vagy készítettünk egy képet, akkor a 7.6 ábra által mutatott felület fog megjelenni. A megjelenő két kép közül az alsó az eredeti kép, a felső pedig a daltonizált. A felső képet az alul található három állapotú gombbal lehet módosítani. Amit a gombon más lehetőséget választunk, annak hatása rögtön láthatóvá válik a felső képen. A felső kép megosztható, erre a kép jobb felső sarkában lévő gomb szolgál. Ha a kép felbontása túl nagy, akkor egy figyelmeztető üzenet jelenik meg erről, mert ilyenkor a megosztási folyamat tovább is eltarthat. Miután a folyamat befejeződött, egy lista jelenik meg azokkal a telepített alkalmazásokkal, amelyek képesek fogadni a képet.</w:t>
      </w:r>
    </w:p>
    <w:p>
      <w:pPr>
        <w:pStyle w:val="BodyText"/>
        <w:spacing w:after="0" w:line="360" w:lineRule="auto"/>
        <w:jc w:val="both"/>
        <w:sectPr>
          <w:pgSz w:w="11910" w:h="16840"/>
          <w:pgMar w:header="0" w:footer="1000" w:top="1400" w:bottom="1200" w:left="1700" w:right="1275"/>
        </w:sectPr>
      </w:pPr>
    </w:p>
    <w:p>
      <w:pPr>
        <w:spacing w:line="240" w:lineRule="auto"/>
        <w:ind w:left="2609" w:right="0" w:firstLine="0"/>
        <w:rPr>
          <w:sz w:val="20"/>
        </w:rPr>
      </w:pPr>
      <w:r>
        <w:rPr>
          <w:sz w:val="20"/>
        </w:rPr>
        <w:drawing>
          <wp:inline distT="0" distB="0" distL="0" distR="0">
            <wp:extent cx="2470722" cy="439216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2470722" cy="4392168"/>
                    </a:xfrm>
                    <a:prstGeom prst="rect">
                      <a:avLst/>
                    </a:prstGeom>
                  </pic:spPr>
                </pic:pic>
              </a:graphicData>
            </a:graphic>
          </wp:inline>
        </w:drawing>
      </w:r>
      <w:r>
        <w:rPr>
          <w:sz w:val="20"/>
        </w:rPr>
      </w:r>
    </w:p>
    <w:p>
      <w:pPr>
        <w:pStyle w:val="ListParagraph"/>
        <w:numPr>
          <w:ilvl w:val="1"/>
          <w:numId w:val="7"/>
        </w:numPr>
        <w:tabs>
          <w:tab w:pos="3389" w:val="left" w:leader="none"/>
        </w:tabs>
        <w:spacing w:line="240" w:lineRule="auto" w:before="228" w:after="0"/>
        <w:ind w:left="3389" w:right="0" w:hanging="360"/>
        <w:jc w:val="left"/>
        <w:rPr>
          <w:sz w:val="24"/>
        </w:rPr>
      </w:pPr>
      <w:r>
        <w:rPr>
          <w:sz w:val="24"/>
        </w:rPr>
        <w:t>ábra:</w:t>
      </w:r>
      <w:r>
        <w:rPr>
          <w:spacing w:val="-2"/>
          <w:sz w:val="24"/>
        </w:rPr>
        <w:t> </w:t>
      </w:r>
      <w:r>
        <w:rPr>
          <w:sz w:val="24"/>
        </w:rPr>
        <w:t>állóképes</w:t>
      </w:r>
      <w:r>
        <w:rPr>
          <w:spacing w:val="-2"/>
          <w:sz w:val="24"/>
        </w:rPr>
        <w:t> daltonizálás</w:t>
      </w:r>
    </w:p>
    <w:p>
      <w:pPr>
        <w:pStyle w:val="BodyText"/>
        <w:spacing w:before="26"/>
        <w:ind w:left="0"/>
      </w:pPr>
    </w:p>
    <w:p>
      <w:pPr>
        <w:pStyle w:val="Heading3"/>
        <w:numPr>
          <w:ilvl w:val="1"/>
          <w:numId w:val="3"/>
        </w:numPr>
        <w:tabs>
          <w:tab w:pos="712" w:val="left" w:leader="none"/>
        </w:tabs>
        <w:spacing w:line="240" w:lineRule="auto" w:before="0" w:after="0"/>
        <w:ind w:left="712" w:right="0" w:hanging="434"/>
        <w:jc w:val="left"/>
      </w:pPr>
      <w:bookmarkStart w:name="_bookmark32" w:id="33"/>
      <w:bookmarkEnd w:id="33"/>
      <w:r>
        <w:rPr>
          <w:b w:val="0"/>
        </w:rPr>
      </w:r>
      <w:r>
        <w:rPr>
          <w:spacing w:val="-2"/>
        </w:rPr>
        <w:t>Teszt</w:t>
      </w:r>
    </w:p>
    <w:p>
      <w:pPr>
        <w:pStyle w:val="BodyText"/>
        <w:spacing w:line="360" w:lineRule="auto" w:before="272"/>
        <w:ind w:right="135"/>
        <w:jc w:val="both"/>
      </w:pPr>
      <w:r>
        <w:rPr/>
        <w:t>A teszt indítása után egy rövid magyarázat jelenik meg, mely</w:t>
      </w:r>
      <w:r>
        <w:rPr>
          <w:spacing w:val="-2"/>
        </w:rPr>
        <w:t> </w:t>
      </w:r>
      <w:r>
        <w:rPr/>
        <w:t>leírja, hogy</w:t>
      </w:r>
      <w:r>
        <w:rPr>
          <w:spacing w:val="-2"/>
        </w:rPr>
        <w:t> </w:t>
      </w:r>
      <w:r>
        <w:rPr/>
        <w:t>hogyan is kell kitölteni a tesztet. Itt van lehetőség az anonim eredményfeltöltés letiltására is, ami az indítógomb feletti szöveges jelölőnégyzetből a pipa eltávolításával lehetséges. Tovább lépés után a 7.7 ábra által mutatott megjelenés fogad. Középen jelenik meg a generált kép, amin minden esetben valamilyen alakzat szerepel, ezt kell felismerni. Lent a megfelelő kis kép alatt lévő rádiógombbal lehet rögzíteni a választ, az alattuk lévő gombbal pedig</w:t>
      </w:r>
      <w:r>
        <w:rPr>
          <w:spacing w:val="-3"/>
        </w:rPr>
        <w:t> </w:t>
      </w:r>
      <w:r>
        <w:rPr/>
        <w:t>tovább</w:t>
      </w:r>
      <w:r>
        <w:rPr>
          <w:spacing w:val="-1"/>
        </w:rPr>
        <w:t> </w:t>
      </w:r>
      <w:r>
        <w:rPr/>
        <w:t>lehet lépni. A</w:t>
      </w:r>
      <w:r>
        <w:rPr>
          <w:spacing w:val="-1"/>
        </w:rPr>
        <w:t> </w:t>
      </w:r>
      <w:r>
        <w:rPr/>
        <w:t>generált kép felett lehet látni, hogy</w:t>
      </w:r>
      <w:r>
        <w:rPr>
          <w:spacing w:val="-5"/>
        </w:rPr>
        <w:t> </w:t>
      </w:r>
      <w:r>
        <w:rPr/>
        <w:t>éppen hányadik kérdésnél</w:t>
      </w:r>
      <w:r>
        <w:rPr>
          <w:spacing w:val="-13"/>
        </w:rPr>
        <w:t> </w:t>
      </w:r>
      <w:r>
        <w:rPr/>
        <w:t>járunk.</w:t>
      </w:r>
      <w:r>
        <w:rPr>
          <w:spacing w:val="-14"/>
        </w:rPr>
        <w:t> </w:t>
      </w:r>
      <w:r>
        <w:rPr/>
        <w:t>A</w:t>
      </w:r>
      <w:r>
        <w:rPr>
          <w:spacing w:val="-11"/>
        </w:rPr>
        <w:t> </w:t>
      </w:r>
      <w:r>
        <w:rPr/>
        <w:t>generált</w:t>
      </w:r>
      <w:r>
        <w:rPr>
          <w:spacing w:val="-12"/>
        </w:rPr>
        <w:t> </w:t>
      </w:r>
      <w:r>
        <w:rPr/>
        <w:t>képek</w:t>
      </w:r>
      <w:r>
        <w:rPr>
          <w:spacing w:val="-13"/>
        </w:rPr>
        <w:t> </w:t>
      </w:r>
      <w:r>
        <w:rPr/>
        <w:t>összesen</w:t>
      </w:r>
      <w:r>
        <w:rPr>
          <w:spacing w:val="-13"/>
        </w:rPr>
        <w:t> </w:t>
      </w:r>
      <w:r>
        <w:rPr/>
        <w:t>tíz</w:t>
      </w:r>
      <w:r>
        <w:rPr>
          <w:spacing w:val="-12"/>
        </w:rPr>
        <w:t> </w:t>
      </w:r>
      <w:r>
        <w:rPr/>
        <w:t>féle</w:t>
      </w:r>
      <w:r>
        <w:rPr>
          <w:spacing w:val="-11"/>
        </w:rPr>
        <w:t> </w:t>
      </w:r>
      <w:r>
        <w:rPr/>
        <w:t>színkombinációban</w:t>
      </w:r>
      <w:r>
        <w:rPr>
          <w:spacing w:val="-14"/>
        </w:rPr>
        <w:t> </w:t>
      </w:r>
      <w:r>
        <w:rPr/>
        <w:t>jelenhetnek</w:t>
      </w:r>
      <w:r>
        <w:rPr>
          <w:spacing w:val="-14"/>
        </w:rPr>
        <w:t> </w:t>
      </w:r>
      <w:r>
        <w:rPr/>
        <w:t>meg, a sorrend, a színkombinációk sorrendje véletlenszerű. A színkombinációkról néhány példát mutat be a 7.8 ábra.</w:t>
      </w:r>
    </w:p>
    <w:p>
      <w:pPr>
        <w:pStyle w:val="BodyText"/>
        <w:spacing w:after="0" w:line="360" w:lineRule="auto"/>
        <w:jc w:val="both"/>
        <w:sectPr>
          <w:pgSz w:w="11910" w:h="16840"/>
          <w:pgMar w:header="0" w:footer="1000" w:top="1400" w:bottom="1200" w:left="1700" w:right="1275"/>
        </w:sectPr>
      </w:pPr>
    </w:p>
    <w:p>
      <w:pPr>
        <w:spacing w:line="240" w:lineRule="auto"/>
        <w:ind w:left="3106" w:right="0" w:firstLine="0"/>
        <w:rPr>
          <w:sz w:val="20"/>
        </w:rPr>
      </w:pPr>
      <w:r>
        <w:rPr>
          <w:sz w:val="20"/>
        </w:rPr>
        <w:drawing>
          <wp:inline distT="0" distB="0" distL="0" distR="0">
            <wp:extent cx="1807015" cy="3211068"/>
            <wp:effectExtent l="0" t="0" r="0" b="0"/>
            <wp:docPr id="24" name="Image 24" descr="C:\Users\Péter\AppData\Local\Microsoft\Windows\INetCache\Content.Word\Screenshot_2017-04-09-18-42-52.png"/>
            <wp:cNvGraphicFramePr>
              <a:graphicFrameLocks/>
            </wp:cNvGraphicFramePr>
            <a:graphic>
              <a:graphicData uri="http://schemas.openxmlformats.org/drawingml/2006/picture">
                <pic:pic>
                  <pic:nvPicPr>
                    <pic:cNvPr id="24" name="Image 24" descr="C:\Users\Péter\AppData\Local\Microsoft\Windows\INetCache\Content.Word\Screenshot_2017-04-09-18-42-52.png"/>
                    <pic:cNvPicPr/>
                  </pic:nvPicPr>
                  <pic:blipFill>
                    <a:blip r:embed="rId27" cstate="print"/>
                    <a:stretch>
                      <a:fillRect/>
                    </a:stretch>
                  </pic:blipFill>
                  <pic:spPr>
                    <a:xfrm>
                      <a:off x="0" y="0"/>
                      <a:ext cx="1807015" cy="3211068"/>
                    </a:xfrm>
                    <a:prstGeom prst="rect">
                      <a:avLst/>
                    </a:prstGeom>
                  </pic:spPr>
                </pic:pic>
              </a:graphicData>
            </a:graphic>
          </wp:inline>
        </w:drawing>
      </w:r>
      <w:r>
        <w:rPr>
          <w:sz w:val="20"/>
        </w:rPr>
      </w:r>
    </w:p>
    <w:p>
      <w:pPr>
        <w:pStyle w:val="BodyText"/>
        <w:spacing w:before="45"/>
        <w:ind w:left="0"/>
      </w:pPr>
    </w:p>
    <w:p>
      <w:pPr>
        <w:pStyle w:val="ListParagraph"/>
        <w:numPr>
          <w:ilvl w:val="1"/>
          <w:numId w:val="7"/>
        </w:numPr>
        <w:tabs>
          <w:tab w:pos="3811" w:val="left" w:leader="none"/>
        </w:tabs>
        <w:spacing w:line="240" w:lineRule="auto" w:before="0" w:after="0"/>
        <w:ind w:left="3811" w:right="0" w:hanging="360"/>
        <w:jc w:val="left"/>
        <w:rPr>
          <w:sz w:val="24"/>
        </w:rPr>
      </w:pPr>
      <w:r>
        <w:rPr>
          <w:sz w:val="24"/>
        </w:rPr>
        <w:t>ábra:</w:t>
      </w:r>
      <w:r>
        <w:rPr>
          <w:spacing w:val="-2"/>
          <w:sz w:val="24"/>
        </w:rPr>
        <w:t> </w:t>
      </w:r>
      <w:r>
        <w:rPr>
          <w:sz w:val="24"/>
        </w:rPr>
        <w:t>Ishihara</w:t>
      </w:r>
      <w:r>
        <w:rPr>
          <w:spacing w:val="-4"/>
          <w:sz w:val="24"/>
        </w:rPr>
        <w:t> teszt</w:t>
      </w:r>
    </w:p>
    <w:p>
      <w:pPr>
        <w:pStyle w:val="BodyText"/>
        <w:spacing w:before="149"/>
        <w:ind w:left="0"/>
        <w:rPr>
          <w:sz w:val="20"/>
        </w:rPr>
      </w:pPr>
      <w:r>
        <w:rPr>
          <w:sz w:val="20"/>
        </w:rPr>
        <w:drawing>
          <wp:anchor distT="0" distB="0" distL="0" distR="0" allowOverlap="1" layoutInCell="1" locked="0" behindDoc="1" simplePos="0" relativeHeight="487596032">
            <wp:simplePos x="0" y="0"/>
            <wp:positionH relativeFrom="page">
              <wp:posOffset>1264602</wp:posOffset>
            </wp:positionH>
            <wp:positionV relativeFrom="paragraph">
              <wp:posOffset>256271</wp:posOffset>
            </wp:positionV>
            <wp:extent cx="5394873" cy="2328291"/>
            <wp:effectExtent l="0" t="0" r="0" b="0"/>
            <wp:wrapTopAndBottom/>
            <wp:docPr id="25" name="Image 25" descr="C:\Users\Péter\AppData\Local\Microsoft\Windows\INetCache\Content.Word\ishihara másolata.jpg"/>
            <wp:cNvGraphicFramePr>
              <a:graphicFrameLocks/>
            </wp:cNvGraphicFramePr>
            <a:graphic>
              <a:graphicData uri="http://schemas.openxmlformats.org/drawingml/2006/picture">
                <pic:pic>
                  <pic:nvPicPr>
                    <pic:cNvPr id="25" name="Image 25" descr="C:\Users\Péter\AppData\Local\Microsoft\Windows\INetCache\Content.Word\ishihara másolata.jpg"/>
                    <pic:cNvPicPr/>
                  </pic:nvPicPr>
                  <pic:blipFill>
                    <a:blip r:embed="rId28" cstate="print"/>
                    <a:stretch>
                      <a:fillRect/>
                    </a:stretch>
                  </pic:blipFill>
                  <pic:spPr>
                    <a:xfrm>
                      <a:off x="0" y="0"/>
                      <a:ext cx="5394873" cy="2328291"/>
                    </a:xfrm>
                    <a:prstGeom prst="rect">
                      <a:avLst/>
                    </a:prstGeom>
                  </pic:spPr>
                </pic:pic>
              </a:graphicData>
            </a:graphic>
          </wp:anchor>
        </w:drawing>
      </w:r>
    </w:p>
    <w:p>
      <w:pPr>
        <w:pStyle w:val="BodyText"/>
        <w:spacing w:before="30"/>
        <w:ind w:left="0"/>
      </w:pPr>
    </w:p>
    <w:p>
      <w:pPr>
        <w:pStyle w:val="ListParagraph"/>
        <w:numPr>
          <w:ilvl w:val="1"/>
          <w:numId w:val="7"/>
        </w:numPr>
        <w:tabs>
          <w:tab w:pos="2046" w:val="left" w:leader="none"/>
        </w:tabs>
        <w:spacing w:line="240" w:lineRule="auto" w:before="0" w:after="0"/>
        <w:ind w:left="2046" w:right="0" w:hanging="360"/>
        <w:jc w:val="left"/>
        <w:rPr>
          <w:sz w:val="24"/>
        </w:rPr>
      </w:pPr>
      <w:r>
        <w:rPr>
          <w:sz w:val="24"/>
        </w:rPr>
        <w:t>ábra:</w:t>
      </w:r>
      <w:r>
        <w:rPr>
          <w:spacing w:val="-4"/>
          <w:sz w:val="24"/>
        </w:rPr>
        <w:t> </w:t>
      </w:r>
      <w:r>
        <w:rPr>
          <w:sz w:val="24"/>
        </w:rPr>
        <w:t>forrás</w:t>
      </w:r>
      <w:r>
        <w:rPr>
          <w:spacing w:val="-2"/>
          <w:sz w:val="24"/>
        </w:rPr>
        <w:t> </w:t>
      </w:r>
      <w:r>
        <w:rPr>
          <w:sz w:val="24"/>
        </w:rPr>
        <w:t>képek,</w:t>
      </w:r>
      <w:r>
        <w:rPr>
          <w:spacing w:val="-2"/>
          <w:sz w:val="24"/>
        </w:rPr>
        <w:t> </w:t>
      </w:r>
      <w:r>
        <w:rPr>
          <w:sz w:val="24"/>
        </w:rPr>
        <w:t>és</w:t>
      </w:r>
      <w:r>
        <w:rPr>
          <w:spacing w:val="1"/>
          <w:sz w:val="24"/>
        </w:rPr>
        <w:t> </w:t>
      </w:r>
      <w:r>
        <w:rPr>
          <w:sz w:val="24"/>
        </w:rPr>
        <w:t>a</w:t>
      </w:r>
      <w:r>
        <w:rPr>
          <w:spacing w:val="-2"/>
          <w:sz w:val="24"/>
        </w:rPr>
        <w:t> </w:t>
      </w:r>
      <w:r>
        <w:rPr>
          <w:sz w:val="24"/>
        </w:rPr>
        <w:t>belőlük</w:t>
      </w:r>
      <w:r>
        <w:rPr>
          <w:spacing w:val="-2"/>
          <w:sz w:val="24"/>
        </w:rPr>
        <w:t> </w:t>
      </w:r>
      <w:r>
        <w:rPr>
          <w:sz w:val="24"/>
        </w:rPr>
        <w:t>létrejövő</w:t>
      </w:r>
      <w:r>
        <w:rPr>
          <w:spacing w:val="1"/>
          <w:sz w:val="24"/>
        </w:rPr>
        <w:t> </w:t>
      </w:r>
      <w:r>
        <w:rPr>
          <w:sz w:val="24"/>
        </w:rPr>
        <w:t>generált</w:t>
      </w:r>
      <w:r>
        <w:rPr>
          <w:spacing w:val="-1"/>
          <w:sz w:val="24"/>
        </w:rPr>
        <w:t> </w:t>
      </w:r>
      <w:r>
        <w:rPr>
          <w:spacing w:val="-2"/>
          <w:sz w:val="24"/>
        </w:rPr>
        <w:t>ábrák</w:t>
      </w:r>
    </w:p>
    <w:p>
      <w:pPr>
        <w:pStyle w:val="BodyText"/>
        <w:spacing w:before="21"/>
        <w:ind w:left="0"/>
      </w:pPr>
    </w:p>
    <w:p>
      <w:pPr>
        <w:pStyle w:val="BodyText"/>
        <w:spacing w:line="360" w:lineRule="auto"/>
        <w:ind w:right="141"/>
        <w:jc w:val="both"/>
      </w:pPr>
      <w:r>
        <w:rPr/>
        <w:t>A teszt kitöltése után megjelenik a teszt eredménye százalékos formában. Ha a felhasználó</w:t>
      </w:r>
      <w:r>
        <w:rPr>
          <w:spacing w:val="-15"/>
        </w:rPr>
        <w:t> </w:t>
      </w:r>
      <w:r>
        <w:rPr/>
        <w:t>engedélyezte,</w:t>
      </w:r>
      <w:r>
        <w:rPr>
          <w:spacing w:val="-15"/>
        </w:rPr>
        <w:t> </w:t>
      </w:r>
      <w:r>
        <w:rPr/>
        <w:t>akkor</w:t>
      </w:r>
      <w:r>
        <w:rPr>
          <w:spacing w:val="-15"/>
        </w:rPr>
        <w:t> </w:t>
      </w:r>
      <w:r>
        <w:rPr/>
        <w:t>ennél</w:t>
      </w:r>
      <w:r>
        <w:rPr>
          <w:spacing w:val="-15"/>
        </w:rPr>
        <w:t> </w:t>
      </w:r>
      <w:r>
        <w:rPr/>
        <w:t>a</w:t>
      </w:r>
      <w:r>
        <w:rPr>
          <w:spacing w:val="-15"/>
        </w:rPr>
        <w:t> </w:t>
      </w:r>
      <w:r>
        <w:rPr/>
        <w:t>pontnál</w:t>
      </w:r>
      <w:r>
        <w:rPr>
          <w:spacing w:val="-15"/>
        </w:rPr>
        <w:t> </w:t>
      </w:r>
      <w:r>
        <w:rPr/>
        <w:t>történik</w:t>
      </w:r>
      <w:r>
        <w:rPr>
          <w:spacing w:val="-15"/>
        </w:rPr>
        <w:t> </w:t>
      </w:r>
      <w:r>
        <w:rPr/>
        <w:t>meg</w:t>
      </w:r>
      <w:r>
        <w:rPr>
          <w:spacing w:val="-15"/>
        </w:rPr>
        <w:t> </w:t>
      </w:r>
      <w:r>
        <w:rPr/>
        <w:t>ennek</w:t>
      </w:r>
      <w:r>
        <w:rPr>
          <w:spacing w:val="-15"/>
        </w:rPr>
        <w:t> </w:t>
      </w:r>
      <w:r>
        <w:rPr/>
        <w:t>a</w:t>
      </w:r>
      <w:r>
        <w:rPr>
          <w:spacing w:val="-15"/>
        </w:rPr>
        <w:t> </w:t>
      </w:r>
      <w:r>
        <w:rPr/>
        <w:t>százalékos</w:t>
      </w:r>
      <w:r>
        <w:rPr>
          <w:spacing w:val="-15"/>
        </w:rPr>
        <w:t> </w:t>
      </w:r>
      <w:r>
        <w:rPr/>
        <w:t>értéknek a feltöltése is. Egyetlen gomb található itt, amivel a hibákat lehet megtekinteni, amennyiben nem 100%-os lett az eredmény.</w:t>
      </w:r>
    </w:p>
    <w:p>
      <w:pPr>
        <w:pStyle w:val="BodyText"/>
        <w:spacing w:after="0" w:line="360" w:lineRule="auto"/>
        <w:jc w:val="both"/>
        <w:sectPr>
          <w:pgSz w:w="11910" w:h="16840"/>
          <w:pgMar w:header="0" w:footer="1000" w:top="1400" w:bottom="1200" w:left="1700" w:right="1275"/>
        </w:sectPr>
      </w:pPr>
    </w:p>
    <w:p>
      <w:pPr>
        <w:tabs>
          <w:tab w:pos="4540" w:val="left" w:leader="none"/>
        </w:tabs>
        <w:spacing w:line="240" w:lineRule="auto"/>
        <w:ind w:left="777" w:right="0" w:firstLine="0"/>
        <w:rPr>
          <w:sz w:val="20"/>
        </w:rPr>
      </w:pPr>
      <w:r>
        <w:rPr>
          <w:position w:val="6"/>
          <w:sz w:val="20"/>
        </w:rPr>
        <w:drawing>
          <wp:inline distT="0" distB="0" distL="0" distR="0">
            <wp:extent cx="1948514" cy="3469100"/>
            <wp:effectExtent l="0" t="0" r="0" b="0"/>
            <wp:docPr id="26" name="Image 26" descr="C:\Users\Péter\AppData\Local\Microsoft\Windows\INetCache\Content.Word\vlcsnap-2017-04-09-19h52m09s661.png"/>
            <wp:cNvGraphicFramePr>
              <a:graphicFrameLocks/>
            </wp:cNvGraphicFramePr>
            <a:graphic>
              <a:graphicData uri="http://schemas.openxmlformats.org/drawingml/2006/picture">
                <pic:pic>
                  <pic:nvPicPr>
                    <pic:cNvPr id="26" name="Image 26" descr="C:\Users\Péter\AppData\Local\Microsoft\Windows\INetCache\Content.Word\vlcsnap-2017-04-09-19h52m09s661.png"/>
                    <pic:cNvPicPr/>
                  </pic:nvPicPr>
                  <pic:blipFill>
                    <a:blip r:embed="rId29" cstate="print"/>
                    <a:stretch>
                      <a:fillRect/>
                    </a:stretch>
                  </pic:blipFill>
                  <pic:spPr>
                    <a:xfrm>
                      <a:off x="0" y="0"/>
                      <a:ext cx="1948514" cy="3469100"/>
                    </a:xfrm>
                    <a:prstGeom prst="rect">
                      <a:avLst/>
                    </a:prstGeom>
                  </pic:spPr>
                </pic:pic>
              </a:graphicData>
            </a:graphic>
          </wp:inline>
        </w:drawing>
      </w:r>
      <w:r>
        <w:rPr>
          <w:position w:val="6"/>
          <w:sz w:val="20"/>
        </w:rPr>
      </w:r>
      <w:r>
        <w:rPr>
          <w:position w:val="6"/>
          <w:sz w:val="20"/>
        </w:rPr>
        <w:tab/>
      </w:r>
      <w:r>
        <w:rPr>
          <w:sz w:val="20"/>
        </w:rPr>
        <w:drawing>
          <wp:inline distT="0" distB="0" distL="0" distR="0">
            <wp:extent cx="1968700" cy="349948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1968700" cy="3499485"/>
                    </a:xfrm>
                    <a:prstGeom prst="rect">
                      <a:avLst/>
                    </a:prstGeom>
                  </pic:spPr>
                </pic:pic>
              </a:graphicData>
            </a:graphic>
          </wp:inline>
        </w:drawing>
      </w:r>
      <w:r>
        <w:rPr>
          <w:sz w:val="20"/>
        </w:rPr>
      </w:r>
    </w:p>
    <w:p>
      <w:pPr>
        <w:pStyle w:val="ListParagraph"/>
        <w:numPr>
          <w:ilvl w:val="1"/>
          <w:numId w:val="7"/>
        </w:numPr>
        <w:tabs>
          <w:tab w:pos="2382" w:val="left" w:leader="none"/>
        </w:tabs>
        <w:spacing w:line="240" w:lineRule="auto" w:before="271" w:after="0"/>
        <w:ind w:left="2382" w:right="0" w:hanging="360"/>
        <w:jc w:val="left"/>
        <w:rPr>
          <w:sz w:val="24"/>
        </w:rPr>
      </w:pPr>
      <w:r>
        <w:rPr>
          <w:sz w:val="24"/>
        </w:rPr>
        <w:t>ábra:</w:t>
      </w:r>
      <w:r>
        <w:rPr>
          <w:spacing w:val="-4"/>
          <w:sz w:val="24"/>
        </w:rPr>
        <w:t> </w:t>
      </w:r>
      <w:r>
        <w:rPr>
          <w:sz w:val="24"/>
        </w:rPr>
        <w:t>a</w:t>
      </w:r>
      <w:r>
        <w:rPr>
          <w:spacing w:val="-1"/>
          <w:sz w:val="24"/>
        </w:rPr>
        <w:t> </w:t>
      </w:r>
      <w:r>
        <w:rPr>
          <w:sz w:val="24"/>
        </w:rPr>
        <w:t>teszt</w:t>
      </w:r>
      <w:r>
        <w:rPr>
          <w:spacing w:val="-1"/>
          <w:sz w:val="24"/>
        </w:rPr>
        <w:t> </w:t>
      </w:r>
      <w:r>
        <w:rPr>
          <w:sz w:val="24"/>
        </w:rPr>
        <w:t>eredménye,</w:t>
      </w:r>
      <w:r>
        <w:rPr>
          <w:spacing w:val="1"/>
          <w:sz w:val="24"/>
        </w:rPr>
        <w:t> </w:t>
      </w:r>
      <w:r>
        <w:rPr>
          <w:sz w:val="24"/>
        </w:rPr>
        <w:t>és</w:t>
      </w:r>
      <w:r>
        <w:rPr>
          <w:spacing w:val="-2"/>
          <w:sz w:val="24"/>
        </w:rPr>
        <w:t> </w:t>
      </w:r>
      <w:r>
        <w:rPr>
          <w:sz w:val="24"/>
        </w:rPr>
        <w:t>a</w:t>
      </w:r>
      <w:r>
        <w:rPr>
          <w:spacing w:val="-2"/>
          <w:sz w:val="24"/>
        </w:rPr>
        <w:t> </w:t>
      </w:r>
      <w:r>
        <w:rPr>
          <w:sz w:val="24"/>
        </w:rPr>
        <w:t>hibák</w:t>
      </w:r>
      <w:r>
        <w:rPr>
          <w:spacing w:val="-1"/>
          <w:sz w:val="24"/>
        </w:rPr>
        <w:t> </w:t>
      </w:r>
      <w:r>
        <w:rPr>
          <w:spacing w:val="-2"/>
          <w:sz w:val="24"/>
        </w:rPr>
        <w:t>megtekintése</w:t>
      </w:r>
    </w:p>
    <w:p>
      <w:pPr>
        <w:pStyle w:val="BodyText"/>
        <w:spacing w:before="22"/>
        <w:ind w:left="0"/>
      </w:pPr>
    </w:p>
    <w:p>
      <w:pPr>
        <w:pStyle w:val="BodyText"/>
        <w:spacing w:line="360" w:lineRule="auto"/>
        <w:ind w:right="139"/>
        <w:jc w:val="both"/>
      </w:pPr>
      <w:r>
        <w:rPr/>
        <w:t>A hiba megtekintő oldalon megkapjuk az eredeti kérdésben szereplő ábrát fent, és alatta ugyanazt daltonizálva, amin az állóképes módhoz hasonlóan lehet állítani a lenti három állapotú</w:t>
      </w:r>
      <w:r>
        <w:rPr>
          <w:spacing w:val="8"/>
        </w:rPr>
        <w:t> </w:t>
      </w:r>
      <w:r>
        <w:rPr/>
        <w:t>gombbal.</w:t>
      </w:r>
      <w:r>
        <w:rPr>
          <w:spacing w:val="8"/>
        </w:rPr>
        <w:t> </w:t>
      </w:r>
      <w:r>
        <w:rPr/>
        <w:t>A</w:t>
      </w:r>
      <w:r>
        <w:rPr>
          <w:spacing w:val="7"/>
        </w:rPr>
        <w:t> </w:t>
      </w:r>
      <w:r>
        <w:rPr/>
        <w:t>bal</w:t>
      </w:r>
      <w:r>
        <w:rPr>
          <w:spacing w:val="8"/>
        </w:rPr>
        <w:t> </w:t>
      </w:r>
      <w:r>
        <w:rPr/>
        <w:t>oldali</w:t>
      </w:r>
      <w:r>
        <w:rPr>
          <w:spacing w:val="8"/>
        </w:rPr>
        <w:t> </w:t>
      </w:r>
      <w:r>
        <w:rPr/>
        <w:t>kis</w:t>
      </w:r>
      <w:r>
        <w:rPr>
          <w:spacing w:val="9"/>
        </w:rPr>
        <w:t> </w:t>
      </w:r>
      <w:r>
        <w:rPr/>
        <w:t>kép</w:t>
      </w:r>
      <w:r>
        <w:rPr>
          <w:spacing w:val="5"/>
        </w:rPr>
        <w:t> </w:t>
      </w:r>
      <w:r>
        <w:rPr/>
        <w:t>mutatja</w:t>
      </w:r>
      <w:r>
        <w:rPr>
          <w:spacing w:val="7"/>
        </w:rPr>
        <w:t> </w:t>
      </w:r>
      <w:r>
        <w:rPr/>
        <w:t>a</w:t>
      </w:r>
      <w:r>
        <w:rPr>
          <w:spacing w:val="5"/>
        </w:rPr>
        <w:t> </w:t>
      </w:r>
      <w:r>
        <w:rPr/>
        <w:t>mi</w:t>
      </w:r>
      <w:r>
        <w:rPr>
          <w:spacing w:val="9"/>
        </w:rPr>
        <w:t> </w:t>
      </w:r>
      <w:r>
        <w:rPr/>
        <w:t>hibás</w:t>
      </w:r>
      <w:r>
        <w:rPr>
          <w:spacing w:val="8"/>
        </w:rPr>
        <w:t> </w:t>
      </w:r>
      <w:r>
        <w:rPr/>
        <w:t>válaszunkat,</w:t>
      </w:r>
      <w:r>
        <w:rPr>
          <w:spacing w:val="8"/>
        </w:rPr>
        <w:t> </w:t>
      </w:r>
      <w:r>
        <w:rPr/>
        <w:t>ez</w:t>
      </w:r>
      <w:r>
        <w:rPr>
          <w:spacing w:val="7"/>
        </w:rPr>
        <w:t> </w:t>
      </w:r>
      <w:r>
        <w:rPr/>
        <w:t>itt</w:t>
      </w:r>
      <w:r>
        <w:rPr>
          <w:spacing w:val="8"/>
        </w:rPr>
        <w:t> </w:t>
      </w:r>
      <w:r>
        <w:rPr/>
        <w:t>üres,</w:t>
      </w:r>
      <w:r>
        <w:rPr>
          <w:spacing w:val="8"/>
        </w:rPr>
        <w:t> </w:t>
      </w:r>
      <w:r>
        <w:rPr/>
        <w:t>ha</w:t>
      </w:r>
      <w:r>
        <w:rPr>
          <w:spacing w:val="8"/>
        </w:rPr>
        <w:t> </w:t>
      </w:r>
      <w:r>
        <w:rPr>
          <w:spacing w:val="-5"/>
        </w:rPr>
        <w:t>az</w:t>
      </w:r>
    </w:p>
    <w:p>
      <w:pPr>
        <w:pStyle w:val="BodyText"/>
        <w:spacing w:line="360" w:lineRule="auto" w:before="1"/>
        <w:ind w:right="151"/>
        <w:jc w:val="both"/>
      </w:pPr>
      <w:r>
        <w:rPr/>
        <w:t>„egyik se” választ adtuk. A jobb oldali kis kép tartalmazza a helyes választ. A fenti gombokkal lehet a hibás válaszok között lépkedni.</w:t>
      </w:r>
    </w:p>
    <w:p>
      <w:pPr>
        <w:pStyle w:val="BodyText"/>
        <w:spacing w:after="0" w:line="360" w:lineRule="auto"/>
        <w:jc w:val="both"/>
        <w:sectPr>
          <w:pgSz w:w="11910" w:h="16840"/>
          <w:pgMar w:header="0" w:footer="1000" w:top="1400" w:bottom="1200" w:left="1700" w:right="1275"/>
        </w:sectPr>
      </w:pPr>
    </w:p>
    <w:p>
      <w:pPr>
        <w:pStyle w:val="Heading1"/>
        <w:numPr>
          <w:ilvl w:val="0"/>
          <w:numId w:val="3"/>
        </w:numPr>
        <w:tabs>
          <w:tab w:pos="641" w:val="left" w:leader="none"/>
        </w:tabs>
        <w:spacing w:line="240" w:lineRule="auto" w:before="77" w:after="0"/>
        <w:ind w:left="641" w:right="0" w:hanging="356"/>
        <w:jc w:val="left"/>
      </w:pPr>
      <w:bookmarkStart w:name="_bookmark33" w:id="34"/>
      <w:bookmarkEnd w:id="34"/>
      <w:r>
        <w:rPr>
          <w:b w:val="0"/>
        </w:rPr>
      </w:r>
      <w:r>
        <w:rPr>
          <w:spacing w:val="-2"/>
        </w:rPr>
        <w:t>Teszteredmények</w:t>
      </w:r>
    </w:p>
    <w:p>
      <w:pPr>
        <w:pStyle w:val="BodyText"/>
        <w:spacing w:line="360" w:lineRule="auto" w:before="319"/>
        <w:ind w:right="140"/>
        <w:jc w:val="both"/>
      </w:pPr>
      <w:r>
        <w:rPr/>
        <w:t>Lehetőségem nyílt több, mint 100 emberrel tesztelni az alkalmazást, több esetben személyesen,</w:t>
      </w:r>
      <w:r>
        <w:rPr>
          <w:spacing w:val="-2"/>
        </w:rPr>
        <w:t> </w:t>
      </w:r>
      <w:r>
        <w:rPr/>
        <w:t>más esetekben</w:t>
      </w:r>
      <w:r>
        <w:rPr>
          <w:spacing w:val="-2"/>
        </w:rPr>
        <w:t> </w:t>
      </w:r>
      <w:r>
        <w:rPr/>
        <w:t>a</w:t>
      </w:r>
      <w:r>
        <w:rPr>
          <w:spacing w:val="-3"/>
        </w:rPr>
        <w:t> </w:t>
      </w:r>
      <w:r>
        <w:rPr/>
        <w:t>Firebase-be</w:t>
      </w:r>
      <w:r>
        <w:rPr>
          <w:spacing w:val="-3"/>
        </w:rPr>
        <w:t> </w:t>
      </w:r>
      <w:r>
        <w:rPr/>
        <w:t>érkezett</w:t>
      </w:r>
      <w:r>
        <w:rPr>
          <w:spacing w:val="-2"/>
        </w:rPr>
        <w:t> </w:t>
      </w:r>
      <w:r>
        <w:rPr/>
        <w:t>adatok</w:t>
      </w:r>
      <w:r>
        <w:rPr>
          <w:spacing w:val="-2"/>
        </w:rPr>
        <w:t> </w:t>
      </w:r>
      <w:r>
        <w:rPr/>
        <w:t>alapján</w:t>
      </w:r>
      <w:r>
        <w:rPr>
          <w:spacing w:val="-2"/>
        </w:rPr>
        <w:t> </w:t>
      </w:r>
      <w:r>
        <w:rPr/>
        <w:t>tudtam</w:t>
      </w:r>
      <w:r>
        <w:rPr>
          <w:spacing w:val="-2"/>
        </w:rPr>
        <w:t> </w:t>
      </w:r>
      <w:r>
        <w:rPr/>
        <w:t>következtetni. A tesztelés során főleg azt vizsgáltam, hogy az alkalmazásban lévő teszt után kapott százalékos eredmény mennyire lehet összhangban az adott személy színlátásának </w:t>
      </w:r>
      <w:r>
        <w:rPr>
          <w:spacing w:val="-2"/>
        </w:rPr>
        <w:t>helyességével.</w:t>
      </w:r>
    </w:p>
    <w:p>
      <w:pPr>
        <w:pStyle w:val="BodyText"/>
        <w:spacing w:line="360" w:lineRule="auto" w:before="159"/>
        <w:ind w:right="138"/>
        <w:jc w:val="both"/>
      </w:pPr>
      <w:r>
        <w:rPr/>
        <w:t>Körülbelül 10-20 olyan személlyel is kitöltöttem a tesztet, aki egészséges színlátásúnak vallotta magát. Ők kivétel nélkül 90% feletti eredményt értek el, többen 100%-osra töltötték ki a tesztet. Akik hibáztak, azok főként elbizonytalanodtak, és úgy gondolták, hogy egyik ábrát sem látják a felsorolt lehetőségek között, így az „egyik se” lehetőséget választották. A feltételezett egészséges látásúak esetében csupán 1-2 esetben fordult elő olyan, hogy rosszul ismerték volna fel a látott ábrát, ez az 1-2 eset is akkor fordult elő, amikor a generált ábrán már elég sok szín jelent meg, ami kellően zavaró lehet az összhatásra</w:t>
      </w:r>
      <w:r>
        <w:rPr>
          <w:spacing w:val="-10"/>
        </w:rPr>
        <w:t> </w:t>
      </w:r>
      <w:r>
        <w:rPr/>
        <w:t>való</w:t>
      </w:r>
      <w:r>
        <w:rPr>
          <w:spacing w:val="-6"/>
        </w:rPr>
        <w:t> </w:t>
      </w:r>
      <w:r>
        <w:rPr/>
        <w:t>tekintettel,</w:t>
      </w:r>
      <w:r>
        <w:rPr>
          <w:spacing w:val="-6"/>
        </w:rPr>
        <w:t> </w:t>
      </w:r>
      <w:r>
        <w:rPr/>
        <w:t>vagyis</w:t>
      </w:r>
      <w:r>
        <w:rPr>
          <w:spacing w:val="-4"/>
        </w:rPr>
        <w:t> </w:t>
      </w:r>
      <w:r>
        <w:rPr/>
        <w:t>a</w:t>
      </w:r>
      <w:r>
        <w:rPr>
          <w:spacing w:val="-7"/>
        </w:rPr>
        <w:t> </w:t>
      </w:r>
      <w:r>
        <w:rPr/>
        <w:t>legnehezebben</w:t>
      </w:r>
      <w:r>
        <w:rPr>
          <w:spacing w:val="-6"/>
        </w:rPr>
        <w:t> </w:t>
      </w:r>
      <w:r>
        <w:rPr/>
        <w:t>felismerhető</w:t>
      </w:r>
      <w:r>
        <w:rPr>
          <w:spacing w:val="-7"/>
        </w:rPr>
        <w:t> </w:t>
      </w:r>
      <w:r>
        <w:rPr/>
        <w:t>ábrák</w:t>
      </w:r>
      <w:r>
        <w:rPr>
          <w:spacing w:val="-6"/>
        </w:rPr>
        <w:t> </w:t>
      </w:r>
      <w:r>
        <w:rPr/>
        <w:t>esetén</w:t>
      </w:r>
      <w:r>
        <w:rPr>
          <w:spacing w:val="-2"/>
        </w:rPr>
        <w:t> </w:t>
      </w:r>
      <w:r>
        <w:rPr/>
        <w:t>(8.1</w:t>
      </w:r>
      <w:r>
        <w:rPr>
          <w:spacing w:val="-7"/>
        </w:rPr>
        <w:t> </w:t>
      </w:r>
      <w:r>
        <w:rPr>
          <w:spacing w:val="-2"/>
        </w:rPr>
        <w:t>ábra).</w:t>
      </w:r>
    </w:p>
    <w:p>
      <w:pPr>
        <w:pStyle w:val="BodyText"/>
        <w:spacing w:before="5"/>
        <w:ind w:left="0"/>
        <w:rPr>
          <w:sz w:val="12"/>
        </w:rPr>
      </w:pPr>
      <w:r>
        <w:rPr>
          <w:sz w:val="12"/>
        </w:rPr>
        <w:drawing>
          <wp:anchor distT="0" distB="0" distL="0" distR="0" allowOverlap="1" layoutInCell="1" locked="0" behindDoc="1" simplePos="0" relativeHeight="487596544">
            <wp:simplePos x="0" y="0"/>
            <wp:positionH relativeFrom="page">
              <wp:posOffset>1260475</wp:posOffset>
            </wp:positionH>
            <wp:positionV relativeFrom="paragraph">
              <wp:posOffset>106098</wp:posOffset>
            </wp:positionV>
            <wp:extent cx="5402240" cy="1314450"/>
            <wp:effectExtent l="0" t="0" r="0" b="0"/>
            <wp:wrapTopAndBottom/>
            <wp:docPr id="28" name="Image 28" descr="C:\Users\Péter\AppData\Local\Microsoft\Windows\INetCache\Content.Word\nehezebb másolata.jpg"/>
            <wp:cNvGraphicFramePr>
              <a:graphicFrameLocks/>
            </wp:cNvGraphicFramePr>
            <a:graphic>
              <a:graphicData uri="http://schemas.openxmlformats.org/drawingml/2006/picture">
                <pic:pic>
                  <pic:nvPicPr>
                    <pic:cNvPr id="28" name="Image 28" descr="C:\Users\Péter\AppData\Local\Microsoft\Windows\INetCache\Content.Word\nehezebb másolata.jpg"/>
                    <pic:cNvPicPr/>
                  </pic:nvPicPr>
                  <pic:blipFill>
                    <a:blip r:embed="rId31" cstate="print"/>
                    <a:stretch>
                      <a:fillRect/>
                    </a:stretch>
                  </pic:blipFill>
                  <pic:spPr>
                    <a:xfrm>
                      <a:off x="0" y="0"/>
                      <a:ext cx="5402240" cy="1314450"/>
                    </a:xfrm>
                    <a:prstGeom prst="rect">
                      <a:avLst/>
                    </a:prstGeom>
                  </pic:spPr>
                </pic:pic>
              </a:graphicData>
            </a:graphic>
          </wp:anchor>
        </w:drawing>
      </w:r>
    </w:p>
    <w:p>
      <w:pPr>
        <w:pStyle w:val="BodyText"/>
        <w:spacing w:before="16"/>
        <w:ind w:left="0"/>
      </w:pPr>
    </w:p>
    <w:p>
      <w:pPr>
        <w:pStyle w:val="ListParagraph"/>
        <w:numPr>
          <w:ilvl w:val="1"/>
          <w:numId w:val="8"/>
        </w:numPr>
        <w:tabs>
          <w:tab w:pos="3696" w:val="left" w:leader="none"/>
        </w:tabs>
        <w:spacing w:line="240" w:lineRule="auto" w:before="0" w:after="0"/>
        <w:ind w:left="3696" w:right="0" w:hanging="360"/>
        <w:jc w:val="left"/>
        <w:rPr>
          <w:sz w:val="24"/>
        </w:rPr>
      </w:pPr>
      <w:r>
        <w:rPr>
          <w:sz w:val="24"/>
        </w:rPr>
        <w:t>ábra:</w:t>
      </w:r>
      <w:r>
        <w:rPr>
          <w:spacing w:val="-4"/>
          <w:sz w:val="24"/>
        </w:rPr>
        <w:t> </w:t>
      </w:r>
      <w:r>
        <w:rPr>
          <w:sz w:val="24"/>
        </w:rPr>
        <w:t>nehezebb</w:t>
      </w:r>
      <w:r>
        <w:rPr>
          <w:spacing w:val="-1"/>
          <w:sz w:val="24"/>
        </w:rPr>
        <w:t> </w:t>
      </w:r>
      <w:r>
        <w:rPr>
          <w:spacing w:val="-4"/>
          <w:sz w:val="24"/>
        </w:rPr>
        <w:t>ábrák</w:t>
      </w:r>
    </w:p>
    <w:p>
      <w:pPr>
        <w:pStyle w:val="BodyText"/>
        <w:spacing w:before="24"/>
        <w:ind w:left="0"/>
      </w:pPr>
    </w:p>
    <w:p>
      <w:pPr>
        <w:pStyle w:val="BodyText"/>
        <w:spacing w:line="360" w:lineRule="auto"/>
        <w:ind w:right="139"/>
        <w:jc w:val="both"/>
      </w:pPr>
      <w:r>
        <w:rPr/>
        <w:t>5 olyan emberrel töltöttem ki a tesztet, aki enyhén színtévesztőnek tartotta magát. Esetükben nem lehetett egyértelműen kijelenteni, hogy adott típusú színtévesztés lenne jellemző rájuk, ugyanis három egyforma színösszeállítású ábrából volt, hogy kettőt helyesen felismertek, de a harmadiknál rossz ábrát láttak, másik három ábra esetén, ami nagyon hasonló színekből állt, mindháromra helyesen válaszoltak. Esetükben jellemző volt</w:t>
      </w:r>
      <w:r>
        <w:rPr>
          <w:spacing w:val="-1"/>
        </w:rPr>
        <w:t> </w:t>
      </w:r>
      <w:r>
        <w:rPr/>
        <w:t>továbbá,</w:t>
      </w:r>
      <w:r>
        <w:rPr>
          <w:spacing w:val="-1"/>
        </w:rPr>
        <w:t> </w:t>
      </w:r>
      <w:r>
        <w:rPr/>
        <w:t>hogy</w:t>
      </w:r>
      <w:r>
        <w:rPr>
          <w:spacing w:val="-9"/>
        </w:rPr>
        <w:t> </w:t>
      </w:r>
      <w:r>
        <w:rPr/>
        <w:t>több</w:t>
      </w:r>
      <w:r>
        <w:rPr>
          <w:spacing w:val="-1"/>
        </w:rPr>
        <w:t> </w:t>
      </w:r>
      <w:r>
        <w:rPr/>
        <w:t>ideig</w:t>
      </w:r>
      <w:r>
        <w:rPr>
          <w:spacing w:val="-1"/>
        </w:rPr>
        <w:t> </w:t>
      </w:r>
      <w:r>
        <w:rPr/>
        <w:t>gondolkodtak</w:t>
      </w:r>
      <w:r>
        <w:rPr>
          <w:spacing w:val="-1"/>
        </w:rPr>
        <w:t> </w:t>
      </w:r>
      <w:r>
        <w:rPr/>
        <w:t>a</w:t>
      </w:r>
      <w:r>
        <w:rPr>
          <w:spacing w:val="-2"/>
        </w:rPr>
        <w:t> </w:t>
      </w:r>
      <w:r>
        <w:rPr/>
        <w:t>válaszon,</w:t>
      </w:r>
      <w:r>
        <w:rPr>
          <w:spacing w:val="-1"/>
        </w:rPr>
        <w:t> </w:t>
      </w:r>
      <w:r>
        <w:rPr/>
        <w:t>alaposabban</w:t>
      </w:r>
      <w:r>
        <w:rPr>
          <w:spacing w:val="-1"/>
        </w:rPr>
        <w:t> </w:t>
      </w:r>
      <w:r>
        <w:rPr/>
        <w:t>megnézték</w:t>
      </w:r>
      <w:r>
        <w:rPr>
          <w:spacing w:val="-2"/>
        </w:rPr>
        <w:t> </w:t>
      </w:r>
      <w:r>
        <w:rPr/>
        <w:t>az ábrát és</w:t>
      </w:r>
      <w:r>
        <w:rPr>
          <w:spacing w:val="-4"/>
        </w:rPr>
        <w:t> </w:t>
      </w:r>
      <w:r>
        <w:rPr/>
        <w:t>a</w:t>
      </w:r>
      <w:r>
        <w:rPr>
          <w:spacing w:val="-4"/>
        </w:rPr>
        <w:t> </w:t>
      </w:r>
      <w:r>
        <w:rPr/>
        <w:t>válaszlehetőségeket is.</w:t>
      </w:r>
      <w:r>
        <w:rPr>
          <w:spacing w:val="-3"/>
        </w:rPr>
        <w:t> </w:t>
      </w:r>
      <w:r>
        <w:rPr/>
        <w:t>Többnyire</w:t>
      </w:r>
      <w:r>
        <w:rPr>
          <w:spacing w:val="-4"/>
        </w:rPr>
        <w:t> </w:t>
      </w:r>
      <w:r>
        <w:rPr/>
        <w:t>50-80%-os</w:t>
      </w:r>
      <w:r>
        <w:rPr>
          <w:spacing w:val="-2"/>
        </w:rPr>
        <w:t> </w:t>
      </w:r>
      <w:r>
        <w:rPr/>
        <w:t>eredményt</w:t>
      </w:r>
      <w:r>
        <w:rPr>
          <w:spacing w:val="-2"/>
        </w:rPr>
        <w:t> </w:t>
      </w:r>
      <w:r>
        <w:rPr/>
        <w:t>értek</w:t>
      </w:r>
      <w:r>
        <w:rPr>
          <w:spacing w:val="-2"/>
        </w:rPr>
        <w:t> </w:t>
      </w:r>
      <w:r>
        <w:rPr/>
        <w:t>el</w:t>
      </w:r>
      <w:r>
        <w:rPr>
          <w:spacing w:val="-3"/>
        </w:rPr>
        <w:t> </w:t>
      </w:r>
      <w:r>
        <w:rPr/>
        <w:t>a</w:t>
      </w:r>
      <w:r>
        <w:rPr>
          <w:spacing w:val="-3"/>
        </w:rPr>
        <w:t> </w:t>
      </w:r>
      <w:r>
        <w:rPr/>
        <w:t>teszten.</w:t>
      </w:r>
      <w:r>
        <w:rPr>
          <w:spacing w:val="-3"/>
        </w:rPr>
        <w:t> </w:t>
      </w:r>
      <w:r>
        <w:rPr/>
        <w:t>Kíváncsi voltam</w:t>
      </w:r>
      <w:r>
        <w:rPr>
          <w:spacing w:val="-3"/>
        </w:rPr>
        <w:t> </w:t>
      </w:r>
      <w:r>
        <w:rPr/>
        <w:t>arra,</w:t>
      </w:r>
      <w:r>
        <w:rPr>
          <w:spacing w:val="-3"/>
        </w:rPr>
        <w:t> </w:t>
      </w:r>
      <w:r>
        <w:rPr/>
        <w:t>hogy</w:t>
      </w:r>
      <w:r>
        <w:rPr>
          <w:spacing w:val="-8"/>
        </w:rPr>
        <w:t> </w:t>
      </w:r>
      <w:r>
        <w:rPr/>
        <w:t>a</w:t>
      </w:r>
      <w:r>
        <w:rPr>
          <w:spacing w:val="-4"/>
        </w:rPr>
        <w:t> </w:t>
      </w:r>
      <w:r>
        <w:rPr/>
        <w:t>teszt</w:t>
      </w:r>
      <w:r>
        <w:rPr>
          <w:spacing w:val="-3"/>
        </w:rPr>
        <w:t> </w:t>
      </w:r>
      <w:r>
        <w:rPr/>
        <w:t>után</w:t>
      </w:r>
      <w:r>
        <w:rPr>
          <w:spacing w:val="-3"/>
        </w:rPr>
        <w:t> </w:t>
      </w:r>
      <w:r>
        <w:rPr/>
        <w:t>a</w:t>
      </w:r>
      <w:r>
        <w:rPr>
          <w:spacing w:val="-4"/>
        </w:rPr>
        <w:t> </w:t>
      </w:r>
      <w:r>
        <w:rPr/>
        <w:t>hibák</w:t>
      </w:r>
      <w:r>
        <w:rPr>
          <w:spacing w:val="-3"/>
        </w:rPr>
        <w:t> </w:t>
      </w:r>
      <w:r>
        <w:rPr/>
        <w:t>megtekintésénél</w:t>
      </w:r>
      <w:r>
        <w:rPr>
          <w:spacing w:val="-3"/>
        </w:rPr>
        <w:t> </w:t>
      </w:r>
      <w:r>
        <w:rPr/>
        <w:t>segít-e</w:t>
      </w:r>
      <w:r>
        <w:rPr>
          <w:spacing w:val="-4"/>
        </w:rPr>
        <w:t> </w:t>
      </w:r>
      <w:r>
        <w:rPr/>
        <w:t>valamit</w:t>
      </w:r>
      <w:r>
        <w:rPr>
          <w:spacing w:val="-3"/>
        </w:rPr>
        <w:t> </w:t>
      </w:r>
      <w:r>
        <w:rPr/>
        <w:t>az</w:t>
      </w:r>
      <w:r>
        <w:rPr>
          <w:spacing w:val="-2"/>
        </w:rPr>
        <w:t> </w:t>
      </w:r>
      <w:r>
        <w:rPr/>
        <w:t>ábra</w:t>
      </w:r>
      <w:r>
        <w:rPr>
          <w:spacing w:val="-5"/>
        </w:rPr>
        <w:t> </w:t>
      </w:r>
      <w:r>
        <w:rPr/>
        <w:t>daltonizált változata, vagy</w:t>
      </w:r>
      <w:r>
        <w:rPr>
          <w:spacing w:val="-4"/>
        </w:rPr>
        <w:t> </w:t>
      </w:r>
      <w:r>
        <w:rPr/>
        <w:t>sem. Itt személyenként és ábránként is eltérő volt a visszajelzés, volt aki nem</w:t>
      </w:r>
      <w:r>
        <w:rPr>
          <w:spacing w:val="-15"/>
        </w:rPr>
        <w:t> </w:t>
      </w:r>
      <w:r>
        <w:rPr/>
        <w:t>látta</w:t>
      </w:r>
      <w:r>
        <w:rPr>
          <w:spacing w:val="-15"/>
        </w:rPr>
        <w:t> </w:t>
      </w:r>
      <w:r>
        <w:rPr/>
        <w:t>jobban</w:t>
      </w:r>
      <w:r>
        <w:rPr>
          <w:spacing w:val="-15"/>
        </w:rPr>
        <w:t> </w:t>
      </w:r>
      <w:r>
        <w:rPr/>
        <w:t>a</w:t>
      </w:r>
      <w:r>
        <w:rPr>
          <w:spacing w:val="-15"/>
        </w:rPr>
        <w:t> </w:t>
      </w:r>
      <w:r>
        <w:rPr/>
        <w:t>daltonizált</w:t>
      </w:r>
      <w:r>
        <w:rPr>
          <w:spacing w:val="-15"/>
        </w:rPr>
        <w:t> </w:t>
      </w:r>
      <w:r>
        <w:rPr/>
        <w:t>változatokon</w:t>
      </w:r>
      <w:r>
        <w:rPr>
          <w:spacing w:val="-15"/>
        </w:rPr>
        <w:t> </w:t>
      </w:r>
      <w:r>
        <w:rPr/>
        <w:t>az</w:t>
      </w:r>
      <w:r>
        <w:rPr>
          <w:spacing w:val="-15"/>
        </w:rPr>
        <w:t> </w:t>
      </w:r>
      <w:r>
        <w:rPr/>
        <w:t>ábrát,</w:t>
      </w:r>
      <w:r>
        <w:rPr>
          <w:spacing w:val="-15"/>
        </w:rPr>
        <w:t> </w:t>
      </w:r>
      <w:r>
        <w:rPr/>
        <w:t>másoknak</w:t>
      </w:r>
      <w:r>
        <w:rPr>
          <w:spacing w:val="-15"/>
        </w:rPr>
        <w:t> </w:t>
      </w:r>
      <w:r>
        <w:rPr/>
        <w:t>kifejezetten</w:t>
      </w:r>
      <w:r>
        <w:rPr>
          <w:spacing w:val="-15"/>
        </w:rPr>
        <w:t> </w:t>
      </w:r>
      <w:r>
        <w:rPr/>
        <w:t>jobban</w:t>
      </w:r>
      <w:r>
        <w:rPr>
          <w:spacing w:val="-15"/>
        </w:rPr>
        <w:t> </w:t>
      </w:r>
      <w:r>
        <w:rPr/>
        <w:t>látható volt</w:t>
      </w:r>
      <w:r>
        <w:rPr>
          <w:spacing w:val="16"/>
        </w:rPr>
        <w:t> </w:t>
      </w:r>
      <w:r>
        <w:rPr/>
        <w:t>néhány</w:t>
      </w:r>
      <w:r>
        <w:rPr>
          <w:spacing w:val="13"/>
        </w:rPr>
        <w:t> </w:t>
      </w:r>
      <w:r>
        <w:rPr/>
        <w:t>ábra.</w:t>
      </w:r>
      <w:r>
        <w:rPr>
          <w:spacing w:val="20"/>
        </w:rPr>
        <w:t> </w:t>
      </w:r>
      <w:r>
        <w:rPr/>
        <w:t>Azoknál</w:t>
      </w:r>
      <w:r>
        <w:rPr>
          <w:spacing w:val="19"/>
        </w:rPr>
        <w:t> </w:t>
      </w:r>
      <w:r>
        <w:rPr/>
        <w:t>az</w:t>
      </w:r>
      <w:r>
        <w:rPr>
          <w:spacing w:val="19"/>
        </w:rPr>
        <w:t> </w:t>
      </w:r>
      <w:r>
        <w:rPr/>
        <w:t>ábratípusoknál,</w:t>
      </w:r>
      <w:r>
        <w:rPr>
          <w:spacing w:val="18"/>
        </w:rPr>
        <w:t> </w:t>
      </w:r>
      <w:r>
        <w:rPr/>
        <w:t>ahol</w:t>
      </w:r>
      <w:r>
        <w:rPr>
          <w:spacing w:val="18"/>
        </w:rPr>
        <w:t> </w:t>
      </w:r>
      <w:r>
        <w:rPr/>
        <w:t>könnyebben</w:t>
      </w:r>
      <w:r>
        <w:rPr>
          <w:spacing w:val="21"/>
        </w:rPr>
        <w:t> </w:t>
      </w:r>
      <w:r>
        <w:rPr/>
        <w:t>elkülöníthető</w:t>
      </w:r>
      <w:r>
        <w:rPr>
          <w:spacing w:val="18"/>
        </w:rPr>
        <w:t> </w:t>
      </w:r>
      <w:r>
        <w:rPr/>
        <w:t>az</w:t>
      </w:r>
      <w:r>
        <w:rPr>
          <w:spacing w:val="19"/>
        </w:rPr>
        <w:t> </w:t>
      </w:r>
      <w:r>
        <w:rPr/>
        <w:t>ábra</w:t>
      </w:r>
      <w:r>
        <w:rPr>
          <w:spacing w:val="18"/>
        </w:rPr>
        <w:t> </w:t>
      </w:r>
      <w:r>
        <w:rPr>
          <w:spacing w:val="-10"/>
        </w:rPr>
        <w:t>a</w:t>
      </w:r>
    </w:p>
    <w:p>
      <w:pPr>
        <w:pStyle w:val="BodyText"/>
        <w:spacing w:after="0" w:line="360" w:lineRule="auto"/>
        <w:jc w:val="both"/>
        <w:sectPr>
          <w:pgSz w:w="11910" w:h="16840"/>
          <w:pgMar w:header="0" w:footer="1000" w:top="1320" w:bottom="1200" w:left="1700" w:right="1275"/>
        </w:sectPr>
      </w:pPr>
    </w:p>
    <w:p>
      <w:pPr>
        <w:pStyle w:val="BodyText"/>
        <w:spacing w:line="360" w:lineRule="auto" w:before="74"/>
        <w:ind w:right="145"/>
        <w:jc w:val="both"/>
      </w:pPr>
      <w:r>
        <w:rPr/>
        <w:t>háttértől, azaz kevesebb eltérő színből állnak, ott többen hasznosabbnak ítélték az ábra daltonizált változatai közül a tritanóp daltonizálást (8.2 ábra).</w:t>
      </w:r>
    </w:p>
    <w:p>
      <w:pPr>
        <w:pStyle w:val="BodyText"/>
        <w:spacing w:before="3"/>
        <w:ind w:left="0"/>
        <w:rPr>
          <w:sz w:val="12"/>
        </w:rPr>
      </w:pPr>
      <w:r>
        <w:rPr>
          <w:sz w:val="12"/>
        </w:rPr>
        <w:drawing>
          <wp:anchor distT="0" distB="0" distL="0" distR="0" allowOverlap="1" layoutInCell="1" locked="0" behindDoc="1" simplePos="0" relativeHeight="487597056">
            <wp:simplePos x="0" y="0"/>
            <wp:positionH relativeFrom="page">
              <wp:posOffset>1260475</wp:posOffset>
            </wp:positionH>
            <wp:positionV relativeFrom="paragraph">
              <wp:posOffset>105200</wp:posOffset>
            </wp:positionV>
            <wp:extent cx="5372100" cy="2686050"/>
            <wp:effectExtent l="0" t="0" r="0" b="0"/>
            <wp:wrapTopAndBottom/>
            <wp:docPr id="29" name="Image 29" descr="C:\Users\Péter\AppData\Local\Microsoft\Windows\INetCache\Content.Word\tritanope review másolata.jpg"/>
            <wp:cNvGraphicFramePr>
              <a:graphicFrameLocks/>
            </wp:cNvGraphicFramePr>
            <a:graphic>
              <a:graphicData uri="http://schemas.openxmlformats.org/drawingml/2006/picture">
                <pic:pic>
                  <pic:nvPicPr>
                    <pic:cNvPr id="29" name="Image 29" descr="C:\Users\Péter\AppData\Local\Microsoft\Windows\INetCache\Content.Word\tritanope review másolata.jpg"/>
                    <pic:cNvPicPr/>
                  </pic:nvPicPr>
                  <pic:blipFill>
                    <a:blip r:embed="rId32" cstate="print"/>
                    <a:stretch>
                      <a:fillRect/>
                    </a:stretch>
                  </pic:blipFill>
                  <pic:spPr>
                    <a:xfrm>
                      <a:off x="0" y="0"/>
                      <a:ext cx="5372100" cy="2686050"/>
                    </a:xfrm>
                    <a:prstGeom prst="rect">
                      <a:avLst/>
                    </a:prstGeom>
                  </pic:spPr>
                </pic:pic>
              </a:graphicData>
            </a:graphic>
          </wp:anchor>
        </w:drawing>
      </w:r>
    </w:p>
    <w:p>
      <w:pPr>
        <w:pStyle w:val="BodyText"/>
        <w:spacing w:before="48"/>
        <w:ind w:left="0"/>
      </w:pPr>
    </w:p>
    <w:p>
      <w:pPr>
        <w:pStyle w:val="ListParagraph"/>
        <w:numPr>
          <w:ilvl w:val="1"/>
          <w:numId w:val="8"/>
        </w:numPr>
        <w:tabs>
          <w:tab w:pos="1530" w:val="left" w:leader="none"/>
        </w:tabs>
        <w:spacing w:line="240" w:lineRule="auto" w:before="0" w:after="0"/>
        <w:ind w:left="1530" w:right="0" w:hanging="360"/>
        <w:jc w:val="left"/>
        <w:rPr>
          <w:sz w:val="24"/>
        </w:rPr>
      </w:pPr>
      <w:r>
        <w:rPr>
          <w:sz w:val="24"/>
        </w:rPr>
        <w:t>ábra: generált</w:t>
      </w:r>
      <w:r>
        <w:rPr>
          <w:spacing w:val="-2"/>
          <w:sz w:val="24"/>
        </w:rPr>
        <w:t> </w:t>
      </w:r>
      <w:r>
        <w:rPr>
          <w:sz w:val="24"/>
        </w:rPr>
        <w:t>képek</w:t>
      </w:r>
      <w:r>
        <w:rPr>
          <w:spacing w:val="-2"/>
          <w:sz w:val="24"/>
        </w:rPr>
        <w:t> </w:t>
      </w:r>
      <w:r>
        <w:rPr>
          <w:sz w:val="24"/>
        </w:rPr>
        <w:t>(fent)</w:t>
      </w:r>
      <w:r>
        <w:rPr>
          <w:spacing w:val="-2"/>
          <w:sz w:val="24"/>
        </w:rPr>
        <w:t> </w:t>
      </w:r>
      <w:r>
        <w:rPr>
          <w:sz w:val="24"/>
        </w:rPr>
        <w:t>és</w:t>
      </w:r>
      <w:r>
        <w:rPr>
          <w:spacing w:val="-2"/>
          <w:sz w:val="24"/>
        </w:rPr>
        <w:t> </w:t>
      </w:r>
      <w:r>
        <w:rPr>
          <w:sz w:val="24"/>
        </w:rPr>
        <w:t>tritanóp</w:t>
      </w:r>
      <w:r>
        <w:rPr>
          <w:spacing w:val="-2"/>
          <w:sz w:val="24"/>
        </w:rPr>
        <w:t> </w:t>
      </w:r>
      <w:r>
        <w:rPr>
          <w:sz w:val="24"/>
        </w:rPr>
        <w:t>daltonizált</w:t>
      </w:r>
      <w:r>
        <w:rPr>
          <w:spacing w:val="-2"/>
          <w:sz w:val="24"/>
        </w:rPr>
        <w:t> </w:t>
      </w:r>
      <w:r>
        <w:rPr>
          <w:sz w:val="24"/>
        </w:rPr>
        <w:t>változataik</w:t>
      </w:r>
      <w:r>
        <w:rPr>
          <w:spacing w:val="-1"/>
          <w:sz w:val="24"/>
        </w:rPr>
        <w:t> </w:t>
      </w:r>
      <w:r>
        <w:rPr>
          <w:spacing w:val="-2"/>
          <w:sz w:val="24"/>
        </w:rPr>
        <w:t>(lent)</w:t>
      </w:r>
    </w:p>
    <w:p>
      <w:pPr>
        <w:pStyle w:val="BodyText"/>
        <w:spacing w:before="21"/>
        <w:ind w:left="0"/>
      </w:pPr>
    </w:p>
    <w:p>
      <w:pPr>
        <w:pStyle w:val="BodyText"/>
        <w:spacing w:line="360" w:lineRule="auto" w:before="1"/>
        <w:ind w:right="142"/>
        <w:jc w:val="both"/>
      </w:pPr>
      <w:r>
        <w:rPr>
          <w:spacing w:val="-2"/>
        </w:rPr>
        <w:t>A</w:t>
      </w:r>
      <w:r>
        <w:rPr>
          <w:spacing w:val="-7"/>
        </w:rPr>
        <w:t> </w:t>
      </w:r>
      <w:r>
        <w:rPr>
          <w:spacing w:val="-2"/>
        </w:rPr>
        <w:t>tesztet</w:t>
      </w:r>
      <w:r>
        <w:rPr>
          <w:spacing w:val="-7"/>
        </w:rPr>
        <w:t> </w:t>
      </w:r>
      <w:r>
        <w:rPr>
          <w:spacing w:val="-2"/>
        </w:rPr>
        <w:t>elvégeztem</w:t>
      </w:r>
      <w:r>
        <w:rPr>
          <w:spacing w:val="-7"/>
        </w:rPr>
        <w:t> </w:t>
      </w:r>
      <w:r>
        <w:rPr>
          <w:spacing w:val="-2"/>
        </w:rPr>
        <w:t>egy</w:t>
      </w:r>
      <w:r>
        <w:rPr>
          <w:spacing w:val="-9"/>
        </w:rPr>
        <w:t> </w:t>
      </w:r>
      <w:r>
        <w:rPr>
          <w:spacing w:val="-2"/>
        </w:rPr>
        <w:t>cukorbeteg</w:t>
      </w:r>
      <w:r>
        <w:rPr>
          <w:spacing w:val="-9"/>
        </w:rPr>
        <w:t> </w:t>
      </w:r>
      <w:r>
        <w:rPr>
          <w:spacing w:val="-2"/>
        </w:rPr>
        <w:t>személlyel</w:t>
      </w:r>
      <w:r>
        <w:rPr>
          <w:spacing w:val="-6"/>
        </w:rPr>
        <w:t> </w:t>
      </w:r>
      <w:r>
        <w:rPr>
          <w:spacing w:val="-2"/>
        </w:rPr>
        <w:t>is.</w:t>
      </w:r>
      <w:r>
        <w:rPr>
          <w:spacing w:val="-6"/>
        </w:rPr>
        <w:t> </w:t>
      </w:r>
      <w:r>
        <w:rPr>
          <w:spacing w:val="-2"/>
        </w:rPr>
        <w:t>Az</w:t>
      </w:r>
      <w:r>
        <w:rPr>
          <w:spacing w:val="-6"/>
        </w:rPr>
        <w:t> </w:t>
      </w:r>
      <w:r>
        <w:rPr>
          <w:spacing w:val="-2"/>
        </w:rPr>
        <w:t>ő</w:t>
      </w:r>
      <w:r>
        <w:rPr>
          <w:spacing w:val="-7"/>
        </w:rPr>
        <w:t> </w:t>
      </w:r>
      <w:r>
        <w:rPr>
          <w:spacing w:val="-2"/>
        </w:rPr>
        <w:t>eredménye</w:t>
      </w:r>
      <w:r>
        <w:rPr>
          <w:spacing w:val="-6"/>
        </w:rPr>
        <w:t> </w:t>
      </w:r>
      <w:r>
        <w:rPr>
          <w:spacing w:val="-2"/>
        </w:rPr>
        <w:t>67%</w:t>
      </w:r>
      <w:r>
        <w:rPr>
          <w:spacing w:val="-8"/>
        </w:rPr>
        <w:t> </w:t>
      </w:r>
      <w:r>
        <w:rPr>
          <w:spacing w:val="-2"/>
        </w:rPr>
        <w:t>lett.</w:t>
      </w:r>
      <w:r>
        <w:rPr>
          <w:spacing w:val="-6"/>
        </w:rPr>
        <w:t> </w:t>
      </w:r>
      <w:r>
        <w:rPr>
          <w:spacing w:val="-2"/>
        </w:rPr>
        <w:t>A</w:t>
      </w:r>
      <w:r>
        <w:rPr>
          <w:spacing w:val="-7"/>
        </w:rPr>
        <w:t> </w:t>
      </w:r>
      <w:r>
        <w:rPr>
          <w:spacing w:val="-2"/>
        </w:rPr>
        <w:t>könnyebb </w:t>
      </w:r>
      <w:r>
        <w:rPr/>
        <w:t>ábrákat szinte gondolkodás nélkül helyesen felismerte, gondot főleg a nehezebb ábrák okoztak, ott viszont egyértelműen nem ismert fel helyesen egy ábrát se. A daltonizált ábrák</w:t>
      </w:r>
      <w:r>
        <w:rPr>
          <w:spacing w:val="-14"/>
        </w:rPr>
        <w:t> </w:t>
      </w:r>
      <w:r>
        <w:rPr/>
        <w:t>közül</w:t>
      </w:r>
      <w:r>
        <w:rPr>
          <w:spacing w:val="-13"/>
        </w:rPr>
        <w:t> </w:t>
      </w:r>
      <w:r>
        <w:rPr/>
        <w:t>ő</w:t>
      </w:r>
      <w:r>
        <w:rPr>
          <w:spacing w:val="-13"/>
        </w:rPr>
        <w:t> </w:t>
      </w:r>
      <w:r>
        <w:rPr/>
        <w:t>is</w:t>
      </w:r>
      <w:r>
        <w:rPr>
          <w:spacing w:val="-12"/>
        </w:rPr>
        <w:t> </w:t>
      </w:r>
      <w:r>
        <w:rPr/>
        <w:t>a</w:t>
      </w:r>
      <w:r>
        <w:rPr>
          <w:spacing w:val="-14"/>
        </w:rPr>
        <w:t> </w:t>
      </w:r>
      <w:r>
        <w:rPr/>
        <w:t>tritanóp</w:t>
      </w:r>
      <w:r>
        <w:rPr>
          <w:spacing w:val="-13"/>
        </w:rPr>
        <w:t> </w:t>
      </w:r>
      <w:r>
        <w:rPr/>
        <w:t>daltonizált</w:t>
      </w:r>
      <w:r>
        <w:rPr>
          <w:spacing w:val="-12"/>
        </w:rPr>
        <w:t> </w:t>
      </w:r>
      <w:r>
        <w:rPr/>
        <w:t>ábrák</w:t>
      </w:r>
      <w:r>
        <w:rPr>
          <w:spacing w:val="-13"/>
        </w:rPr>
        <w:t> </w:t>
      </w:r>
      <w:r>
        <w:rPr/>
        <w:t>esetén</w:t>
      </w:r>
      <w:r>
        <w:rPr>
          <w:spacing w:val="-14"/>
        </w:rPr>
        <w:t> </w:t>
      </w:r>
      <w:r>
        <w:rPr/>
        <w:t>érezte</w:t>
      </w:r>
      <w:r>
        <w:rPr>
          <w:spacing w:val="-14"/>
        </w:rPr>
        <w:t> </w:t>
      </w:r>
      <w:r>
        <w:rPr/>
        <w:t>úgy,</w:t>
      </w:r>
      <w:r>
        <w:rPr>
          <w:spacing w:val="-13"/>
        </w:rPr>
        <w:t> </w:t>
      </w:r>
      <w:r>
        <w:rPr/>
        <w:t>hogy</w:t>
      </w:r>
      <w:r>
        <w:rPr>
          <w:spacing w:val="-15"/>
        </w:rPr>
        <w:t> </w:t>
      </w:r>
      <w:r>
        <w:rPr/>
        <w:t>azok</w:t>
      </w:r>
      <w:r>
        <w:rPr>
          <w:spacing w:val="-13"/>
        </w:rPr>
        <w:t> </w:t>
      </w:r>
      <w:r>
        <w:rPr/>
        <w:t>jobban</w:t>
      </w:r>
      <w:r>
        <w:rPr>
          <w:spacing w:val="-14"/>
        </w:rPr>
        <w:t> </w:t>
      </w:r>
      <w:r>
        <w:rPr/>
        <w:t>láthatóak a többi esetnél.</w:t>
      </w:r>
    </w:p>
    <w:p>
      <w:pPr>
        <w:pStyle w:val="BodyText"/>
        <w:spacing w:line="360" w:lineRule="auto" w:before="160"/>
        <w:ind w:right="141"/>
        <w:jc w:val="both"/>
      </w:pPr>
      <w:r>
        <w:rPr/>
        <w:t>Egy ritkább színtévesztéssel rendelkező személlyel is el tudtam végezni a tesztet. Elmondása szerint gondot okozott számára a piros és fekete színek közötti különbség érzékelése. Ez a színtévesztés nem illeszthető be egyik nagyobb és gyakoribb színtévesztés típusba se, ezért is külön érdekes, hogy az Ishihara teszten akad-e olyan, amit felismer helyesen. A 30 generált ábra közül egyet se tudott felismerni, egyáltalán nem</w:t>
      </w:r>
      <w:r>
        <w:rPr>
          <w:spacing w:val="-15"/>
        </w:rPr>
        <w:t> </w:t>
      </w:r>
      <w:r>
        <w:rPr/>
        <w:t>látott</w:t>
      </w:r>
      <w:r>
        <w:rPr>
          <w:spacing w:val="-15"/>
        </w:rPr>
        <w:t> </w:t>
      </w:r>
      <w:r>
        <w:rPr/>
        <w:t>különbséget</w:t>
      </w:r>
      <w:r>
        <w:rPr>
          <w:spacing w:val="-15"/>
        </w:rPr>
        <w:t> </w:t>
      </w:r>
      <w:r>
        <w:rPr/>
        <w:t>az</w:t>
      </w:r>
      <w:r>
        <w:rPr>
          <w:spacing w:val="-15"/>
        </w:rPr>
        <w:t> </w:t>
      </w:r>
      <w:r>
        <w:rPr/>
        <w:t>alakzat</w:t>
      </w:r>
      <w:r>
        <w:rPr>
          <w:spacing w:val="-15"/>
        </w:rPr>
        <w:t> </w:t>
      </w:r>
      <w:r>
        <w:rPr/>
        <w:t>színei</w:t>
      </w:r>
      <w:r>
        <w:rPr>
          <w:spacing w:val="-15"/>
        </w:rPr>
        <w:t> </w:t>
      </w:r>
      <w:r>
        <w:rPr/>
        <w:t>és</w:t>
      </w:r>
      <w:r>
        <w:rPr>
          <w:spacing w:val="-15"/>
        </w:rPr>
        <w:t> </w:t>
      </w:r>
      <w:r>
        <w:rPr/>
        <w:t>háttér</w:t>
      </w:r>
      <w:r>
        <w:rPr>
          <w:spacing w:val="-15"/>
        </w:rPr>
        <w:t> </w:t>
      </w:r>
      <w:r>
        <w:rPr/>
        <w:t>színei</w:t>
      </w:r>
      <w:r>
        <w:rPr>
          <w:spacing w:val="-15"/>
        </w:rPr>
        <w:t> </w:t>
      </w:r>
      <w:r>
        <w:rPr/>
        <w:t>között</w:t>
      </w:r>
      <w:r>
        <w:rPr>
          <w:spacing w:val="-15"/>
        </w:rPr>
        <w:t> </w:t>
      </w:r>
      <w:r>
        <w:rPr/>
        <w:t>egyik</w:t>
      </w:r>
      <w:r>
        <w:rPr>
          <w:spacing w:val="-15"/>
        </w:rPr>
        <w:t> </w:t>
      </w:r>
      <w:r>
        <w:rPr/>
        <w:t>esetben</w:t>
      </w:r>
      <w:r>
        <w:rPr>
          <w:spacing w:val="-15"/>
        </w:rPr>
        <w:t> </w:t>
      </w:r>
      <w:r>
        <w:rPr/>
        <w:t>sem,</w:t>
      </w:r>
      <w:r>
        <w:rPr>
          <w:spacing w:val="-15"/>
        </w:rPr>
        <w:t> </w:t>
      </w:r>
      <w:r>
        <w:rPr/>
        <w:t>továbbá a daltonizálás se segített semmit az ő esetében, egyáltalán nem érzékelte az alakzatot egyik daltonizált ábrán se, még a legkönnyebb (8.3 ábra) ábrák esetében se.</w:t>
      </w:r>
    </w:p>
    <w:p>
      <w:pPr>
        <w:pStyle w:val="BodyText"/>
        <w:spacing w:after="0" w:line="360" w:lineRule="auto"/>
        <w:jc w:val="both"/>
        <w:sectPr>
          <w:pgSz w:w="11910" w:h="16840"/>
          <w:pgMar w:header="0" w:footer="1000" w:top="1320" w:bottom="1200" w:left="1700" w:right="1275"/>
        </w:sectPr>
      </w:pPr>
    </w:p>
    <w:p>
      <w:pPr>
        <w:spacing w:line="240" w:lineRule="auto"/>
        <w:ind w:left="285" w:right="0" w:firstLine="0"/>
        <w:rPr>
          <w:sz w:val="20"/>
        </w:rPr>
      </w:pPr>
      <w:r>
        <w:rPr>
          <w:sz w:val="20"/>
        </w:rPr>
        <w:drawing>
          <wp:inline distT="0" distB="0" distL="0" distR="0">
            <wp:extent cx="5391910" cy="1800225"/>
            <wp:effectExtent l="0" t="0" r="0" b="0"/>
            <wp:docPr id="30" name="Image 30" descr="C:\Users\Péter\AppData\Local\Microsoft\Windows\INetCache\Content.Word\könnyű másolata.jpg"/>
            <wp:cNvGraphicFramePr>
              <a:graphicFrameLocks/>
            </wp:cNvGraphicFramePr>
            <a:graphic>
              <a:graphicData uri="http://schemas.openxmlformats.org/drawingml/2006/picture">
                <pic:pic>
                  <pic:nvPicPr>
                    <pic:cNvPr id="30" name="Image 30" descr="C:\Users\Péter\AppData\Local\Microsoft\Windows\INetCache\Content.Word\könnyű másolata.jpg"/>
                    <pic:cNvPicPr/>
                  </pic:nvPicPr>
                  <pic:blipFill>
                    <a:blip r:embed="rId33" cstate="print"/>
                    <a:stretch>
                      <a:fillRect/>
                    </a:stretch>
                  </pic:blipFill>
                  <pic:spPr>
                    <a:xfrm>
                      <a:off x="0" y="0"/>
                      <a:ext cx="5391910" cy="1800225"/>
                    </a:xfrm>
                    <a:prstGeom prst="rect">
                      <a:avLst/>
                    </a:prstGeom>
                  </pic:spPr>
                </pic:pic>
              </a:graphicData>
            </a:graphic>
          </wp:inline>
        </w:drawing>
      </w:r>
      <w:r>
        <w:rPr>
          <w:sz w:val="20"/>
        </w:rPr>
      </w:r>
    </w:p>
    <w:p>
      <w:pPr>
        <w:pStyle w:val="BodyText"/>
        <w:spacing w:before="30"/>
        <w:ind w:left="0"/>
      </w:pPr>
    </w:p>
    <w:p>
      <w:pPr>
        <w:pStyle w:val="ListParagraph"/>
        <w:numPr>
          <w:ilvl w:val="1"/>
          <w:numId w:val="8"/>
        </w:numPr>
        <w:tabs>
          <w:tab w:pos="2786" w:val="left" w:leader="none"/>
        </w:tabs>
        <w:spacing w:line="240" w:lineRule="auto" w:before="0" w:after="0"/>
        <w:ind w:left="2786" w:right="0" w:hanging="360"/>
        <w:jc w:val="left"/>
        <w:rPr>
          <w:sz w:val="24"/>
        </w:rPr>
      </w:pPr>
      <w:r>
        <w:rPr>
          <w:sz w:val="24"/>
        </w:rPr>
        <w:t>ábra:</w:t>
      </w:r>
      <w:r>
        <w:rPr>
          <w:spacing w:val="-4"/>
          <w:sz w:val="24"/>
        </w:rPr>
        <w:t> </w:t>
      </w:r>
      <w:r>
        <w:rPr>
          <w:sz w:val="24"/>
        </w:rPr>
        <w:t>legkönnyebben</w:t>
      </w:r>
      <w:r>
        <w:rPr>
          <w:spacing w:val="-1"/>
          <w:sz w:val="24"/>
        </w:rPr>
        <w:t> </w:t>
      </w:r>
      <w:r>
        <w:rPr>
          <w:sz w:val="24"/>
        </w:rPr>
        <w:t>felismerhető</w:t>
      </w:r>
      <w:r>
        <w:rPr>
          <w:spacing w:val="-3"/>
          <w:sz w:val="24"/>
        </w:rPr>
        <w:t> </w:t>
      </w:r>
      <w:r>
        <w:rPr>
          <w:spacing w:val="-4"/>
          <w:sz w:val="24"/>
        </w:rPr>
        <w:t>ábrák</w:t>
      </w:r>
    </w:p>
    <w:p>
      <w:pPr>
        <w:pStyle w:val="BodyText"/>
        <w:spacing w:before="24"/>
        <w:ind w:left="0"/>
      </w:pPr>
    </w:p>
    <w:p>
      <w:pPr>
        <w:pStyle w:val="BodyText"/>
        <w:spacing w:line="360" w:lineRule="auto"/>
        <w:ind w:right="136"/>
        <w:jc w:val="both"/>
      </w:pPr>
      <w:r>
        <w:rPr/>
        <w:t>A Firebase-be érkezett teszteredményeket a 8.4 ábra mutatja. Az ábra azt szemlélteti, hogy az adott százalékos tartományokba milyen sok teszt eredmény esett bele. Fontos, hogy</w:t>
      </w:r>
      <w:r>
        <w:rPr>
          <w:spacing w:val="-10"/>
        </w:rPr>
        <w:t> </w:t>
      </w:r>
      <w:r>
        <w:rPr/>
        <w:t>az</w:t>
      </w:r>
      <w:r>
        <w:rPr>
          <w:spacing w:val="-6"/>
        </w:rPr>
        <w:t> </w:t>
      </w:r>
      <w:r>
        <w:rPr/>
        <w:t>adatgyűjtés</w:t>
      </w:r>
      <w:r>
        <w:rPr>
          <w:spacing w:val="-7"/>
        </w:rPr>
        <w:t> </w:t>
      </w:r>
      <w:r>
        <w:rPr/>
        <w:t>teljesen</w:t>
      </w:r>
      <w:r>
        <w:rPr>
          <w:spacing w:val="-7"/>
        </w:rPr>
        <w:t> </w:t>
      </w:r>
      <w:r>
        <w:rPr/>
        <w:t>anonim,</w:t>
      </w:r>
      <w:r>
        <w:rPr>
          <w:spacing w:val="-7"/>
        </w:rPr>
        <w:t> </w:t>
      </w:r>
      <w:r>
        <w:rPr/>
        <w:t>így</w:t>
      </w:r>
      <w:r>
        <w:rPr>
          <w:spacing w:val="-10"/>
        </w:rPr>
        <w:t> </w:t>
      </w:r>
      <w:r>
        <w:rPr/>
        <w:t>csak</w:t>
      </w:r>
      <w:r>
        <w:rPr>
          <w:spacing w:val="-5"/>
        </w:rPr>
        <w:t> </w:t>
      </w:r>
      <w:r>
        <w:rPr/>
        <w:t>annyit</w:t>
      </w:r>
      <w:r>
        <w:rPr>
          <w:spacing w:val="-7"/>
        </w:rPr>
        <w:t> </w:t>
      </w:r>
      <w:r>
        <w:rPr/>
        <w:t>lehet</w:t>
      </w:r>
      <w:r>
        <w:rPr>
          <w:spacing w:val="-7"/>
        </w:rPr>
        <w:t> </w:t>
      </w:r>
      <w:r>
        <w:rPr/>
        <w:t>látni,</w:t>
      </w:r>
      <w:r>
        <w:rPr>
          <w:spacing w:val="-7"/>
        </w:rPr>
        <w:t> </w:t>
      </w:r>
      <w:r>
        <w:rPr/>
        <w:t>hogy</w:t>
      </w:r>
      <w:r>
        <w:rPr>
          <w:spacing w:val="-12"/>
        </w:rPr>
        <w:t> </w:t>
      </w:r>
      <w:r>
        <w:rPr/>
        <w:t>milyen</w:t>
      </w:r>
      <w:r>
        <w:rPr>
          <w:spacing w:val="-7"/>
        </w:rPr>
        <w:t> </w:t>
      </w:r>
      <w:r>
        <w:rPr/>
        <w:t>készülékről milyen eredmény mikor érkezett. A készülékekről se tárolok semmilyen egyedi azonosítót, csupán márkát és Android API számot. Emiatt az is előfordulhat, hogy két azonos készülékbejegyzés valójában kettő különböző eszközt takar. Így mivel nem azonosítom a felhasználókat és az eszközöket egyértelműen, az is előfordulhat, egy személy</w:t>
      </w:r>
      <w:r>
        <w:rPr>
          <w:spacing w:val="-4"/>
        </w:rPr>
        <w:t> </w:t>
      </w:r>
      <w:r>
        <w:rPr/>
        <w:t>többször is kitölti a tesztet, és így</w:t>
      </w:r>
      <w:r>
        <w:rPr>
          <w:spacing w:val="-4"/>
        </w:rPr>
        <w:t> </w:t>
      </w:r>
      <w:r>
        <w:rPr/>
        <w:t>több eltérő eredményt is elérhet, illetve olyan eset is előfordulhat, hogy valaki letölti az alkalmazást a saját eszközére, és több ismerősével is kitölteti a tesztet, így arról az eszközről több különböző személy eredménye is megjelenhet. Két eredmény bejegyzést így a bejegyzés időbéjege tud egyértelműen megkülönböztetni. Jelen esetben attól eltekintek hogy külön kezeljem azt az esetet, amikor pontosan ugyanolyan eszközről, ugyanolyan Android API szinttel, pontosan ezredmásodpercre megegyezően érkezik eredmény. Ha véletlenül ez megtörténne, akkor az egyik eredmény felülírná a másikat. Ezek miatt a feltételek miatt nem</w:t>
      </w:r>
      <w:r>
        <w:rPr>
          <w:spacing w:val="-8"/>
        </w:rPr>
        <w:t> </w:t>
      </w:r>
      <w:r>
        <w:rPr/>
        <w:t>szabad</w:t>
      </w:r>
      <w:r>
        <w:rPr>
          <w:spacing w:val="-8"/>
        </w:rPr>
        <w:t> </w:t>
      </w:r>
      <w:r>
        <w:rPr/>
        <w:t>azt</w:t>
      </w:r>
      <w:r>
        <w:rPr>
          <w:spacing w:val="-8"/>
        </w:rPr>
        <w:t> </w:t>
      </w:r>
      <w:r>
        <w:rPr/>
        <w:t>feltételezni,</w:t>
      </w:r>
      <w:r>
        <w:rPr>
          <w:spacing w:val="-8"/>
        </w:rPr>
        <w:t> </w:t>
      </w:r>
      <w:r>
        <w:rPr/>
        <w:t>hogy</w:t>
      </w:r>
      <w:r>
        <w:rPr>
          <w:spacing w:val="-15"/>
        </w:rPr>
        <w:t> </w:t>
      </w:r>
      <w:r>
        <w:rPr/>
        <w:t>minden</w:t>
      </w:r>
      <w:r>
        <w:rPr>
          <w:spacing w:val="-8"/>
        </w:rPr>
        <w:t> </w:t>
      </w:r>
      <w:r>
        <w:rPr/>
        <w:t>eredmény</w:t>
      </w:r>
      <w:r>
        <w:rPr>
          <w:spacing w:val="-11"/>
        </w:rPr>
        <w:t> </w:t>
      </w:r>
      <w:r>
        <w:rPr/>
        <w:t>külön</w:t>
      </w:r>
      <w:r>
        <w:rPr>
          <w:spacing w:val="-8"/>
        </w:rPr>
        <w:t> </w:t>
      </w:r>
      <w:r>
        <w:rPr/>
        <w:t>személyhez</w:t>
      </w:r>
      <w:r>
        <w:rPr>
          <w:spacing w:val="-7"/>
        </w:rPr>
        <w:t> </w:t>
      </w:r>
      <w:r>
        <w:rPr/>
        <w:t>kötődik,</w:t>
      </w:r>
      <w:r>
        <w:rPr>
          <w:spacing w:val="-8"/>
        </w:rPr>
        <w:t> </w:t>
      </w:r>
      <w:r>
        <w:rPr/>
        <w:t>ezt</w:t>
      </w:r>
      <w:r>
        <w:rPr>
          <w:spacing w:val="-8"/>
        </w:rPr>
        <w:t> </w:t>
      </w:r>
      <w:r>
        <w:rPr/>
        <w:t>akkor se lehetne biztosra venni, ha lenne felhasználó azonosítás. Ezen megkötések ellenére jól kivehető, hogy sok olyan személy is letöltötte az alkalmazást, és kitöltötte a tesztet, akinek nincs sok gondja a színlátással csak érdeklődnek a téma iránt, de bőven akadtak olyanok is, akik ez alapján érintettek lehetnek, és így egy hozzávetőleges százalékos jellemzést kaphattak a színlátásukról. A rosszabb eredmények között több olyan is szerepelt, ahol nem válaszoltak az összes kérdésre, például válaszoltak az első 12 kérdésre, aztán abba hagyták a kitöltést valami miatt. Az ilyen tesztek természetesen lényegesen rosszabb százalékos eredményt érnek.</w:t>
      </w:r>
    </w:p>
    <w:p>
      <w:pPr>
        <w:pStyle w:val="BodyText"/>
        <w:spacing w:after="0" w:line="360" w:lineRule="auto"/>
        <w:jc w:val="both"/>
        <w:sectPr>
          <w:pgSz w:w="11910" w:h="16840"/>
          <w:pgMar w:header="0" w:footer="1000" w:top="1400" w:bottom="1200" w:left="1700" w:right="1275"/>
        </w:sectPr>
      </w:pPr>
    </w:p>
    <w:p>
      <w:pPr>
        <w:spacing w:line="240" w:lineRule="auto"/>
        <w:ind w:left="284" w:right="0" w:firstLine="0"/>
        <w:rPr>
          <w:sz w:val="20"/>
        </w:rPr>
      </w:pPr>
      <w:r>
        <w:rPr>
          <w:sz w:val="20"/>
        </w:rPr>
        <w:drawing>
          <wp:inline distT="0" distB="0" distL="0" distR="0">
            <wp:extent cx="5397497" cy="323240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4" cstate="print"/>
                    <a:stretch>
                      <a:fillRect/>
                    </a:stretch>
                  </pic:blipFill>
                  <pic:spPr>
                    <a:xfrm>
                      <a:off x="0" y="0"/>
                      <a:ext cx="5397497" cy="3232404"/>
                    </a:xfrm>
                    <a:prstGeom prst="rect">
                      <a:avLst/>
                    </a:prstGeom>
                  </pic:spPr>
                </pic:pic>
              </a:graphicData>
            </a:graphic>
          </wp:inline>
        </w:drawing>
      </w:r>
      <w:r>
        <w:rPr>
          <w:sz w:val="20"/>
        </w:rPr>
      </w:r>
    </w:p>
    <w:p>
      <w:pPr>
        <w:pStyle w:val="BodyText"/>
        <w:spacing w:before="21"/>
        <w:ind w:left="0"/>
      </w:pPr>
    </w:p>
    <w:p>
      <w:pPr>
        <w:pStyle w:val="ListParagraph"/>
        <w:numPr>
          <w:ilvl w:val="1"/>
          <w:numId w:val="8"/>
        </w:numPr>
        <w:tabs>
          <w:tab w:pos="1074" w:val="left" w:leader="none"/>
        </w:tabs>
        <w:spacing w:line="240" w:lineRule="auto" w:before="0" w:after="0"/>
        <w:ind w:left="1074" w:right="0" w:hanging="360"/>
        <w:jc w:val="left"/>
        <w:rPr>
          <w:sz w:val="24"/>
        </w:rPr>
      </w:pPr>
      <w:r>
        <w:rPr>
          <w:sz w:val="24"/>
        </w:rPr>
        <w:t>ábra:</w:t>
      </w:r>
      <w:r>
        <w:rPr>
          <w:spacing w:val="-1"/>
          <w:sz w:val="24"/>
        </w:rPr>
        <w:t> </w:t>
      </w:r>
      <w:r>
        <w:rPr>
          <w:sz w:val="24"/>
        </w:rPr>
        <w:t>Firebase-be</w:t>
      </w:r>
      <w:r>
        <w:rPr>
          <w:spacing w:val="-1"/>
          <w:sz w:val="24"/>
        </w:rPr>
        <w:t> </w:t>
      </w:r>
      <w:r>
        <w:rPr>
          <w:sz w:val="24"/>
        </w:rPr>
        <w:t>érkezett</w:t>
      </w:r>
      <w:r>
        <w:rPr>
          <w:spacing w:val="-2"/>
          <w:sz w:val="24"/>
        </w:rPr>
        <w:t> </w:t>
      </w:r>
      <w:r>
        <w:rPr>
          <w:sz w:val="24"/>
        </w:rPr>
        <w:t>eredmények,</w:t>
      </w:r>
      <w:r>
        <w:rPr>
          <w:spacing w:val="-2"/>
          <w:sz w:val="24"/>
        </w:rPr>
        <w:t> </w:t>
      </w:r>
      <w:r>
        <w:rPr>
          <w:sz w:val="24"/>
        </w:rPr>
        <w:t>107</w:t>
      </w:r>
      <w:r>
        <w:rPr>
          <w:spacing w:val="-2"/>
          <w:sz w:val="24"/>
        </w:rPr>
        <w:t> </w:t>
      </w:r>
      <w:r>
        <w:rPr>
          <w:sz w:val="24"/>
        </w:rPr>
        <w:t>kitöltés</w:t>
      </w:r>
      <w:r>
        <w:rPr>
          <w:spacing w:val="-2"/>
          <w:sz w:val="24"/>
        </w:rPr>
        <w:t> </w:t>
      </w:r>
      <w:r>
        <w:rPr>
          <w:sz w:val="24"/>
        </w:rPr>
        <w:t>(2017.04.22.-ei</w:t>
      </w:r>
      <w:r>
        <w:rPr>
          <w:spacing w:val="-2"/>
          <w:sz w:val="24"/>
        </w:rPr>
        <w:t> állapot)</w:t>
      </w:r>
    </w:p>
    <w:p>
      <w:pPr>
        <w:pStyle w:val="ListParagraph"/>
        <w:spacing w:after="0" w:line="240" w:lineRule="auto"/>
        <w:jc w:val="left"/>
        <w:rPr>
          <w:sz w:val="24"/>
        </w:rPr>
        <w:sectPr>
          <w:pgSz w:w="11910" w:h="16840"/>
          <w:pgMar w:header="0" w:footer="1000" w:top="1400" w:bottom="1200" w:left="1700" w:right="1275"/>
        </w:sectPr>
      </w:pPr>
    </w:p>
    <w:p>
      <w:pPr>
        <w:pStyle w:val="Heading1"/>
        <w:ind w:left="285" w:firstLine="0"/>
      </w:pPr>
      <w:bookmarkStart w:name="_bookmark34" w:id="35"/>
      <w:bookmarkEnd w:id="35"/>
      <w:r>
        <w:rPr>
          <w:b w:val="0"/>
        </w:rPr>
      </w:r>
      <w:r>
        <w:rPr>
          <w:spacing w:val="-2"/>
        </w:rPr>
        <w:t>Irodalomjegyzék</w:t>
      </w:r>
    </w:p>
    <w:p>
      <w:pPr>
        <w:pStyle w:val="ListParagraph"/>
        <w:numPr>
          <w:ilvl w:val="0"/>
          <w:numId w:val="9"/>
        </w:numPr>
        <w:tabs>
          <w:tab w:pos="624" w:val="left" w:leader="none"/>
        </w:tabs>
        <w:spacing w:line="240" w:lineRule="auto" w:before="319" w:after="0"/>
        <w:ind w:left="624" w:right="0" w:hanging="339"/>
        <w:jc w:val="left"/>
        <w:rPr>
          <w:sz w:val="24"/>
        </w:rPr>
      </w:pPr>
      <w:r>
        <w:rPr>
          <w:sz w:val="24"/>
        </w:rPr>
        <w:t>John</w:t>
      </w:r>
      <w:r>
        <w:rPr>
          <w:spacing w:val="-3"/>
          <w:sz w:val="24"/>
        </w:rPr>
        <w:t> </w:t>
      </w:r>
      <w:r>
        <w:rPr>
          <w:sz w:val="24"/>
        </w:rPr>
        <w:t>Dalton:</w:t>
      </w:r>
      <w:r>
        <w:rPr>
          <w:spacing w:val="-1"/>
          <w:sz w:val="24"/>
        </w:rPr>
        <w:t> </w:t>
      </w:r>
      <w:r>
        <w:rPr>
          <w:sz w:val="24"/>
        </w:rPr>
        <w:t>Extraordinary</w:t>
      </w:r>
      <w:r>
        <w:rPr>
          <w:spacing w:val="-3"/>
          <w:sz w:val="24"/>
        </w:rPr>
        <w:t> </w:t>
      </w:r>
      <w:r>
        <w:rPr>
          <w:sz w:val="24"/>
        </w:rPr>
        <w:t>facts</w:t>
      </w:r>
      <w:r>
        <w:rPr>
          <w:spacing w:val="-1"/>
          <w:sz w:val="24"/>
        </w:rPr>
        <w:t> </w:t>
      </w:r>
      <w:r>
        <w:rPr>
          <w:sz w:val="24"/>
        </w:rPr>
        <w:t>relating</w:t>
      </w:r>
      <w:r>
        <w:rPr>
          <w:spacing w:val="-4"/>
          <w:sz w:val="24"/>
        </w:rPr>
        <w:t> </w:t>
      </w:r>
      <w:r>
        <w:rPr>
          <w:sz w:val="24"/>
        </w:rPr>
        <w:t>to the</w:t>
      </w:r>
      <w:r>
        <w:rPr>
          <w:spacing w:val="-2"/>
          <w:sz w:val="24"/>
        </w:rPr>
        <w:t> </w:t>
      </w:r>
      <w:r>
        <w:rPr>
          <w:sz w:val="24"/>
        </w:rPr>
        <w:t>vision</w:t>
      </w:r>
      <w:r>
        <w:rPr>
          <w:spacing w:val="-1"/>
          <w:sz w:val="24"/>
        </w:rPr>
        <w:t> </w:t>
      </w:r>
      <w:r>
        <w:rPr>
          <w:sz w:val="24"/>
        </w:rPr>
        <w:t>of</w:t>
      </w:r>
      <w:r>
        <w:rPr>
          <w:spacing w:val="-1"/>
          <w:sz w:val="24"/>
        </w:rPr>
        <w:t> </w:t>
      </w:r>
      <w:r>
        <w:rPr>
          <w:sz w:val="24"/>
        </w:rPr>
        <w:t>colours:</w:t>
      </w:r>
      <w:r>
        <w:rPr>
          <w:spacing w:val="-1"/>
          <w:sz w:val="24"/>
        </w:rPr>
        <w:t> </w:t>
      </w:r>
      <w:r>
        <w:rPr>
          <w:sz w:val="24"/>
        </w:rPr>
        <w:t>with </w:t>
      </w:r>
      <w:r>
        <w:rPr>
          <w:spacing w:val="-2"/>
          <w:sz w:val="24"/>
        </w:rPr>
        <w:t>observations,</w:t>
      </w:r>
    </w:p>
    <w:p>
      <w:pPr>
        <w:pStyle w:val="BodyText"/>
        <w:spacing w:before="139"/>
      </w:pPr>
      <w:r>
        <w:rPr/>
        <w:t>Cadell</w:t>
      </w:r>
      <w:r>
        <w:rPr>
          <w:spacing w:val="-2"/>
        </w:rPr>
        <w:t> </w:t>
      </w:r>
      <w:r>
        <w:rPr/>
        <w:t>and</w:t>
      </w:r>
      <w:r>
        <w:rPr>
          <w:spacing w:val="-1"/>
        </w:rPr>
        <w:t> </w:t>
      </w:r>
      <w:r>
        <w:rPr/>
        <w:t>Davins,</w:t>
      </w:r>
      <w:r>
        <w:rPr>
          <w:spacing w:val="-1"/>
        </w:rPr>
        <w:t> </w:t>
      </w:r>
      <w:r>
        <w:rPr>
          <w:spacing w:val="-4"/>
        </w:rPr>
        <w:t>1794</w:t>
      </w:r>
    </w:p>
    <w:p>
      <w:pPr>
        <w:pStyle w:val="ListParagraph"/>
        <w:numPr>
          <w:ilvl w:val="0"/>
          <w:numId w:val="9"/>
        </w:numPr>
        <w:tabs>
          <w:tab w:pos="624" w:val="left" w:leader="none"/>
        </w:tabs>
        <w:spacing w:line="360" w:lineRule="auto" w:before="257" w:after="0"/>
        <w:ind w:left="285" w:right="2147" w:firstLine="0"/>
        <w:jc w:val="left"/>
        <w:rPr>
          <w:sz w:val="24"/>
        </w:rPr>
      </w:pPr>
      <w:r>
        <w:rPr>
          <w:sz w:val="24"/>
        </w:rPr>
        <w:t>Susan A. Randolph: Workplace Health &amp; Safety, 2013, </w:t>
      </w:r>
      <w:hyperlink r:id="rId35">
        <w:r>
          <w:rPr>
            <w:spacing w:val="-2"/>
            <w:sz w:val="24"/>
          </w:rPr>
          <w:t>http://journals.sagepub.com/doi/pdf/10.1177/216507991306100608</w:t>
        </w:r>
      </w:hyperlink>
    </w:p>
    <w:p>
      <w:pPr>
        <w:pStyle w:val="ListParagraph"/>
        <w:numPr>
          <w:ilvl w:val="0"/>
          <w:numId w:val="9"/>
        </w:numPr>
        <w:tabs>
          <w:tab w:pos="626" w:val="left" w:leader="none"/>
        </w:tabs>
        <w:spacing w:line="360" w:lineRule="auto" w:before="161" w:after="0"/>
        <w:ind w:left="285" w:right="384" w:firstLine="0"/>
        <w:jc w:val="left"/>
        <w:rPr>
          <w:sz w:val="24"/>
        </w:rPr>
      </w:pPr>
      <w:r>
        <w:rPr>
          <w:sz w:val="24"/>
        </w:rPr>
        <w:t>Taryn</w:t>
      </w:r>
      <w:r>
        <w:rPr>
          <w:spacing w:val="-3"/>
          <w:sz w:val="24"/>
        </w:rPr>
        <w:t> </w:t>
      </w:r>
      <w:r>
        <w:rPr>
          <w:sz w:val="24"/>
        </w:rPr>
        <w:t>Biggs,</w:t>
      </w:r>
      <w:r>
        <w:rPr>
          <w:spacing w:val="-5"/>
          <w:sz w:val="24"/>
        </w:rPr>
        <w:t> </w:t>
      </w:r>
      <w:r>
        <w:rPr>
          <w:sz w:val="24"/>
        </w:rPr>
        <w:t>Susan</w:t>
      </w:r>
      <w:r>
        <w:rPr>
          <w:spacing w:val="-3"/>
          <w:sz w:val="24"/>
        </w:rPr>
        <w:t> </w:t>
      </w:r>
      <w:r>
        <w:rPr>
          <w:sz w:val="24"/>
        </w:rPr>
        <w:t>McPhail,</w:t>
      </w:r>
      <w:r>
        <w:rPr>
          <w:spacing w:val="-5"/>
          <w:sz w:val="24"/>
        </w:rPr>
        <w:t> </w:t>
      </w:r>
      <w:r>
        <w:rPr>
          <w:sz w:val="24"/>
        </w:rPr>
        <w:t>Kurt</w:t>
      </w:r>
      <w:r>
        <w:rPr>
          <w:spacing w:val="-5"/>
          <w:sz w:val="24"/>
        </w:rPr>
        <w:t> </w:t>
      </w:r>
      <w:r>
        <w:rPr>
          <w:sz w:val="24"/>
        </w:rPr>
        <w:t>Nassau,</w:t>
      </w:r>
      <w:r>
        <w:rPr>
          <w:spacing w:val="-5"/>
          <w:sz w:val="24"/>
        </w:rPr>
        <w:t> </w:t>
      </w:r>
      <w:r>
        <w:rPr>
          <w:sz w:val="24"/>
        </w:rPr>
        <w:t>Hemant</w:t>
      </w:r>
      <w:r>
        <w:rPr>
          <w:spacing w:val="-5"/>
          <w:sz w:val="24"/>
        </w:rPr>
        <w:t> </w:t>
      </w:r>
      <w:r>
        <w:rPr>
          <w:sz w:val="24"/>
        </w:rPr>
        <w:t>Patankar,</w:t>
      </w:r>
      <w:r>
        <w:rPr>
          <w:spacing w:val="-5"/>
          <w:sz w:val="24"/>
        </w:rPr>
        <w:t> </w:t>
      </w:r>
      <w:r>
        <w:rPr>
          <w:sz w:val="24"/>
        </w:rPr>
        <w:t>Margaret</w:t>
      </w:r>
      <w:r>
        <w:rPr>
          <w:spacing w:val="-5"/>
          <w:sz w:val="24"/>
        </w:rPr>
        <w:t> </w:t>
      </w:r>
      <w:r>
        <w:rPr>
          <w:sz w:val="24"/>
        </w:rPr>
        <w:t>Stenerson, Firman Maulana, Michael Douma, Sally E. Smith: Causes and Incidence of Colorblindness, </w:t>
      </w:r>
      <w:hyperlink r:id="rId36">
        <w:r>
          <w:rPr>
            <w:sz w:val="24"/>
          </w:rPr>
          <w:t>http://www.webexhibits.org/causesofcolor/2C.html</w:t>
        </w:r>
      </w:hyperlink>
    </w:p>
    <w:p>
      <w:pPr>
        <w:pStyle w:val="ListParagraph"/>
        <w:numPr>
          <w:ilvl w:val="0"/>
          <w:numId w:val="9"/>
        </w:numPr>
        <w:tabs>
          <w:tab w:pos="624" w:val="left" w:leader="none"/>
        </w:tabs>
        <w:spacing w:line="360" w:lineRule="auto" w:before="160" w:after="0"/>
        <w:ind w:left="285" w:right="1425" w:firstLine="0"/>
        <w:jc w:val="left"/>
        <w:rPr>
          <w:sz w:val="24"/>
        </w:rPr>
      </w:pPr>
      <w:r>
        <w:rPr>
          <w:sz w:val="24"/>
        </w:rPr>
        <w:t>Colour</w:t>
      </w:r>
      <w:r>
        <w:rPr>
          <w:spacing w:val="-12"/>
          <w:sz w:val="24"/>
        </w:rPr>
        <w:t> </w:t>
      </w:r>
      <w:r>
        <w:rPr>
          <w:sz w:val="24"/>
        </w:rPr>
        <w:t>Blind</w:t>
      </w:r>
      <w:r>
        <w:rPr>
          <w:spacing w:val="-12"/>
          <w:sz w:val="24"/>
        </w:rPr>
        <w:t> </w:t>
      </w:r>
      <w:r>
        <w:rPr>
          <w:sz w:val="24"/>
        </w:rPr>
        <w:t>Awareness,</w:t>
      </w:r>
      <w:r>
        <w:rPr>
          <w:spacing w:val="-11"/>
          <w:sz w:val="24"/>
        </w:rPr>
        <w:t> </w:t>
      </w:r>
      <w:hyperlink r:id="rId37">
        <w:r>
          <w:rPr>
            <w:sz w:val="24"/>
          </w:rPr>
          <w:t>http://www.colourblindawareness.org/colour-</w:t>
        </w:r>
        <w:r>
          <w:rPr>
            <w:spacing w:val="-2"/>
            <w:sz w:val="24"/>
          </w:rPr>
          <w:t>blindness/inherited-colour-vision-deficiency</w:t>
        </w:r>
      </w:hyperlink>
    </w:p>
    <w:p>
      <w:pPr>
        <w:pStyle w:val="ListParagraph"/>
        <w:numPr>
          <w:ilvl w:val="0"/>
          <w:numId w:val="9"/>
        </w:numPr>
        <w:tabs>
          <w:tab w:pos="626" w:val="left" w:leader="none"/>
        </w:tabs>
        <w:spacing w:line="360" w:lineRule="auto" w:before="161" w:after="0"/>
        <w:ind w:left="285" w:right="207" w:firstLine="0"/>
        <w:jc w:val="left"/>
        <w:rPr>
          <w:sz w:val="24"/>
        </w:rPr>
      </w:pPr>
      <w:r>
        <w:rPr>
          <w:sz w:val="24"/>
        </w:rPr>
        <w:t>Michael</w:t>
      </w:r>
      <w:r>
        <w:rPr>
          <w:spacing w:val="-2"/>
          <w:sz w:val="24"/>
        </w:rPr>
        <w:t> </w:t>
      </w:r>
      <w:r>
        <w:rPr>
          <w:sz w:val="24"/>
        </w:rPr>
        <w:t>L.</w:t>
      </w:r>
      <w:r>
        <w:rPr>
          <w:spacing w:val="-2"/>
          <w:sz w:val="24"/>
        </w:rPr>
        <w:t> </w:t>
      </w:r>
      <w:r>
        <w:rPr>
          <w:sz w:val="24"/>
        </w:rPr>
        <w:t>Daley,</w:t>
      </w:r>
      <w:r>
        <w:rPr>
          <w:spacing w:val="-4"/>
          <w:sz w:val="24"/>
        </w:rPr>
        <w:t> </w:t>
      </w:r>
      <w:r>
        <w:rPr>
          <w:sz w:val="24"/>
        </w:rPr>
        <w:t>PhD,</w:t>
      </w:r>
      <w:r>
        <w:rPr>
          <w:spacing w:val="-4"/>
          <w:sz w:val="24"/>
        </w:rPr>
        <w:t> </w:t>
      </w:r>
      <w:r>
        <w:rPr>
          <w:sz w:val="24"/>
        </w:rPr>
        <w:t>Robert</w:t>
      </w:r>
      <w:r>
        <w:rPr>
          <w:spacing w:val="-4"/>
          <w:sz w:val="24"/>
        </w:rPr>
        <w:t> </w:t>
      </w:r>
      <w:r>
        <w:rPr>
          <w:sz w:val="24"/>
        </w:rPr>
        <w:t>C.</w:t>
      </w:r>
      <w:r>
        <w:rPr>
          <w:spacing w:val="-4"/>
          <w:sz w:val="24"/>
        </w:rPr>
        <w:t> </w:t>
      </w:r>
      <w:r>
        <w:rPr>
          <w:sz w:val="24"/>
        </w:rPr>
        <w:t>Watzke,</w:t>
      </w:r>
      <w:r>
        <w:rPr>
          <w:spacing w:val="-4"/>
          <w:sz w:val="24"/>
        </w:rPr>
        <w:t> </w:t>
      </w:r>
      <w:r>
        <w:rPr>
          <w:sz w:val="24"/>
        </w:rPr>
        <w:t>MD,</w:t>
      </w:r>
      <w:r>
        <w:rPr>
          <w:spacing w:val="-4"/>
          <w:sz w:val="24"/>
        </w:rPr>
        <w:t> </w:t>
      </w:r>
      <w:r>
        <w:rPr>
          <w:sz w:val="24"/>
        </w:rPr>
        <w:t>and</w:t>
      </w:r>
      <w:r>
        <w:rPr>
          <w:spacing w:val="-4"/>
          <w:sz w:val="24"/>
        </w:rPr>
        <w:t> </w:t>
      </w:r>
      <w:r>
        <w:rPr>
          <w:sz w:val="24"/>
        </w:rPr>
        <w:t>Matthew</w:t>
      </w:r>
      <w:r>
        <w:rPr>
          <w:spacing w:val="-4"/>
          <w:sz w:val="24"/>
        </w:rPr>
        <w:t> </w:t>
      </w:r>
      <w:r>
        <w:rPr>
          <w:sz w:val="24"/>
        </w:rPr>
        <w:t>C.</w:t>
      </w:r>
      <w:r>
        <w:rPr>
          <w:spacing w:val="-4"/>
          <w:sz w:val="24"/>
        </w:rPr>
        <w:t> </w:t>
      </w:r>
      <w:r>
        <w:rPr>
          <w:sz w:val="24"/>
        </w:rPr>
        <w:t>Riddle,</w:t>
      </w:r>
      <w:r>
        <w:rPr>
          <w:spacing w:val="-4"/>
          <w:sz w:val="24"/>
        </w:rPr>
        <w:t> </w:t>
      </w:r>
      <w:r>
        <w:rPr>
          <w:sz w:val="24"/>
        </w:rPr>
        <w:t>MD:</w:t>
      </w:r>
      <w:r>
        <w:rPr>
          <w:spacing w:val="-4"/>
          <w:sz w:val="24"/>
        </w:rPr>
        <w:t> </w:t>
      </w:r>
      <w:r>
        <w:rPr>
          <w:sz w:val="24"/>
        </w:rPr>
        <w:t>Early Loss of Blue-Sensitive Color Vision in Patients With Type I Diabetes, DIABETES CARE, VOL. 10 NO. 6, NOVEMBER-DECEMBER 1987</w:t>
      </w:r>
    </w:p>
    <w:p>
      <w:pPr>
        <w:pStyle w:val="ListParagraph"/>
        <w:numPr>
          <w:ilvl w:val="0"/>
          <w:numId w:val="9"/>
        </w:numPr>
        <w:tabs>
          <w:tab w:pos="626" w:val="left" w:leader="none"/>
        </w:tabs>
        <w:spacing w:line="360" w:lineRule="auto" w:before="159" w:after="0"/>
        <w:ind w:left="285" w:right="1576" w:firstLine="0"/>
        <w:jc w:val="left"/>
        <w:rPr>
          <w:sz w:val="24"/>
        </w:rPr>
      </w:pPr>
      <w:r>
        <w:rPr>
          <w:sz w:val="24"/>
        </w:rPr>
        <w:t>Afsaneh Khetrapal, BSc: What is Macular Degeneration? </w:t>
      </w:r>
      <w:hyperlink r:id="rId38">
        <w:r>
          <w:rPr>
            <w:spacing w:val="-2"/>
            <w:sz w:val="24"/>
          </w:rPr>
          <w:t>http://www.news-medical.net/health/What-is-Macular-Degeneration.aspx</w:t>
        </w:r>
      </w:hyperlink>
    </w:p>
    <w:p>
      <w:pPr>
        <w:pStyle w:val="ListParagraph"/>
        <w:numPr>
          <w:ilvl w:val="0"/>
          <w:numId w:val="9"/>
        </w:numPr>
        <w:tabs>
          <w:tab w:pos="626" w:val="left" w:leader="none"/>
        </w:tabs>
        <w:spacing w:line="240" w:lineRule="auto" w:before="159" w:after="0"/>
        <w:ind w:left="626" w:right="0" w:hanging="341"/>
        <w:jc w:val="left"/>
        <w:rPr>
          <w:sz w:val="24"/>
        </w:rPr>
      </w:pPr>
      <w:r>
        <w:rPr>
          <w:sz w:val="24"/>
        </w:rPr>
        <w:t>Daniel</w:t>
      </w:r>
      <w:r>
        <w:rPr>
          <w:spacing w:val="-2"/>
          <w:sz w:val="24"/>
        </w:rPr>
        <w:t> </w:t>
      </w:r>
      <w:r>
        <w:rPr>
          <w:sz w:val="24"/>
        </w:rPr>
        <w:t>from</w:t>
      </w:r>
      <w:r>
        <w:rPr>
          <w:spacing w:val="-2"/>
          <w:sz w:val="24"/>
        </w:rPr>
        <w:t> </w:t>
      </w:r>
      <w:r>
        <w:rPr>
          <w:sz w:val="24"/>
        </w:rPr>
        <w:t>Colblindor:</w:t>
      </w:r>
      <w:r>
        <w:rPr>
          <w:spacing w:val="-2"/>
          <w:sz w:val="24"/>
        </w:rPr>
        <w:t> </w:t>
      </w:r>
      <w:r>
        <w:rPr>
          <w:sz w:val="24"/>
        </w:rPr>
        <w:t>Color</w:t>
      </w:r>
      <w:r>
        <w:rPr>
          <w:spacing w:val="-2"/>
          <w:sz w:val="24"/>
        </w:rPr>
        <w:t> </w:t>
      </w:r>
      <w:r>
        <w:rPr>
          <w:sz w:val="24"/>
        </w:rPr>
        <w:t>Blind</w:t>
      </w:r>
      <w:r>
        <w:rPr>
          <w:spacing w:val="-1"/>
          <w:sz w:val="24"/>
        </w:rPr>
        <w:t> </w:t>
      </w:r>
      <w:r>
        <w:rPr>
          <w:spacing w:val="-2"/>
          <w:sz w:val="24"/>
        </w:rPr>
        <w:t>Essentials</w:t>
      </w:r>
    </w:p>
    <w:p>
      <w:pPr>
        <w:pStyle w:val="BodyText"/>
        <w:spacing w:before="22"/>
        <w:ind w:left="0"/>
      </w:pPr>
    </w:p>
    <w:p>
      <w:pPr>
        <w:pStyle w:val="ListParagraph"/>
        <w:numPr>
          <w:ilvl w:val="0"/>
          <w:numId w:val="9"/>
        </w:numPr>
        <w:tabs>
          <w:tab w:pos="626" w:val="left" w:leader="none"/>
        </w:tabs>
        <w:spacing w:line="360" w:lineRule="auto" w:before="0" w:after="0"/>
        <w:ind w:left="285" w:right="230" w:firstLine="0"/>
        <w:jc w:val="left"/>
        <w:rPr>
          <w:sz w:val="24"/>
        </w:rPr>
      </w:pPr>
      <w:r>
        <w:rPr>
          <w:sz w:val="24"/>
        </w:rPr>
        <w:t>Dean Farnsworth: The Farnsworth-Munsell 100-Hue and Dichotomous Tests for Color</w:t>
      </w:r>
      <w:r>
        <w:rPr>
          <w:spacing w:val="-2"/>
          <w:sz w:val="24"/>
        </w:rPr>
        <w:t> </w:t>
      </w:r>
      <w:r>
        <w:rPr>
          <w:sz w:val="24"/>
        </w:rPr>
        <w:t>Vision,</w:t>
      </w:r>
      <w:r>
        <w:rPr>
          <w:spacing w:val="-5"/>
          <w:sz w:val="24"/>
        </w:rPr>
        <w:t> </w:t>
      </w:r>
      <w:r>
        <w:rPr>
          <w:sz w:val="24"/>
        </w:rPr>
        <w:t>Journal</w:t>
      </w:r>
      <w:r>
        <w:rPr>
          <w:spacing w:val="-2"/>
          <w:sz w:val="24"/>
        </w:rPr>
        <w:t> </w:t>
      </w:r>
      <w:r>
        <w:rPr>
          <w:sz w:val="24"/>
        </w:rPr>
        <w:t>of</w:t>
      </w:r>
      <w:r>
        <w:rPr>
          <w:spacing w:val="-2"/>
          <w:sz w:val="24"/>
        </w:rPr>
        <w:t> </w:t>
      </w:r>
      <w:r>
        <w:rPr>
          <w:sz w:val="24"/>
        </w:rPr>
        <w:t>the</w:t>
      </w:r>
      <w:r>
        <w:rPr>
          <w:spacing w:val="-3"/>
          <w:sz w:val="24"/>
        </w:rPr>
        <w:t> </w:t>
      </w:r>
      <w:r>
        <w:rPr>
          <w:sz w:val="24"/>
        </w:rPr>
        <w:t>Optical</w:t>
      </w:r>
      <w:r>
        <w:rPr>
          <w:spacing w:val="-2"/>
          <w:sz w:val="24"/>
        </w:rPr>
        <w:t> </w:t>
      </w:r>
      <w:r>
        <w:rPr>
          <w:sz w:val="24"/>
        </w:rPr>
        <w:t>Society</w:t>
      </w:r>
      <w:r>
        <w:rPr>
          <w:spacing w:val="-7"/>
          <w:sz w:val="24"/>
        </w:rPr>
        <w:t> </w:t>
      </w:r>
      <w:r>
        <w:rPr>
          <w:sz w:val="24"/>
        </w:rPr>
        <w:t>of</w:t>
      </w:r>
      <w:r>
        <w:rPr>
          <w:spacing w:val="-2"/>
          <w:sz w:val="24"/>
        </w:rPr>
        <w:t> </w:t>
      </w:r>
      <w:r>
        <w:rPr>
          <w:sz w:val="24"/>
        </w:rPr>
        <w:t>America,</w:t>
      </w:r>
      <w:r>
        <w:rPr>
          <w:spacing w:val="-2"/>
          <w:sz w:val="24"/>
        </w:rPr>
        <w:t> </w:t>
      </w:r>
      <w:r>
        <w:rPr>
          <w:sz w:val="24"/>
        </w:rPr>
        <w:t>Vol.</w:t>
      </w:r>
      <w:r>
        <w:rPr>
          <w:spacing w:val="-2"/>
          <w:sz w:val="24"/>
        </w:rPr>
        <w:t> </w:t>
      </w:r>
      <w:r>
        <w:rPr>
          <w:sz w:val="24"/>
        </w:rPr>
        <w:t>33, Issue</w:t>
      </w:r>
      <w:r>
        <w:rPr>
          <w:spacing w:val="-3"/>
          <w:sz w:val="24"/>
        </w:rPr>
        <w:t> </w:t>
      </w:r>
      <w:r>
        <w:rPr>
          <w:sz w:val="24"/>
        </w:rPr>
        <w:t>10,</w:t>
      </w:r>
      <w:r>
        <w:rPr>
          <w:spacing w:val="-2"/>
          <w:sz w:val="24"/>
        </w:rPr>
        <w:t> </w:t>
      </w:r>
      <w:r>
        <w:rPr>
          <w:sz w:val="24"/>
        </w:rPr>
        <w:t>pp.</w:t>
      </w:r>
      <w:r>
        <w:rPr>
          <w:spacing w:val="-2"/>
          <w:sz w:val="24"/>
        </w:rPr>
        <w:t> </w:t>
      </w:r>
      <w:r>
        <w:rPr>
          <w:sz w:val="24"/>
        </w:rPr>
        <w:t>568-578 </w:t>
      </w:r>
      <w:r>
        <w:rPr>
          <w:spacing w:val="-2"/>
          <w:sz w:val="24"/>
        </w:rPr>
        <w:t>(1943)</w:t>
      </w:r>
    </w:p>
    <w:p>
      <w:pPr>
        <w:pStyle w:val="ListParagraph"/>
        <w:numPr>
          <w:ilvl w:val="0"/>
          <w:numId w:val="9"/>
        </w:numPr>
        <w:tabs>
          <w:tab w:pos="625" w:val="left" w:leader="none"/>
        </w:tabs>
        <w:spacing w:line="240" w:lineRule="auto" w:before="162" w:after="0"/>
        <w:ind w:left="625" w:right="0" w:hanging="340"/>
        <w:jc w:val="left"/>
        <w:rPr>
          <w:sz w:val="24"/>
        </w:rPr>
      </w:pPr>
      <w:r>
        <w:rPr>
          <w:sz w:val="24"/>
        </w:rPr>
        <w:t>Dr.</w:t>
      </w:r>
      <w:r>
        <w:rPr>
          <w:spacing w:val="-3"/>
          <w:sz w:val="24"/>
        </w:rPr>
        <w:t> </w:t>
      </w:r>
      <w:r>
        <w:rPr>
          <w:sz w:val="24"/>
        </w:rPr>
        <w:t>Shinobu</w:t>
      </w:r>
      <w:r>
        <w:rPr>
          <w:spacing w:val="-1"/>
          <w:sz w:val="24"/>
        </w:rPr>
        <w:t> </w:t>
      </w:r>
      <w:r>
        <w:rPr>
          <w:sz w:val="24"/>
        </w:rPr>
        <w:t>Ishihara:</w:t>
      </w:r>
      <w:r>
        <w:rPr>
          <w:spacing w:val="-1"/>
          <w:sz w:val="24"/>
        </w:rPr>
        <w:t> </w:t>
      </w:r>
      <w:r>
        <w:rPr>
          <w:sz w:val="24"/>
        </w:rPr>
        <w:t>The</w:t>
      </w:r>
      <w:r>
        <w:rPr>
          <w:spacing w:val="-2"/>
          <w:sz w:val="24"/>
        </w:rPr>
        <w:t> </w:t>
      </w:r>
      <w:r>
        <w:rPr>
          <w:sz w:val="24"/>
        </w:rPr>
        <w:t>Series</w:t>
      </w:r>
      <w:r>
        <w:rPr>
          <w:spacing w:val="-1"/>
          <w:sz w:val="24"/>
        </w:rPr>
        <w:t> </w:t>
      </w:r>
      <w:r>
        <w:rPr>
          <w:sz w:val="24"/>
        </w:rPr>
        <w:t>of</w:t>
      </w:r>
      <w:r>
        <w:rPr>
          <w:spacing w:val="-1"/>
          <w:sz w:val="24"/>
        </w:rPr>
        <w:t> </w:t>
      </w:r>
      <w:r>
        <w:rPr>
          <w:sz w:val="24"/>
        </w:rPr>
        <w:t>Plates</w:t>
      </w:r>
      <w:r>
        <w:rPr>
          <w:spacing w:val="-1"/>
          <w:sz w:val="24"/>
        </w:rPr>
        <w:t> </w:t>
      </w:r>
      <w:r>
        <w:rPr>
          <w:sz w:val="24"/>
        </w:rPr>
        <w:t>Designed as</w:t>
      </w:r>
      <w:r>
        <w:rPr>
          <w:spacing w:val="-1"/>
          <w:sz w:val="24"/>
        </w:rPr>
        <w:t> </w:t>
      </w:r>
      <w:r>
        <w:rPr>
          <w:sz w:val="24"/>
        </w:rPr>
        <w:t>a</w:t>
      </w:r>
      <w:r>
        <w:rPr>
          <w:spacing w:val="-1"/>
          <w:sz w:val="24"/>
        </w:rPr>
        <w:t> </w:t>
      </w:r>
      <w:r>
        <w:rPr>
          <w:sz w:val="24"/>
        </w:rPr>
        <w:t>Test</w:t>
      </w:r>
      <w:r>
        <w:rPr>
          <w:spacing w:val="-1"/>
          <w:sz w:val="24"/>
        </w:rPr>
        <w:t> </w:t>
      </w:r>
      <w:r>
        <w:rPr>
          <w:sz w:val="24"/>
        </w:rPr>
        <w:t>for</w:t>
      </w:r>
      <w:r>
        <w:rPr>
          <w:spacing w:val="-1"/>
          <w:sz w:val="24"/>
        </w:rPr>
        <w:t> </w:t>
      </w:r>
      <w:r>
        <w:rPr>
          <w:sz w:val="24"/>
        </w:rPr>
        <w:t>Colour-</w:t>
      </w:r>
      <w:r>
        <w:rPr>
          <w:spacing w:val="-2"/>
          <w:sz w:val="24"/>
        </w:rPr>
        <w:t>Blindness,</w:t>
      </w:r>
    </w:p>
    <w:p>
      <w:pPr>
        <w:pStyle w:val="BodyText"/>
        <w:spacing w:before="137"/>
      </w:pPr>
      <w:r>
        <w:rPr/>
        <w:t>Kanehara</w:t>
      </w:r>
      <w:r>
        <w:rPr>
          <w:spacing w:val="-3"/>
        </w:rPr>
        <w:t> </w:t>
      </w:r>
      <w:r>
        <w:rPr/>
        <w:t>Shuppan</w:t>
      </w:r>
      <w:r>
        <w:rPr>
          <w:spacing w:val="-1"/>
        </w:rPr>
        <w:t> </w:t>
      </w:r>
      <w:r>
        <w:rPr/>
        <w:t>Co, </w:t>
      </w:r>
      <w:r>
        <w:rPr>
          <w:spacing w:val="-4"/>
        </w:rPr>
        <w:t>1972</w:t>
      </w:r>
    </w:p>
    <w:p>
      <w:pPr>
        <w:pStyle w:val="BodyText"/>
        <w:spacing w:before="21"/>
        <w:ind w:left="0"/>
      </w:pPr>
    </w:p>
    <w:p>
      <w:pPr>
        <w:pStyle w:val="ListParagraph"/>
        <w:numPr>
          <w:ilvl w:val="0"/>
          <w:numId w:val="9"/>
        </w:numPr>
        <w:tabs>
          <w:tab w:pos="746" w:val="left" w:leader="none"/>
        </w:tabs>
        <w:spacing w:line="360" w:lineRule="auto" w:before="1" w:after="0"/>
        <w:ind w:left="285" w:right="2492" w:firstLine="0"/>
        <w:jc w:val="left"/>
        <w:rPr>
          <w:sz w:val="24"/>
        </w:rPr>
      </w:pPr>
      <w:r>
        <w:rPr>
          <w:sz w:val="24"/>
        </w:rPr>
        <w:t>Hivalatos Android dokumentáció, </w:t>
      </w:r>
      <w:hyperlink r:id="rId39">
        <w:r>
          <w:rPr>
            <w:spacing w:val="-2"/>
            <w:sz w:val="24"/>
          </w:rPr>
          <w:t>https://developer.android.com/training/camera/photobasics.html</w:t>
        </w:r>
      </w:hyperlink>
    </w:p>
    <w:p>
      <w:pPr>
        <w:pStyle w:val="ListParagraph"/>
        <w:numPr>
          <w:ilvl w:val="0"/>
          <w:numId w:val="9"/>
        </w:numPr>
        <w:tabs>
          <w:tab w:pos="746" w:val="left" w:leader="none"/>
        </w:tabs>
        <w:spacing w:line="360" w:lineRule="auto" w:before="160" w:after="0"/>
        <w:ind w:left="285" w:right="1428" w:firstLine="0"/>
        <w:jc w:val="left"/>
        <w:rPr>
          <w:sz w:val="24"/>
        </w:rPr>
      </w:pPr>
      <w:r>
        <w:rPr>
          <w:sz w:val="24"/>
        </w:rPr>
        <w:t>Bob</w:t>
      </w:r>
      <w:r>
        <w:rPr>
          <w:spacing w:val="-4"/>
          <w:sz w:val="24"/>
        </w:rPr>
        <w:t> </w:t>
      </w:r>
      <w:r>
        <w:rPr>
          <w:sz w:val="24"/>
        </w:rPr>
        <w:t>Dougherty,</w:t>
      </w:r>
      <w:r>
        <w:rPr>
          <w:spacing w:val="-4"/>
          <w:sz w:val="24"/>
        </w:rPr>
        <w:t> </w:t>
      </w:r>
      <w:r>
        <w:rPr>
          <w:sz w:val="24"/>
        </w:rPr>
        <w:t>PhD,</w:t>
      </w:r>
      <w:r>
        <w:rPr>
          <w:spacing w:val="-4"/>
          <w:sz w:val="24"/>
        </w:rPr>
        <w:t> </w:t>
      </w:r>
      <w:r>
        <w:rPr>
          <w:sz w:val="24"/>
        </w:rPr>
        <w:t>Alex</w:t>
      </w:r>
      <w:r>
        <w:rPr>
          <w:spacing w:val="-2"/>
          <w:sz w:val="24"/>
        </w:rPr>
        <w:t> </w:t>
      </w:r>
      <w:r>
        <w:rPr>
          <w:sz w:val="24"/>
        </w:rPr>
        <w:t>Wade,</w:t>
      </w:r>
      <w:r>
        <w:rPr>
          <w:spacing w:val="-4"/>
          <w:sz w:val="24"/>
        </w:rPr>
        <w:t> </w:t>
      </w:r>
      <w:r>
        <w:rPr>
          <w:sz w:val="24"/>
        </w:rPr>
        <w:t>PhD:</w:t>
      </w:r>
      <w:r>
        <w:rPr>
          <w:spacing w:val="-4"/>
          <w:sz w:val="24"/>
        </w:rPr>
        <w:t> </w:t>
      </w:r>
      <w:r>
        <w:rPr>
          <w:sz w:val="24"/>
        </w:rPr>
        <w:t>Color</w:t>
      </w:r>
      <w:r>
        <w:rPr>
          <w:spacing w:val="-4"/>
          <w:sz w:val="24"/>
        </w:rPr>
        <w:t> </w:t>
      </w:r>
      <w:r>
        <w:rPr>
          <w:sz w:val="24"/>
        </w:rPr>
        <w:t>blind</w:t>
      </w:r>
      <w:r>
        <w:rPr>
          <w:spacing w:val="-4"/>
          <w:sz w:val="24"/>
        </w:rPr>
        <w:t> </w:t>
      </w:r>
      <w:r>
        <w:rPr>
          <w:sz w:val="24"/>
        </w:rPr>
        <w:t>image</w:t>
      </w:r>
      <w:r>
        <w:rPr>
          <w:spacing w:val="-3"/>
          <w:sz w:val="24"/>
        </w:rPr>
        <w:t> </w:t>
      </w:r>
      <w:r>
        <w:rPr>
          <w:sz w:val="24"/>
        </w:rPr>
        <w:t>correction, </w:t>
      </w:r>
      <w:hyperlink r:id="rId40">
        <w:r>
          <w:rPr>
            <w:spacing w:val="-2"/>
            <w:sz w:val="24"/>
          </w:rPr>
          <w:t>http://www.vischeck.com/daltonize/</w:t>
        </w:r>
      </w:hyperlink>
    </w:p>
    <w:p>
      <w:pPr>
        <w:pStyle w:val="BodyText"/>
        <w:spacing w:before="3"/>
        <w:ind w:left="0"/>
      </w:pPr>
    </w:p>
    <w:p>
      <w:pPr>
        <w:pStyle w:val="ListParagraph"/>
        <w:numPr>
          <w:ilvl w:val="0"/>
          <w:numId w:val="9"/>
        </w:numPr>
        <w:tabs>
          <w:tab w:pos="744" w:val="left" w:leader="none"/>
        </w:tabs>
        <w:spacing w:line="360" w:lineRule="auto" w:before="1" w:after="0"/>
        <w:ind w:left="285" w:right="259" w:firstLine="0"/>
        <w:jc w:val="left"/>
        <w:rPr>
          <w:sz w:val="24"/>
        </w:rPr>
      </w:pPr>
      <w:r>
        <w:rPr>
          <w:sz w:val="24"/>
        </w:rPr>
        <w:t>Christos-Nikolaos</w:t>
      </w:r>
      <w:r>
        <w:rPr>
          <w:spacing w:val="-8"/>
          <w:sz w:val="24"/>
        </w:rPr>
        <w:t> </w:t>
      </w:r>
      <w:r>
        <w:rPr>
          <w:sz w:val="24"/>
        </w:rPr>
        <w:t>Anagnostopoulos,</w:t>
      </w:r>
      <w:r>
        <w:rPr>
          <w:spacing w:val="-8"/>
          <w:sz w:val="24"/>
        </w:rPr>
        <w:t> </w:t>
      </w:r>
      <w:r>
        <w:rPr>
          <w:sz w:val="24"/>
        </w:rPr>
        <w:t>George</w:t>
      </w:r>
      <w:r>
        <w:rPr>
          <w:spacing w:val="-7"/>
          <w:sz w:val="24"/>
        </w:rPr>
        <w:t> </w:t>
      </w:r>
      <w:r>
        <w:rPr>
          <w:sz w:val="24"/>
        </w:rPr>
        <w:t>Tsekouras,</w:t>
      </w:r>
      <w:r>
        <w:rPr>
          <w:spacing w:val="-6"/>
          <w:sz w:val="24"/>
        </w:rPr>
        <w:t> </w:t>
      </w:r>
      <w:r>
        <w:rPr>
          <w:sz w:val="24"/>
        </w:rPr>
        <w:t>Ioannis</w:t>
      </w:r>
      <w:r>
        <w:rPr>
          <w:spacing w:val="-8"/>
          <w:sz w:val="24"/>
        </w:rPr>
        <w:t> </w:t>
      </w:r>
      <w:r>
        <w:rPr>
          <w:sz w:val="24"/>
        </w:rPr>
        <w:t>Anagnostopoulos Christos Kalloniatis: Intelligent modification for the daltonization process of digitized paintings, 5th International Conference on Computer Vision Systems </w:t>
      </w:r>
      <w:hyperlink r:id="rId41">
        <w:r>
          <w:rPr>
            <w:spacing w:val="-2"/>
            <w:sz w:val="24"/>
          </w:rPr>
          <w:t>http://biecoll.ub.uni-bielefeld.de/volltexte/2007/52/pdf/ICVS2007-6.pdf</w:t>
        </w:r>
      </w:hyperlink>
    </w:p>
    <w:p>
      <w:pPr>
        <w:pStyle w:val="ListParagraph"/>
        <w:spacing w:after="0" w:line="360" w:lineRule="auto"/>
        <w:jc w:val="left"/>
        <w:rPr>
          <w:sz w:val="24"/>
        </w:rPr>
        <w:sectPr>
          <w:pgSz w:w="11910" w:h="16840"/>
          <w:pgMar w:header="0" w:footer="1000" w:top="1320" w:bottom="1200" w:left="1700" w:right="1275"/>
        </w:sectPr>
      </w:pPr>
    </w:p>
    <w:p>
      <w:pPr>
        <w:pStyle w:val="Heading2"/>
      </w:pPr>
      <w:bookmarkStart w:name="_bookmark35" w:id="36"/>
      <w:bookmarkEnd w:id="36"/>
      <w:r>
        <w:rPr>
          <w:b w:val="0"/>
          <w:i w:val="0"/>
        </w:rPr>
      </w:r>
      <w:r>
        <w:rPr>
          <w:spacing w:val="-2"/>
        </w:rPr>
        <w:t>Nyilatkozat</w:t>
      </w:r>
    </w:p>
    <w:p>
      <w:pPr>
        <w:pStyle w:val="BodyText"/>
        <w:ind w:left="0"/>
        <w:rPr>
          <w:rFonts w:ascii="Arial"/>
          <w:b/>
          <w:i/>
          <w:sz w:val="28"/>
        </w:rPr>
      </w:pPr>
    </w:p>
    <w:p>
      <w:pPr>
        <w:pStyle w:val="BodyText"/>
        <w:ind w:left="0"/>
        <w:rPr>
          <w:rFonts w:ascii="Arial"/>
          <w:b/>
          <w:i/>
          <w:sz w:val="28"/>
        </w:rPr>
      </w:pPr>
    </w:p>
    <w:p>
      <w:pPr>
        <w:pStyle w:val="BodyText"/>
        <w:spacing w:before="114"/>
        <w:ind w:left="0"/>
        <w:rPr>
          <w:rFonts w:ascii="Arial"/>
          <w:b/>
          <w:i/>
          <w:sz w:val="28"/>
        </w:rPr>
      </w:pPr>
    </w:p>
    <w:p>
      <w:pPr>
        <w:pStyle w:val="BodyText"/>
        <w:spacing w:line="360" w:lineRule="auto"/>
        <w:ind w:right="136"/>
        <w:jc w:val="both"/>
      </w:pPr>
      <w:r>
        <w:rPr/>
        <w:t>Alulírott Tömördi Péter, Gazdaságinformatikus szakos hallgató, kijelentem, hogy a dolgozatomat a Szegedi Tudományegyetem, Informatikai Intézet Képfeldolgozás és Számítógépes Grafika Tanszékén készítettem, Gazdaságinformatikus BSC diploma megszerzése érdekében.</w:t>
      </w:r>
    </w:p>
    <w:p>
      <w:pPr>
        <w:pStyle w:val="BodyText"/>
        <w:spacing w:line="360" w:lineRule="auto" w:before="161"/>
        <w:ind w:right="144"/>
        <w:jc w:val="both"/>
      </w:pPr>
      <w:r>
        <w:rPr/>
        <w:t>Kijelentem, hogy a dolgozatot más szakon korábban nem védtem meg, saját munkám eredménye, és csak a hivatkozott forrásokat (szakirodalom, eszközök, stb.) használtam </w:t>
      </w:r>
      <w:r>
        <w:rPr>
          <w:spacing w:val="-4"/>
        </w:rPr>
        <w:t>fel.</w:t>
      </w:r>
    </w:p>
    <w:p>
      <w:pPr>
        <w:pStyle w:val="BodyText"/>
        <w:spacing w:line="360" w:lineRule="auto" w:before="160"/>
        <w:ind w:right="146"/>
        <w:jc w:val="both"/>
      </w:pPr>
      <w:r>
        <w:rPr/>
        <w:t>Tudomásul veszem, hogy szakdolgozatomat a Szegedi Tudományegyetem Informatikai Intézet könyvtárában, a helyben olvasható könyvek között helyezik el.</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4"/>
        <w:ind w:left="0"/>
      </w:pPr>
    </w:p>
    <w:p>
      <w:pPr>
        <w:pStyle w:val="BodyText"/>
        <w:spacing w:before="1"/>
        <w:jc w:val="both"/>
      </w:pPr>
      <w:r>
        <w:rPr/>
        <w:t>Dátum</w:t>
      </w:r>
      <w:r>
        <w:rPr>
          <w:spacing w:val="-2"/>
        </w:rPr>
        <w:t> 2017.05.21</w:t>
      </w:r>
    </w:p>
    <w:p>
      <w:pPr>
        <w:pStyle w:val="BodyText"/>
        <w:ind w:left="0"/>
      </w:pPr>
    </w:p>
    <w:p>
      <w:pPr>
        <w:pStyle w:val="BodyText"/>
        <w:ind w:left="0"/>
      </w:pPr>
    </w:p>
    <w:p>
      <w:pPr>
        <w:pStyle w:val="BodyText"/>
        <w:spacing w:before="149"/>
        <w:ind w:left="0"/>
      </w:pPr>
    </w:p>
    <w:p>
      <w:pPr>
        <w:pStyle w:val="BodyText"/>
        <w:ind w:left="5815"/>
      </w:pPr>
      <w:r>
        <w:rPr>
          <w:spacing w:val="-2"/>
        </w:rPr>
        <w:t>Aláírás</w:t>
      </w:r>
    </w:p>
    <w:sectPr>
      <w:pgSz w:w="11910" w:h="16840"/>
      <w:pgMar w:header="0" w:footer="1000" w:top="1320" w:bottom="120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070720">
              <wp:simplePos x="0" y="0"/>
              <wp:positionH relativeFrom="page">
                <wp:posOffset>6506718</wp:posOffset>
              </wp:positionH>
              <wp:positionV relativeFrom="page">
                <wp:posOffset>9917379</wp:posOffset>
              </wp:positionV>
              <wp:extent cx="2070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340027pt;margin-top:780.895996pt;width:16.3pt;height:13.05pt;mso-position-horizontal-relative:page;mso-position-vertical-relative:page;z-index:-16245760"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26" w:hanging="341"/>
        <w:jc w:val="left"/>
      </w:pPr>
      <w:rPr>
        <w:rFonts w:hint="default" w:ascii="Times New Roman" w:hAnsi="Times New Roman" w:eastAsia="Times New Roman" w:cs="Times New Roman"/>
        <w:b w:val="0"/>
        <w:bCs w:val="0"/>
        <w:i w:val="0"/>
        <w:iCs w:val="0"/>
        <w:spacing w:val="0"/>
        <w:w w:val="100"/>
        <w:sz w:val="24"/>
        <w:szCs w:val="24"/>
        <w:lang w:val="hu-HU" w:eastAsia="en-US" w:bidi="ar-SA"/>
      </w:rPr>
    </w:lvl>
    <w:lvl w:ilvl="1">
      <w:start w:val="0"/>
      <w:numFmt w:val="bullet"/>
      <w:lvlText w:val="•"/>
      <w:lvlJc w:val="left"/>
      <w:pPr>
        <w:ind w:left="1451" w:hanging="341"/>
      </w:pPr>
      <w:rPr>
        <w:rFonts w:hint="default"/>
        <w:lang w:val="hu-HU" w:eastAsia="en-US" w:bidi="ar-SA"/>
      </w:rPr>
    </w:lvl>
    <w:lvl w:ilvl="2">
      <w:start w:val="0"/>
      <w:numFmt w:val="bullet"/>
      <w:lvlText w:val="•"/>
      <w:lvlJc w:val="left"/>
      <w:pPr>
        <w:ind w:left="2282" w:hanging="341"/>
      </w:pPr>
      <w:rPr>
        <w:rFonts w:hint="default"/>
        <w:lang w:val="hu-HU" w:eastAsia="en-US" w:bidi="ar-SA"/>
      </w:rPr>
    </w:lvl>
    <w:lvl w:ilvl="3">
      <w:start w:val="0"/>
      <w:numFmt w:val="bullet"/>
      <w:lvlText w:val="•"/>
      <w:lvlJc w:val="left"/>
      <w:pPr>
        <w:ind w:left="3113" w:hanging="341"/>
      </w:pPr>
      <w:rPr>
        <w:rFonts w:hint="default"/>
        <w:lang w:val="hu-HU" w:eastAsia="en-US" w:bidi="ar-SA"/>
      </w:rPr>
    </w:lvl>
    <w:lvl w:ilvl="4">
      <w:start w:val="0"/>
      <w:numFmt w:val="bullet"/>
      <w:lvlText w:val="•"/>
      <w:lvlJc w:val="left"/>
      <w:pPr>
        <w:ind w:left="3944" w:hanging="341"/>
      </w:pPr>
      <w:rPr>
        <w:rFonts w:hint="default"/>
        <w:lang w:val="hu-HU" w:eastAsia="en-US" w:bidi="ar-SA"/>
      </w:rPr>
    </w:lvl>
    <w:lvl w:ilvl="5">
      <w:start w:val="0"/>
      <w:numFmt w:val="bullet"/>
      <w:lvlText w:val="•"/>
      <w:lvlJc w:val="left"/>
      <w:pPr>
        <w:ind w:left="4775" w:hanging="341"/>
      </w:pPr>
      <w:rPr>
        <w:rFonts w:hint="default"/>
        <w:lang w:val="hu-HU" w:eastAsia="en-US" w:bidi="ar-SA"/>
      </w:rPr>
    </w:lvl>
    <w:lvl w:ilvl="6">
      <w:start w:val="0"/>
      <w:numFmt w:val="bullet"/>
      <w:lvlText w:val="•"/>
      <w:lvlJc w:val="left"/>
      <w:pPr>
        <w:ind w:left="5606" w:hanging="341"/>
      </w:pPr>
      <w:rPr>
        <w:rFonts w:hint="default"/>
        <w:lang w:val="hu-HU" w:eastAsia="en-US" w:bidi="ar-SA"/>
      </w:rPr>
    </w:lvl>
    <w:lvl w:ilvl="7">
      <w:start w:val="0"/>
      <w:numFmt w:val="bullet"/>
      <w:lvlText w:val="•"/>
      <w:lvlJc w:val="left"/>
      <w:pPr>
        <w:ind w:left="6437" w:hanging="341"/>
      </w:pPr>
      <w:rPr>
        <w:rFonts w:hint="default"/>
        <w:lang w:val="hu-HU" w:eastAsia="en-US" w:bidi="ar-SA"/>
      </w:rPr>
    </w:lvl>
    <w:lvl w:ilvl="8">
      <w:start w:val="0"/>
      <w:numFmt w:val="bullet"/>
      <w:lvlText w:val="•"/>
      <w:lvlJc w:val="left"/>
      <w:pPr>
        <w:ind w:left="7269" w:hanging="341"/>
      </w:pPr>
      <w:rPr>
        <w:rFonts w:hint="default"/>
        <w:lang w:val="hu-HU" w:eastAsia="en-US" w:bidi="ar-SA"/>
      </w:rPr>
    </w:lvl>
  </w:abstractNum>
  <w:abstractNum w:abstractNumId="7">
    <w:multiLevelType w:val="hybridMultilevel"/>
    <w:lvl w:ilvl="0">
      <w:start w:val="8"/>
      <w:numFmt w:val="decimal"/>
      <w:lvlText w:val="%1"/>
      <w:lvlJc w:val="left"/>
      <w:pPr>
        <w:ind w:left="3696" w:hanging="360"/>
        <w:jc w:val="left"/>
      </w:pPr>
      <w:rPr>
        <w:rFonts w:hint="default"/>
        <w:lang w:val="hu-HU" w:eastAsia="en-US" w:bidi="ar-SA"/>
      </w:rPr>
    </w:lvl>
    <w:lvl w:ilvl="1">
      <w:start w:val="1"/>
      <w:numFmt w:val="decimal"/>
      <w:lvlText w:val="%1.%2"/>
      <w:lvlJc w:val="left"/>
      <w:pPr>
        <w:ind w:left="3696" w:hanging="360"/>
        <w:jc w:val="right"/>
      </w:pPr>
      <w:rPr>
        <w:rFonts w:hint="default" w:ascii="Times New Roman" w:hAnsi="Times New Roman" w:eastAsia="Times New Roman" w:cs="Times New Roman"/>
        <w:b w:val="0"/>
        <w:bCs w:val="0"/>
        <w:i w:val="0"/>
        <w:iCs w:val="0"/>
        <w:spacing w:val="0"/>
        <w:w w:val="100"/>
        <w:sz w:val="24"/>
        <w:szCs w:val="24"/>
        <w:lang w:val="hu-HU" w:eastAsia="en-US" w:bidi="ar-SA"/>
      </w:rPr>
    </w:lvl>
    <w:lvl w:ilvl="2">
      <w:start w:val="0"/>
      <w:numFmt w:val="bullet"/>
      <w:lvlText w:val="•"/>
      <w:lvlJc w:val="left"/>
      <w:pPr>
        <w:ind w:left="4746" w:hanging="360"/>
      </w:pPr>
      <w:rPr>
        <w:rFonts w:hint="default"/>
        <w:lang w:val="hu-HU" w:eastAsia="en-US" w:bidi="ar-SA"/>
      </w:rPr>
    </w:lvl>
    <w:lvl w:ilvl="3">
      <w:start w:val="0"/>
      <w:numFmt w:val="bullet"/>
      <w:lvlText w:val="•"/>
      <w:lvlJc w:val="left"/>
      <w:pPr>
        <w:ind w:left="5269" w:hanging="360"/>
      </w:pPr>
      <w:rPr>
        <w:rFonts w:hint="default"/>
        <w:lang w:val="hu-HU" w:eastAsia="en-US" w:bidi="ar-SA"/>
      </w:rPr>
    </w:lvl>
    <w:lvl w:ilvl="4">
      <w:start w:val="0"/>
      <w:numFmt w:val="bullet"/>
      <w:lvlText w:val="•"/>
      <w:lvlJc w:val="left"/>
      <w:pPr>
        <w:ind w:left="5792" w:hanging="360"/>
      </w:pPr>
      <w:rPr>
        <w:rFonts w:hint="default"/>
        <w:lang w:val="hu-HU" w:eastAsia="en-US" w:bidi="ar-SA"/>
      </w:rPr>
    </w:lvl>
    <w:lvl w:ilvl="5">
      <w:start w:val="0"/>
      <w:numFmt w:val="bullet"/>
      <w:lvlText w:val="•"/>
      <w:lvlJc w:val="left"/>
      <w:pPr>
        <w:ind w:left="6315" w:hanging="360"/>
      </w:pPr>
      <w:rPr>
        <w:rFonts w:hint="default"/>
        <w:lang w:val="hu-HU" w:eastAsia="en-US" w:bidi="ar-SA"/>
      </w:rPr>
    </w:lvl>
    <w:lvl w:ilvl="6">
      <w:start w:val="0"/>
      <w:numFmt w:val="bullet"/>
      <w:lvlText w:val="•"/>
      <w:lvlJc w:val="left"/>
      <w:pPr>
        <w:ind w:left="6838" w:hanging="360"/>
      </w:pPr>
      <w:rPr>
        <w:rFonts w:hint="default"/>
        <w:lang w:val="hu-HU" w:eastAsia="en-US" w:bidi="ar-SA"/>
      </w:rPr>
    </w:lvl>
    <w:lvl w:ilvl="7">
      <w:start w:val="0"/>
      <w:numFmt w:val="bullet"/>
      <w:lvlText w:val="•"/>
      <w:lvlJc w:val="left"/>
      <w:pPr>
        <w:ind w:left="7361" w:hanging="360"/>
      </w:pPr>
      <w:rPr>
        <w:rFonts w:hint="default"/>
        <w:lang w:val="hu-HU" w:eastAsia="en-US" w:bidi="ar-SA"/>
      </w:rPr>
    </w:lvl>
    <w:lvl w:ilvl="8">
      <w:start w:val="0"/>
      <w:numFmt w:val="bullet"/>
      <w:lvlText w:val="•"/>
      <w:lvlJc w:val="left"/>
      <w:pPr>
        <w:ind w:left="7885" w:hanging="360"/>
      </w:pPr>
      <w:rPr>
        <w:rFonts w:hint="default"/>
        <w:lang w:val="hu-HU" w:eastAsia="en-US" w:bidi="ar-SA"/>
      </w:rPr>
    </w:lvl>
  </w:abstractNum>
  <w:abstractNum w:abstractNumId="6">
    <w:multiLevelType w:val="hybridMultilevel"/>
    <w:lvl w:ilvl="0">
      <w:start w:val="7"/>
      <w:numFmt w:val="decimal"/>
      <w:lvlText w:val="%1"/>
      <w:lvlJc w:val="left"/>
      <w:pPr>
        <w:ind w:left="4053" w:hanging="360"/>
        <w:jc w:val="left"/>
      </w:pPr>
      <w:rPr>
        <w:rFonts w:hint="default"/>
        <w:lang w:val="hu-HU" w:eastAsia="en-US" w:bidi="ar-SA"/>
      </w:rPr>
    </w:lvl>
    <w:lvl w:ilvl="1">
      <w:start w:val="1"/>
      <w:numFmt w:val="decimal"/>
      <w:lvlText w:val="%1.%2"/>
      <w:lvlJc w:val="left"/>
      <w:pPr>
        <w:ind w:left="4053" w:hanging="360"/>
        <w:jc w:val="right"/>
      </w:pPr>
      <w:rPr>
        <w:rFonts w:hint="default" w:ascii="Times New Roman" w:hAnsi="Times New Roman" w:eastAsia="Times New Roman" w:cs="Times New Roman"/>
        <w:b w:val="0"/>
        <w:bCs w:val="0"/>
        <w:i w:val="0"/>
        <w:iCs w:val="0"/>
        <w:spacing w:val="0"/>
        <w:w w:val="100"/>
        <w:sz w:val="24"/>
        <w:szCs w:val="24"/>
        <w:lang w:val="hu-HU" w:eastAsia="en-US" w:bidi="ar-SA"/>
      </w:rPr>
    </w:lvl>
    <w:lvl w:ilvl="2">
      <w:start w:val="0"/>
      <w:numFmt w:val="bullet"/>
      <w:lvlText w:val="•"/>
      <w:lvlJc w:val="left"/>
      <w:pPr>
        <w:ind w:left="5034" w:hanging="360"/>
      </w:pPr>
      <w:rPr>
        <w:rFonts w:hint="default"/>
        <w:lang w:val="hu-HU" w:eastAsia="en-US" w:bidi="ar-SA"/>
      </w:rPr>
    </w:lvl>
    <w:lvl w:ilvl="3">
      <w:start w:val="0"/>
      <w:numFmt w:val="bullet"/>
      <w:lvlText w:val="•"/>
      <w:lvlJc w:val="left"/>
      <w:pPr>
        <w:ind w:left="5521" w:hanging="360"/>
      </w:pPr>
      <w:rPr>
        <w:rFonts w:hint="default"/>
        <w:lang w:val="hu-HU" w:eastAsia="en-US" w:bidi="ar-SA"/>
      </w:rPr>
    </w:lvl>
    <w:lvl w:ilvl="4">
      <w:start w:val="0"/>
      <w:numFmt w:val="bullet"/>
      <w:lvlText w:val="•"/>
      <w:lvlJc w:val="left"/>
      <w:pPr>
        <w:ind w:left="6008" w:hanging="360"/>
      </w:pPr>
      <w:rPr>
        <w:rFonts w:hint="default"/>
        <w:lang w:val="hu-HU" w:eastAsia="en-US" w:bidi="ar-SA"/>
      </w:rPr>
    </w:lvl>
    <w:lvl w:ilvl="5">
      <w:start w:val="0"/>
      <w:numFmt w:val="bullet"/>
      <w:lvlText w:val="•"/>
      <w:lvlJc w:val="left"/>
      <w:pPr>
        <w:ind w:left="6495" w:hanging="360"/>
      </w:pPr>
      <w:rPr>
        <w:rFonts w:hint="default"/>
        <w:lang w:val="hu-HU" w:eastAsia="en-US" w:bidi="ar-SA"/>
      </w:rPr>
    </w:lvl>
    <w:lvl w:ilvl="6">
      <w:start w:val="0"/>
      <w:numFmt w:val="bullet"/>
      <w:lvlText w:val="•"/>
      <w:lvlJc w:val="left"/>
      <w:pPr>
        <w:ind w:left="6982" w:hanging="360"/>
      </w:pPr>
      <w:rPr>
        <w:rFonts w:hint="default"/>
        <w:lang w:val="hu-HU" w:eastAsia="en-US" w:bidi="ar-SA"/>
      </w:rPr>
    </w:lvl>
    <w:lvl w:ilvl="7">
      <w:start w:val="0"/>
      <w:numFmt w:val="bullet"/>
      <w:lvlText w:val="•"/>
      <w:lvlJc w:val="left"/>
      <w:pPr>
        <w:ind w:left="7469" w:hanging="360"/>
      </w:pPr>
      <w:rPr>
        <w:rFonts w:hint="default"/>
        <w:lang w:val="hu-HU" w:eastAsia="en-US" w:bidi="ar-SA"/>
      </w:rPr>
    </w:lvl>
    <w:lvl w:ilvl="8">
      <w:start w:val="0"/>
      <w:numFmt w:val="bullet"/>
      <w:lvlText w:val="•"/>
      <w:lvlJc w:val="left"/>
      <w:pPr>
        <w:ind w:left="7957" w:hanging="360"/>
      </w:pPr>
      <w:rPr>
        <w:rFonts w:hint="default"/>
        <w:lang w:val="hu-HU" w:eastAsia="en-US" w:bidi="ar-SA"/>
      </w:rPr>
    </w:lvl>
  </w:abstractNum>
  <w:abstractNum w:abstractNumId="5">
    <w:multiLevelType w:val="hybridMultilevel"/>
    <w:lvl w:ilvl="0">
      <w:start w:val="3"/>
      <w:numFmt w:val="decimal"/>
      <w:lvlText w:val="%1"/>
      <w:lvlJc w:val="left"/>
      <w:pPr>
        <w:ind w:left="3343" w:hanging="360"/>
        <w:jc w:val="left"/>
      </w:pPr>
      <w:rPr>
        <w:rFonts w:hint="default"/>
        <w:lang w:val="hu-HU" w:eastAsia="en-US" w:bidi="ar-SA"/>
      </w:rPr>
    </w:lvl>
    <w:lvl w:ilvl="1">
      <w:start w:val="1"/>
      <w:numFmt w:val="decimal"/>
      <w:lvlText w:val="%1.%2"/>
      <w:lvlJc w:val="left"/>
      <w:pPr>
        <w:ind w:left="3343" w:hanging="360"/>
        <w:jc w:val="right"/>
      </w:pPr>
      <w:rPr>
        <w:rFonts w:hint="default" w:ascii="Times New Roman" w:hAnsi="Times New Roman" w:eastAsia="Times New Roman" w:cs="Times New Roman"/>
        <w:b w:val="0"/>
        <w:bCs w:val="0"/>
        <w:i w:val="0"/>
        <w:iCs w:val="0"/>
        <w:spacing w:val="0"/>
        <w:w w:val="100"/>
        <w:sz w:val="24"/>
        <w:szCs w:val="24"/>
        <w:lang w:val="hu-HU" w:eastAsia="en-US" w:bidi="ar-SA"/>
      </w:rPr>
    </w:lvl>
    <w:lvl w:ilvl="2">
      <w:start w:val="0"/>
      <w:numFmt w:val="bullet"/>
      <w:lvlText w:val="•"/>
      <w:lvlJc w:val="left"/>
      <w:pPr>
        <w:ind w:left="4458" w:hanging="360"/>
      </w:pPr>
      <w:rPr>
        <w:rFonts w:hint="default"/>
        <w:lang w:val="hu-HU" w:eastAsia="en-US" w:bidi="ar-SA"/>
      </w:rPr>
    </w:lvl>
    <w:lvl w:ilvl="3">
      <w:start w:val="0"/>
      <w:numFmt w:val="bullet"/>
      <w:lvlText w:val="•"/>
      <w:lvlJc w:val="left"/>
      <w:pPr>
        <w:ind w:left="5017" w:hanging="360"/>
      </w:pPr>
      <w:rPr>
        <w:rFonts w:hint="default"/>
        <w:lang w:val="hu-HU" w:eastAsia="en-US" w:bidi="ar-SA"/>
      </w:rPr>
    </w:lvl>
    <w:lvl w:ilvl="4">
      <w:start w:val="0"/>
      <w:numFmt w:val="bullet"/>
      <w:lvlText w:val="•"/>
      <w:lvlJc w:val="left"/>
      <w:pPr>
        <w:ind w:left="5576" w:hanging="360"/>
      </w:pPr>
      <w:rPr>
        <w:rFonts w:hint="default"/>
        <w:lang w:val="hu-HU" w:eastAsia="en-US" w:bidi="ar-SA"/>
      </w:rPr>
    </w:lvl>
    <w:lvl w:ilvl="5">
      <w:start w:val="0"/>
      <w:numFmt w:val="bullet"/>
      <w:lvlText w:val="•"/>
      <w:lvlJc w:val="left"/>
      <w:pPr>
        <w:ind w:left="6135" w:hanging="360"/>
      </w:pPr>
      <w:rPr>
        <w:rFonts w:hint="default"/>
        <w:lang w:val="hu-HU" w:eastAsia="en-US" w:bidi="ar-SA"/>
      </w:rPr>
    </w:lvl>
    <w:lvl w:ilvl="6">
      <w:start w:val="0"/>
      <w:numFmt w:val="bullet"/>
      <w:lvlText w:val="•"/>
      <w:lvlJc w:val="left"/>
      <w:pPr>
        <w:ind w:left="6694" w:hanging="360"/>
      </w:pPr>
      <w:rPr>
        <w:rFonts w:hint="default"/>
        <w:lang w:val="hu-HU" w:eastAsia="en-US" w:bidi="ar-SA"/>
      </w:rPr>
    </w:lvl>
    <w:lvl w:ilvl="7">
      <w:start w:val="0"/>
      <w:numFmt w:val="bullet"/>
      <w:lvlText w:val="•"/>
      <w:lvlJc w:val="left"/>
      <w:pPr>
        <w:ind w:left="7253" w:hanging="360"/>
      </w:pPr>
      <w:rPr>
        <w:rFonts w:hint="default"/>
        <w:lang w:val="hu-HU" w:eastAsia="en-US" w:bidi="ar-SA"/>
      </w:rPr>
    </w:lvl>
    <w:lvl w:ilvl="8">
      <w:start w:val="0"/>
      <w:numFmt w:val="bullet"/>
      <w:lvlText w:val="•"/>
      <w:lvlJc w:val="left"/>
      <w:pPr>
        <w:ind w:left="7813" w:hanging="360"/>
      </w:pPr>
      <w:rPr>
        <w:rFonts w:hint="default"/>
        <w:lang w:val="hu-HU" w:eastAsia="en-US" w:bidi="ar-SA"/>
      </w:rPr>
    </w:lvl>
  </w:abstractNum>
  <w:abstractNum w:abstractNumId="4">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100"/>
        <w:sz w:val="24"/>
        <w:szCs w:val="24"/>
        <w:lang w:val="hu-HU" w:eastAsia="en-US" w:bidi="ar-SA"/>
      </w:rPr>
    </w:lvl>
    <w:lvl w:ilvl="1">
      <w:start w:val="0"/>
      <w:numFmt w:val="bullet"/>
      <w:lvlText w:val="o"/>
      <w:lvlJc w:val="left"/>
      <w:pPr>
        <w:ind w:left="1725" w:hanging="360"/>
      </w:pPr>
      <w:rPr>
        <w:rFonts w:hint="default" w:ascii="Courier New" w:hAnsi="Courier New" w:eastAsia="Courier New" w:cs="Courier New"/>
        <w:b w:val="0"/>
        <w:bCs w:val="0"/>
        <w:i w:val="0"/>
        <w:iCs w:val="0"/>
        <w:spacing w:val="0"/>
        <w:w w:val="100"/>
        <w:sz w:val="24"/>
        <w:szCs w:val="24"/>
        <w:lang w:val="hu-HU" w:eastAsia="en-US" w:bidi="ar-SA"/>
      </w:rPr>
    </w:lvl>
    <w:lvl w:ilvl="2">
      <w:start w:val="0"/>
      <w:numFmt w:val="bullet"/>
      <w:lvlText w:val="•"/>
      <w:lvlJc w:val="left"/>
      <w:pPr>
        <w:ind w:left="2521" w:hanging="360"/>
      </w:pPr>
      <w:rPr>
        <w:rFonts w:hint="default"/>
        <w:lang w:val="hu-HU" w:eastAsia="en-US" w:bidi="ar-SA"/>
      </w:rPr>
    </w:lvl>
    <w:lvl w:ilvl="3">
      <w:start w:val="0"/>
      <w:numFmt w:val="bullet"/>
      <w:lvlText w:val="•"/>
      <w:lvlJc w:val="left"/>
      <w:pPr>
        <w:ind w:left="3322" w:hanging="360"/>
      </w:pPr>
      <w:rPr>
        <w:rFonts w:hint="default"/>
        <w:lang w:val="hu-HU" w:eastAsia="en-US" w:bidi="ar-SA"/>
      </w:rPr>
    </w:lvl>
    <w:lvl w:ilvl="4">
      <w:start w:val="0"/>
      <w:numFmt w:val="bullet"/>
      <w:lvlText w:val="•"/>
      <w:lvlJc w:val="left"/>
      <w:pPr>
        <w:ind w:left="4123" w:hanging="360"/>
      </w:pPr>
      <w:rPr>
        <w:rFonts w:hint="default"/>
        <w:lang w:val="hu-HU" w:eastAsia="en-US" w:bidi="ar-SA"/>
      </w:rPr>
    </w:lvl>
    <w:lvl w:ilvl="5">
      <w:start w:val="0"/>
      <w:numFmt w:val="bullet"/>
      <w:lvlText w:val="•"/>
      <w:lvlJc w:val="left"/>
      <w:pPr>
        <w:ind w:left="4925" w:hanging="360"/>
      </w:pPr>
      <w:rPr>
        <w:rFonts w:hint="default"/>
        <w:lang w:val="hu-HU" w:eastAsia="en-US" w:bidi="ar-SA"/>
      </w:rPr>
    </w:lvl>
    <w:lvl w:ilvl="6">
      <w:start w:val="0"/>
      <w:numFmt w:val="bullet"/>
      <w:lvlText w:val="•"/>
      <w:lvlJc w:val="left"/>
      <w:pPr>
        <w:ind w:left="5726" w:hanging="360"/>
      </w:pPr>
      <w:rPr>
        <w:rFonts w:hint="default"/>
        <w:lang w:val="hu-HU" w:eastAsia="en-US" w:bidi="ar-SA"/>
      </w:rPr>
    </w:lvl>
    <w:lvl w:ilvl="7">
      <w:start w:val="0"/>
      <w:numFmt w:val="bullet"/>
      <w:lvlText w:val="•"/>
      <w:lvlJc w:val="left"/>
      <w:pPr>
        <w:ind w:left="6527" w:hanging="360"/>
      </w:pPr>
      <w:rPr>
        <w:rFonts w:hint="default"/>
        <w:lang w:val="hu-HU" w:eastAsia="en-US" w:bidi="ar-SA"/>
      </w:rPr>
    </w:lvl>
    <w:lvl w:ilvl="8">
      <w:start w:val="0"/>
      <w:numFmt w:val="bullet"/>
      <w:lvlText w:val="•"/>
      <w:lvlJc w:val="left"/>
      <w:pPr>
        <w:ind w:left="7328" w:hanging="360"/>
      </w:pPr>
      <w:rPr>
        <w:rFonts w:hint="default"/>
        <w:lang w:val="hu-HU" w:eastAsia="en-US" w:bidi="ar-SA"/>
      </w:rPr>
    </w:lvl>
  </w:abstractNum>
  <w:abstractNum w:abstractNumId="3">
    <w:multiLevelType w:val="hybridMultilevel"/>
    <w:lvl w:ilvl="0">
      <w:start w:val="1"/>
      <w:numFmt w:val="decimal"/>
      <w:lvlText w:val="%1"/>
      <w:lvlJc w:val="left"/>
      <w:pPr>
        <w:ind w:left="3228" w:hanging="360"/>
        <w:jc w:val="left"/>
      </w:pPr>
      <w:rPr>
        <w:rFonts w:hint="default"/>
        <w:lang w:val="hu-HU" w:eastAsia="en-US" w:bidi="ar-SA"/>
      </w:rPr>
    </w:lvl>
    <w:lvl w:ilvl="1">
      <w:start w:val="1"/>
      <w:numFmt w:val="decimal"/>
      <w:lvlText w:val="%1.%2"/>
      <w:lvlJc w:val="left"/>
      <w:pPr>
        <w:ind w:left="3228" w:hanging="360"/>
        <w:jc w:val="right"/>
      </w:pPr>
      <w:rPr>
        <w:rFonts w:hint="default" w:ascii="Times New Roman" w:hAnsi="Times New Roman" w:eastAsia="Times New Roman" w:cs="Times New Roman"/>
        <w:b w:val="0"/>
        <w:bCs w:val="0"/>
        <w:i w:val="0"/>
        <w:iCs w:val="0"/>
        <w:spacing w:val="0"/>
        <w:w w:val="100"/>
        <w:sz w:val="24"/>
        <w:szCs w:val="24"/>
        <w:lang w:val="hu-HU" w:eastAsia="en-US" w:bidi="ar-SA"/>
      </w:rPr>
    </w:lvl>
    <w:lvl w:ilvl="2">
      <w:start w:val="0"/>
      <w:numFmt w:val="bullet"/>
      <w:lvlText w:val="•"/>
      <w:lvlJc w:val="left"/>
      <w:pPr>
        <w:ind w:left="4362" w:hanging="360"/>
      </w:pPr>
      <w:rPr>
        <w:rFonts w:hint="default"/>
        <w:lang w:val="hu-HU" w:eastAsia="en-US" w:bidi="ar-SA"/>
      </w:rPr>
    </w:lvl>
    <w:lvl w:ilvl="3">
      <w:start w:val="0"/>
      <w:numFmt w:val="bullet"/>
      <w:lvlText w:val="•"/>
      <w:lvlJc w:val="left"/>
      <w:pPr>
        <w:ind w:left="4933" w:hanging="360"/>
      </w:pPr>
      <w:rPr>
        <w:rFonts w:hint="default"/>
        <w:lang w:val="hu-HU" w:eastAsia="en-US" w:bidi="ar-SA"/>
      </w:rPr>
    </w:lvl>
    <w:lvl w:ilvl="4">
      <w:start w:val="0"/>
      <w:numFmt w:val="bullet"/>
      <w:lvlText w:val="•"/>
      <w:lvlJc w:val="left"/>
      <w:pPr>
        <w:ind w:left="5504" w:hanging="360"/>
      </w:pPr>
      <w:rPr>
        <w:rFonts w:hint="default"/>
        <w:lang w:val="hu-HU" w:eastAsia="en-US" w:bidi="ar-SA"/>
      </w:rPr>
    </w:lvl>
    <w:lvl w:ilvl="5">
      <w:start w:val="0"/>
      <w:numFmt w:val="bullet"/>
      <w:lvlText w:val="•"/>
      <w:lvlJc w:val="left"/>
      <w:pPr>
        <w:ind w:left="6075" w:hanging="360"/>
      </w:pPr>
      <w:rPr>
        <w:rFonts w:hint="default"/>
        <w:lang w:val="hu-HU" w:eastAsia="en-US" w:bidi="ar-SA"/>
      </w:rPr>
    </w:lvl>
    <w:lvl w:ilvl="6">
      <w:start w:val="0"/>
      <w:numFmt w:val="bullet"/>
      <w:lvlText w:val="•"/>
      <w:lvlJc w:val="left"/>
      <w:pPr>
        <w:ind w:left="6646" w:hanging="360"/>
      </w:pPr>
      <w:rPr>
        <w:rFonts w:hint="default"/>
        <w:lang w:val="hu-HU" w:eastAsia="en-US" w:bidi="ar-SA"/>
      </w:rPr>
    </w:lvl>
    <w:lvl w:ilvl="7">
      <w:start w:val="0"/>
      <w:numFmt w:val="bullet"/>
      <w:lvlText w:val="•"/>
      <w:lvlJc w:val="left"/>
      <w:pPr>
        <w:ind w:left="7217" w:hanging="360"/>
      </w:pPr>
      <w:rPr>
        <w:rFonts w:hint="default"/>
        <w:lang w:val="hu-HU" w:eastAsia="en-US" w:bidi="ar-SA"/>
      </w:rPr>
    </w:lvl>
    <w:lvl w:ilvl="8">
      <w:start w:val="0"/>
      <w:numFmt w:val="bullet"/>
      <w:lvlText w:val="•"/>
      <w:lvlJc w:val="left"/>
      <w:pPr>
        <w:ind w:left="7789" w:hanging="360"/>
      </w:pPr>
      <w:rPr>
        <w:rFonts w:hint="default"/>
        <w:lang w:val="hu-HU" w:eastAsia="en-US" w:bidi="ar-SA"/>
      </w:rPr>
    </w:lvl>
  </w:abstractNum>
  <w:abstractNum w:abstractNumId="2">
    <w:multiLevelType w:val="hybridMultilevel"/>
    <w:lvl w:ilvl="0">
      <w:start w:val="1"/>
      <w:numFmt w:val="decimal"/>
      <w:lvlText w:val="%1."/>
      <w:lvlJc w:val="left"/>
      <w:pPr>
        <w:ind w:left="642" w:hanging="358"/>
        <w:jc w:val="left"/>
      </w:pPr>
      <w:rPr>
        <w:rFonts w:hint="default"/>
        <w:spacing w:val="0"/>
        <w:w w:val="100"/>
        <w:lang w:val="hu-HU" w:eastAsia="en-US" w:bidi="ar-SA"/>
      </w:rPr>
    </w:lvl>
    <w:lvl w:ilvl="1">
      <w:start w:val="1"/>
      <w:numFmt w:val="decimal"/>
      <w:lvlText w:val="%1.%2."/>
      <w:lvlJc w:val="left"/>
      <w:pPr>
        <w:ind w:left="712" w:hanging="435"/>
        <w:jc w:val="left"/>
      </w:pPr>
      <w:rPr>
        <w:rFonts w:hint="default" w:ascii="Times New Roman" w:hAnsi="Times New Roman" w:eastAsia="Times New Roman" w:cs="Times New Roman"/>
        <w:b/>
        <w:bCs/>
        <w:i w:val="0"/>
        <w:iCs w:val="0"/>
        <w:spacing w:val="0"/>
        <w:w w:val="100"/>
        <w:sz w:val="24"/>
        <w:szCs w:val="24"/>
        <w:lang w:val="hu-HU" w:eastAsia="en-US" w:bidi="ar-SA"/>
      </w:rPr>
    </w:lvl>
    <w:lvl w:ilvl="2">
      <w:start w:val="1"/>
      <w:numFmt w:val="decimal"/>
      <w:lvlText w:val="%1.%2.%3."/>
      <w:lvlJc w:val="left"/>
      <w:pPr>
        <w:ind w:left="993" w:hanging="646"/>
        <w:jc w:val="left"/>
      </w:pPr>
      <w:rPr>
        <w:rFonts w:hint="default" w:ascii="Times New Roman" w:hAnsi="Times New Roman" w:eastAsia="Times New Roman" w:cs="Times New Roman"/>
        <w:b/>
        <w:bCs/>
        <w:i w:val="0"/>
        <w:iCs w:val="0"/>
        <w:spacing w:val="0"/>
        <w:w w:val="100"/>
        <w:sz w:val="24"/>
        <w:szCs w:val="24"/>
        <w:lang w:val="hu-HU" w:eastAsia="en-US" w:bidi="ar-SA"/>
      </w:rPr>
    </w:lvl>
    <w:lvl w:ilvl="3">
      <w:start w:val="0"/>
      <w:numFmt w:val="bullet"/>
      <w:lvlText w:val="•"/>
      <w:lvlJc w:val="left"/>
      <w:pPr>
        <w:ind w:left="1991" w:hanging="646"/>
      </w:pPr>
      <w:rPr>
        <w:rFonts w:hint="default"/>
        <w:lang w:val="hu-HU" w:eastAsia="en-US" w:bidi="ar-SA"/>
      </w:rPr>
    </w:lvl>
    <w:lvl w:ilvl="4">
      <w:start w:val="0"/>
      <w:numFmt w:val="bullet"/>
      <w:lvlText w:val="•"/>
      <w:lvlJc w:val="left"/>
      <w:pPr>
        <w:ind w:left="2982" w:hanging="646"/>
      </w:pPr>
      <w:rPr>
        <w:rFonts w:hint="default"/>
        <w:lang w:val="hu-HU" w:eastAsia="en-US" w:bidi="ar-SA"/>
      </w:rPr>
    </w:lvl>
    <w:lvl w:ilvl="5">
      <w:start w:val="0"/>
      <w:numFmt w:val="bullet"/>
      <w:lvlText w:val="•"/>
      <w:lvlJc w:val="left"/>
      <w:pPr>
        <w:ind w:left="3974" w:hanging="646"/>
      </w:pPr>
      <w:rPr>
        <w:rFonts w:hint="default"/>
        <w:lang w:val="hu-HU" w:eastAsia="en-US" w:bidi="ar-SA"/>
      </w:rPr>
    </w:lvl>
    <w:lvl w:ilvl="6">
      <w:start w:val="0"/>
      <w:numFmt w:val="bullet"/>
      <w:lvlText w:val="•"/>
      <w:lvlJc w:val="left"/>
      <w:pPr>
        <w:ind w:left="4965" w:hanging="646"/>
      </w:pPr>
      <w:rPr>
        <w:rFonts w:hint="default"/>
        <w:lang w:val="hu-HU" w:eastAsia="en-US" w:bidi="ar-SA"/>
      </w:rPr>
    </w:lvl>
    <w:lvl w:ilvl="7">
      <w:start w:val="0"/>
      <w:numFmt w:val="bullet"/>
      <w:lvlText w:val="•"/>
      <w:lvlJc w:val="left"/>
      <w:pPr>
        <w:ind w:left="5957" w:hanging="646"/>
      </w:pPr>
      <w:rPr>
        <w:rFonts w:hint="default"/>
        <w:lang w:val="hu-HU" w:eastAsia="en-US" w:bidi="ar-SA"/>
      </w:rPr>
    </w:lvl>
    <w:lvl w:ilvl="8">
      <w:start w:val="0"/>
      <w:numFmt w:val="bullet"/>
      <w:lvlText w:val="•"/>
      <w:lvlJc w:val="left"/>
      <w:pPr>
        <w:ind w:left="6948" w:hanging="646"/>
      </w:pPr>
      <w:rPr>
        <w:rFonts w:hint="default"/>
        <w:lang w:val="hu-HU" w:eastAsia="en-US" w:bidi="ar-SA"/>
      </w:rPr>
    </w:lvl>
  </w:abstractNum>
  <w:abstractNum w:abstractNumId="1">
    <w:multiLevelType w:val="hybridMultilevel"/>
    <w:lvl w:ilvl="0">
      <w:start w:val="1"/>
      <w:numFmt w:val="decimal"/>
      <w:lvlText w:val="%1."/>
      <w:lvlJc w:val="left"/>
      <w:pPr>
        <w:ind w:left="724" w:hanging="440"/>
        <w:jc w:val="left"/>
      </w:pPr>
      <w:rPr>
        <w:rFonts w:hint="default" w:ascii="Times New Roman" w:hAnsi="Times New Roman" w:eastAsia="Times New Roman" w:cs="Times New Roman"/>
        <w:b w:val="0"/>
        <w:bCs w:val="0"/>
        <w:i w:val="0"/>
        <w:iCs w:val="0"/>
        <w:spacing w:val="0"/>
        <w:w w:val="100"/>
        <w:sz w:val="22"/>
        <w:szCs w:val="22"/>
        <w:lang w:val="hu-HU" w:eastAsia="en-US" w:bidi="ar-SA"/>
      </w:rPr>
    </w:lvl>
    <w:lvl w:ilvl="1">
      <w:start w:val="1"/>
      <w:numFmt w:val="decimal"/>
      <w:lvlText w:val="%1.%2."/>
      <w:lvlJc w:val="left"/>
      <w:pPr>
        <w:ind w:left="1166" w:hanging="660"/>
        <w:jc w:val="left"/>
      </w:pPr>
      <w:rPr>
        <w:rFonts w:hint="default" w:ascii="Times New Roman" w:hAnsi="Times New Roman" w:eastAsia="Times New Roman" w:cs="Times New Roman"/>
        <w:b w:val="0"/>
        <w:bCs w:val="0"/>
        <w:i w:val="0"/>
        <w:iCs w:val="0"/>
        <w:spacing w:val="0"/>
        <w:w w:val="100"/>
        <w:sz w:val="22"/>
        <w:szCs w:val="22"/>
        <w:lang w:val="hu-HU" w:eastAsia="en-US" w:bidi="ar-SA"/>
      </w:rPr>
    </w:lvl>
    <w:lvl w:ilvl="2">
      <w:start w:val="1"/>
      <w:numFmt w:val="decimal"/>
      <w:lvlText w:val="%1.%2.%3."/>
      <w:lvlJc w:val="left"/>
      <w:pPr>
        <w:ind w:left="1384" w:hanging="879"/>
        <w:jc w:val="left"/>
      </w:pPr>
      <w:rPr>
        <w:rFonts w:hint="default" w:ascii="Times New Roman" w:hAnsi="Times New Roman" w:eastAsia="Times New Roman" w:cs="Times New Roman"/>
        <w:b w:val="0"/>
        <w:bCs w:val="0"/>
        <w:i w:val="0"/>
        <w:iCs w:val="0"/>
        <w:spacing w:val="0"/>
        <w:w w:val="100"/>
        <w:sz w:val="22"/>
        <w:szCs w:val="22"/>
        <w:lang w:val="hu-HU" w:eastAsia="en-US" w:bidi="ar-SA"/>
      </w:rPr>
    </w:lvl>
    <w:lvl w:ilvl="3">
      <w:start w:val="0"/>
      <w:numFmt w:val="bullet"/>
      <w:lvlText w:val="•"/>
      <w:lvlJc w:val="left"/>
      <w:pPr>
        <w:ind w:left="2323" w:hanging="879"/>
      </w:pPr>
      <w:rPr>
        <w:rFonts w:hint="default"/>
        <w:lang w:val="hu-HU" w:eastAsia="en-US" w:bidi="ar-SA"/>
      </w:rPr>
    </w:lvl>
    <w:lvl w:ilvl="4">
      <w:start w:val="0"/>
      <w:numFmt w:val="bullet"/>
      <w:lvlText w:val="•"/>
      <w:lvlJc w:val="left"/>
      <w:pPr>
        <w:ind w:left="3267" w:hanging="879"/>
      </w:pPr>
      <w:rPr>
        <w:rFonts w:hint="default"/>
        <w:lang w:val="hu-HU" w:eastAsia="en-US" w:bidi="ar-SA"/>
      </w:rPr>
    </w:lvl>
    <w:lvl w:ilvl="5">
      <w:start w:val="0"/>
      <w:numFmt w:val="bullet"/>
      <w:lvlText w:val="•"/>
      <w:lvlJc w:val="left"/>
      <w:pPr>
        <w:ind w:left="4211" w:hanging="879"/>
      </w:pPr>
      <w:rPr>
        <w:rFonts w:hint="default"/>
        <w:lang w:val="hu-HU" w:eastAsia="en-US" w:bidi="ar-SA"/>
      </w:rPr>
    </w:lvl>
    <w:lvl w:ilvl="6">
      <w:start w:val="0"/>
      <w:numFmt w:val="bullet"/>
      <w:lvlText w:val="•"/>
      <w:lvlJc w:val="left"/>
      <w:pPr>
        <w:ind w:left="5155" w:hanging="879"/>
      </w:pPr>
      <w:rPr>
        <w:rFonts w:hint="default"/>
        <w:lang w:val="hu-HU" w:eastAsia="en-US" w:bidi="ar-SA"/>
      </w:rPr>
    </w:lvl>
    <w:lvl w:ilvl="7">
      <w:start w:val="0"/>
      <w:numFmt w:val="bullet"/>
      <w:lvlText w:val="•"/>
      <w:lvlJc w:val="left"/>
      <w:pPr>
        <w:ind w:left="6099" w:hanging="879"/>
      </w:pPr>
      <w:rPr>
        <w:rFonts w:hint="default"/>
        <w:lang w:val="hu-HU" w:eastAsia="en-US" w:bidi="ar-SA"/>
      </w:rPr>
    </w:lvl>
    <w:lvl w:ilvl="8">
      <w:start w:val="0"/>
      <w:numFmt w:val="bullet"/>
      <w:lvlText w:val="•"/>
      <w:lvlJc w:val="left"/>
      <w:pPr>
        <w:ind w:left="7043" w:hanging="879"/>
      </w:pPr>
      <w:rPr>
        <w:rFonts w:hint="default"/>
        <w:lang w:val="hu-HU" w:eastAsia="en-US" w:bidi="ar-SA"/>
      </w:rPr>
    </w:lvl>
  </w:abstractNum>
  <w:abstractNum w:abstractNumId="0">
    <w:multiLevelType w:val="hybridMultilevel"/>
    <w:lvl w:ilvl="0">
      <w:start w:val="0"/>
      <w:numFmt w:val="bullet"/>
      <w:lvlText w:val=""/>
      <w:lvlJc w:val="left"/>
      <w:pPr>
        <w:ind w:left="1005" w:hanging="360"/>
      </w:pPr>
      <w:rPr>
        <w:rFonts w:hint="default" w:ascii="Symbol" w:hAnsi="Symbol" w:eastAsia="Symbol" w:cs="Symbol"/>
        <w:b w:val="0"/>
        <w:bCs w:val="0"/>
        <w:i w:val="0"/>
        <w:iCs w:val="0"/>
        <w:spacing w:val="0"/>
        <w:w w:val="100"/>
        <w:sz w:val="24"/>
        <w:szCs w:val="24"/>
        <w:lang w:val="hu-HU" w:eastAsia="en-US" w:bidi="ar-SA"/>
      </w:rPr>
    </w:lvl>
    <w:lvl w:ilvl="1">
      <w:start w:val="0"/>
      <w:numFmt w:val="bullet"/>
      <w:lvlText w:val="•"/>
      <w:lvlJc w:val="left"/>
      <w:pPr>
        <w:ind w:left="1793" w:hanging="360"/>
      </w:pPr>
      <w:rPr>
        <w:rFonts w:hint="default"/>
        <w:lang w:val="hu-HU" w:eastAsia="en-US" w:bidi="ar-SA"/>
      </w:rPr>
    </w:lvl>
    <w:lvl w:ilvl="2">
      <w:start w:val="0"/>
      <w:numFmt w:val="bullet"/>
      <w:lvlText w:val="•"/>
      <w:lvlJc w:val="left"/>
      <w:pPr>
        <w:ind w:left="2586" w:hanging="360"/>
      </w:pPr>
      <w:rPr>
        <w:rFonts w:hint="default"/>
        <w:lang w:val="hu-HU" w:eastAsia="en-US" w:bidi="ar-SA"/>
      </w:rPr>
    </w:lvl>
    <w:lvl w:ilvl="3">
      <w:start w:val="0"/>
      <w:numFmt w:val="bullet"/>
      <w:lvlText w:val="•"/>
      <w:lvlJc w:val="left"/>
      <w:pPr>
        <w:ind w:left="3379" w:hanging="360"/>
      </w:pPr>
      <w:rPr>
        <w:rFonts w:hint="default"/>
        <w:lang w:val="hu-HU" w:eastAsia="en-US" w:bidi="ar-SA"/>
      </w:rPr>
    </w:lvl>
    <w:lvl w:ilvl="4">
      <w:start w:val="0"/>
      <w:numFmt w:val="bullet"/>
      <w:lvlText w:val="•"/>
      <w:lvlJc w:val="left"/>
      <w:pPr>
        <w:ind w:left="4172" w:hanging="360"/>
      </w:pPr>
      <w:rPr>
        <w:rFonts w:hint="default"/>
        <w:lang w:val="hu-HU" w:eastAsia="en-US" w:bidi="ar-SA"/>
      </w:rPr>
    </w:lvl>
    <w:lvl w:ilvl="5">
      <w:start w:val="0"/>
      <w:numFmt w:val="bullet"/>
      <w:lvlText w:val="•"/>
      <w:lvlJc w:val="left"/>
      <w:pPr>
        <w:ind w:left="4965" w:hanging="360"/>
      </w:pPr>
      <w:rPr>
        <w:rFonts w:hint="default"/>
        <w:lang w:val="hu-HU" w:eastAsia="en-US" w:bidi="ar-SA"/>
      </w:rPr>
    </w:lvl>
    <w:lvl w:ilvl="6">
      <w:start w:val="0"/>
      <w:numFmt w:val="bullet"/>
      <w:lvlText w:val="•"/>
      <w:lvlJc w:val="left"/>
      <w:pPr>
        <w:ind w:left="5758" w:hanging="360"/>
      </w:pPr>
      <w:rPr>
        <w:rFonts w:hint="default"/>
        <w:lang w:val="hu-HU" w:eastAsia="en-US" w:bidi="ar-SA"/>
      </w:rPr>
    </w:lvl>
    <w:lvl w:ilvl="7">
      <w:start w:val="0"/>
      <w:numFmt w:val="bullet"/>
      <w:lvlText w:val="•"/>
      <w:lvlJc w:val="left"/>
      <w:pPr>
        <w:ind w:left="6551" w:hanging="360"/>
      </w:pPr>
      <w:rPr>
        <w:rFonts w:hint="default"/>
        <w:lang w:val="hu-HU" w:eastAsia="en-US" w:bidi="ar-SA"/>
      </w:rPr>
    </w:lvl>
    <w:lvl w:ilvl="8">
      <w:start w:val="0"/>
      <w:numFmt w:val="bullet"/>
      <w:lvlText w:val="•"/>
      <w:lvlJc w:val="left"/>
      <w:pPr>
        <w:ind w:left="7345" w:hanging="360"/>
      </w:pPr>
      <w:rPr>
        <w:rFonts w:hint="default"/>
        <w:lang w:val="hu-HU"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hu-HU" w:eastAsia="en-US" w:bidi="ar-SA"/>
    </w:rPr>
  </w:style>
  <w:style w:styleId="TOC1" w:type="paragraph">
    <w:name w:val="TOC 1"/>
    <w:basedOn w:val="Normal"/>
    <w:uiPriority w:val="1"/>
    <w:qFormat/>
    <w:pPr>
      <w:spacing w:before="82"/>
      <w:ind w:left="724" w:hanging="439"/>
    </w:pPr>
    <w:rPr>
      <w:rFonts w:ascii="Times New Roman" w:hAnsi="Times New Roman" w:eastAsia="Times New Roman" w:cs="Times New Roman"/>
      <w:sz w:val="22"/>
      <w:szCs w:val="22"/>
      <w:lang w:val="hu-HU" w:eastAsia="en-US" w:bidi="ar-SA"/>
    </w:rPr>
  </w:style>
  <w:style w:styleId="TOC2" w:type="paragraph">
    <w:name w:val="TOC 2"/>
    <w:basedOn w:val="Normal"/>
    <w:uiPriority w:val="1"/>
    <w:qFormat/>
    <w:pPr>
      <w:spacing w:before="82"/>
      <w:ind w:left="1165" w:hanging="660"/>
    </w:pPr>
    <w:rPr>
      <w:rFonts w:ascii="Times New Roman" w:hAnsi="Times New Roman" w:eastAsia="Times New Roman" w:cs="Times New Roman"/>
      <w:sz w:val="22"/>
      <w:szCs w:val="22"/>
      <w:lang w:val="hu-HU" w:eastAsia="en-US" w:bidi="ar-SA"/>
    </w:rPr>
  </w:style>
  <w:style w:styleId="TOC3" w:type="paragraph">
    <w:name w:val="TOC 3"/>
    <w:basedOn w:val="Normal"/>
    <w:uiPriority w:val="1"/>
    <w:qFormat/>
    <w:pPr>
      <w:spacing w:before="82"/>
      <w:ind w:left="1165" w:hanging="660"/>
    </w:pPr>
    <w:rPr>
      <w:rFonts w:ascii="Times New Roman" w:hAnsi="Times New Roman" w:eastAsia="Times New Roman" w:cs="Times New Roman"/>
      <w:sz w:val="22"/>
      <w:szCs w:val="22"/>
      <w:lang w:val="hu-HU" w:eastAsia="en-US" w:bidi="ar-SA"/>
    </w:rPr>
  </w:style>
  <w:style w:styleId="BodyText" w:type="paragraph">
    <w:name w:val="Body Text"/>
    <w:basedOn w:val="Normal"/>
    <w:uiPriority w:val="1"/>
    <w:qFormat/>
    <w:pPr>
      <w:ind w:left="285"/>
    </w:pPr>
    <w:rPr>
      <w:rFonts w:ascii="Times New Roman" w:hAnsi="Times New Roman" w:eastAsia="Times New Roman" w:cs="Times New Roman"/>
      <w:sz w:val="24"/>
      <w:szCs w:val="24"/>
      <w:lang w:val="hu-HU" w:eastAsia="en-US" w:bidi="ar-SA"/>
    </w:rPr>
  </w:style>
  <w:style w:styleId="Heading1" w:type="paragraph">
    <w:name w:val="Heading 1"/>
    <w:basedOn w:val="Normal"/>
    <w:uiPriority w:val="1"/>
    <w:qFormat/>
    <w:pPr>
      <w:spacing w:before="77"/>
      <w:ind w:left="641" w:hanging="356"/>
      <w:outlineLvl w:val="1"/>
    </w:pPr>
    <w:rPr>
      <w:rFonts w:ascii="Times New Roman" w:hAnsi="Times New Roman" w:eastAsia="Times New Roman" w:cs="Times New Roman"/>
      <w:b/>
      <w:bCs/>
      <w:sz w:val="28"/>
      <w:szCs w:val="28"/>
      <w:lang w:val="hu-HU" w:eastAsia="en-US" w:bidi="ar-SA"/>
    </w:rPr>
  </w:style>
  <w:style w:styleId="Heading2" w:type="paragraph">
    <w:name w:val="Heading 2"/>
    <w:basedOn w:val="Normal"/>
    <w:uiPriority w:val="1"/>
    <w:qFormat/>
    <w:pPr>
      <w:spacing w:before="74"/>
      <w:ind w:left="1769" w:right="1626"/>
      <w:jc w:val="center"/>
      <w:outlineLvl w:val="2"/>
    </w:pPr>
    <w:rPr>
      <w:rFonts w:ascii="Arial" w:hAnsi="Arial" w:eastAsia="Arial" w:cs="Arial"/>
      <w:b/>
      <w:bCs/>
      <w:i/>
      <w:iCs/>
      <w:sz w:val="28"/>
      <w:szCs w:val="28"/>
      <w:lang w:val="hu-HU" w:eastAsia="en-US" w:bidi="ar-SA"/>
    </w:rPr>
  </w:style>
  <w:style w:styleId="Heading3" w:type="paragraph">
    <w:name w:val="Heading 3"/>
    <w:basedOn w:val="Normal"/>
    <w:uiPriority w:val="1"/>
    <w:qFormat/>
    <w:pPr>
      <w:ind w:left="712" w:hanging="434"/>
      <w:jc w:val="both"/>
      <w:outlineLvl w:val="3"/>
    </w:pPr>
    <w:rPr>
      <w:rFonts w:ascii="Times New Roman" w:hAnsi="Times New Roman" w:eastAsia="Times New Roman" w:cs="Times New Roman"/>
      <w:b/>
      <w:bCs/>
      <w:sz w:val="24"/>
      <w:szCs w:val="24"/>
      <w:lang w:val="hu-HU" w:eastAsia="en-US" w:bidi="ar-SA"/>
    </w:rPr>
  </w:style>
  <w:style w:styleId="Heading4" w:type="paragraph">
    <w:name w:val="Heading 4"/>
    <w:basedOn w:val="Normal"/>
    <w:uiPriority w:val="1"/>
    <w:qFormat/>
    <w:pPr>
      <w:ind w:left="1005" w:hanging="360"/>
      <w:outlineLvl w:val="4"/>
    </w:pPr>
    <w:rPr>
      <w:rFonts w:ascii="Times New Roman" w:hAnsi="Times New Roman" w:eastAsia="Times New Roman" w:cs="Times New Roman"/>
      <w:b/>
      <w:bCs/>
      <w:i/>
      <w:iCs/>
      <w:sz w:val="24"/>
      <w:szCs w:val="24"/>
      <w:lang w:val="hu-HU" w:eastAsia="en-US" w:bidi="ar-SA"/>
    </w:rPr>
  </w:style>
  <w:style w:styleId="Title" w:type="paragraph">
    <w:name w:val="Title"/>
    <w:basedOn w:val="Normal"/>
    <w:uiPriority w:val="1"/>
    <w:qFormat/>
    <w:pPr>
      <w:spacing w:before="1"/>
      <w:ind w:left="1485" w:right="1910"/>
      <w:jc w:val="center"/>
    </w:pPr>
    <w:rPr>
      <w:rFonts w:ascii="Times New Roman" w:hAnsi="Times New Roman" w:eastAsia="Times New Roman" w:cs="Times New Roman"/>
      <w:b/>
      <w:bCs/>
      <w:sz w:val="48"/>
      <w:szCs w:val="48"/>
      <w:lang w:val="hu-HU" w:eastAsia="en-US" w:bidi="ar-SA"/>
    </w:rPr>
  </w:style>
  <w:style w:styleId="ListParagraph" w:type="paragraph">
    <w:name w:val="List Paragraph"/>
    <w:basedOn w:val="Normal"/>
    <w:uiPriority w:val="1"/>
    <w:qFormat/>
    <w:pPr>
      <w:ind w:left="712" w:hanging="360"/>
    </w:pPr>
    <w:rPr>
      <w:rFonts w:ascii="Times New Roman" w:hAnsi="Times New Roman" w:eastAsia="Times New Roman" w:cs="Times New Roman"/>
      <w:lang w:val="hu-HU" w:eastAsia="en-US" w:bidi="ar-SA"/>
    </w:rPr>
  </w:style>
  <w:style w:styleId="TableParagraph" w:type="paragraph">
    <w:name w:val="Table Paragraph"/>
    <w:basedOn w:val="Normal"/>
    <w:uiPriority w:val="1"/>
    <w:qFormat/>
    <w:pPr>
      <w:spacing w:line="267" w:lineRule="exact"/>
      <w:jc w:val="center"/>
    </w:pPr>
    <w:rPr>
      <w:rFonts w:ascii="Cambria Math" w:hAnsi="Cambria Math" w:eastAsia="Cambria Math" w:cs="Cambria Math"/>
      <w:lang w:val="hu-H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yperlink" Target="http://www.daltonize.org/2010/05/lms-daltonization-algorithm.html" TargetMode="External"/><Relationship Id="rId16" Type="http://schemas.openxmlformats.org/officeDocument/2006/relationships/hyperlink" Target="https://chrome.google.com/webstore/detail/chrome-daltonize/efeladnkafmoofnbagdbfaieabmejfcf?hl=en" TargetMode="External"/><Relationship Id="rId17" Type="http://schemas.openxmlformats.org/officeDocument/2006/relationships/hyperlink" Target="http://colororacle.org/" TargetMode="External"/><Relationship Id="rId18" Type="http://schemas.openxmlformats.org/officeDocument/2006/relationships/hyperlink" Target="https://github.com/jlhonora/multistatetogglebutton" TargetMode="External"/><Relationship Id="rId19" Type="http://schemas.openxmlformats.org/officeDocument/2006/relationships/image" Target="media/image10.jpe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hyperlink" Target="http://journals.sagepub.com/doi/pdf/10.1177/216507991306100608" TargetMode="External"/><Relationship Id="rId36" Type="http://schemas.openxmlformats.org/officeDocument/2006/relationships/hyperlink" Target="http://www.webexhibits.org/causesofcolor/2C.html" TargetMode="External"/><Relationship Id="rId37" Type="http://schemas.openxmlformats.org/officeDocument/2006/relationships/hyperlink" Target="http://www.colourblindawareness.org/colour-blindness/inherited-colour-vision-deficiency" TargetMode="External"/><Relationship Id="rId38" Type="http://schemas.openxmlformats.org/officeDocument/2006/relationships/hyperlink" Target="http://www.news-medical.net/health/What-is-Macular-Degeneration.aspx" TargetMode="External"/><Relationship Id="rId39" Type="http://schemas.openxmlformats.org/officeDocument/2006/relationships/hyperlink" Target="https://developer.android.com/training/camera/photobasics.html" TargetMode="External"/><Relationship Id="rId40" Type="http://schemas.openxmlformats.org/officeDocument/2006/relationships/hyperlink" Target="http://www.vischeck.com/daltonize/" TargetMode="External"/><Relationship Id="rId41" Type="http://schemas.openxmlformats.org/officeDocument/2006/relationships/hyperlink" Target="http://biecoll.ub.uni-bielefeld.de/volltexte/2007/52/pdf/ICVS2007-6.pdf" TargetMode="External"/><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Tömördi Péter</dc:creator>
  <dc:title>MergedFile</dc:title>
  <dcterms:created xsi:type="dcterms:W3CDTF">2026-05-03T21:13:08Z</dcterms:created>
  <dcterms:modified xsi:type="dcterms:W3CDTF">2026-05-03T21:13:08Z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2017-05-16T00:00:00Z</vt:filetime>
  </property>
  <property fmtid="{D5CDD505-2E9C-101B-9397-08002B2CF9AE}" pid="4" name="Creator">
    <vt:lpwstr>Microsoft® Word 2016</vt:lpwstr>
  </property>
  <property fmtid="{D5CDD505-2E9C-101B-9397-08002B2CF9AE}" pid="5" name="LastSaved">
    <vt:filetime>2026-05-03T00:00:00Z</vt:filetime>
  </property>
  <property fmtid="{D5CDD505-2E9C-101B-9397-08002B2CF9AE}" pid="6" name="Producer">
    <vt:lpwstr>3-Heights(TM) PDF Merge Split API 4.9.17.0 (http://www.pdf-tools.com)</vt:lpwstr>
  </property>
</Properties>
</file>