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A408" w14:textId="77777777" w:rsidR="004B2122" w:rsidRDefault="004B2122" w:rsidP="00EF19C9">
      <w:pPr>
        <w:jc w:val="center"/>
        <w:rPr>
          <w:lang w:val="es-MX"/>
        </w:rPr>
      </w:pPr>
    </w:p>
    <w:p w14:paraId="7DD0EA61" w14:textId="77777777" w:rsidR="00EF19C9" w:rsidRDefault="00EF19C9" w:rsidP="00EF19C9">
      <w:pPr>
        <w:jc w:val="center"/>
        <w:rPr>
          <w:lang w:val="es-MX"/>
        </w:rPr>
      </w:pPr>
    </w:p>
    <w:p w14:paraId="23CB9BFE" w14:textId="77777777" w:rsidR="00EF19C9" w:rsidRDefault="00EF19C9" w:rsidP="00EF19C9">
      <w:pPr>
        <w:jc w:val="center"/>
        <w:rPr>
          <w:lang w:val="es-MX"/>
        </w:rPr>
      </w:pPr>
    </w:p>
    <w:p w14:paraId="1A395A7F" w14:textId="01ED596D" w:rsidR="00EF19C9" w:rsidRDefault="00EF19C9" w:rsidP="00EF19C9">
      <w:pPr>
        <w:pStyle w:val="Ttulo1"/>
        <w:jc w:val="center"/>
      </w:pPr>
      <w:r>
        <w:t>Manual Técnico</w:t>
      </w:r>
    </w:p>
    <w:p w14:paraId="0375722B" w14:textId="72495F53" w:rsidR="00EF19C9" w:rsidRDefault="00EF19C9" w:rsidP="00EF19C9">
      <w:pPr>
        <w:pStyle w:val="Ttulo1"/>
        <w:jc w:val="center"/>
      </w:pPr>
      <w:r>
        <w:t>Rame</w:t>
      </w:r>
    </w:p>
    <w:p w14:paraId="6DD9351F" w14:textId="77777777" w:rsidR="00EF19C9" w:rsidRDefault="00EF19C9" w:rsidP="00EF19C9"/>
    <w:p w14:paraId="34722342" w14:textId="77777777" w:rsidR="00EF19C9" w:rsidRDefault="00EF19C9" w:rsidP="00EF19C9"/>
    <w:p w14:paraId="606FED6A" w14:textId="77777777" w:rsidR="00EF19C9" w:rsidRDefault="00EF19C9" w:rsidP="00EF19C9"/>
    <w:p w14:paraId="6A06B28E" w14:textId="77777777" w:rsidR="00EF19C9" w:rsidRDefault="00EF19C9" w:rsidP="00EF19C9"/>
    <w:p w14:paraId="0A78D3B5" w14:textId="77777777" w:rsidR="00EF19C9" w:rsidRDefault="00EF19C9" w:rsidP="00EF19C9"/>
    <w:p w14:paraId="3B6FDC03" w14:textId="77777777" w:rsidR="00EF19C9" w:rsidRDefault="00EF19C9" w:rsidP="00EF19C9"/>
    <w:p w14:paraId="4B0E8555" w14:textId="77777777" w:rsidR="00EF19C9" w:rsidRDefault="00EF19C9" w:rsidP="00EF19C9"/>
    <w:p w14:paraId="22E49D48" w14:textId="77777777" w:rsidR="00EF19C9" w:rsidRDefault="00EF19C9" w:rsidP="00EF19C9"/>
    <w:p w14:paraId="447AAEC9" w14:textId="77777777" w:rsidR="00EF19C9" w:rsidRDefault="00EF19C9" w:rsidP="00EF19C9"/>
    <w:p w14:paraId="01997429" w14:textId="77777777" w:rsidR="00EF19C9" w:rsidRDefault="00EF19C9" w:rsidP="00EF19C9"/>
    <w:p w14:paraId="558835A8" w14:textId="77777777" w:rsidR="00EF19C9" w:rsidRDefault="00EF19C9" w:rsidP="00EF19C9"/>
    <w:p w14:paraId="6202E481" w14:textId="77777777" w:rsidR="00EF19C9" w:rsidRDefault="00EF19C9" w:rsidP="00EF19C9"/>
    <w:p w14:paraId="73B2121B" w14:textId="77777777" w:rsidR="00EF19C9" w:rsidRDefault="00EF19C9" w:rsidP="00EF19C9"/>
    <w:p w14:paraId="32325915" w14:textId="77777777" w:rsidR="00EF19C9" w:rsidRDefault="00EF19C9" w:rsidP="00EF19C9"/>
    <w:p w14:paraId="49FD08AC" w14:textId="77777777" w:rsidR="00EF19C9" w:rsidRDefault="00EF19C9" w:rsidP="00EF19C9"/>
    <w:p w14:paraId="14EFED3F" w14:textId="77777777" w:rsidR="00EF19C9" w:rsidRDefault="00EF19C9" w:rsidP="00EF19C9"/>
    <w:p w14:paraId="2244FA09" w14:textId="77777777" w:rsidR="00EF19C9" w:rsidRDefault="00EF19C9" w:rsidP="00EF19C9"/>
    <w:p w14:paraId="61C2E02B" w14:textId="77777777" w:rsidR="00EF19C9" w:rsidRDefault="00EF19C9" w:rsidP="00EF19C9"/>
    <w:p w14:paraId="0F7F4139" w14:textId="77777777" w:rsidR="00EF19C9" w:rsidRDefault="00EF19C9" w:rsidP="00EF19C9"/>
    <w:p w14:paraId="381CB245" w14:textId="77777777" w:rsidR="00EF19C9" w:rsidRDefault="00EF19C9" w:rsidP="00EF19C9"/>
    <w:p w14:paraId="6EADF376" w14:textId="77777777" w:rsidR="00EF19C9" w:rsidRDefault="00EF19C9" w:rsidP="00EF19C9"/>
    <w:p w14:paraId="2091E016" w14:textId="77777777" w:rsidR="00EF19C9" w:rsidRDefault="00EF19C9" w:rsidP="00EF19C9"/>
    <w:p w14:paraId="394EBB1D" w14:textId="77777777" w:rsidR="00EF19C9" w:rsidRDefault="00EF19C9" w:rsidP="00EF19C9"/>
    <w:p w14:paraId="20B79C48" w14:textId="77777777" w:rsidR="00EF19C9" w:rsidRDefault="00EF19C9" w:rsidP="00EF19C9"/>
    <w:p w14:paraId="16C3E1A6" w14:textId="77777777" w:rsidR="00EF19C9" w:rsidRDefault="00EF19C9" w:rsidP="00EF19C9"/>
    <w:p w14:paraId="733F7E18" w14:textId="53A8D067" w:rsidR="00252CB9" w:rsidRPr="00252CB9" w:rsidRDefault="00252CB9" w:rsidP="00252CB9">
      <w:pPr>
        <w:jc w:val="right"/>
      </w:pPr>
      <w:r w:rsidRPr="00252CB9">
        <w:t xml:space="preserve">1. INTRODUCCIÓN ......................................................................... </w:t>
      </w:r>
      <w:r>
        <w:rPr>
          <w:b/>
          <w:bCs/>
        </w:rPr>
        <w:t>3</w:t>
      </w:r>
    </w:p>
    <w:p w14:paraId="65D5564D" w14:textId="280F4D7F" w:rsidR="00252CB9" w:rsidRPr="00252CB9" w:rsidRDefault="00252CB9" w:rsidP="00252CB9">
      <w:pPr>
        <w:numPr>
          <w:ilvl w:val="0"/>
          <w:numId w:val="30"/>
        </w:numPr>
        <w:jc w:val="right"/>
      </w:pPr>
      <w:r w:rsidRPr="00252CB9">
        <w:t xml:space="preserve">1.1. Propósito del documento ........................................................... </w:t>
      </w:r>
      <w:r>
        <w:rPr>
          <w:b/>
          <w:bCs/>
        </w:rPr>
        <w:t>3</w:t>
      </w:r>
      <w:r w:rsidRPr="00252CB9">
        <w:t xml:space="preserve"> </w:t>
      </w:r>
    </w:p>
    <w:p w14:paraId="445CC447" w14:textId="4ED93748" w:rsidR="00252CB9" w:rsidRPr="00252CB9" w:rsidRDefault="00252CB9" w:rsidP="00252CB9">
      <w:pPr>
        <w:numPr>
          <w:ilvl w:val="0"/>
          <w:numId w:val="30"/>
        </w:numPr>
        <w:jc w:val="right"/>
      </w:pPr>
      <w:r w:rsidRPr="00252CB9">
        <w:t xml:space="preserve">1.2. Alcance del sistema ................................................................... </w:t>
      </w:r>
      <w:r>
        <w:rPr>
          <w:b/>
          <w:bCs/>
        </w:rPr>
        <w:t>3</w:t>
      </w:r>
    </w:p>
    <w:p w14:paraId="35E2BEBF" w14:textId="44EB6C15" w:rsidR="00252CB9" w:rsidRPr="00252CB9" w:rsidRDefault="00252CB9" w:rsidP="00252CB9">
      <w:pPr>
        <w:jc w:val="right"/>
      </w:pPr>
      <w:r w:rsidRPr="00252CB9">
        <w:t xml:space="preserve">2. ARQUITECTURA DEL SISTEMA .................................................. </w:t>
      </w:r>
      <w:r>
        <w:rPr>
          <w:b/>
          <w:bCs/>
        </w:rPr>
        <w:t>4</w:t>
      </w:r>
    </w:p>
    <w:p w14:paraId="1112BB88" w14:textId="77777777" w:rsidR="00252CB9" w:rsidRPr="00252CB9" w:rsidRDefault="00252CB9" w:rsidP="00252CB9">
      <w:pPr>
        <w:jc w:val="right"/>
      </w:pPr>
      <w:r w:rsidRPr="00252CB9">
        <w:t xml:space="preserve">3. ESPECIFICACIONES DEL STACK TECNOLÓGICO ........................ </w:t>
      </w:r>
      <w:r w:rsidRPr="00252CB9">
        <w:rPr>
          <w:b/>
          <w:bCs/>
        </w:rPr>
        <w:t>4</w:t>
      </w:r>
      <w:r w:rsidRPr="00252CB9">
        <w:t xml:space="preserve"> </w:t>
      </w:r>
    </w:p>
    <w:p w14:paraId="4D10F33D" w14:textId="677490C8" w:rsidR="00252CB9" w:rsidRPr="00252CB9" w:rsidRDefault="00252CB9" w:rsidP="00252CB9">
      <w:pPr>
        <w:jc w:val="right"/>
      </w:pPr>
      <w:r w:rsidRPr="00252CB9">
        <w:t xml:space="preserve">4. DICCIONARIO TÉCNICO DE LA BASE DE DATOS ....................... </w:t>
      </w:r>
      <w:r>
        <w:rPr>
          <w:b/>
          <w:bCs/>
        </w:rPr>
        <w:t>5</w:t>
      </w:r>
    </w:p>
    <w:p w14:paraId="1E5041EE" w14:textId="310EE9CE" w:rsidR="00252CB9" w:rsidRPr="00252CB9" w:rsidRDefault="00252CB9" w:rsidP="00252CB9">
      <w:pPr>
        <w:numPr>
          <w:ilvl w:val="0"/>
          <w:numId w:val="33"/>
        </w:numPr>
        <w:jc w:val="right"/>
      </w:pPr>
      <w:r w:rsidRPr="00252CB9">
        <w:t xml:space="preserve">4.1. Entidades de Contenido (Restaurantes y Lugares) ................. </w:t>
      </w:r>
      <w:r>
        <w:rPr>
          <w:b/>
          <w:bCs/>
        </w:rPr>
        <w:t>7</w:t>
      </w:r>
    </w:p>
    <w:p w14:paraId="07FE07FA" w14:textId="6EC4EB63" w:rsidR="00252CB9" w:rsidRPr="00252CB9" w:rsidRDefault="00252CB9" w:rsidP="00252CB9">
      <w:pPr>
        <w:numPr>
          <w:ilvl w:val="0"/>
          <w:numId w:val="33"/>
        </w:numPr>
        <w:jc w:val="right"/>
      </w:pPr>
      <w:r w:rsidRPr="00252CB9">
        <w:t xml:space="preserve">4.2. </w:t>
      </w:r>
      <w:r w:rsidR="0082444F">
        <w:t>Diferencia logia de aplicacion</w:t>
      </w:r>
      <w:r w:rsidRPr="00252CB9">
        <w:t xml:space="preserve">.......................................... </w:t>
      </w:r>
      <w:r w:rsidR="0082444F">
        <w:rPr>
          <w:b/>
          <w:bCs/>
        </w:rPr>
        <w:t>8</w:t>
      </w:r>
      <w:r w:rsidRPr="00252CB9">
        <w:t xml:space="preserve"> </w:t>
      </w:r>
    </w:p>
    <w:p w14:paraId="7B6DBC49" w14:textId="4D7F5B1F" w:rsidR="00252CB9" w:rsidRPr="00252CB9" w:rsidRDefault="00252CB9" w:rsidP="00252CB9">
      <w:pPr>
        <w:jc w:val="right"/>
      </w:pPr>
      <w:r w:rsidRPr="00252CB9">
        <w:t xml:space="preserve">5. LÓGICA DEL SERVIDOR (CONTROLADORES) ............................. </w:t>
      </w:r>
      <w:r w:rsidR="0082444F">
        <w:rPr>
          <w:b/>
          <w:bCs/>
        </w:rPr>
        <w:t>9</w:t>
      </w:r>
    </w:p>
    <w:p w14:paraId="72DAF856" w14:textId="6FDBD2A6" w:rsidR="00252CB9" w:rsidRPr="00252CB9" w:rsidRDefault="00252CB9" w:rsidP="00252CB9">
      <w:pPr>
        <w:jc w:val="right"/>
      </w:pPr>
      <w:r w:rsidRPr="00252CB9">
        <w:t xml:space="preserve">6. INTERFAZ DE USUARIO Y FRONTEND ........................................ </w:t>
      </w:r>
      <w:r w:rsidR="0082444F">
        <w:rPr>
          <w:b/>
          <w:bCs/>
        </w:rPr>
        <w:t>10</w:t>
      </w:r>
    </w:p>
    <w:p w14:paraId="5575FC31" w14:textId="601B4DB2" w:rsidR="00252CB9" w:rsidRPr="00252CB9" w:rsidRDefault="00252CB9" w:rsidP="00252CB9">
      <w:pPr>
        <w:numPr>
          <w:ilvl w:val="0"/>
          <w:numId w:val="35"/>
        </w:numPr>
        <w:jc w:val="right"/>
      </w:pPr>
      <w:r w:rsidRPr="00252CB9">
        <w:t xml:space="preserve">6.1. Integración de Componentes Reactivos ................................... </w:t>
      </w:r>
      <w:r w:rsidRPr="00252CB9">
        <w:rPr>
          <w:b/>
          <w:bCs/>
        </w:rPr>
        <w:t>1</w:t>
      </w:r>
      <w:r w:rsidR="0082444F">
        <w:rPr>
          <w:b/>
          <w:bCs/>
        </w:rPr>
        <w:t>0</w:t>
      </w:r>
      <w:r w:rsidRPr="00252CB9">
        <w:t xml:space="preserve"> </w:t>
      </w:r>
    </w:p>
    <w:p w14:paraId="2A58D4DF" w14:textId="6B5133DD" w:rsidR="00252CB9" w:rsidRPr="00252CB9" w:rsidRDefault="00252CB9" w:rsidP="00252CB9">
      <w:pPr>
        <w:numPr>
          <w:ilvl w:val="0"/>
          <w:numId w:val="35"/>
        </w:numPr>
        <w:jc w:val="right"/>
      </w:pPr>
      <w:r w:rsidRPr="00252CB9">
        <w:t xml:space="preserve">6.2. Diseño Responsivo y Experiencia de Usuario ......................... </w:t>
      </w:r>
      <w:r w:rsidRPr="00252CB9">
        <w:rPr>
          <w:b/>
          <w:bCs/>
        </w:rPr>
        <w:t>1</w:t>
      </w:r>
      <w:r w:rsidR="0082444F">
        <w:rPr>
          <w:b/>
          <w:bCs/>
        </w:rPr>
        <w:t>0</w:t>
      </w:r>
      <w:r w:rsidRPr="00252CB9">
        <w:t xml:space="preserve"> </w:t>
      </w:r>
    </w:p>
    <w:p w14:paraId="2CEB2629" w14:textId="12558545" w:rsidR="00252CB9" w:rsidRPr="00252CB9" w:rsidRDefault="00252CB9" w:rsidP="00252CB9">
      <w:pPr>
        <w:jc w:val="right"/>
      </w:pPr>
      <w:r w:rsidRPr="00252CB9">
        <w:t xml:space="preserve">7. CONCLUSIONES .......................................................................... </w:t>
      </w:r>
      <w:r w:rsidRPr="00252CB9">
        <w:rPr>
          <w:b/>
          <w:bCs/>
        </w:rPr>
        <w:t>1</w:t>
      </w:r>
      <w:r w:rsidR="0082444F">
        <w:rPr>
          <w:b/>
          <w:bCs/>
        </w:rPr>
        <w:t>1</w:t>
      </w:r>
      <w:r w:rsidRPr="00252CB9">
        <w:t xml:space="preserve"> </w:t>
      </w:r>
    </w:p>
    <w:p w14:paraId="68FEA9A5" w14:textId="04794030" w:rsidR="00EF19C9" w:rsidRDefault="00EF19C9" w:rsidP="00252CB9">
      <w:pPr>
        <w:jc w:val="right"/>
        <w:rPr>
          <w:b/>
          <w:bCs/>
        </w:rPr>
      </w:pPr>
    </w:p>
    <w:p w14:paraId="37EE3E49" w14:textId="77777777" w:rsidR="0082444F" w:rsidRDefault="0082444F" w:rsidP="00252CB9">
      <w:pPr>
        <w:jc w:val="right"/>
      </w:pPr>
    </w:p>
    <w:p w14:paraId="2E9D272B" w14:textId="77777777" w:rsidR="00EF19C9" w:rsidRDefault="00EF19C9" w:rsidP="00EF19C9"/>
    <w:p w14:paraId="52498131" w14:textId="77777777" w:rsidR="0082444F" w:rsidRDefault="0082444F" w:rsidP="00EF19C9"/>
    <w:p w14:paraId="107DB233" w14:textId="77777777" w:rsidR="0082444F" w:rsidRDefault="0082444F" w:rsidP="00EF19C9"/>
    <w:p w14:paraId="064D9300" w14:textId="77777777" w:rsidR="0082444F" w:rsidRDefault="0082444F" w:rsidP="00EF19C9"/>
    <w:p w14:paraId="36596EF7" w14:textId="77777777" w:rsidR="00252CB9" w:rsidRDefault="00252CB9" w:rsidP="00EF19C9"/>
    <w:p w14:paraId="2CBF8EF6" w14:textId="77777777" w:rsidR="00252CB9" w:rsidRDefault="00252CB9" w:rsidP="00EF19C9"/>
    <w:p w14:paraId="59380DB7" w14:textId="77777777" w:rsidR="00252CB9" w:rsidRDefault="00252CB9" w:rsidP="00EF19C9"/>
    <w:p w14:paraId="16B68793" w14:textId="77777777" w:rsidR="00252CB9" w:rsidRDefault="00252CB9" w:rsidP="00EF19C9"/>
    <w:p w14:paraId="6E3DBC17" w14:textId="77777777" w:rsidR="00252CB9" w:rsidRDefault="00252CB9" w:rsidP="00EF19C9"/>
    <w:p w14:paraId="43C5AE4E" w14:textId="77777777" w:rsidR="00252CB9" w:rsidRDefault="00252CB9" w:rsidP="00EF19C9"/>
    <w:p w14:paraId="4666BDC1" w14:textId="77777777" w:rsidR="0082444F" w:rsidRDefault="0082444F" w:rsidP="00EF19C9"/>
    <w:p w14:paraId="66442A58" w14:textId="01BA14DC" w:rsidR="00EF19C9" w:rsidRPr="00EF19C9" w:rsidRDefault="00EF19C9" w:rsidP="00EF19C9">
      <w:pPr>
        <w:rPr>
          <w:b/>
          <w:bCs/>
        </w:rPr>
      </w:pPr>
      <w:r w:rsidRPr="00EF19C9">
        <w:rPr>
          <w:b/>
          <w:bCs/>
        </w:rPr>
        <w:lastRenderedPageBreak/>
        <w:t>1.</w:t>
      </w:r>
      <w:r w:rsidRPr="00EF19C9">
        <w:rPr>
          <w:b/>
          <w:bCs/>
        </w:rPr>
        <w:t>INTRODUCCIÓN</w:t>
      </w:r>
    </w:p>
    <w:p w14:paraId="5C520A08" w14:textId="77777777" w:rsidR="00EF19C9" w:rsidRPr="00EF19C9" w:rsidRDefault="00EF19C9" w:rsidP="00EF19C9">
      <w:pPr>
        <w:rPr>
          <w:rFonts w:ascii="Times New Roman" w:eastAsia="Times New Roman" w:hAnsi="Times New Roman" w:cs="Times New Roman"/>
          <w:sz w:val="24"/>
          <w:szCs w:val="24"/>
          <w:lang w:eastAsia="es-CO"/>
        </w:rPr>
      </w:pPr>
      <w:r w:rsidRPr="00EF19C9">
        <w:rPr>
          <w:rFonts w:ascii="Times New Roman" w:eastAsia="Times New Roman" w:hAnsi="Times New Roman" w:cs="Times New Roman"/>
          <w:sz w:val="24"/>
          <w:szCs w:val="24"/>
          <w:lang w:eastAsia="es-CO"/>
        </w:rPr>
        <w:t xml:space="preserve">El presente documento detalla la arquitectura técnica y los componentes de software del sistema </w:t>
      </w:r>
      <w:r w:rsidRPr="00EF19C9">
        <w:rPr>
          <w:rFonts w:ascii="Times New Roman" w:eastAsia="Times New Roman" w:hAnsi="Times New Roman" w:cs="Times New Roman"/>
          <w:b/>
          <w:bCs/>
          <w:sz w:val="24"/>
          <w:szCs w:val="24"/>
          <w:lang w:eastAsia="es-CO"/>
        </w:rPr>
        <w:t>RAME – Explorando el Valle de Aburrá</w:t>
      </w:r>
      <w:r w:rsidRPr="00EF19C9">
        <w:rPr>
          <w:rFonts w:ascii="Times New Roman" w:eastAsia="Times New Roman" w:hAnsi="Times New Roman" w:cs="Times New Roman"/>
          <w:sz w:val="24"/>
          <w:szCs w:val="24"/>
          <w:lang w:eastAsia="es-CO"/>
        </w:rPr>
        <w:t>. A diferencia del manual de usuario, este informe está orientado a perfiles técnicos y desarrolladores, describiendo la lógica de programación, el manejo de datos y las tecnologías integradas para el funcionamiento de la plataforma.</w:t>
      </w:r>
    </w:p>
    <w:p w14:paraId="56F5ABC8" w14:textId="10974E7A" w:rsidR="00EF19C9" w:rsidRPr="00252CB9" w:rsidRDefault="00EF19C9" w:rsidP="00EF19C9">
      <w:pPr>
        <w:rPr>
          <w:rFonts w:ascii="Times New Roman" w:eastAsia="Times New Roman" w:hAnsi="Times New Roman" w:cs="Times New Roman"/>
          <w:sz w:val="24"/>
          <w:szCs w:val="24"/>
          <w:lang w:eastAsia="es-CO"/>
        </w:rPr>
      </w:pPr>
      <w:r w:rsidRPr="00EF19C9">
        <w:rPr>
          <w:rFonts w:ascii="Times New Roman" w:eastAsia="Times New Roman" w:hAnsi="Times New Roman" w:cs="Times New Roman"/>
          <w:sz w:val="24"/>
          <w:szCs w:val="24"/>
          <w:lang w:eastAsia="es-CO"/>
        </w:rPr>
        <w:t>El sistema ha sido desarrollado bajo un paradigma de programación orientada a objetos y utiliza una arquitectura de acoplamiento flexible entre el backend y el frontend mediante el uso de protocolos modernos de comunicación de datos."</w:t>
      </w:r>
    </w:p>
    <w:p w14:paraId="3A0C6FDF" w14:textId="77777777" w:rsidR="00252CB9" w:rsidRPr="00252CB9" w:rsidRDefault="00252CB9" w:rsidP="00252CB9">
      <w:pPr>
        <w:rPr>
          <w:b/>
          <w:bCs/>
        </w:rPr>
      </w:pPr>
      <w:r w:rsidRPr="00252CB9">
        <w:rPr>
          <w:b/>
          <w:bCs/>
        </w:rPr>
        <w:t>1.1. PROPÓSITO DEL PROYECTO</w:t>
      </w:r>
    </w:p>
    <w:p w14:paraId="0A2CA1F8" w14:textId="77777777" w:rsidR="00252CB9" w:rsidRPr="00252CB9" w:rsidRDefault="00252CB9" w:rsidP="00252CB9">
      <w:r w:rsidRPr="00252CB9">
        <w:t>El propósito fundamental de RAME es proveer una plataforma digital centralizada que optimice la búsqueda y exploración de la oferta gastronómica y turística en el Valle de Aburrá. Técnicamente, el proyecto busca resolver la fragmentación de información mediante un sistema de alto rendimiento que permita:</w:t>
      </w:r>
    </w:p>
    <w:p w14:paraId="6D4E6668" w14:textId="77777777" w:rsidR="00252CB9" w:rsidRPr="00252CB9" w:rsidRDefault="00252CB9" w:rsidP="00252CB9">
      <w:r w:rsidRPr="00252CB9">
        <w:t>Centralización de Datos: Unificar en un solo esquema relacional registros de diferentes sectores (comercial y turístico).</w:t>
      </w:r>
    </w:p>
    <w:p w14:paraId="73BB9046" w14:textId="17AA497B" w:rsidR="00252CB9" w:rsidRPr="00252CB9" w:rsidRDefault="00252CB9" w:rsidP="00252CB9">
      <w:r w:rsidRPr="00252CB9">
        <w:t>nteractividad Real: Facilitar un canal de comunicación donde los usuarios no solo consuman datos, sino que generen valor a través de un sistema de valoraciones y reseñas técnicas.</w:t>
      </w:r>
    </w:p>
    <w:p w14:paraId="7D9ACE3A" w14:textId="77777777" w:rsidR="00252CB9" w:rsidRPr="00252CB9" w:rsidRDefault="00252CB9" w:rsidP="00252CB9">
      <w:r w:rsidRPr="00252CB9">
        <w:t>Geolocalización Precisa: Implementar herramientas de mapeo que permitan la ubicación exacta de los establecimientos para mejorar la experiencia de usuario en campo.</w:t>
      </w:r>
    </w:p>
    <w:p w14:paraId="36E69091" w14:textId="77777777" w:rsidR="00252CB9" w:rsidRPr="00252CB9" w:rsidRDefault="00252CB9" w:rsidP="00252CB9">
      <w:pPr>
        <w:rPr>
          <w:b/>
          <w:bCs/>
        </w:rPr>
      </w:pPr>
      <w:r w:rsidRPr="00252CB9">
        <w:rPr>
          <w:b/>
          <w:bCs/>
        </w:rPr>
        <w:t>1.2. ALCANCE DEL SISTEMA</w:t>
      </w:r>
    </w:p>
    <w:p w14:paraId="4644CA24" w14:textId="77777777" w:rsidR="00252CB9" w:rsidRPr="00252CB9" w:rsidRDefault="00252CB9" w:rsidP="00252CB9">
      <w:r w:rsidRPr="00252CB9">
        <w:t>El alcance de este software comprende el diseño, desarrollo e implementación de una Single Page Application (SPA) con las siguientes capacidades:</w:t>
      </w:r>
    </w:p>
    <w:p w14:paraId="580B9B26" w14:textId="77777777" w:rsidR="00252CB9" w:rsidRPr="00252CB9" w:rsidRDefault="00252CB9" w:rsidP="00252CB9">
      <w:pPr>
        <w:numPr>
          <w:ilvl w:val="0"/>
          <w:numId w:val="37"/>
        </w:numPr>
      </w:pPr>
      <w:r w:rsidRPr="00252CB9">
        <w:t>Gestión de Contenido: Administración total de perfiles para restaurantes y sitios de interés, incluyendo multimedia y datos geográficos.</w:t>
      </w:r>
    </w:p>
    <w:p w14:paraId="504BD300" w14:textId="77777777" w:rsidR="00252CB9" w:rsidRPr="00252CB9" w:rsidRDefault="00252CB9" w:rsidP="00252CB9">
      <w:pPr>
        <w:numPr>
          <w:ilvl w:val="0"/>
          <w:numId w:val="37"/>
        </w:numPr>
      </w:pPr>
      <w:r w:rsidRPr="00252CB9">
        <w:t>Sistema de Autenticación y Roles: Control de acceso seguro para usuarios y administradores mediante tokens de acceso personal.</w:t>
      </w:r>
    </w:p>
    <w:p w14:paraId="07EA8ACF" w14:textId="77777777" w:rsidR="00252CB9" w:rsidRPr="00252CB9" w:rsidRDefault="00252CB9" w:rsidP="00252CB9">
      <w:pPr>
        <w:numPr>
          <w:ilvl w:val="0"/>
          <w:numId w:val="37"/>
        </w:numPr>
      </w:pPr>
      <w:r w:rsidRPr="00252CB9">
        <w:t>Módulo de Valoración Dual: Lógica independiente para calificar servicios gastronómicos y experiencias turísticas sin cruce de datos estadísticos.</w:t>
      </w:r>
    </w:p>
    <w:p w14:paraId="4BDBD894" w14:textId="77777777" w:rsidR="00252CB9" w:rsidRPr="00252CB9" w:rsidRDefault="00252CB9" w:rsidP="00252CB9">
      <w:pPr>
        <w:numPr>
          <w:ilvl w:val="0"/>
          <w:numId w:val="37"/>
        </w:numPr>
      </w:pPr>
      <w:r w:rsidRPr="00252CB9">
        <w:t>Soporte y Contacto: Integración de un módulo de mensajería directa vinculado a la base de datos para atención al cliente.</w:t>
      </w:r>
    </w:p>
    <w:p w14:paraId="4C107424" w14:textId="77777777" w:rsidR="00252CB9" w:rsidRPr="00252CB9" w:rsidRDefault="00252CB9" w:rsidP="00252CB9">
      <w:pPr>
        <w:numPr>
          <w:ilvl w:val="0"/>
          <w:numId w:val="37"/>
        </w:numPr>
      </w:pPr>
      <w:r w:rsidRPr="00252CB9">
        <w:t>Compatibilidad Multiplataforma: Garantizar que la interfaz sea totalmente responsiva mediante Tailwind CSS para su uso en dispositivos móviles y de escritorio</w:t>
      </w:r>
    </w:p>
    <w:p w14:paraId="17F0D123" w14:textId="77777777" w:rsidR="00EF19C9" w:rsidRDefault="00EF19C9" w:rsidP="00EF19C9">
      <w:pPr>
        <w:rPr>
          <w:b/>
          <w:bCs/>
        </w:rPr>
      </w:pPr>
    </w:p>
    <w:p w14:paraId="4E006BEA" w14:textId="77777777" w:rsidR="00252CB9" w:rsidRDefault="00252CB9" w:rsidP="00EF19C9">
      <w:pPr>
        <w:rPr>
          <w:b/>
          <w:bCs/>
        </w:rPr>
      </w:pPr>
    </w:p>
    <w:p w14:paraId="7A903C68" w14:textId="77777777" w:rsidR="00252CB9" w:rsidRDefault="00252CB9" w:rsidP="00EF19C9">
      <w:pPr>
        <w:rPr>
          <w:b/>
          <w:bCs/>
        </w:rPr>
      </w:pPr>
    </w:p>
    <w:p w14:paraId="227E2E9A" w14:textId="77777777" w:rsidR="00EF19C9" w:rsidRDefault="00EF19C9" w:rsidP="00EF19C9">
      <w:pPr>
        <w:rPr>
          <w:b/>
          <w:bCs/>
        </w:rPr>
      </w:pPr>
    </w:p>
    <w:p w14:paraId="7C148C92" w14:textId="77777777" w:rsidR="00EF19C9" w:rsidRPr="00EF19C9" w:rsidRDefault="00EF19C9" w:rsidP="00EF19C9">
      <w:pPr>
        <w:rPr>
          <w:b/>
          <w:bCs/>
        </w:rPr>
      </w:pPr>
      <w:r w:rsidRPr="00EF19C9">
        <w:rPr>
          <w:b/>
          <w:bCs/>
        </w:rPr>
        <w:t>2. ARQUITECTURA DEL SISTEMA (Detalle de Componentes)</w:t>
      </w:r>
    </w:p>
    <w:p w14:paraId="3B61BFF0" w14:textId="77777777" w:rsidR="00EF19C9" w:rsidRPr="00EF19C9" w:rsidRDefault="00EF19C9" w:rsidP="00EF19C9">
      <w:r w:rsidRPr="00EF19C9">
        <w:t>El sistema RAME se rige bajo un modelo de arquitectura Cliente-Servidor de alto rendimiento, diseñado específicamente para optimizar la carga de recursos mediante una Single Page Application (SPA). A continuación, se describen las capas que componen el ecosistema:</w:t>
      </w:r>
    </w:p>
    <w:p w14:paraId="300D409E" w14:textId="77777777" w:rsidR="00EF19C9" w:rsidRPr="00EF19C9" w:rsidRDefault="00EF19C9" w:rsidP="00EF19C9">
      <w:r w:rsidRPr="00EF19C9">
        <w:t xml:space="preserve">Capa de Presentación (Frontend): Construida sobre la biblioteca React.js. Esta capa gestiona el Virtual DOM para actualizar la interfaz de forma eficiente sin recargar el navegador. Se utilizan componentes funcionales y </w:t>
      </w:r>
      <w:r w:rsidRPr="00EF19C9">
        <w:rPr>
          <w:i/>
          <w:iCs/>
        </w:rPr>
        <w:t>hooks</w:t>
      </w:r>
      <w:r w:rsidRPr="00EF19C9">
        <w:t xml:space="preserve"> para el manejo de la lógica visual y la interacción con el usuario en tiempo real.</w:t>
      </w:r>
    </w:p>
    <w:p w14:paraId="0774AC7E" w14:textId="77777777" w:rsidR="00EF19C9" w:rsidRPr="00EF19C9" w:rsidRDefault="00EF19C9" w:rsidP="00EF19C9">
      <w:r w:rsidRPr="00EF19C9">
        <w:t>Capa de Aplicación y Negocio (Backend): Implementada con el framework Laravel (PHP) bajo el patrón Modelo-Vista-Controlador (MVC). Laravel actúa como el motor principal, gestionando la seguridad (Middleware), la validación de peticiones, el procesamiento de la lógica de negocio y la comunicación con el sistema de gestión de bases de datos a través de Eloquent ORM.</w:t>
      </w:r>
    </w:p>
    <w:p w14:paraId="220A0F01" w14:textId="77777777" w:rsidR="00EF19C9" w:rsidRPr="00EF19C9" w:rsidRDefault="00EF19C9" w:rsidP="00EF19C9">
      <w:r w:rsidRPr="00EF19C9">
        <w:t xml:space="preserve">Capa de Enlace y Protocolo (Inertia.js): Actúa como el puente de comunicación entre las dos capas anteriores. Inertia.js permite eliminar la necesidad de construir una API REST compleja, ya que permite que los controladores de Laravel envíen datos directamente como </w:t>
      </w:r>
      <w:r w:rsidRPr="00EF19C9">
        <w:rPr>
          <w:i/>
          <w:iCs/>
        </w:rPr>
        <w:t>props</w:t>
      </w:r>
      <w:r w:rsidRPr="00EF19C9">
        <w:t xml:space="preserve"> a los componentes de React, manteniendo el estado de la aplicación de manera consistente y mejorando la velocidad de navegación del usuario final.</w:t>
      </w:r>
    </w:p>
    <w:p w14:paraId="56AE3E65" w14:textId="77777777" w:rsidR="00EF19C9" w:rsidRPr="00EF19C9" w:rsidRDefault="00EF19C9" w:rsidP="00EF19C9"/>
    <w:p w14:paraId="02B9AFB8" w14:textId="77777777" w:rsidR="00EF19C9" w:rsidRDefault="00EF19C9" w:rsidP="00EF19C9"/>
    <w:p w14:paraId="13DC601C" w14:textId="4C0747C1" w:rsidR="00EF19C9" w:rsidRPr="00EF19C9" w:rsidRDefault="00EF19C9" w:rsidP="00EF19C9">
      <w:pPr>
        <w:rPr>
          <w:b/>
          <w:bCs/>
        </w:rPr>
      </w:pPr>
      <w:r w:rsidRPr="00EF19C9">
        <w:rPr>
          <w:b/>
          <w:bCs/>
        </w:rPr>
        <w:t>3. ESPECIFICACIONES DEL STACK TECNOLÓGICO</w:t>
      </w:r>
    </w:p>
    <w:p w14:paraId="085FBE75" w14:textId="77777777" w:rsidR="00EF19C9" w:rsidRPr="00EF19C9" w:rsidRDefault="00EF19C9" w:rsidP="00EF19C9">
      <w:r w:rsidRPr="00EF19C9">
        <w:t>Para el desarrollo de la plataforma, se seleccionó un stack moderno que equilibra robustez y velocidad de desarrollo:</w:t>
      </w:r>
    </w:p>
    <w:p w14:paraId="5C1A4F64" w14:textId="77777777" w:rsidR="00EF19C9" w:rsidRPr="00EF19C9" w:rsidRDefault="00EF19C9" w:rsidP="00EF19C9">
      <w:pPr>
        <w:numPr>
          <w:ilvl w:val="0"/>
          <w:numId w:val="3"/>
        </w:numPr>
      </w:pPr>
      <w:r w:rsidRPr="00EF19C9">
        <w:rPr>
          <w:b/>
          <w:bCs/>
        </w:rPr>
        <w:t>Lenguajes de Programación:</w:t>
      </w:r>
      <w:r w:rsidRPr="00EF19C9">
        <w:t xml:space="preserve"> PHP 8.x para el procesamiento del lado del servidor y JavaScript (ES6+) para la lógica del lado del cliente.</w:t>
      </w:r>
    </w:p>
    <w:p w14:paraId="786494B4" w14:textId="77777777" w:rsidR="00EF19C9" w:rsidRPr="00EF19C9" w:rsidRDefault="00EF19C9" w:rsidP="00EF19C9">
      <w:pPr>
        <w:numPr>
          <w:ilvl w:val="0"/>
          <w:numId w:val="3"/>
        </w:numPr>
      </w:pPr>
      <w:r w:rsidRPr="00EF19C9">
        <w:rPr>
          <w:b/>
          <w:bCs/>
        </w:rPr>
        <w:t>Framework Backend:</w:t>
      </w:r>
      <w:r w:rsidRPr="00EF19C9">
        <w:t xml:space="preserve"> Laravel, seleccionado por su ecosistema de seguridad y facilidad para migraciones de datos.</w:t>
      </w:r>
    </w:p>
    <w:p w14:paraId="45A9B460" w14:textId="77777777" w:rsidR="00EF19C9" w:rsidRPr="00EF19C9" w:rsidRDefault="00EF19C9" w:rsidP="00EF19C9">
      <w:pPr>
        <w:numPr>
          <w:ilvl w:val="0"/>
          <w:numId w:val="3"/>
        </w:numPr>
      </w:pPr>
      <w:r w:rsidRPr="00EF19C9">
        <w:rPr>
          <w:b/>
          <w:bCs/>
        </w:rPr>
        <w:t>Librería Frontend:</w:t>
      </w:r>
      <w:r w:rsidRPr="00EF19C9">
        <w:t xml:space="preserve"> React.js, elegida por su capacidad de reutilización de componentes y manejo de interfaces complejas.</w:t>
      </w:r>
    </w:p>
    <w:p w14:paraId="1A79B1CD" w14:textId="77777777" w:rsidR="00EF19C9" w:rsidRPr="00EF19C9" w:rsidRDefault="00EF19C9" w:rsidP="00EF19C9">
      <w:pPr>
        <w:numPr>
          <w:ilvl w:val="0"/>
          <w:numId w:val="3"/>
        </w:numPr>
      </w:pPr>
      <w:r w:rsidRPr="00EF19C9">
        <w:rPr>
          <w:b/>
          <w:bCs/>
        </w:rPr>
        <w:t>Gestión de Estilos:</w:t>
      </w:r>
      <w:r w:rsidRPr="00EF19C9">
        <w:t xml:space="preserve"> Tailwind CSS o CSS Modules (según tu caso), para un diseño responsivo y optimizado.</w:t>
      </w:r>
    </w:p>
    <w:p w14:paraId="49A6C0AA" w14:textId="77777777" w:rsidR="00EF19C9" w:rsidRPr="00EF19C9" w:rsidRDefault="00EF19C9" w:rsidP="00EF19C9">
      <w:pPr>
        <w:numPr>
          <w:ilvl w:val="0"/>
          <w:numId w:val="3"/>
        </w:numPr>
      </w:pPr>
      <w:r w:rsidRPr="00EF19C9">
        <w:rPr>
          <w:b/>
          <w:bCs/>
        </w:rPr>
        <w:t>Entorno de Base de Datos:</w:t>
      </w:r>
      <w:r w:rsidRPr="00EF19C9">
        <w:t xml:space="preserve"> MySQL, para garantizar la persistencia de datos bajo un modelo relacional sólido.</w:t>
      </w:r>
    </w:p>
    <w:p w14:paraId="3E1350DA" w14:textId="1D3A26A2" w:rsidR="00EF19C9" w:rsidRDefault="00EF19C9" w:rsidP="00EF19C9"/>
    <w:p w14:paraId="3F9D4958" w14:textId="77777777" w:rsidR="00B32488" w:rsidRDefault="00B32488" w:rsidP="00EF19C9"/>
    <w:p w14:paraId="57B10003" w14:textId="77777777" w:rsidR="00B32488" w:rsidRDefault="00B32488" w:rsidP="00EF19C9"/>
    <w:p w14:paraId="19EDC2CB" w14:textId="3CF8BF3E" w:rsidR="004F5ADD" w:rsidRPr="004F5ADD" w:rsidRDefault="004F5ADD" w:rsidP="004F5ADD">
      <w:pPr>
        <w:rPr>
          <w:b/>
          <w:bCs/>
        </w:rPr>
      </w:pPr>
      <w:r>
        <w:rPr>
          <w:b/>
          <w:bCs/>
        </w:rPr>
        <w:t>4</w:t>
      </w:r>
      <w:r w:rsidRPr="004F5ADD">
        <w:rPr>
          <w:b/>
          <w:bCs/>
        </w:rPr>
        <w:t>. DICCIONARIO TÉCNICO DE LA BASE DE DATOS</w:t>
      </w:r>
    </w:p>
    <w:p w14:paraId="5156A7E9" w14:textId="77777777" w:rsidR="004F5ADD" w:rsidRPr="004F5ADD" w:rsidRDefault="004F5ADD" w:rsidP="004F5ADD">
      <w:r w:rsidRPr="004F5ADD">
        <w:t>Este es el desglose oficial de las tablas que componen el esquema de RAME:</w:t>
      </w:r>
    </w:p>
    <w:p w14:paraId="04746F0A" w14:textId="77777777" w:rsidR="004F5ADD" w:rsidRPr="004F5ADD" w:rsidRDefault="004F5ADD" w:rsidP="004F5ADD">
      <w:r w:rsidRPr="004F5ADD">
        <w:t>1. Tabla restaurantes</w:t>
      </w:r>
    </w:p>
    <w:p w14:paraId="01D47A80" w14:textId="77777777" w:rsidR="004F5ADD" w:rsidRPr="004F5ADD" w:rsidRDefault="004F5ADD" w:rsidP="004F5ADD">
      <w:r w:rsidRPr="004F5ADD">
        <w:t>Es la entidad encargada de almacenar toda la oferta gastronómica del sistema.</w:t>
      </w:r>
    </w:p>
    <w:p w14:paraId="4F6C25E3" w14:textId="77777777" w:rsidR="004F5ADD" w:rsidRPr="004F5ADD" w:rsidRDefault="004F5ADD" w:rsidP="004F5ADD">
      <w:pPr>
        <w:numPr>
          <w:ilvl w:val="0"/>
          <w:numId w:val="7"/>
        </w:numPr>
      </w:pPr>
      <w:r w:rsidRPr="004F5ADD">
        <w:t>Campos clave: id, nombre, descripcion, direccion, lat, lng, ciudad, imagen.</w:t>
      </w:r>
    </w:p>
    <w:p w14:paraId="02F667D0" w14:textId="77777777" w:rsidR="004F5ADD" w:rsidRPr="004F5ADD" w:rsidRDefault="004F5ADD" w:rsidP="004F5ADD">
      <w:pPr>
        <w:numPr>
          <w:ilvl w:val="0"/>
          <w:numId w:val="7"/>
        </w:numPr>
      </w:pPr>
      <w:r w:rsidRPr="004F5ADD">
        <w:t>Función: Guarda la ubicación exacta (coordenadas geográficas) y los detalles de cada establecimiento de comida.</w:t>
      </w:r>
    </w:p>
    <w:p w14:paraId="41F941B9" w14:textId="77777777" w:rsidR="004F5ADD" w:rsidRPr="004F5ADD" w:rsidRDefault="004F5ADD" w:rsidP="004F5ADD">
      <w:pPr>
        <w:numPr>
          <w:ilvl w:val="0"/>
          <w:numId w:val="7"/>
        </w:numPr>
      </w:pPr>
      <w:r w:rsidRPr="004F5ADD">
        <w:t>Relación: Se vincula con valoracion_restaurantes para recibir puntuaciones de los usuarios.</w:t>
      </w:r>
    </w:p>
    <w:p w14:paraId="125B21AA" w14:textId="77777777" w:rsidR="004F5ADD" w:rsidRPr="004F5ADD" w:rsidRDefault="004F5ADD" w:rsidP="004F5ADD">
      <w:r w:rsidRPr="004F5ADD">
        <w:t>2. Tabla lugares</w:t>
      </w:r>
    </w:p>
    <w:p w14:paraId="4D273DDD" w14:textId="77777777" w:rsidR="004F5ADD" w:rsidRPr="004F5ADD" w:rsidRDefault="004F5ADD" w:rsidP="004F5ADD">
      <w:r w:rsidRPr="004F5ADD">
        <w:t>Centraliza la información de los sitios de interés turístico, cultural y recreativo.</w:t>
      </w:r>
    </w:p>
    <w:p w14:paraId="757D2F95" w14:textId="77777777" w:rsidR="004F5ADD" w:rsidRPr="004F5ADD" w:rsidRDefault="004F5ADD" w:rsidP="004F5ADD">
      <w:pPr>
        <w:numPr>
          <w:ilvl w:val="0"/>
          <w:numId w:val="8"/>
        </w:numPr>
      </w:pPr>
      <w:r w:rsidRPr="004F5ADD">
        <w:t>Campos clave: id, nombre, descripcion, direccion, tipo_de_turismo_id, ciudad, imagen, lat, lng.</w:t>
      </w:r>
    </w:p>
    <w:p w14:paraId="5E976156" w14:textId="77777777" w:rsidR="004F5ADD" w:rsidRPr="004F5ADD" w:rsidRDefault="004F5ADD" w:rsidP="004F5ADD">
      <w:pPr>
        <w:numPr>
          <w:ilvl w:val="0"/>
          <w:numId w:val="8"/>
        </w:numPr>
      </w:pPr>
      <w:r w:rsidRPr="004F5ADD">
        <w:t>Función: Al igual que la de restaurantes, almacena datos geográficos y visuales, pero enfocada en el sector turismo.</w:t>
      </w:r>
    </w:p>
    <w:p w14:paraId="707E03F8" w14:textId="77777777" w:rsidR="004F5ADD" w:rsidRPr="004F5ADD" w:rsidRDefault="004F5ADD" w:rsidP="004F5ADD">
      <w:pPr>
        <w:numPr>
          <w:ilvl w:val="0"/>
          <w:numId w:val="8"/>
        </w:numPr>
      </w:pPr>
      <w:r w:rsidRPr="004F5ADD">
        <w:t>Relación: Se conecta con valoracion_lugares para gestionar el feedback de los visitantes.</w:t>
      </w:r>
    </w:p>
    <w:p w14:paraId="2D6B383B" w14:textId="77777777" w:rsidR="004F5ADD" w:rsidRPr="004F5ADD" w:rsidRDefault="004F5ADD" w:rsidP="004F5ADD">
      <w:r w:rsidRPr="004F5ADD">
        <w:t>3. Tabla users</w:t>
      </w:r>
    </w:p>
    <w:p w14:paraId="05590215" w14:textId="77777777" w:rsidR="004F5ADD" w:rsidRPr="004F5ADD" w:rsidRDefault="004F5ADD" w:rsidP="004F5ADD">
      <w:r w:rsidRPr="004F5ADD">
        <w:t>Es el motor de identidad y permisos del software.</w:t>
      </w:r>
    </w:p>
    <w:p w14:paraId="42B1A084" w14:textId="77777777" w:rsidR="004F5ADD" w:rsidRPr="004F5ADD" w:rsidRDefault="004F5ADD" w:rsidP="004F5ADD">
      <w:pPr>
        <w:numPr>
          <w:ilvl w:val="0"/>
          <w:numId w:val="9"/>
        </w:numPr>
        <w:rPr>
          <w:lang w:val="en-US"/>
        </w:rPr>
      </w:pPr>
      <w:r w:rsidRPr="004F5ADD">
        <w:rPr>
          <w:lang w:val="en-US"/>
        </w:rPr>
        <w:t>Campos clave: id, name, email, password, role.</w:t>
      </w:r>
    </w:p>
    <w:p w14:paraId="3367CD55" w14:textId="77777777" w:rsidR="004F5ADD" w:rsidRPr="004F5ADD" w:rsidRDefault="004F5ADD" w:rsidP="004F5ADD">
      <w:pPr>
        <w:numPr>
          <w:ilvl w:val="0"/>
          <w:numId w:val="9"/>
        </w:numPr>
      </w:pPr>
      <w:r w:rsidRPr="004F5ADD">
        <w:t>Función: Almacena las credenciales de acceso. El campo role es vital, ya que define quién es un usuario común y quién tiene permisos de administrador para gestionar los sitios.</w:t>
      </w:r>
    </w:p>
    <w:p w14:paraId="303D0681" w14:textId="77777777" w:rsidR="004F5ADD" w:rsidRPr="004F5ADD" w:rsidRDefault="004F5ADD" w:rsidP="004F5ADD">
      <w:pPr>
        <w:numPr>
          <w:ilvl w:val="0"/>
          <w:numId w:val="9"/>
        </w:numPr>
      </w:pPr>
      <w:r w:rsidRPr="004F5ADD">
        <w:t>Relación: Es el nodo central; se conecta con las tablas de valoración y con la de contactos.</w:t>
      </w:r>
    </w:p>
    <w:p w14:paraId="302F476D" w14:textId="77777777" w:rsidR="004F5ADD" w:rsidRPr="004F5ADD" w:rsidRDefault="004F5ADD" w:rsidP="004F5ADD">
      <w:r w:rsidRPr="004F5ADD">
        <w:t>4. Tabla valoracion_restaurantes</w:t>
      </w:r>
    </w:p>
    <w:p w14:paraId="20D3DBCB" w14:textId="77777777" w:rsidR="004F5ADD" w:rsidRPr="004F5ADD" w:rsidRDefault="004F5ADD" w:rsidP="004F5ADD">
      <w:r w:rsidRPr="004F5ADD">
        <w:t>Gestiona el sistema de reputación exclusivo para la sección gastronómica.</w:t>
      </w:r>
    </w:p>
    <w:p w14:paraId="7AA3C140" w14:textId="77777777" w:rsidR="004F5ADD" w:rsidRPr="004F5ADD" w:rsidRDefault="004F5ADD" w:rsidP="004F5ADD">
      <w:pPr>
        <w:numPr>
          <w:ilvl w:val="0"/>
          <w:numId w:val="10"/>
        </w:numPr>
      </w:pPr>
      <w:r w:rsidRPr="004F5ADD">
        <w:t>Campos clave: id, restaurante_id (FK), user_id (FK), puntuacion, comentario.</w:t>
      </w:r>
    </w:p>
    <w:p w14:paraId="7739B187" w14:textId="77777777" w:rsidR="004F5ADD" w:rsidRPr="004F5ADD" w:rsidRDefault="004F5ADD" w:rsidP="004F5ADD">
      <w:pPr>
        <w:numPr>
          <w:ilvl w:val="0"/>
          <w:numId w:val="10"/>
        </w:numPr>
      </w:pPr>
      <w:r w:rsidRPr="004F5ADD">
        <w:t>Función: Almacena la nota numérica y la opinión escrita. Permite al sistema calcular el promedio de "estrellas" de cada restaurante.</w:t>
      </w:r>
    </w:p>
    <w:p w14:paraId="7B5C7CDA" w14:textId="77777777" w:rsidR="004F5ADD" w:rsidRPr="004F5ADD" w:rsidRDefault="004F5ADD" w:rsidP="004F5ADD">
      <w:r w:rsidRPr="004F5ADD">
        <w:lastRenderedPageBreak/>
        <w:t>5. Tabla valoracion_lugares</w:t>
      </w:r>
    </w:p>
    <w:p w14:paraId="262EBE4B" w14:textId="77777777" w:rsidR="004F5ADD" w:rsidRPr="004F5ADD" w:rsidRDefault="004F5ADD" w:rsidP="004F5ADD">
      <w:r w:rsidRPr="004F5ADD">
        <w:t>Cumple la misma función que la anterior, pero aplicada a los sitios de interés turístico.</w:t>
      </w:r>
    </w:p>
    <w:p w14:paraId="6A4709E7" w14:textId="77777777" w:rsidR="004F5ADD" w:rsidRPr="004F5ADD" w:rsidRDefault="004F5ADD" w:rsidP="004F5ADD">
      <w:pPr>
        <w:numPr>
          <w:ilvl w:val="0"/>
          <w:numId w:val="11"/>
        </w:numPr>
      </w:pPr>
      <w:r w:rsidRPr="004F5ADD">
        <w:t>Campos clave: id, lugares_id (FK), user_id (FK), puntuacion, comentario.</w:t>
      </w:r>
    </w:p>
    <w:p w14:paraId="4253C7C6" w14:textId="77777777" w:rsidR="004F5ADD" w:rsidRPr="004F5ADD" w:rsidRDefault="004F5ADD" w:rsidP="004F5ADD">
      <w:pPr>
        <w:numPr>
          <w:ilvl w:val="0"/>
          <w:numId w:val="11"/>
        </w:numPr>
      </w:pPr>
      <w:r w:rsidRPr="004F5ADD">
        <w:t>Función: Registra la satisfacción del cliente respecto a los lugares visitados, vinculando directamente al usuario con el lugar específico.</w:t>
      </w:r>
    </w:p>
    <w:p w14:paraId="2323BD24" w14:textId="77777777" w:rsidR="004F5ADD" w:rsidRPr="004F5ADD" w:rsidRDefault="004F5ADD" w:rsidP="004F5ADD">
      <w:r w:rsidRPr="004F5ADD">
        <w:t>6. Tabla contactos</w:t>
      </w:r>
    </w:p>
    <w:p w14:paraId="2D1BC920" w14:textId="77777777" w:rsidR="004F5ADD" w:rsidRPr="004F5ADD" w:rsidRDefault="004F5ADD" w:rsidP="004F5ADD">
      <w:r w:rsidRPr="004F5ADD">
        <w:t>Es el canal de comunicación y soporte del sistema.</w:t>
      </w:r>
    </w:p>
    <w:p w14:paraId="1DFF8933" w14:textId="77777777" w:rsidR="004F5ADD" w:rsidRPr="004F5ADD" w:rsidRDefault="004F5ADD" w:rsidP="004F5ADD">
      <w:pPr>
        <w:numPr>
          <w:ilvl w:val="0"/>
          <w:numId w:val="12"/>
        </w:numPr>
      </w:pPr>
      <w:r w:rsidRPr="004F5ADD">
        <w:t>Campos clave: id, user_id (FK), nombre, telefono, correo, mensaje.</w:t>
      </w:r>
    </w:p>
    <w:p w14:paraId="6F3F2252" w14:textId="77777777" w:rsidR="004F5ADD" w:rsidRDefault="004F5ADD" w:rsidP="004F5ADD">
      <w:pPr>
        <w:numPr>
          <w:ilvl w:val="0"/>
          <w:numId w:val="12"/>
        </w:numPr>
      </w:pPr>
      <w:r w:rsidRPr="004F5ADD">
        <w:t>Función: Almacena las peticiones, quejas o sugerencias enviadas por los usuarios. Al guardar el user_id, permite que el administrador sepa exactamente qué usuario necesita asistencia.</w:t>
      </w:r>
    </w:p>
    <w:p w14:paraId="78C6B6B1" w14:textId="77777777" w:rsidR="00252CB9" w:rsidRPr="004F5ADD" w:rsidRDefault="00252CB9" w:rsidP="00252CB9"/>
    <w:p w14:paraId="1336FA97" w14:textId="770AD720" w:rsidR="004F5ADD" w:rsidRPr="004F5ADD" w:rsidRDefault="004F5ADD" w:rsidP="004F5ADD">
      <w:r w:rsidRPr="004F5ADD">
        <w:t>7, T</w:t>
      </w:r>
      <w:r w:rsidRPr="004F5ADD">
        <w:t>abla restaurantes</w:t>
      </w:r>
    </w:p>
    <w:p w14:paraId="3F382CB3" w14:textId="77777777" w:rsidR="004F5ADD" w:rsidRPr="004F5ADD" w:rsidRDefault="004F5ADD" w:rsidP="004F5ADD">
      <w:r w:rsidRPr="004F5ADD">
        <w:t>Esta tabla representa el sector gastronómico del Valle de Aburrá. Está diseñada para capturar no solo la ubicación, sino la identidad del establecimiento.</w:t>
      </w:r>
    </w:p>
    <w:p w14:paraId="6917B18E" w14:textId="77777777" w:rsidR="004F5ADD" w:rsidRPr="004F5ADD" w:rsidRDefault="004F5ADD" w:rsidP="004F5ADD">
      <w:pPr>
        <w:numPr>
          <w:ilvl w:val="0"/>
          <w:numId w:val="13"/>
        </w:numPr>
      </w:pPr>
      <w:r w:rsidRPr="004F5ADD">
        <w:t>Campos Técnicos Principales:</w:t>
      </w:r>
    </w:p>
    <w:p w14:paraId="4D038F51" w14:textId="77777777" w:rsidR="004F5ADD" w:rsidRPr="004F5ADD" w:rsidRDefault="004F5ADD" w:rsidP="004F5ADD">
      <w:pPr>
        <w:numPr>
          <w:ilvl w:val="1"/>
          <w:numId w:val="13"/>
        </w:numPr>
      </w:pPr>
      <w:r w:rsidRPr="004F5ADD">
        <w:t>nombre y descripcion: Almacenan la identidad y la propuesta gastronómica.</w:t>
      </w:r>
    </w:p>
    <w:p w14:paraId="1C9E047F" w14:textId="77777777" w:rsidR="004F5ADD" w:rsidRPr="004F5ADD" w:rsidRDefault="004F5ADD" w:rsidP="004F5ADD">
      <w:pPr>
        <w:numPr>
          <w:ilvl w:val="1"/>
          <w:numId w:val="13"/>
        </w:numPr>
      </w:pPr>
      <w:r w:rsidRPr="004F5ADD">
        <w:t>direccion, lat y lng: Son los campos más críticos. Guardan la dirección física y las coordenadas decimales exactas para que el frontend pueda posicionar el restaurante en un mapa (Google Maps o Leaflet).</w:t>
      </w:r>
    </w:p>
    <w:p w14:paraId="751F4F74" w14:textId="77777777" w:rsidR="004F5ADD" w:rsidRPr="004F5ADD" w:rsidRDefault="004F5ADD" w:rsidP="004F5ADD">
      <w:pPr>
        <w:numPr>
          <w:ilvl w:val="1"/>
          <w:numId w:val="13"/>
        </w:numPr>
      </w:pPr>
      <w:r w:rsidRPr="004F5ADD">
        <w:t>tipo_de_comida_id: Es una llave foránea que permite clasificar si es comida rápida, gourmet, típica, etc.</w:t>
      </w:r>
    </w:p>
    <w:p w14:paraId="4D3814BE" w14:textId="77777777" w:rsidR="004F5ADD" w:rsidRPr="004F5ADD" w:rsidRDefault="004F5ADD" w:rsidP="004F5ADD">
      <w:pPr>
        <w:numPr>
          <w:ilvl w:val="1"/>
          <w:numId w:val="13"/>
        </w:numPr>
      </w:pPr>
      <w:r w:rsidRPr="004F5ADD">
        <w:t>imagen (longtext): Almacena la ruta o el código en base64 de la fotografía principal del local.</w:t>
      </w:r>
    </w:p>
    <w:p w14:paraId="7B80A3BF" w14:textId="77777777" w:rsidR="004F5ADD" w:rsidRPr="004F5ADD" w:rsidRDefault="004F5ADD" w:rsidP="004F5ADD">
      <w:pPr>
        <w:numPr>
          <w:ilvl w:val="0"/>
          <w:numId w:val="13"/>
        </w:numPr>
      </w:pPr>
      <w:r w:rsidRPr="004F5ADD">
        <w:t>Propósito en el Sistema: Servir como fuente de datos para el motor de búsqueda de comida y permitir que el usuario identifique rápidamente dónde comer.</w:t>
      </w:r>
    </w:p>
    <w:p w14:paraId="1116D7B7" w14:textId="73206612" w:rsidR="004F5ADD" w:rsidRPr="004F5ADD" w:rsidRDefault="004F5ADD" w:rsidP="004F5ADD">
      <w:r w:rsidRPr="004F5ADD">
        <w:t>8</w:t>
      </w:r>
      <w:r w:rsidRPr="004F5ADD">
        <w:t>. Tabla lugares</w:t>
      </w:r>
    </w:p>
    <w:p w14:paraId="345E4EBD" w14:textId="77777777" w:rsidR="004F5ADD" w:rsidRPr="004F5ADD" w:rsidRDefault="004F5ADD" w:rsidP="004F5ADD">
      <w:r w:rsidRPr="004F5ADD">
        <w:t>Esta tabla gestiona el inventario de sitios de interés que no son necesariamente establecimientos de comida (parques, museos, miradores).</w:t>
      </w:r>
    </w:p>
    <w:p w14:paraId="20FF7889" w14:textId="77777777" w:rsidR="004F5ADD" w:rsidRPr="004F5ADD" w:rsidRDefault="004F5ADD" w:rsidP="004F5ADD">
      <w:pPr>
        <w:numPr>
          <w:ilvl w:val="0"/>
          <w:numId w:val="14"/>
        </w:numPr>
      </w:pPr>
      <w:r w:rsidRPr="004F5ADD">
        <w:t>Campos Técnicos Principales:</w:t>
      </w:r>
    </w:p>
    <w:p w14:paraId="03BFEB60" w14:textId="77777777" w:rsidR="004F5ADD" w:rsidRPr="004F5ADD" w:rsidRDefault="004F5ADD" w:rsidP="004F5ADD">
      <w:pPr>
        <w:numPr>
          <w:ilvl w:val="1"/>
          <w:numId w:val="14"/>
        </w:numPr>
      </w:pPr>
      <w:r w:rsidRPr="004F5ADD">
        <w:t>nombre y descripcion: Detalles del sitio turístico o cultural.</w:t>
      </w:r>
    </w:p>
    <w:p w14:paraId="74B57FEA" w14:textId="77777777" w:rsidR="004F5ADD" w:rsidRPr="004F5ADD" w:rsidRDefault="004F5ADD" w:rsidP="004F5ADD">
      <w:pPr>
        <w:numPr>
          <w:ilvl w:val="1"/>
          <w:numId w:val="14"/>
        </w:numPr>
      </w:pPr>
      <w:r w:rsidRPr="004F5ADD">
        <w:t>tipo_de_turismo_id: A diferencia de los restaurantes, aquí clasificas el sitio por su naturaleza (ej. Ecoturismo, Turismo Religioso, Nocturno).</w:t>
      </w:r>
    </w:p>
    <w:p w14:paraId="71F91D21" w14:textId="77777777" w:rsidR="004F5ADD" w:rsidRPr="004F5ADD" w:rsidRDefault="004F5ADD" w:rsidP="004F5ADD">
      <w:pPr>
        <w:numPr>
          <w:ilvl w:val="1"/>
          <w:numId w:val="14"/>
        </w:numPr>
      </w:pPr>
      <w:r w:rsidRPr="004F5ADD">
        <w:lastRenderedPageBreak/>
        <w:t>ciudad: Campo de texto que facilita el filtrado por municipios del Valle de Aburrá (Cali, Medellín, etc.).</w:t>
      </w:r>
    </w:p>
    <w:p w14:paraId="7CDF7531" w14:textId="77777777" w:rsidR="004F5ADD" w:rsidRPr="004F5ADD" w:rsidRDefault="004F5ADD" w:rsidP="004F5ADD">
      <w:pPr>
        <w:numPr>
          <w:ilvl w:val="1"/>
          <w:numId w:val="14"/>
        </w:numPr>
      </w:pPr>
      <w:r w:rsidRPr="004F5ADD">
        <w:t>imagen (longtext): Al igual que en restaurantes, guarda la referencia visual del lugar.</w:t>
      </w:r>
    </w:p>
    <w:p w14:paraId="239FE2E5" w14:textId="77777777" w:rsidR="004F5ADD" w:rsidRPr="004F5ADD" w:rsidRDefault="004F5ADD" w:rsidP="004F5ADD">
      <w:pPr>
        <w:numPr>
          <w:ilvl w:val="1"/>
          <w:numId w:val="14"/>
        </w:numPr>
      </w:pPr>
      <w:r w:rsidRPr="004F5ADD">
        <w:t>lat y lng: Coordenadas para la geolocalización del sitio turístico.</w:t>
      </w:r>
    </w:p>
    <w:p w14:paraId="4875E8F6" w14:textId="77777777" w:rsidR="00B32488" w:rsidRPr="004F5ADD" w:rsidRDefault="00B32488" w:rsidP="00EF19C9"/>
    <w:p w14:paraId="664BE45F" w14:textId="77777777" w:rsidR="00B32488" w:rsidRDefault="00B32488" w:rsidP="00EF19C9"/>
    <w:p w14:paraId="722A21CF" w14:textId="2CEA47F3" w:rsidR="00B32488" w:rsidRDefault="004F5ADD" w:rsidP="00EF19C9">
      <w:r w:rsidRPr="004F5ADD">
        <w:t xml:space="preserve">Se optó por una arquitectura de tablas separadas para </w:t>
      </w:r>
      <w:r w:rsidRPr="004F5ADD">
        <w:rPr>
          <w:b/>
          <w:bCs/>
        </w:rPr>
        <w:t>restaurantes</w:t>
      </w:r>
      <w:r w:rsidRPr="004F5ADD">
        <w:t xml:space="preserve"> y </w:t>
      </w:r>
      <w:r w:rsidRPr="004F5ADD">
        <w:rPr>
          <w:b/>
          <w:bCs/>
        </w:rPr>
        <w:t>lugares</w:t>
      </w:r>
      <w:r w:rsidRPr="004F5ADD">
        <w:t xml:space="preserve"> para permitir escalabilidad futura. Esto facilita que el módulo de restaurantes pueda crecer con menús o reservas, mientras que el módulo de lugares pueda integrar horarios de apertura o costos de entrada de forma independiente sin afectar la integridad de la base de datos.</w:t>
      </w:r>
    </w:p>
    <w:p w14:paraId="1AD8BB7E" w14:textId="77777777" w:rsidR="00252CB9" w:rsidRDefault="00252CB9" w:rsidP="00EF19C9"/>
    <w:p w14:paraId="7F71C97A" w14:textId="77777777" w:rsidR="004F5ADD" w:rsidRPr="004F5ADD" w:rsidRDefault="004F5ADD" w:rsidP="004F5ADD">
      <w:pPr>
        <w:rPr>
          <w:b/>
          <w:bCs/>
        </w:rPr>
      </w:pPr>
      <w:r w:rsidRPr="004F5ADD">
        <w:rPr>
          <w:b/>
          <w:bCs/>
        </w:rPr>
        <w:t>4.1. Análisis Detallado de Entidades de Contenido</w:t>
      </w:r>
    </w:p>
    <w:p w14:paraId="4B4B5444" w14:textId="77777777" w:rsidR="004F5ADD" w:rsidRPr="004F5ADD" w:rsidRDefault="004F5ADD" w:rsidP="004F5ADD">
      <w:r w:rsidRPr="004F5ADD">
        <w:t>Estas dos tablas son las encargadas de la persistencia de los datos informativos del sistema. Aunque comparten similitudes en geolocalización, cada una gestiona una lógica de negocio distinta.</w:t>
      </w:r>
    </w:p>
    <w:p w14:paraId="23EC93CA" w14:textId="77777777" w:rsidR="004F5ADD" w:rsidRPr="004F5ADD" w:rsidRDefault="004F5ADD" w:rsidP="004F5ADD">
      <w:pPr>
        <w:rPr>
          <w:b/>
          <w:bCs/>
        </w:rPr>
      </w:pPr>
      <w:r w:rsidRPr="004F5ADD">
        <w:rPr>
          <w:b/>
          <w:bCs/>
        </w:rPr>
        <w:t>1. Tabla restaurantes</w:t>
      </w:r>
    </w:p>
    <w:p w14:paraId="45EE731D" w14:textId="77777777" w:rsidR="004F5ADD" w:rsidRPr="004F5ADD" w:rsidRDefault="004F5ADD" w:rsidP="004F5ADD">
      <w:r w:rsidRPr="004F5ADD">
        <w:t>Es la entidad encargada de gestionar toda la infraestructura gastronómica de la plataforma.</w:t>
      </w:r>
    </w:p>
    <w:p w14:paraId="67C30B5B" w14:textId="77777777" w:rsidR="004F5ADD" w:rsidRPr="004F5ADD" w:rsidRDefault="004F5ADD" w:rsidP="004F5ADD">
      <w:pPr>
        <w:numPr>
          <w:ilvl w:val="0"/>
          <w:numId w:val="15"/>
        </w:numPr>
      </w:pPr>
      <w:r w:rsidRPr="004F5ADD">
        <w:rPr>
          <w:b/>
          <w:bCs/>
        </w:rPr>
        <w:t>Campos de Identificación:</w:t>
      </w:r>
      <w:r w:rsidRPr="004F5ADD">
        <w:t xml:space="preserve"> id, nombre y descripcion. Permiten el registro de la marca y la propuesta de valor de cada establecimiento.</w:t>
      </w:r>
    </w:p>
    <w:p w14:paraId="40978A82" w14:textId="77777777" w:rsidR="004F5ADD" w:rsidRPr="004F5ADD" w:rsidRDefault="004F5ADD" w:rsidP="004F5ADD">
      <w:pPr>
        <w:numPr>
          <w:ilvl w:val="0"/>
          <w:numId w:val="15"/>
        </w:numPr>
      </w:pPr>
      <w:r w:rsidRPr="004F5ADD">
        <w:rPr>
          <w:b/>
          <w:bCs/>
        </w:rPr>
        <w:t>Geolocalización:</w:t>
      </w:r>
      <w:r w:rsidRPr="004F5ADD">
        <w:t xml:space="preserve"> Posee los campos direccion, ciudad y las coordenadas de precisión lat (latitud) y lng (longitud) en formato </w:t>
      </w:r>
      <w:r w:rsidRPr="004F5ADD">
        <w:rPr>
          <w:i/>
          <w:iCs/>
        </w:rPr>
        <w:t>decimal</w:t>
      </w:r>
      <w:r w:rsidRPr="004F5ADD">
        <w:t>. Esto es vital para que la API de Google Maps o Leaflet pueda renderizar el marcador exacto en el frontend.</w:t>
      </w:r>
    </w:p>
    <w:p w14:paraId="10A97F03" w14:textId="77777777" w:rsidR="004F5ADD" w:rsidRPr="004F5ADD" w:rsidRDefault="004F5ADD" w:rsidP="004F5ADD">
      <w:pPr>
        <w:numPr>
          <w:ilvl w:val="0"/>
          <w:numId w:val="15"/>
        </w:numPr>
      </w:pPr>
      <w:r w:rsidRPr="004F5ADD">
        <w:rPr>
          <w:b/>
          <w:bCs/>
        </w:rPr>
        <w:t>Clasificación:</w:t>
      </w:r>
      <w:r w:rsidRPr="004F5ADD">
        <w:t xml:space="preserve"> El campo tipo_de_comida_id es una llave foránea (FK) que permite agrupar los sitios por categorías culinarias (ej. Comida Rápida, Tradicional, Gourmet).</w:t>
      </w:r>
    </w:p>
    <w:p w14:paraId="517A4B23" w14:textId="77777777" w:rsidR="004F5ADD" w:rsidRPr="004F5ADD" w:rsidRDefault="004F5ADD" w:rsidP="004F5ADD">
      <w:pPr>
        <w:numPr>
          <w:ilvl w:val="0"/>
          <w:numId w:val="15"/>
        </w:numPr>
      </w:pPr>
      <w:r w:rsidRPr="004F5ADD">
        <w:rPr>
          <w:b/>
          <w:bCs/>
        </w:rPr>
        <w:t>Multimedia:</w:t>
      </w:r>
      <w:r w:rsidRPr="004F5ADD">
        <w:t xml:space="preserve"> El campo imagen utiliza el tipo de dato longtext para almacenar la ruta de la fotografía o el archivo codificado, asegurando que el restaurante tenga presencia visual.</w:t>
      </w:r>
    </w:p>
    <w:p w14:paraId="5BA16EA1" w14:textId="77777777" w:rsidR="004F5ADD" w:rsidRPr="004F5ADD" w:rsidRDefault="004F5ADD" w:rsidP="004F5ADD">
      <w:pPr>
        <w:rPr>
          <w:b/>
          <w:bCs/>
        </w:rPr>
      </w:pPr>
      <w:r w:rsidRPr="004F5ADD">
        <w:rPr>
          <w:b/>
          <w:bCs/>
        </w:rPr>
        <w:t>2. Tabla lugares</w:t>
      </w:r>
    </w:p>
    <w:p w14:paraId="5B1E0C6D" w14:textId="77777777" w:rsidR="004F5ADD" w:rsidRPr="004F5ADD" w:rsidRDefault="004F5ADD" w:rsidP="004F5ADD">
      <w:r w:rsidRPr="004F5ADD">
        <w:t>Esta tabla gestiona el inventario de sitios turísticos, culturales y de ocio que no entran en la categoría de restaurantes.</w:t>
      </w:r>
    </w:p>
    <w:p w14:paraId="2ACF87B1" w14:textId="77777777" w:rsidR="004F5ADD" w:rsidRPr="004F5ADD" w:rsidRDefault="004F5ADD" w:rsidP="004F5ADD">
      <w:pPr>
        <w:numPr>
          <w:ilvl w:val="0"/>
          <w:numId w:val="16"/>
        </w:numPr>
      </w:pPr>
      <w:r w:rsidRPr="004F5ADD">
        <w:rPr>
          <w:b/>
          <w:bCs/>
        </w:rPr>
        <w:t>Campos de Identificación:</w:t>
      </w:r>
      <w:r w:rsidRPr="004F5ADD">
        <w:t xml:space="preserve"> id, nombre, descripcion y direccion.</w:t>
      </w:r>
    </w:p>
    <w:p w14:paraId="76955FD3" w14:textId="77777777" w:rsidR="004F5ADD" w:rsidRPr="004F5ADD" w:rsidRDefault="004F5ADD" w:rsidP="004F5ADD">
      <w:pPr>
        <w:numPr>
          <w:ilvl w:val="0"/>
          <w:numId w:val="16"/>
        </w:numPr>
      </w:pPr>
      <w:r w:rsidRPr="004F5ADD">
        <w:rPr>
          <w:b/>
          <w:bCs/>
        </w:rPr>
        <w:t>Categorización Turística:</w:t>
      </w:r>
      <w:r w:rsidRPr="004F5ADD">
        <w:t xml:space="preserve"> A diferencia de la tabla anterior, aquí se utiliza tipo_de_turismo_id. Esto permite al sistema filtrar si el lugar es un sitio de ecoturismo, un museo, un mirador o una zona de rumba.</w:t>
      </w:r>
    </w:p>
    <w:p w14:paraId="5B8A0947" w14:textId="77777777" w:rsidR="004F5ADD" w:rsidRPr="004F5ADD" w:rsidRDefault="004F5ADD" w:rsidP="004F5ADD">
      <w:pPr>
        <w:numPr>
          <w:ilvl w:val="0"/>
          <w:numId w:val="16"/>
        </w:numPr>
      </w:pPr>
      <w:r w:rsidRPr="004F5ADD">
        <w:rPr>
          <w:b/>
          <w:bCs/>
        </w:rPr>
        <w:lastRenderedPageBreak/>
        <w:t>Atributos de Localización:</w:t>
      </w:r>
      <w:r w:rsidRPr="004F5ADD">
        <w:t xml:space="preserve"> Repite los campos ciudad, lat e lng para asegurar que el usuario pueda recibir rutas de llegada precisas a través de la interfaz de React.</w:t>
      </w:r>
    </w:p>
    <w:p w14:paraId="1B81CC6E" w14:textId="5FFDA13D" w:rsidR="00B32488" w:rsidRDefault="004F5ADD" w:rsidP="00EF19C9">
      <w:pPr>
        <w:numPr>
          <w:ilvl w:val="0"/>
          <w:numId w:val="16"/>
        </w:numPr>
      </w:pPr>
      <w:r w:rsidRPr="004F5ADD">
        <w:rPr>
          <w:b/>
          <w:bCs/>
        </w:rPr>
        <w:t>Atributos de Imagen:</w:t>
      </w:r>
      <w:r w:rsidRPr="004F5ADD">
        <w:t xml:space="preserve"> El campo imagen (longtext) permite cargar fotografías de alta resolución para incentivar la visita del usuario.</w:t>
      </w:r>
    </w:p>
    <w:p w14:paraId="251CA53E" w14:textId="77777777" w:rsidR="00252CB9" w:rsidRDefault="00252CB9" w:rsidP="00252CB9"/>
    <w:p w14:paraId="0D759848" w14:textId="77777777" w:rsidR="004F5ADD" w:rsidRPr="004F5ADD" w:rsidRDefault="004F5ADD" w:rsidP="004F5ADD">
      <w:pPr>
        <w:rPr>
          <w:b/>
          <w:bCs/>
        </w:rPr>
      </w:pPr>
      <w:r w:rsidRPr="004F5ADD">
        <w:rPr>
          <w:b/>
          <w:bCs/>
        </w:rPr>
        <w:t>4.2. Diferencia en la Lógica de Aplicación</w:t>
      </w:r>
    </w:p>
    <w:p w14:paraId="735FC357" w14:textId="77777777" w:rsidR="004F5ADD" w:rsidRPr="004F5ADD" w:rsidRDefault="004F5ADD" w:rsidP="004F5ADD">
      <w:r w:rsidRPr="004F5ADD">
        <w:t>En el manual debes explicar por qué están separadas:</w:t>
      </w:r>
    </w:p>
    <w:p w14:paraId="3BD5E1DB" w14:textId="77777777" w:rsidR="004F5ADD" w:rsidRDefault="004F5ADD" w:rsidP="004F5ADD">
      <w:r w:rsidRPr="004F5ADD">
        <w:t xml:space="preserve">"La separación de restaurantes y lugares en dos entidades independientes responde a la necesidad de especializar las búsquedas. Mientras que en los restaurantes el foco es el </w:t>
      </w:r>
      <w:r w:rsidRPr="004F5ADD">
        <w:rPr>
          <w:b/>
          <w:bCs/>
        </w:rPr>
        <w:t>tipo de comida</w:t>
      </w:r>
      <w:r w:rsidRPr="004F5ADD">
        <w:t xml:space="preserve">, en los lugares el foco es el </w:t>
      </w:r>
      <w:r w:rsidRPr="004F5ADD">
        <w:rPr>
          <w:b/>
          <w:bCs/>
        </w:rPr>
        <w:t>tipo de turismo</w:t>
      </w:r>
      <w:r w:rsidRPr="004F5ADD">
        <w:t>. Esta arquitectura permite que en versiones futuras el módulo de restaurantes pueda escalar hacia reservas o menús digitales sin afectar el rendimiento del módulo turístico."</w:t>
      </w:r>
    </w:p>
    <w:p w14:paraId="4CC11523" w14:textId="77777777" w:rsidR="0082444F" w:rsidRDefault="0082444F" w:rsidP="004F5ADD"/>
    <w:p w14:paraId="1959E58A" w14:textId="77777777" w:rsidR="0082444F" w:rsidRDefault="0082444F" w:rsidP="004F5ADD"/>
    <w:p w14:paraId="0D2D66E1" w14:textId="77777777" w:rsidR="0082444F" w:rsidRDefault="0082444F" w:rsidP="004F5ADD"/>
    <w:p w14:paraId="56ACFA4E" w14:textId="77777777" w:rsidR="0082444F" w:rsidRDefault="0082444F" w:rsidP="004F5ADD"/>
    <w:p w14:paraId="6220A1E5" w14:textId="77777777" w:rsidR="0082444F" w:rsidRDefault="0082444F" w:rsidP="004F5ADD"/>
    <w:p w14:paraId="3EB77970" w14:textId="77777777" w:rsidR="0082444F" w:rsidRDefault="0082444F" w:rsidP="004F5ADD"/>
    <w:p w14:paraId="54D821C4" w14:textId="77777777" w:rsidR="0082444F" w:rsidRDefault="0082444F" w:rsidP="004F5ADD"/>
    <w:p w14:paraId="0B2F1291" w14:textId="77777777" w:rsidR="0082444F" w:rsidRDefault="0082444F" w:rsidP="004F5ADD"/>
    <w:p w14:paraId="0B837DAE" w14:textId="77777777" w:rsidR="0082444F" w:rsidRDefault="0082444F" w:rsidP="004F5ADD"/>
    <w:p w14:paraId="18FAE220" w14:textId="77777777" w:rsidR="0082444F" w:rsidRDefault="0082444F" w:rsidP="004F5ADD"/>
    <w:p w14:paraId="01347CEB" w14:textId="77777777" w:rsidR="0082444F" w:rsidRDefault="0082444F" w:rsidP="004F5ADD"/>
    <w:p w14:paraId="4CD0C2FD" w14:textId="77777777" w:rsidR="0082444F" w:rsidRDefault="0082444F" w:rsidP="004F5ADD"/>
    <w:p w14:paraId="34834B58" w14:textId="77777777" w:rsidR="0082444F" w:rsidRDefault="0082444F" w:rsidP="004F5ADD"/>
    <w:p w14:paraId="6C6F6145" w14:textId="77777777" w:rsidR="0082444F" w:rsidRDefault="0082444F" w:rsidP="004F5ADD"/>
    <w:p w14:paraId="240809C9" w14:textId="77777777" w:rsidR="0082444F" w:rsidRDefault="0082444F" w:rsidP="004F5ADD"/>
    <w:p w14:paraId="4624456B" w14:textId="77777777" w:rsidR="0082444F" w:rsidRDefault="0082444F" w:rsidP="004F5ADD"/>
    <w:p w14:paraId="13CB3136" w14:textId="77777777" w:rsidR="0082444F" w:rsidRDefault="0082444F" w:rsidP="004F5ADD"/>
    <w:p w14:paraId="288CF351" w14:textId="77777777" w:rsidR="0082444F" w:rsidRDefault="0082444F" w:rsidP="004F5ADD"/>
    <w:p w14:paraId="5B29BD9E" w14:textId="77777777" w:rsidR="0082444F" w:rsidRDefault="0082444F" w:rsidP="004F5ADD"/>
    <w:p w14:paraId="56440205" w14:textId="77777777" w:rsidR="00252CB9" w:rsidRPr="00252CB9" w:rsidRDefault="00252CB9" w:rsidP="00252CB9">
      <w:pPr>
        <w:rPr>
          <w:b/>
          <w:bCs/>
        </w:rPr>
      </w:pPr>
      <w:r w:rsidRPr="00252CB9">
        <w:rPr>
          <w:b/>
          <w:bCs/>
        </w:rPr>
        <w:lastRenderedPageBreak/>
        <w:t>5. LÓGICA DEL SERVIDOR (BACKEND - 6 CONTROLADORES)</w:t>
      </w:r>
    </w:p>
    <w:p w14:paraId="0A0E5562" w14:textId="77777777" w:rsidR="00252CB9" w:rsidRPr="00252CB9" w:rsidRDefault="00252CB9" w:rsidP="00252CB9">
      <w:r w:rsidRPr="00252CB9">
        <w:t>El sistema RAME utiliza controladores especializados en Laravel para gestionar cada una de las entidades del modelo relacional. Estos actúan como intermediarios entre React y MySQL.</w:t>
      </w:r>
    </w:p>
    <w:p w14:paraId="62EE42BA" w14:textId="77777777" w:rsidR="00252CB9" w:rsidRPr="00252CB9" w:rsidRDefault="00252CB9" w:rsidP="00252CB9">
      <w:pPr>
        <w:rPr>
          <w:b/>
          <w:bCs/>
        </w:rPr>
      </w:pPr>
      <w:r w:rsidRPr="00252CB9">
        <w:rPr>
          <w:b/>
          <w:bCs/>
        </w:rPr>
        <w:t>5.1. RestauranteController</w:t>
      </w:r>
    </w:p>
    <w:p w14:paraId="6982C743" w14:textId="77777777" w:rsidR="00252CB9" w:rsidRPr="00252CB9" w:rsidRDefault="00252CB9" w:rsidP="00252CB9">
      <w:pPr>
        <w:numPr>
          <w:ilvl w:val="0"/>
          <w:numId w:val="23"/>
        </w:numPr>
      </w:pPr>
      <w:r w:rsidRPr="00252CB9">
        <w:rPr>
          <w:b/>
          <w:bCs/>
        </w:rPr>
        <w:t>Función:</w:t>
      </w:r>
      <w:r w:rsidRPr="00252CB9">
        <w:t xml:space="preserve"> Gestiona la lectura y visualización de la tabla restaurantes.</w:t>
      </w:r>
    </w:p>
    <w:p w14:paraId="5923528B" w14:textId="77777777" w:rsidR="00252CB9" w:rsidRPr="00252CB9" w:rsidRDefault="00252CB9" w:rsidP="00252CB9">
      <w:pPr>
        <w:numPr>
          <w:ilvl w:val="0"/>
          <w:numId w:val="23"/>
        </w:numPr>
      </w:pPr>
      <w:r w:rsidRPr="00252CB9">
        <w:rPr>
          <w:b/>
          <w:bCs/>
        </w:rPr>
        <w:t>Lógica:</w:t>
      </w:r>
      <w:r w:rsidRPr="00252CB9">
        <w:t xml:space="preserve"> Se encarga de enviar los datos de geolocalización (lat, lng) y la información general a la interfaz para que el usuario pueda encontrar dónde comer.</w:t>
      </w:r>
    </w:p>
    <w:p w14:paraId="3B228C57" w14:textId="77777777" w:rsidR="00252CB9" w:rsidRPr="00252CB9" w:rsidRDefault="00252CB9" w:rsidP="00252CB9">
      <w:pPr>
        <w:rPr>
          <w:b/>
          <w:bCs/>
        </w:rPr>
      </w:pPr>
      <w:r w:rsidRPr="00252CB9">
        <w:rPr>
          <w:b/>
          <w:bCs/>
        </w:rPr>
        <w:t>5.2. LugarController</w:t>
      </w:r>
    </w:p>
    <w:p w14:paraId="376ECA63" w14:textId="77777777" w:rsidR="00252CB9" w:rsidRPr="00252CB9" w:rsidRDefault="00252CB9" w:rsidP="00252CB9">
      <w:pPr>
        <w:numPr>
          <w:ilvl w:val="0"/>
          <w:numId w:val="24"/>
        </w:numPr>
      </w:pPr>
      <w:r w:rsidRPr="00252CB9">
        <w:rPr>
          <w:b/>
          <w:bCs/>
        </w:rPr>
        <w:t>Función:</w:t>
      </w:r>
      <w:r w:rsidRPr="00252CB9">
        <w:t xml:space="preserve"> Controla el inventario de sitios turísticos y de ocio de la tabla lugares.</w:t>
      </w:r>
    </w:p>
    <w:p w14:paraId="3056F735" w14:textId="77777777" w:rsidR="00252CB9" w:rsidRPr="00252CB9" w:rsidRDefault="00252CB9" w:rsidP="00252CB9">
      <w:pPr>
        <w:numPr>
          <w:ilvl w:val="0"/>
          <w:numId w:val="24"/>
        </w:numPr>
      </w:pPr>
      <w:r w:rsidRPr="00252CB9">
        <w:rPr>
          <w:b/>
          <w:bCs/>
        </w:rPr>
        <w:t>Lógica:</w:t>
      </w:r>
      <w:r w:rsidRPr="00252CB9">
        <w:t xml:space="preserve"> Filtra los registros según el tipo_de_turismo_id para que el usuario pueda explorar categorías específicas como miradores o museos.</w:t>
      </w:r>
    </w:p>
    <w:p w14:paraId="13566B6C" w14:textId="77777777" w:rsidR="00252CB9" w:rsidRPr="00252CB9" w:rsidRDefault="00252CB9" w:rsidP="00252CB9">
      <w:pPr>
        <w:rPr>
          <w:b/>
          <w:bCs/>
        </w:rPr>
      </w:pPr>
      <w:r w:rsidRPr="00252CB9">
        <w:rPr>
          <w:b/>
          <w:bCs/>
        </w:rPr>
        <w:t>5.3. ValoracionRestauranteController</w:t>
      </w:r>
    </w:p>
    <w:p w14:paraId="7563C66D" w14:textId="77777777" w:rsidR="00252CB9" w:rsidRPr="00252CB9" w:rsidRDefault="00252CB9" w:rsidP="00252CB9">
      <w:pPr>
        <w:numPr>
          <w:ilvl w:val="0"/>
          <w:numId w:val="25"/>
        </w:numPr>
      </w:pPr>
      <w:r w:rsidRPr="00252CB9">
        <w:rPr>
          <w:b/>
          <w:bCs/>
        </w:rPr>
        <w:t>Función:</w:t>
      </w:r>
      <w:r w:rsidRPr="00252CB9">
        <w:t xml:space="preserve"> Administra las puntuaciones y reseñas en la tabla valoracion_restaurantes.</w:t>
      </w:r>
    </w:p>
    <w:p w14:paraId="0FC04CA5" w14:textId="77777777" w:rsidR="00252CB9" w:rsidRPr="00252CB9" w:rsidRDefault="00252CB9" w:rsidP="00252CB9">
      <w:pPr>
        <w:numPr>
          <w:ilvl w:val="0"/>
          <w:numId w:val="25"/>
        </w:numPr>
      </w:pPr>
      <w:r w:rsidRPr="00252CB9">
        <w:rPr>
          <w:b/>
          <w:bCs/>
        </w:rPr>
        <w:t>Lógica:</w:t>
      </w:r>
      <w:r w:rsidRPr="00252CB9">
        <w:t xml:space="preserve"> Captura el id del restaurante y el user_id para registrar la calificación. Es el encargado de procesar el promedio de estrellas que se muestra en el perfil de cada restaurante.</w:t>
      </w:r>
    </w:p>
    <w:p w14:paraId="5F4911F5" w14:textId="77777777" w:rsidR="00252CB9" w:rsidRPr="00252CB9" w:rsidRDefault="00252CB9" w:rsidP="00252CB9">
      <w:pPr>
        <w:rPr>
          <w:b/>
          <w:bCs/>
        </w:rPr>
      </w:pPr>
      <w:r w:rsidRPr="00252CB9">
        <w:rPr>
          <w:b/>
          <w:bCs/>
        </w:rPr>
        <w:t>5.4. ValoracionLugarController</w:t>
      </w:r>
    </w:p>
    <w:p w14:paraId="1142D0CE" w14:textId="77777777" w:rsidR="00252CB9" w:rsidRPr="00252CB9" w:rsidRDefault="00252CB9" w:rsidP="00252CB9">
      <w:pPr>
        <w:numPr>
          <w:ilvl w:val="0"/>
          <w:numId w:val="26"/>
        </w:numPr>
      </w:pPr>
      <w:r w:rsidRPr="00252CB9">
        <w:rPr>
          <w:b/>
          <w:bCs/>
        </w:rPr>
        <w:t>Función:</w:t>
      </w:r>
      <w:r w:rsidRPr="00252CB9">
        <w:t xml:space="preserve"> Gestiona el feedback de la tabla valoracion_lugares.</w:t>
      </w:r>
    </w:p>
    <w:p w14:paraId="4B51186C" w14:textId="77777777" w:rsidR="00252CB9" w:rsidRPr="00252CB9" w:rsidRDefault="00252CB9" w:rsidP="00252CB9">
      <w:pPr>
        <w:numPr>
          <w:ilvl w:val="0"/>
          <w:numId w:val="26"/>
        </w:numPr>
      </w:pPr>
      <w:r w:rsidRPr="00252CB9">
        <w:rPr>
          <w:b/>
          <w:bCs/>
        </w:rPr>
        <w:t>Lógica:</w:t>
      </w:r>
      <w:r w:rsidRPr="00252CB9">
        <w:t xml:space="preserve"> Al igual que el anterior, vincula al usuario con el sitio turístico y guarda el comentario técnico. Separa esta lógica para no mezclar las estadísticas de turismo con las de gastronomía.</w:t>
      </w:r>
    </w:p>
    <w:p w14:paraId="0122B9CF" w14:textId="77777777" w:rsidR="00252CB9" w:rsidRPr="00252CB9" w:rsidRDefault="00252CB9" w:rsidP="00252CB9">
      <w:pPr>
        <w:rPr>
          <w:b/>
          <w:bCs/>
        </w:rPr>
      </w:pPr>
      <w:r w:rsidRPr="00252CB9">
        <w:rPr>
          <w:b/>
          <w:bCs/>
        </w:rPr>
        <w:t>5.5. UserController (o AuthController)</w:t>
      </w:r>
    </w:p>
    <w:p w14:paraId="2C3EF41F" w14:textId="77777777" w:rsidR="00252CB9" w:rsidRPr="00252CB9" w:rsidRDefault="00252CB9" w:rsidP="00252CB9">
      <w:pPr>
        <w:numPr>
          <w:ilvl w:val="0"/>
          <w:numId w:val="27"/>
        </w:numPr>
      </w:pPr>
      <w:r w:rsidRPr="00252CB9">
        <w:rPr>
          <w:b/>
          <w:bCs/>
        </w:rPr>
        <w:t>Función:</w:t>
      </w:r>
      <w:r w:rsidRPr="00252CB9">
        <w:t xml:space="preserve"> Es el cerebro de la tabla users.</w:t>
      </w:r>
    </w:p>
    <w:p w14:paraId="06280C67" w14:textId="77777777" w:rsidR="00252CB9" w:rsidRPr="00252CB9" w:rsidRDefault="00252CB9" w:rsidP="00252CB9">
      <w:pPr>
        <w:numPr>
          <w:ilvl w:val="0"/>
          <w:numId w:val="27"/>
        </w:numPr>
      </w:pPr>
      <w:r w:rsidRPr="00252CB9">
        <w:rPr>
          <w:b/>
          <w:bCs/>
        </w:rPr>
        <w:t>Lógica:</w:t>
      </w:r>
      <w:r w:rsidRPr="00252CB9">
        <w:t xml:space="preserve"> Controla el registro, el inicio de sesión y la validación de roles (role). Verifica que el usuario tenga los permisos necesarios para comentar o administrar el contenido.</w:t>
      </w:r>
    </w:p>
    <w:p w14:paraId="497080CE" w14:textId="77777777" w:rsidR="00252CB9" w:rsidRPr="00252CB9" w:rsidRDefault="00252CB9" w:rsidP="00252CB9">
      <w:pPr>
        <w:rPr>
          <w:b/>
          <w:bCs/>
        </w:rPr>
      </w:pPr>
      <w:r w:rsidRPr="00252CB9">
        <w:rPr>
          <w:b/>
          <w:bCs/>
        </w:rPr>
        <w:t>5.6. ContactoController</w:t>
      </w:r>
    </w:p>
    <w:p w14:paraId="7C0A3590" w14:textId="77777777" w:rsidR="00252CB9" w:rsidRPr="00252CB9" w:rsidRDefault="00252CB9" w:rsidP="00252CB9">
      <w:pPr>
        <w:numPr>
          <w:ilvl w:val="0"/>
          <w:numId w:val="28"/>
        </w:numPr>
      </w:pPr>
      <w:r w:rsidRPr="00252CB9">
        <w:rPr>
          <w:b/>
          <w:bCs/>
        </w:rPr>
        <w:t>Función:</w:t>
      </w:r>
      <w:r w:rsidRPr="00252CB9">
        <w:t xml:space="preserve"> Procesa la información de la tabla contactos.</w:t>
      </w:r>
    </w:p>
    <w:p w14:paraId="2EB5CBDA" w14:textId="77777777" w:rsidR="00252CB9" w:rsidRDefault="00252CB9" w:rsidP="00252CB9">
      <w:pPr>
        <w:numPr>
          <w:ilvl w:val="0"/>
          <w:numId w:val="28"/>
        </w:numPr>
      </w:pPr>
      <w:r w:rsidRPr="00252CB9">
        <w:rPr>
          <w:b/>
          <w:bCs/>
        </w:rPr>
        <w:t>Lógica:</w:t>
      </w:r>
      <w:r w:rsidRPr="00252CB9">
        <w:t xml:space="preserve"> Toma el mensaje, el correo y el teléfono del usuario y los guarda en la base de datos. Permite que el administrador reciba y responda a las solicitudes de soporte técnico o sugerencias.</w:t>
      </w:r>
    </w:p>
    <w:p w14:paraId="4AB92593" w14:textId="77777777" w:rsidR="0082444F" w:rsidRPr="00252CB9" w:rsidRDefault="0082444F" w:rsidP="00252CB9">
      <w:pPr>
        <w:numPr>
          <w:ilvl w:val="0"/>
          <w:numId w:val="28"/>
        </w:numPr>
      </w:pPr>
    </w:p>
    <w:p w14:paraId="6CE765E7" w14:textId="77777777" w:rsidR="00252CB9" w:rsidRPr="004F5ADD" w:rsidRDefault="00252CB9" w:rsidP="004F5ADD"/>
    <w:p w14:paraId="04C0C42E" w14:textId="77777777" w:rsidR="004F5ADD" w:rsidRPr="004F5ADD" w:rsidRDefault="004F5ADD" w:rsidP="004F5ADD">
      <w:pPr>
        <w:rPr>
          <w:b/>
          <w:bCs/>
        </w:rPr>
      </w:pPr>
      <w:r w:rsidRPr="004F5ADD">
        <w:rPr>
          <w:b/>
          <w:bCs/>
        </w:rPr>
        <w:lastRenderedPageBreak/>
        <w:t>6. INTERFAZ DE USUARIO Y FRONTEND (VISTAS)</w:t>
      </w:r>
    </w:p>
    <w:p w14:paraId="7232DD91" w14:textId="77777777" w:rsidR="004F5ADD" w:rsidRPr="004F5ADD" w:rsidRDefault="004F5ADD" w:rsidP="004F5ADD">
      <w:r w:rsidRPr="004F5ADD">
        <w:t xml:space="preserve">La capa de presentación de RAME ha sido desarrollada utilizando </w:t>
      </w:r>
      <w:r w:rsidRPr="004F5ADD">
        <w:rPr>
          <w:b/>
          <w:bCs/>
        </w:rPr>
        <w:t>React.js</w:t>
      </w:r>
      <w:r w:rsidRPr="004F5ADD">
        <w:t>, aprovechando su arquitectura basada en componentes para crear una experiencia de usuario fluida, moderna y reactiva.</w:t>
      </w:r>
    </w:p>
    <w:p w14:paraId="246B011C" w14:textId="77777777" w:rsidR="004F5ADD" w:rsidRPr="004F5ADD" w:rsidRDefault="004F5ADD" w:rsidP="004F5ADD">
      <w:pPr>
        <w:rPr>
          <w:b/>
          <w:bCs/>
        </w:rPr>
      </w:pPr>
      <w:r w:rsidRPr="004F5ADD">
        <w:rPr>
          <w:b/>
          <w:bCs/>
        </w:rPr>
        <w:t>6.1. Integración con Inertia.js</w:t>
      </w:r>
    </w:p>
    <w:p w14:paraId="38164559" w14:textId="77777777" w:rsidR="004F5ADD" w:rsidRPr="004F5ADD" w:rsidRDefault="004F5ADD" w:rsidP="004F5ADD">
      <w:r w:rsidRPr="004F5ADD">
        <w:t xml:space="preserve">A diferencia de las aplicaciones web tradicionales, RAME utiliza </w:t>
      </w:r>
      <w:r w:rsidRPr="004F5ADD">
        <w:rPr>
          <w:b/>
          <w:bCs/>
        </w:rPr>
        <w:t>Inertia.js</w:t>
      </w:r>
      <w:r w:rsidRPr="004F5ADD">
        <w:t xml:space="preserve"> para conectar el backend (Laravel) con el frontend (React).</w:t>
      </w:r>
    </w:p>
    <w:p w14:paraId="496F2752" w14:textId="77777777" w:rsidR="004F5ADD" w:rsidRPr="004F5ADD" w:rsidRDefault="004F5ADD" w:rsidP="004F5ADD">
      <w:pPr>
        <w:numPr>
          <w:ilvl w:val="0"/>
          <w:numId w:val="19"/>
        </w:numPr>
      </w:pPr>
      <w:r w:rsidRPr="004F5ADD">
        <w:rPr>
          <w:b/>
          <w:bCs/>
        </w:rPr>
        <w:t>Ventaja Técnica:</w:t>
      </w:r>
      <w:r w:rsidRPr="004F5ADD">
        <w:t xml:space="preserve"> Permite que los datos de las tablas lugares y restaurantes se envíen como "props" a los componentes de React. Esto elimina la necesidad de crear una API REST compleja y permite una navegación tipo SPA (Single Page Application).</w:t>
      </w:r>
    </w:p>
    <w:p w14:paraId="48445346" w14:textId="77777777" w:rsidR="004F5ADD" w:rsidRPr="004F5ADD" w:rsidRDefault="004F5ADD" w:rsidP="004F5ADD">
      <w:pPr>
        <w:rPr>
          <w:b/>
          <w:bCs/>
        </w:rPr>
      </w:pPr>
      <w:r w:rsidRPr="004F5ADD">
        <w:rPr>
          <w:b/>
          <w:bCs/>
        </w:rPr>
        <w:t>6.2. Componentes Principales de la Interfaz</w:t>
      </w:r>
    </w:p>
    <w:p w14:paraId="003B8025" w14:textId="77777777" w:rsidR="004F5ADD" w:rsidRPr="004F5ADD" w:rsidRDefault="004F5ADD" w:rsidP="004F5ADD">
      <w:pPr>
        <w:numPr>
          <w:ilvl w:val="0"/>
          <w:numId w:val="20"/>
        </w:numPr>
      </w:pPr>
      <w:r w:rsidRPr="004F5ADD">
        <w:rPr>
          <w:b/>
          <w:bCs/>
        </w:rPr>
        <w:t>Dashboard de Exploración:</w:t>
      </w:r>
      <w:r w:rsidRPr="004F5ADD">
        <w:t xml:space="preserve"> Es la vista principal donde se renderizan las tarjetas (cards) de los sitios. Cada tarjeta extrae de la base de datos la imagen, el nombre y la ubicación.</w:t>
      </w:r>
    </w:p>
    <w:p w14:paraId="05AFCB82" w14:textId="77777777" w:rsidR="004F5ADD" w:rsidRPr="004F5ADD" w:rsidRDefault="004F5ADD" w:rsidP="004F5ADD">
      <w:pPr>
        <w:numPr>
          <w:ilvl w:val="0"/>
          <w:numId w:val="20"/>
        </w:numPr>
      </w:pPr>
      <w:r w:rsidRPr="004F5ADD">
        <w:rPr>
          <w:b/>
          <w:bCs/>
        </w:rPr>
        <w:t>Módulo de Detalle y Valoración:</w:t>
      </w:r>
      <w:r w:rsidRPr="004F5ADD">
        <w:t xml:space="preserve"> Cuando el usuario selecciona un restaurante o lugar, React carga un componente específico que muestra:</w:t>
      </w:r>
    </w:p>
    <w:p w14:paraId="441EF951" w14:textId="77777777" w:rsidR="004F5ADD" w:rsidRPr="004F5ADD" w:rsidRDefault="004F5ADD" w:rsidP="004F5ADD">
      <w:pPr>
        <w:numPr>
          <w:ilvl w:val="1"/>
          <w:numId w:val="20"/>
        </w:numPr>
      </w:pPr>
      <w:r w:rsidRPr="004F5ADD">
        <w:t>La información detallada de la tabla correspondiente.</w:t>
      </w:r>
    </w:p>
    <w:p w14:paraId="734F7E63" w14:textId="77777777" w:rsidR="004F5ADD" w:rsidRPr="004F5ADD" w:rsidRDefault="004F5ADD" w:rsidP="004F5ADD">
      <w:pPr>
        <w:numPr>
          <w:ilvl w:val="1"/>
          <w:numId w:val="20"/>
        </w:numPr>
      </w:pPr>
      <w:r w:rsidRPr="004F5ADD">
        <w:t xml:space="preserve">El formulario de </w:t>
      </w:r>
      <w:r w:rsidRPr="004F5ADD">
        <w:rPr>
          <w:b/>
          <w:bCs/>
        </w:rPr>
        <w:t>Valoración</w:t>
      </w:r>
      <w:r w:rsidRPr="004F5ADD">
        <w:t>, que captura la puntuación y el comentario.</w:t>
      </w:r>
    </w:p>
    <w:p w14:paraId="4BB08D7B" w14:textId="77777777" w:rsidR="004F5ADD" w:rsidRPr="004F5ADD" w:rsidRDefault="004F5ADD" w:rsidP="004F5ADD">
      <w:pPr>
        <w:numPr>
          <w:ilvl w:val="1"/>
          <w:numId w:val="20"/>
        </w:numPr>
      </w:pPr>
      <w:r w:rsidRPr="004F5ADD">
        <w:t>El historial de reseñas extraído de valoracion_restaurantes o valoracion_lugares.</w:t>
      </w:r>
    </w:p>
    <w:p w14:paraId="4F3088B7" w14:textId="77777777" w:rsidR="004F5ADD" w:rsidRPr="004F5ADD" w:rsidRDefault="004F5ADD" w:rsidP="004F5ADD">
      <w:pPr>
        <w:numPr>
          <w:ilvl w:val="0"/>
          <w:numId w:val="20"/>
        </w:numPr>
      </w:pPr>
      <w:r w:rsidRPr="004F5ADD">
        <w:rPr>
          <w:b/>
          <w:bCs/>
        </w:rPr>
        <w:t>Formulario de Contacto:</w:t>
      </w:r>
      <w:r w:rsidRPr="004F5ADD">
        <w:t xml:space="preserve"> Un componente reactivo que valida en tiempo real los campos de la tabla contactos antes de enviarlos al servidor.</w:t>
      </w:r>
    </w:p>
    <w:p w14:paraId="13F9B6F0" w14:textId="77777777" w:rsidR="004F5ADD" w:rsidRPr="004F5ADD" w:rsidRDefault="004F5ADD" w:rsidP="004F5ADD">
      <w:pPr>
        <w:rPr>
          <w:b/>
          <w:bCs/>
        </w:rPr>
      </w:pPr>
      <w:r w:rsidRPr="004F5ADD">
        <w:rPr>
          <w:b/>
          <w:bCs/>
        </w:rPr>
        <w:t>6.3. Diseño Responsivo con Tailwind CSS</w:t>
      </w:r>
    </w:p>
    <w:p w14:paraId="6DEBE296" w14:textId="77777777" w:rsidR="004F5ADD" w:rsidRPr="004F5ADD" w:rsidRDefault="004F5ADD" w:rsidP="004F5ADD">
      <w:r w:rsidRPr="004F5ADD">
        <w:t xml:space="preserve">Para garantizar que la plataforma sea accesible desde dispositivos móviles (crucial para turistas en la calle), se utilizó </w:t>
      </w:r>
      <w:r w:rsidRPr="004F5ADD">
        <w:rPr>
          <w:b/>
          <w:bCs/>
        </w:rPr>
        <w:t>Tailwind CSS</w:t>
      </w:r>
      <w:r w:rsidRPr="004F5ADD">
        <w:t>.</w:t>
      </w:r>
    </w:p>
    <w:p w14:paraId="4B1BBA85" w14:textId="61307274" w:rsidR="004F5ADD" w:rsidRDefault="004F5ADD" w:rsidP="004F5ADD">
      <w:pPr>
        <w:numPr>
          <w:ilvl w:val="0"/>
          <w:numId w:val="21"/>
        </w:numPr>
      </w:pPr>
      <w:r w:rsidRPr="004F5ADD">
        <w:rPr>
          <w:b/>
          <w:bCs/>
        </w:rPr>
        <w:t>Utilidades de Diseño:</w:t>
      </w:r>
      <w:r w:rsidRPr="004F5ADD">
        <w:t xml:space="preserve"> Se implementaron rejillas dinámicas (Grid) y contenedores flexibles (Flexbox) que adaptan las fotos de los lugares y los formularios de contacto según el tamaño de la pantalla.</w:t>
      </w:r>
    </w:p>
    <w:p w14:paraId="3132C409" w14:textId="77777777" w:rsidR="0082444F" w:rsidRDefault="0082444F" w:rsidP="0082444F"/>
    <w:p w14:paraId="5EAC9943" w14:textId="77777777" w:rsidR="0082444F" w:rsidRDefault="0082444F" w:rsidP="0082444F"/>
    <w:p w14:paraId="42FD5CA4" w14:textId="77777777" w:rsidR="0082444F" w:rsidRDefault="0082444F" w:rsidP="0082444F"/>
    <w:p w14:paraId="4E41409D" w14:textId="77777777" w:rsidR="0082444F" w:rsidRDefault="0082444F" w:rsidP="0082444F"/>
    <w:p w14:paraId="3C17B7ED" w14:textId="77777777" w:rsidR="0082444F" w:rsidRPr="004F5ADD" w:rsidRDefault="0082444F" w:rsidP="0082444F"/>
    <w:p w14:paraId="70E08B12" w14:textId="77777777" w:rsidR="00252CB9" w:rsidRPr="00252CB9" w:rsidRDefault="00252CB9" w:rsidP="00252CB9">
      <w:pPr>
        <w:rPr>
          <w:b/>
          <w:bCs/>
        </w:rPr>
      </w:pPr>
      <w:r w:rsidRPr="00252CB9">
        <w:rPr>
          <w:b/>
          <w:bCs/>
        </w:rPr>
        <w:lastRenderedPageBreak/>
        <w:t>7. CONCLUSIONES</w:t>
      </w:r>
    </w:p>
    <w:p w14:paraId="71442E38" w14:textId="77777777" w:rsidR="00252CB9" w:rsidRPr="00252CB9" w:rsidRDefault="00252CB9" w:rsidP="00252CB9">
      <w:r w:rsidRPr="00252CB9">
        <w:t xml:space="preserve">La implementación del sistema </w:t>
      </w:r>
      <w:r w:rsidRPr="00252CB9">
        <w:rPr>
          <w:b/>
          <w:bCs/>
        </w:rPr>
        <w:t>RAME</w:t>
      </w:r>
      <w:r w:rsidRPr="00252CB9">
        <w:t xml:space="preserve"> representa una solución técnica robusta para la promoción turística y gastronómica del Valle de Aburrá, logrando los siguientes hitos de desarrollo:</w:t>
      </w:r>
    </w:p>
    <w:p w14:paraId="5FADFDC6" w14:textId="77777777" w:rsidR="00252CB9" w:rsidRPr="00252CB9" w:rsidRDefault="00252CB9" w:rsidP="00252CB9">
      <w:pPr>
        <w:numPr>
          <w:ilvl w:val="0"/>
          <w:numId w:val="29"/>
        </w:numPr>
      </w:pPr>
      <w:r w:rsidRPr="00252CB9">
        <w:rPr>
          <w:b/>
          <w:bCs/>
        </w:rPr>
        <w:t>Eficiencia Arquitectónica</w:t>
      </w:r>
      <w:r w:rsidRPr="00252CB9">
        <w:t xml:space="preserve">: La integración de </w:t>
      </w:r>
      <w:r w:rsidRPr="00252CB9">
        <w:rPr>
          <w:b/>
          <w:bCs/>
        </w:rPr>
        <w:t>Laravel</w:t>
      </w:r>
      <w:r w:rsidRPr="00252CB9">
        <w:t xml:space="preserve"> con </w:t>
      </w:r>
      <w:r w:rsidRPr="00252CB9">
        <w:rPr>
          <w:b/>
          <w:bCs/>
        </w:rPr>
        <w:t>React</w:t>
      </w:r>
      <w:r w:rsidRPr="00252CB9">
        <w:t xml:space="preserve"> a través de </w:t>
      </w:r>
      <w:r w:rsidRPr="00252CB9">
        <w:rPr>
          <w:b/>
          <w:bCs/>
        </w:rPr>
        <w:t>Inertia.js</w:t>
      </w:r>
      <w:r w:rsidRPr="00252CB9">
        <w:t xml:space="preserve"> permitió desarrollar una aplicación con la potencia de un servidor sólido y la fluidez de una </w:t>
      </w:r>
      <w:r w:rsidRPr="00252CB9">
        <w:rPr>
          <w:i/>
          <w:iCs/>
        </w:rPr>
        <w:t>Single Page Application</w:t>
      </w:r>
      <w:r w:rsidRPr="00252CB9">
        <w:t xml:space="preserve"> (SPA).</w:t>
      </w:r>
    </w:p>
    <w:p w14:paraId="30ED7045" w14:textId="77777777" w:rsidR="00252CB9" w:rsidRPr="00252CB9" w:rsidRDefault="00252CB9" w:rsidP="00252CB9">
      <w:pPr>
        <w:numPr>
          <w:ilvl w:val="0"/>
          <w:numId w:val="29"/>
        </w:numPr>
      </w:pPr>
      <w:r w:rsidRPr="00252CB9">
        <w:rPr>
          <w:b/>
          <w:bCs/>
        </w:rPr>
        <w:t>Integridad de Datos</w:t>
      </w:r>
      <w:r w:rsidRPr="00252CB9">
        <w:t xml:space="preserve">: El diseño del modelo relacional en </w:t>
      </w:r>
      <w:r w:rsidRPr="00252CB9">
        <w:rPr>
          <w:b/>
          <w:bCs/>
        </w:rPr>
        <w:t>MySQL</w:t>
      </w:r>
      <w:r w:rsidRPr="00252CB9">
        <w:t>, estructurado en las 6 entidades principales analizadas, garantiza un manejo de datos coherente, escalable y seguro para el usuario final.</w:t>
      </w:r>
    </w:p>
    <w:p w14:paraId="1FF8CAA7" w14:textId="77777777" w:rsidR="00252CB9" w:rsidRPr="00252CB9" w:rsidRDefault="00252CB9" w:rsidP="00252CB9">
      <w:pPr>
        <w:numPr>
          <w:ilvl w:val="0"/>
          <w:numId w:val="29"/>
        </w:numPr>
      </w:pPr>
      <w:r w:rsidRPr="00252CB9">
        <w:rPr>
          <w:b/>
          <w:bCs/>
        </w:rPr>
        <w:t>Interactividad y Feedback</w:t>
      </w:r>
      <w:r w:rsidRPr="00252CB9">
        <w:t xml:space="preserve">: Se logró establecer un canal de comunicación bidireccional mediante los módulos de </w:t>
      </w:r>
      <w:r w:rsidRPr="00252CB9">
        <w:rPr>
          <w:b/>
          <w:bCs/>
        </w:rPr>
        <w:t>valoración</w:t>
      </w:r>
      <w:r w:rsidRPr="00252CB9">
        <w:t xml:space="preserve"> y </w:t>
      </w:r>
      <w:r w:rsidRPr="00252CB9">
        <w:rPr>
          <w:b/>
          <w:bCs/>
        </w:rPr>
        <w:t>contacto</w:t>
      </w:r>
      <w:r w:rsidRPr="00252CB9">
        <w:t>, permitiendo que la plataforma crezca basada en la experiencia real de los exploradores.</w:t>
      </w:r>
    </w:p>
    <w:p w14:paraId="26833C5D" w14:textId="77777777" w:rsidR="00252CB9" w:rsidRPr="00252CB9" w:rsidRDefault="00252CB9" w:rsidP="00252CB9">
      <w:pPr>
        <w:numPr>
          <w:ilvl w:val="0"/>
          <w:numId w:val="29"/>
        </w:numPr>
      </w:pPr>
      <w:r w:rsidRPr="00252CB9">
        <w:rPr>
          <w:b/>
          <w:bCs/>
        </w:rPr>
        <w:t>Escalabilidad</w:t>
      </w:r>
      <w:r w:rsidRPr="00252CB9">
        <w:t xml:space="preserve">: El uso de controladores independientes y tablas separadas para </w:t>
      </w:r>
      <w:r w:rsidRPr="00252CB9">
        <w:rPr>
          <w:b/>
          <w:bCs/>
        </w:rPr>
        <w:t>restaurantes</w:t>
      </w:r>
      <w:r w:rsidRPr="00252CB9">
        <w:t xml:space="preserve"> y </w:t>
      </w:r>
      <w:r w:rsidRPr="00252CB9">
        <w:rPr>
          <w:b/>
          <w:bCs/>
        </w:rPr>
        <w:t>lugares</w:t>
      </w:r>
      <w:r w:rsidRPr="00252CB9">
        <w:t xml:space="preserve"> deja la puerta abierta para futuras expansiones, como sistemas de reservas o integración de APIs de terceros, sin necesidad de reestructurar el núcleo del software.</w:t>
      </w:r>
    </w:p>
    <w:p w14:paraId="6C9DFDAE" w14:textId="77777777" w:rsidR="00B32488" w:rsidRDefault="00B32488" w:rsidP="00EF19C9"/>
    <w:p w14:paraId="73F54040" w14:textId="77777777" w:rsidR="00B32488" w:rsidRDefault="00B32488" w:rsidP="00EF19C9"/>
    <w:p w14:paraId="298663B6" w14:textId="77777777" w:rsidR="00B32488" w:rsidRDefault="00B32488" w:rsidP="00EF19C9"/>
    <w:p w14:paraId="1C02264A" w14:textId="77777777" w:rsidR="00B32488" w:rsidRDefault="00B32488" w:rsidP="00EF19C9"/>
    <w:p w14:paraId="6C4D06FE" w14:textId="77777777" w:rsidR="00B32488" w:rsidRDefault="00B32488" w:rsidP="00EF19C9"/>
    <w:p w14:paraId="6B0B11E3" w14:textId="77777777" w:rsidR="00EF19C9" w:rsidRDefault="00EF19C9" w:rsidP="00EF19C9"/>
    <w:p w14:paraId="5BA8C386" w14:textId="77777777" w:rsidR="00EF19C9" w:rsidRDefault="00EF19C9" w:rsidP="00EF19C9"/>
    <w:p w14:paraId="6619EE87" w14:textId="77777777" w:rsidR="00EF19C9" w:rsidRDefault="00EF19C9" w:rsidP="00EF19C9"/>
    <w:p w14:paraId="45B1D2EC" w14:textId="77777777" w:rsidR="00EF19C9" w:rsidRDefault="00EF19C9" w:rsidP="00EF19C9"/>
    <w:p w14:paraId="5136C48F" w14:textId="77777777" w:rsidR="00EF19C9" w:rsidRDefault="00EF19C9" w:rsidP="00EF19C9"/>
    <w:p w14:paraId="7BF984C2" w14:textId="77777777" w:rsidR="00EF19C9" w:rsidRPr="00EF19C9" w:rsidRDefault="00EF19C9" w:rsidP="00EF19C9"/>
    <w:sectPr w:rsidR="00EF19C9" w:rsidRPr="00EF19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72C"/>
    <w:multiLevelType w:val="multilevel"/>
    <w:tmpl w:val="8BD87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29FF"/>
    <w:multiLevelType w:val="multilevel"/>
    <w:tmpl w:val="AA0A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41A41"/>
    <w:multiLevelType w:val="multilevel"/>
    <w:tmpl w:val="BD3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D211B"/>
    <w:multiLevelType w:val="multilevel"/>
    <w:tmpl w:val="A74C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E26AB"/>
    <w:multiLevelType w:val="multilevel"/>
    <w:tmpl w:val="620E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B5270"/>
    <w:multiLevelType w:val="multilevel"/>
    <w:tmpl w:val="D144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279E6"/>
    <w:multiLevelType w:val="multilevel"/>
    <w:tmpl w:val="888C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E42E4"/>
    <w:multiLevelType w:val="multilevel"/>
    <w:tmpl w:val="DD6C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54B27"/>
    <w:multiLevelType w:val="multilevel"/>
    <w:tmpl w:val="B6CE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A7A6E"/>
    <w:multiLevelType w:val="multilevel"/>
    <w:tmpl w:val="50145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D34D5"/>
    <w:multiLevelType w:val="multilevel"/>
    <w:tmpl w:val="31F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C0ED4"/>
    <w:multiLevelType w:val="multilevel"/>
    <w:tmpl w:val="375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97AA1"/>
    <w:multiLevelType w:val="multilevel"/>
    <w:tmpl w:val="7A1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85957"/>
    <w:multiLevelType w:val="multilevel"/>
    <w:tmpl w:val="738C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D4DEC"/>
    <w:multiLevelType w:val="hybridMultilevel"/>
    <w:tmpl w:val="7B6677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17D4E8D"/>
    <w:multiLevelType w:val="multilevel"/>
    <w:tmpl w:val="6D6C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E1563"/>
    <w:multiLevelType w:val="multilevel"/>
    <w:tmpl w:val="6212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16FE7"/>
    <w:multiLevelType w:val="multilevel"/>
    <w:tmpl w:val="61AC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86684"/>
    <w:multiLevelType w:val="multilevel"/>
    <w:tmpl w:val="4FAE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F7DE4"/>
    <w:multiLevelType w:val="multilevel"/>
    <w:tmpl w:val="BED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F777C"/>
    <w:multiLevelType w:val="multilevel"/>
    <w:tmpl w:val="6A2C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BC18C5"/>
    <w:multiLevelType w:val="multilevel"/>
    <w:tmpl w:val="C8CE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12A08"/>
    <w:multiLevelType w:val="multilevel"/>
    <w:tmpl w:val="4C64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D7CAB"/>
    <w:multiLevelType w:val="multilevel"/>
    <w:tmpl w:val="EA54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87649"/>
    <w:multiLevelType w:val="multilevel"/>
    <w:tmpl w:val="21F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A4E54"/>
    <w:multiLevelType w:val="multilevel"/>
    <w:tmpl w:val="4252C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73112"/>
    <w:multiLevelType w:val="multilevel"/>
    <w:tmpl w:val="79DE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63775"/>
    <w:multiLevelType w:val="multilevel"/>
    <w:tmpl w:val="6DE8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160763"/>
    <w:multiLevelType w:val="multilevel"/>
    <w:tmpl w:val="331A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E13A60"/>
    <w:multiLevelType w:val="multilevel"/>
    <w:tmpl w:val="4A98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116347"/>
    <w:multiLevelType w:val="multilevel"/>
    <w:tmpl w:val="F334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816F26"/>
    <w:multiLevelType w:val="multilevel"/>
    <w:tmpl w:val="943E9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E55BC0"/>
    <w:multiLevelType w:val="multilevel"/>
    <w:tmpl w:val="1A4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C23D25"/>
    <w:multiLevelType w:val="multilevel"/>
    <w:tmpl w:val="D1A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F1F21"/>
    <w:multiLevelType w:val="multilevel"/>
    <w:tmpl w:val="EAF8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15D72"/>
    <w:multiLevelType w:val="multilevel"/>
    <w:tmpl w:val="3296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DF6E36"/>
    <w:multiLevelType w:val="multilevel"/>
    <w:tmpl w:val="ADDC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10204">
    <w:abstractNumId w:val="14"/>
  </w:num>
  <w:num w:numId="2" w16cid:durableId="1896547763">
    <w:abstractNumId w:val="11"/>
  </w:num>
  <w:num w:numId="3" w16cid:durableId="1694724987">
    <w:abstractNumId w:val="20"/>
  </w:num>
  <w:num w:numId="4" w16cid:durableId="304312238">
    <w:abstractNumId w:val="31"/>
  </w:num>
  <w:num w:numId="5" w16cid:durableId="1593052039">
    <w:abstractNumId w:val="35"/>
  </w:num>
  <w:num w:numId="6" w16cid:durableId="167867311">
    <w:abstractNumId w:val="9"/>
  </w:num>
  <w:num w:numId="7" w16cid:durableId="923149072">
    <w:abstractNumId w:val="1"/>
  </w:num>
  <w:num w:numId="8" w16cid:durableId="1048644761">
    <w:abstractNumId w:val="29"/>
  </w:num>
  <w:num w:numId="9" w16cid:durableId="218052030">
    <w:abstractNumId w:val="30"/>
  </w:num>
  <w:num w:numId="10" w16cid:durableId="1889414570">
    <w:abstractNumId w:val="36"/>
  </w:num>
  <w:num w:numId="11" w16cid:durableId="1342855339">
    <w:abstractNumId w:val="2"/>
  </w:num>
  <w:num w:numId="12" w16cid:durableId="1799757842">
    <w:abstractNumId w:val="21"/>
  </w:num>
  <w:num w:numId="13" w16cid:durableId="230771369">
    <w:abstractNumId w:val="27"/>
  </w:num>
  <w:num w:numId="14" w16cid:durableId="1215655286">
    <w:abstractNumId w:val="0"/>
  </w:num>
  <w:num w:numId="15" w16cid:durableId="699859504">
    <w:abstractNumId w:val="33"/>
  </w:num>
  <w:num w:numId="16" w16cid:durableId="1218123935">
    <w:abstractNumId w:val="10"/>
  </w:num>
  <w:num w:numId="17" w16cid:durableId="707220030">
    <w:abstractNumId w:val="12"/>
  </w:num>
  <w:num w:numId="18" w16cid:durableId="1600718730">
    <w:abstractNumId w:val="24"/>
  </w:num>
  <w:num w:numId="19" w16cid:durableId="784347140">
    <w:abstractNumId w:val="18"/>
  </w:num>
  <w:num w:numId="20" w16cid:durableId="1085029387">
    <w:abstractNumId w:val="25"/>
  </w:num>
  <w:num w:numId="21" w16cid:durableId="144250754">
    <w:abstractNumId w:val="16"/>
  </w:num>
  <w:num w:numId="22" w16cid:durableId="1447385452">
    <w:abstractNumId w:val="3"/>
  </w:num>
  <w:num w:numId="23" w16cid:durableId="9332913">
    <w:abstractNumId w:val="15"/>
  </w:num>
  <w:num w:numId="24" w16cid:durableId="1792700610">
    <w:abstractNumId w:val="6"/>
  </w:num>
  <w:num w:numId="25" w16cid:durableId="545066044">
    <w:abstractNumId w:val="8"/>
  </w:num>
  <w:num w:numId="26" w16cid:durableId="1776054941">
    <w:abstractNumId w:val="4"/>
  </w:num>
  <w:num w:numId="27" w16cid:durableId="1821341045">
    <w:abstractNumId w:val="19"/>
  </w:num>
  <w:num w:numId="28" w16cid:durableId="1748921105">
    <w:abstractNumId w:val="28"/>
  </w:num>
  <w:num w:numId="29" w16cid:durableId="904028985">
    <w:abstractNumId w:val="17"/>
  </w:num>
  <w:num w:numId="30" w16cid:durableId="1812356803">
    <w:abstractNumId w:val="23"/>
  </w:num>
  <w:num w:numId="31" w16cid:durableId="1291664850">
    <w:abstractNumId w:val="7"/>
  </w:num>
  <w:num w:numId="32" w16cid:durableId="1293290959">
    <w:abstractNumId w:val="22"/>
  </w:num>
  <w:num w:numId="33" w16cid:durableId="1715276491">
    <w:abstractNumId w:val="32"/>
  </w:num>
  <w:num w:numId="34" w16cid:durableId="1078014475">
    <w:abstractNumId w:val="13"/>
  </w:num>
  <w:num w:numId="35" w16cid:durableId="364331290">
    <w:abstractNumId w:val="5"/>
  </w:num>
  <w:num w:numId="36" w16cid:durableId="463080730">
    <w:abstractNumId w:val="34"/>
  </w:num>
  <w:num w:numId="37" w16cid:durableId="2006733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9C9"/>
    <w:rsid w:val="00252CB9"/>
    <w:rsid w:val="002833AF"/>
    <w:rsid w:val="00385E1C"/>
    <w:rsid w:val="004B2122"/>
    <w:rsid w:val="004F5ADD"/>
    <w:rsid w:val="0082444F"/>
    <w:rsid w:val="00B32488"/>
    <w:rsid w:val="00EF19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5C716"/>
  <w15:chartTrackingRefBased/>
  <w15:docId w15:val="{095007A6-72D6-4684-A87E-145A16579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1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1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19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19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19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19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19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19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19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19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19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19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19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19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19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19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19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19C9"/>
    <w:rPr>
      <w:rFonts w:eastAsiaTheme="majorEastAsia" w:cstheme="majorBidi"/>
      <w:color w:val="272727" w:themeColor="text1" w:themeTint="D8"/>
    </w:rPr>
  </w:style>
  <w:style w:type="paragraph" w:styleId="Ttulo">
    <w:name w:val="Title"/>
    <w:basedOn w:val="Normal"/>
    <w:next w:val="Normal"/>
    <w:link w:val="TtuloCar"/>
    <w:uiPriority w:val="10"/>
    <w:qFormat/>
    <w:rsid w:val="00EF1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19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19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19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19C9"/>
    <w:pPr>
      <w:spacing w:before="160"/>
      <w:jc w:val="center"/>
    </w:pPr>
    <w:rPr>
      <w:i/>
      <w:iCs/>
      <w:color w:val="404040" w:themeColor="text1" w:themeTint="BF"/>
    </w:rPr>
  </w:style>
  <w:style w:type="character" w:customStyle="1" w:styleId="CitaCar">
    <w:name w:val="Cita Car"/>
    <w:basedOn w:val="Fuentedeprrafopredeter"/>
    <w:link w:val="Cita"/>
    <w:uiPriority w:val="29"/>
    <w:rsid w:val="00EF19C9"/>
    <w:rPr>
      <w:i/>
      <w:iCs/>
      <w:color w:val="404040" w:themeColor="text1" w:themeTint="BF"/>
    </w:rPr>
  </w:style>
  <w:style w:type="paragraph" w:styleId="Prrafodelista">
    <w:name w:val="List Paragraph"/>
    <w:basedOn w:val="Normal"/>
    <w:uiPriority w:val="34"/>
    <w:qFormat/>
    <w:rsid w:val="00EF19C9"/>
    <w:pPr>
      <w:ind w:left="720"/>
      <w:contextualSpacing/>
    </w:pPr>
  </w:style>
  <w:style w:type="character" w:styleId="nfasisintenso">
    <w:name w:val="Intense Emphasis"/>
    <w:basedOn w:val="Fuentedeprrafopredeter"/>
    <w:uiPriority w:val="21"/>
    <w:qFormat/>
    <w:rsid w:val="00EF19C9"/>
    <w:rPr>
      <w:i/>
      <w:iCs/>
      <w:color w:val="0F4761" w:themeColor="accent1" w:themeShade="BF"/>
    </w:rPr>
  </w:style>
  <w:style w:type="paragraph" w:styleId="Citadestacada">
    <w:name w:val="Intense Quote"/>
    <w:basedOn w:val="Normal"/>
    <w:next w:val="Normal"/>
    <w:link w:val="CitadestacadaCar"/>
    <w:uiPriority w:val="30"/>
    <w:qFormat/>
    <w:rsid w:val="00EF1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19C9"/>
    <w:rPr>
      <w:i/>
      <w:iCs/>
      <w:color w:val="0F4761" w:themeColor="accent1" w:themeShade="BF"/>
    </w:rPr>
  </w:style>
  <w:style w:type="character" w:styleId="Referenciaintensa">
    <w:name w:val="Intense Reference"/>
    <w:basedOn w:val="Fuentedeprrafopredeter"/>
    <w:uiPriority w:val="32"/>
    <w:qFormat/>
    <w:rsid w:val="00EF19C9"/>
    <w:rPr>
      <w:b/>
      <w:bCs/>
      <w:smallCaps/>
      <w:color w:val="0F4761" w:themeColor="accent1" w:themeShade="BF"/>
      <w:spacing w:val="5"/>
    </w:rPr>
  </w:style>
  <w:style w:type="paragraph" w:styleId="NormalWeb">
    <w:name w:val="Normal (Web)"/>
    <w:basedOn w:val="Normal"/>
    <w:uiPriority w:val="99"/>
    <w:semiHidden/>
    <w:unhideWhenUsed/>
    <w:rsid w:val="00EF19C9"/>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657BD55CA9884387FAF48548F0CF4D" ma:contentTypeVersion="16" ma:contentTypeDescription="Crear nuevo documento." ma:contentTypeScope="" ma:versionID="b0a4f57df370a6a612b1451bafe045d4">
  <xsd:schema xmlns:xsd="http://www.w3.org/2001/XMLSchema" xmlns:xs="http://www.w3.org/2001/XMLSchema" xmlns:p="http://schemas.microsoft.com/office/2006/metadata/properties" xmlns:ns3="128ea9e4-4185-4b02-91ad-d75379f0a6df" xmlns:ns4="6e42daba-c305-475e-a501-57998cefdb54" targetNamespace="http://schemas.microsoft.com/office/2006/metadata/properties" ma:root="true" ma:fieldsID="2af13574fd69a5149faf12bdb19abaf9" ns3:_="" ns4:_="">
    <xsd:import namespace="128ea9e4-4185-4b02-91ad-d75379f0a6df"/>
    <xsd:import namespace="6e42daba-c305-475e-a501-57998cefdb5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ea9e4-4185-4b02-91ad-d75379f0a6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42daba-c305-475e-a501-57998cefdb54"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28ea9e4-4185-4b02-91ad-d75379f0a6df" xsi:nil="true"/>
  </documentManagement>
</p:properties>
</file>

<file path=customXml/itemProps1.xml><?xml version="1.0" encoding="utf-8"?>
<ds:datastoreItem xmlns:ds="http://schemas.openxmlformats.org/officeDocument/2006/customXml" ds:itemID="{8DACB415-C0D3-4DDE-9736-F3A0D6CC95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8ea9e4-4185-4b02-91ad-d75379f0a6df"/>
    <ds:schemaRef ds:uri="6e42daba-c305-475e-a501-57998cefdb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36D988-80DE-4CA2-BA2D-11C8954AA700}">
  <ds:schemaRefs>
    <ds:schemaRef ds:uri="http://schemas.microsoft.com/sharepoint/v3/contenttype/forms"/>
  </ds:schemaRefs>
</ds:datastoreItem>
</file>

<file path=customXml/itemProps3.xml><?xml version="1.0" encoding="utf-8"?>
<ds:datastoreItem xmlns:ds="http://schemas.openxmlformats.org/officeDocument/2006/customXml" ds:itemID="{B571E82B-09A9-4635-BD99-0233D575DD82}">
  <ds:schemaRefs>
    <ds:schemaRef ds:uri="http://schemas.microsoft.com/office/2006/metadata/properties"/>
    <ds:schemaRef ds:uri="http://schemas.microsoft.com/office/infopath/2007/PartnerControls"/>
    <ds:schemaRef ds:uri="128ea9e4-4185-4b02-91ad-d75379f0a6df"/>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2505</Words>
  <Characters>14181</Characters>
  <Application>Microsoft Office Word</Application>
  <DocSecurity>0</DocSecurity>
  <Lines>4727</Lines>
  <Paragraphs>1853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LEIDER ESTIVEN QUIRAMA BUITRAGO</dc:creator>
  <cp:keywords/>
  <dc:description/>
  <cp:lastModifiedBy>LEIDER ESTIVEN QUIRAMA BUITRAGO</cp:lastModifiedBy>
  <cp:revision>3</cp:revision>
  <dcterms:created xsi:type="dcterms:W3CDTF">2026-03-13T13:24:00Z</dcterms:created>
  <dcterms:modified xsi:type="dcterms:W3CDTF">2026-03-13T13:38:00Z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0x0101004A657BD55CA9884387FAF48548F0CF4D</vt:lpwstr>
  </property>
</Properties>
</file>