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Апдейт — октябрь 2026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Клуб: </w:t>
      </w:r>
      <w:r>
        <w:rPr>
          <w:rFonts w:ascii="Calibri" w:cs="Calibri" w:eastAsia="Calibri" w:hAnsi="Calibri"/>
          <w:sz w:val="24"/>
          <w:szCs w:val="24"/>
        </w:rPr>
        <w:t xml:space="preserve">Эквиум (десятка, 8 человек)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Встреча: </w:t>
      </w:r>
      <w:r>
        <w:rPr>
          <w:rFonts w:ascii="Calibri" w:cs="Calibri" w:eastAsia="Calibri" w:hAnsi="Calibri"/>
          <w:sz w:val="24"/>
          <w:szCs w:val="24"/>
        </w:rPr>
        <w:t xml:space="preserve">последний вторник месяца — 27 октября 2026</w:t>
      </w:r>
    </w:p>
    <w:p>
      <w:pPr>
        <w:spacing w:after="200" w:before="12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Итог:  Бизнес 9  ·  Личное 9  ·  Семья 9</w:t>
      </w:r>
    </w:p>
    <w:p>
      <w:pPr>
        <w:pStyle w:val="Heading2"/>
        <w:pBdr>
          <w:bottom w:val="single" w:color="B0B7C3" w:sz="6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Бизнес — 9/10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Сезон. </w:t>
      </w:r>
      <w:r>
        <w:rPr>
          <w:rFonts w:ascii="Calibri" w:cs="Calibri" w:eastAsia="Calibri" w:hAnsi="Calibri"/>
          <w:sz w:val="24"/>
          <w:szCs w:val="24"/>
        </w:rPr>
        <w:t xml:space="preserve">В этом году сезон затянулся, особенно по перевозкам. Ожидания большие, планирую хорошо заработать.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Покупка помещения. </w:t>
      </w:r>
      <w:r>
        <w:rPr>
          <w:rFonts w:ascii="Calibri" w:cs="Calibri" w:eastAsia="Calibri" w:hAnsi="Calibri"/>
          <w:sz w:val="24"/>
          <w:szCs w:val="24"/>
        </w:rPr>
        <w:t xml:space="preserve">Решаем покупать помещение под офис.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Плюсы: </w:t>
      </w:r>
      <w:r>
        <w:rPr>
          <w:rFonts w:ascii="Calibri" w:cs="Calibri" w:eastAsia="Calibri" w:hAnsi="Calibri"/>
          <w:sz w:val="24"/>
          <w:szCs w:val="24"/>
        </w:rPr>
        <w:t xml:space="preserve">собственность, удобная локация, для офиса подходит. Плюс у меня останется коммерческое помещение.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Минус: </w:t>
      </w:r>
      <w:r>
        <w:rPr>
          <w:rFonts w:ascii="Calibri" w:cs="Calibri" w:eastAsia="Calibri" w:hAnsi="Calibri"/>
          <w:sz w:val="24"/>
          <w:szCs w:val="24"/>
        </w:rPr>
        <w:t xml:space="preserve">одно окно — не нравится. Решение: сделать вытяжку, тогда будет комфортно.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Риск: </w:t>
      </w:r>
      <w:r>
        <w:rPr>
          <w:rFonts w:ascii="Calibri" w:cs="Calibri" w:eastAsia="Calibri" w:hAnsi="Calibri"/>
          <w:sz w:val="24"/>
          <w:szCs w:val="24"/>
        </w:rPr>
        <w:t xml:space="preserve">переживаю, вытяну ли по финансам. Есть план Б, чтобы закрыть вопрос, а дальше спокойно работать.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Подписка на программу: </w:t>
      </w:r>
      <w:r>
        <w:rPr>
          <w:rFonts w:ascii="Calibri" w:cs="Calibri" w:eastAsia="Calibri" w:hAnsi="Calibri"/>
          <w:sz w:val="24"/>
          <w:szCs w:val="24"/>
        </w:rPr>
        <w:t xml:space="preserve">уже 7 компаний арендуют мою программу по подписке. Это вызывает определённый страх: большая ответственность за их данные и работу.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Бэкапы: </w:t>
      </w:r>
      <w:r>
        <w:rPr>
          <w:rFonts w:ascii="Calibri" w:cs="Calibri" w:eastAsia="Calibri" w:hAnsi="Calibri"/>
          <w:sz w:val="24"/>
          <w:szCs w:val="24"/>
        </w:rPr>
        <w:t xml:space="preserve">начал копировать бэкапы на флешку.</w:t>
      </w:r>
    </w:p>
    <w:p>
      <w:pPr>
        <w:pStyle w:val="Heading2"/>
        <w:pBdr>
          <w:bottom w:val="single" w:color="B0B7C3" w:sz="6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Личное — 9/10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Новый режим спорта: </w:t>
      </w:r>
      <w:r>
        <w:rPr>
          <w:rFonts w:ascii="Calibri" w:cs="Calibri" w:eastAsia="Calibri" w:hAnsi="Calibri"/>
          <w:sz w:val="24"/>
          <w:szCs w:val="24"/>
        </w:rPr>
        <w:t xml:space="preserve">бассейн, джиу-джитсу, по вторникам футбол, по субботам падел.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Результат: </w:t>
      </w:r>
      <w:r>
        <w:rPr>
          <w:rFonts w:ascii="Calibri" w:cs="Calibri" w:eastAsia="Calibri" w:hAnsi="Calibri"/>
          <w:sz w:val="24"/>
          <w:szCs w:val="24"/>
        </w:rPr>
        <w:t xml:space="preserve">подтянулся физически, в джиу-джитсу со мной уже сложнее возиться.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Главное открытие месяца: </w:t>
      </w:r>
      <w:r>
        <w:rPr>
          <w:rFonts w:ascii="Calibri" w:cs="Calibri" w:eastAsia="Calibri" w:hAnsi="Calibri"/>
          <w:sz w:val="24"/>
          <w:szCs w:val="24"/>
        </w:rPr>
        <w:t xml:space="preserve">спорт — это образ мышления. Питание — это образ мышления. Всё идёт из головы. Когда меняешь способ мышления, можно достичь невозможного.</w:t>
      </w:r>
    </w:p>
    <w:p>
      <w:pPr>
        <w:pStyle w:val="Heading2"/>
        <w:pBdr>
          <w:bottom w:val="single" w:color="B0B7C3" w:sz="6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Семья — 9/10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В целом всё хорошо, жалоб нет.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Папа начал ходить в бассейн </w:t>
      </w:r>
      <w:r>
        <w:rPr>
          <w:rFonts w:ascii="Calibri" w:cs="Calibri" w:eastAsia="Calibri" w:hAnsi="Calibri"/>
          <w:sz w:val="24"/>
          <w:szCs w:val="24"/>
        </w:rPr>
        <w:t xml:space="preserve">— это отдельное удовольствие.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Бабушка вернулась из Армении. </w:t>
      </w:r>
      <w:r>
        <w:rPr>
          <w:rFonts w:ascii="Calibri" w:cs="Calibri" w:eastAsia="Calibri" w:hAnsi="Calibri"/>
          <w:sz w:val="24"/>
          <w:szCs w:val="24"/>
        </w:rPr>
        <w:t xml:space="preserve">Ей 92 года, она в полном здравии, ходит на своих лыжах по дому.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Небольшие тёрки между папой и бабушкой </w:t>
      </w:r>
      <w:r>
        <w:rPr>
          <w:rFonts w:ascii="Calibri" w:cs="Calibri" w:eastAsia="Calibri" w:hAnsi="Calibri"/>
          <w:sz w:val="24"/>
          <w:szCs w:val="24"/>
        </w:rPr>
        <w:t xml:space="preserve">— за этим интересно наблюдать.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Мама и Мари немного поругались. </w:t>
      </w:r>
      <w:r>
        <w:rPr>
          <w:rFonts w:ascii="Calibri" w:cs="Calibri" w:eastAsia="Calibri" w:hAnsi="Calibri"/>
          <w:sz w:val="24"/>
          <w:szCs w:val="24"/>
        </w:rPr>
        <w:t xml:space="preserve">Мама решила, что пост выложен точечно для неё, и ответила Мари не очень красиво. Мари это не понравилось. Интересно смотреть.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Переживаем за отца жены: </w:t>
      </w:r>
      <w:r>
        <w:rPr>
          <w:rFonts w:ascii="Calibri" w:cs="Calibri" w:eastAsia="Calibri" w:hAnsi="Calibri"/>
          <w:sz w:val="24"/>
          <w:szCs w:val="24"/>
        </w:rPr>
        <w:t xml:space="preserve">сложности со здоровьем. Приехали к нему. Встаёт вопрос, чтобы нанять сиделку: ему нужно больше ухода и времени.</w:t>
      </w:r>
    </w:p>
    <w:p>
      <w:pPr>
        <w:pStyle w:val="Heading2"/>
        <w:pBdr>
          <w:bottom w:val="single" w:color="B0B7C3" w:sz="6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Что больше всего тронуло эмоционально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Открытие про мышление: всё начинается с головы.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«Бомбили…» — </w:t>
      </w:r>
      <w:r>
        <w:rPr>
          <w:rFonts w:ascii="Calibri" w:cs="Calibri" w:eastAsia="Calibri" w:hAnsi="Calibri"/>
          <w:i/>
          <w:iCs/>
          <w:color w:val="888888"/>
          <w:sz w:val="24"/>
          <w:szCs w:val="24"/>
        </w:rPr>
        <w:t xml:space="preserve">дополнить</w:t>
      </w:r>
    </w:p>
    <w:p>
      <w:pPr>
        <w:spacing w:before="240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Записано: 27.10.2026</w:t>
      </w:r>
    </w:p>
    <w:sectPr>
      <w:pgSz w:w="11906" w:h="16838" w:orient="portrait"/>
      <w:pgMar w:top="850" w:right="1134" w:bottom="85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2026-10-27T14:08:45.260Z</dcterms:created>
  <dcterms:modified xsi:type="dcterms:W3CDTF">2026-10-27T14:08:45.261Z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