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D3" w:rsidRPr="00140C89" w:rsidRDefault="00140C89" w:rsidP="00140C89">
      <w:pPr>
        <w:jc w:val="center"/>
        <w:rPr>
          <w:sz w:val="28"/>
          <w:szCs w:val="28"/>
        </w:rPr>
      </w:pPr>
      <w:r w:rsidRPr="00140C89">
        <w:rPr>
          <w:sz w:val="28"/>
          <w:szCs w:val="28"/>
        </w:rPr>
        <w:t>Common Errors in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40C89" w:rsidTr="00140C89">
        <w:trPr>
          <w:trHeight w:val="432"/>
        </w:trPr>
        <w:tc>
          <w:tcPr>
            <w:tcW w:w="4788" w:type="dxa"/>
          </w:tcPr>
          <w:p w:rsidR="00140C89" w:rsidRPr="00140C89" w:rsidRDefault="00140C89" w:rsidP="00140C89">
            <w:pPr>
              <w:jc w:val="center"/>
              <w:rPr>
                <w:b/>
                <w:sz w:val="24"/>
                <w:szCs w:val="24"/>
              </w:rPr>
            </w:pPr>
            <w:r w:rsidRPr="00140C89">
              <w:rPr>
                <w:b/>
                <w:sz w:val="24"/>
                <w:szCs w:val="24"/>
              </w:rPr>
              <w:t>Error message</w:t>
            </w:r>
          </w:p>
        </w:tc>
        <w:tc>
          <w:tcPr>
            <w:tcW w:w="4788" w:type="dxa"/>
          </w:tcPr>
          <w:p w:rsidR="00140C89" w:rsidRPr="00140C89" w:rsidRDefault="00140C89" w:rsidP="00140C89">
            <w:pPr>
              <w:jc w:val="center"/>
              <w:rPr>
                <w:b/>
                <w:sz w:val="24"/>
                <w:szCs w:val="24"/>
              </w:rPr>
            </w:pPr>
            <w:r w:rsidRPr="00140C89">
              <w:rPr>
                <w:b/>
                <w:sz w:val="24"/>
                <w:szCs w:val="24"/>
              </w:rPr>
              <w:t>Problem &amp; Solution</w:t>
            </w:r>
          </w:p>
        </w:tc>
      </w:tr>
      <w:tr w:rsidR="00140C89" w:rsidTr="00140C89">
        <w:trPr>
          <w:trHeight w:val="432"/>
        </w:trPr>
        <w:tc>
          <w:tcPr>
            <w:tcW w:w="4788" w:type="dxa"/>
          </w:tcPr>
          <w:p w:rsidR="00140C89" w:rsidRDefault="00140C89" w:rsidP="00140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40C89" w:rsidRPr="00140C89" w:rsidRDefault="00140C89" w:rsidP="00140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0C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Error: </w:t>
            </w:r>
            <w:r w:rsidRPr="00BF01E3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could not find function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="007513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“data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4788" w:type="dxa"/>
          </w:tcPr>
          <w:p w:rsidR="00140C89" w:rsidRDefault="00140C89" w:rsidP="00D55468">
            <w:r>
              <w:t>You are using () on something that’s not a</w:t>
            </w:r>
            <w:r w:rsidR="00BA2119">
              <w:t>n available</w:t>
            </w:r>
            <w:r>
              <w:t xml:space="preserve"> function.</w:t>
            </w:r>
            <w:r w:rsidR="00BA2119">
              <w:t xml:space="preserve">  Check: (a) that if you’re trying to subset a dataset, you’re using [], or (b) if you’re trying to use a function, that the right </w:t>
            </w:r>
            <w:r w:rsidR="00D55468">
              <w:t>library</w:t>
            </w:r>
            <w:r w:rsidR="00BA2119">
              <w:t xml:space="preserve"> is loaded</w:t>
            </w:r>
            <w:r w:rsidR="008B0406">
              <w:t xml:space="preserve"> (see next table)</w:t>
            </w:r>
          </w:p>
        </w:tc>
      </w:tr>
      <w:tr w:rsidR="00140C89" w:rsidTr="00140C89">
        <w:trPr>
          <w:trHeight w:val="432"/>
        </w:trPr>
        <w:tc>
          <w:tcPr>
            <w:tcW w:w="4788" w:type="dxa"/>
          </w:tcPr>
          <w:p w:rsidR="00140C89" w:rsidRDefault="00140C89" w:rsidP="00140C89">
            <w:pPr>
              <w:pStyle w:val="HTMLPreformatted"/>
              <w:rPr>
                <w:rStyle w:val="gd40030cgr"/>
                <w:rFonts w:ascii="Lucida Console" w:hAnsi="Lucida Console"/>
                <w:color w:val="000000"/>
              </w:rPr>
            </w:pPr>
          </w:p>
          <w:p w:rsidR="00140C89" w:rsidRPr="00884DC6" w:rsidRDefault="00140C89" w:rsidP="00884DC6">
            <w:pPr>
              <w:pStyle w:val="HTMLPreformatted"/>
              <w:rPr>
                <w:rFonts w:ascii="Lucida Console" w:hAnsi="Lucida Console"/>
                <w:color w:val="000000"/>
              </w:rPr>
            </w:pPr>
            <w:r>
              <w:rPr>
                <w:rStyle w:val="gd40030cgr"/>
                <w:rFonts w:ascii="Lucida Console" w:hAnsi="Lucida Console"/>
                <w:color w:val="000000"/>
              </w:rPr>
              <w:t xml:space="preserve">Error in </w:t>
            </w:r>
            <w:r w:rsidR="007513A3">
              <w:rPr>
                <w:rStyle w:val="gd40030cgr"/>
                <w:rFonts w:ascii="Lucida Console" w:hAnsi="Lucida Console"/>
                <w:color w:val="000000"/>
              </w:rPr>
              <w:t>f</w:t>
            </w:r>
            <w:r>
              <w:rPr>
                <w:rStyle w:val="gd40030cgr"/>
                <w:rFonts w:ascii="Lucida Console" w:hAnsi="Lucida Console"/>
                <w:color w:val="000000"/>
              </w:rPr>
              <w:t xml:space="preserve">[] : </w:t>
            </w:r>
            <w:r w:rsidRPr="00BF01E3">
              <w:rPr>
                <w:rStyle w:val="gd40030cgr"/>
                <w:rFonts w:ascii="Lucida Console" w:hAnsi="Lucida Console"/>
                <w:b/>
                <w:color w:val="000000"/>
              </w:rPr>
              <w:t>object of type 'closure' is not subsettable</w:t>
            </w:r>
          </w:p>
        </w:tc>
        <w:tc>
          <w:tcPr>
            <w:tcW w:w="4788" w:type="dxa"/>
          </w:tcPr>
          <w:p w:rsidR="00140C89" w:rsidRDefault="00140C89" w:rsidP="00E7312C">
            <w:r>
              <w:t xml:space="preserve">You are using [] </w:t>
            </w:r>
            <w:r w:rsidR="00E7312C">
              <w:t xml:space="preserve">on something (i.e. trying to subset something) </w:t>
            </w:r>
            <w:r>
              <w:t xml:space="preserve"> that’s not a dataset.  If you are trying to use a function, use ()</w:t>
            </w:r>
          </w:p>
        </w:tc>
      </w:tr>
      <w:tr w:rsidR="00140C89" w:rsidTr="00140C89">
        <w:trPr>
          <w:trHeight w:val="432"/>
        </w:trPr>
        <w:tc>
          <w:tcPr>
            <w:tcW w:w="4788" w:type="dxa"/>
          </w:tcPr>
          <w:p w:rsidR="00140C89" w:rsidRDefault="00140C89"/>
          <w:p w:rsidR="0015412B" w:rsidRPr="00884DC6" w:rsidRDefault="0015412B" w:rsidP="00884DC6">
            <w:pPr>
              <w:pStyle w:val="HTMLPreformatted"/>
              <w:rPr>
                <w:rFonts w:ascii="Lucida Console" w:hAnsi="Lucida Console"/>
                <w:color w:val="000000"/>
              </w:rPr>
            </w:pPr>
            <w:r>
              <w:rPr>
                <w:rStyle w:val="gd40030cgr"/>
                <w:rFonts w:ascii="Lucida Console" w:hAnsi="Lucida Console"/>
                <w:color w:val="000000"/>
              </w:rPr>
              <w:t>Error in `[.data.frame`</w:t>
            </w:r>
            <w:r w:rsidR="009937D0">
              <w:rPr>
                <w:rStyle w:val="gd40030cgr"/>
                <w:rFonts w:ascii="Lucida Console" w:hAnsi="Lucida Console"/>
                <w:color w:val="000000"/>
              </w:rPr>
              <w:t xml:space="preserve">, </w:t>
            </w:r>
            <w:r w:rsidR="007513A3">
              <w:rPr>
                <w:rStyle w:val="gd40030cgr"/>
                <w:rFonts w:ascii="Lucida Console" w:hAnsi="Lucida Console"/>
                <w:color w:val="000000"/>
              </w:rPr>
              <w:t xml:space="preserve">data </w:t>
            </w:r>
            <w:r>
              <w:rPr>
                <w:rStyle w:val="gd40030cgr"/>
                <w:rFonts w:ascii="Lucida Console" w:hAnsi="Lucida Console"/>
                <w:color w:val="000000"/>
              </w:rPr>
              <w:t xml:space="preserve">, i) : </w:t>
            </w:r>
            <w:r w:rsidRPr="00BF01E3">
              <w:rPr>
                <w:rStyle w:val="gd40030cgr"/>
                <w:rFonts w:ascii="Lucida Console" w:hAnsi="Lucida Console"/>
                <w:b/>
                <w:color w:val="000000"/>
              </w:rPr>
              <w:t>undefined columns selected</w:t>
            </w:r>
          </w:p>
        </w:tc>
        <w:tc>
          <w:tcPr>
            <w:tcW w:w="4788" w:type="dxa"/>
          </w:tcPr>
          <w:p w:rsidR="00140C89" w:rsidRDefault="0015412B" w:rsidP="008F51DF">
            <w:r>
              <w:t>You are selecting a column that doesn’t exist in the dataset.  Check</w:t>
            </w:r>
            <w:r w:rsidR="0067249F">
              <w:t>: (a) the spelling and capitalization if you are naming a variable, (b</w:t>
            </w:r>
            <w:r w:rsidR="008F51DF">
              <w:t>) that the</w:t>
            </w:r>
            <w:r>
              <w:t xml:space="preserve"> index</w:t>
            </w:r>
            <w:r w:rsidR="008F51DF">
              <w:t>/column</w:t>
            </w:r>
            <w:r>
              <w:t xml:space="preserve"> number </w:t>
            </w:r>
            <w:r w:rsidR="008F51DF">
              <w:t>i</w:t>
            </w:r>
            <w:r>
              <w:t>s within the dimensions of the dataset</w:t>
            </w:r>
            <w:r w:rsidR="0067249F">
              <w:t>, or (c</w:t>
            </w:r>
            <w:r w:rsidR="008F51DF">
              <w:t>)</w:t>
            </w:r>
            <w:r w:rsidR="00E870EF">
              <w:t xml:space="preserve"> that you didn’t confuse rows with columns</w:t>
            </w:r>
            <w:r w:rsidR="0067249F">
              <w:t>, or (d</w:t>
            </w:r>
            <w:r w:rsidR="008F51DF">
              <w:t>) that you’re giving it information for 2 dimensions, i.e. [,]</w:t>
            </w:r>
          </w:p>
        </w:tc>
      </w:tr>
      <w:tr w:rsidR="00140C89" w:rsidTr="00140C89">
        <w:trPr>
          <w:trHeight w:val="432"/>
        </w:trPr>
        <w:tc>
          <w:tcPr>
            <w:tcW w:w="4788" w:type="dxa"/>
          </w:tcPr>
          <w:p w:rsidR="00140C89" w:rsidRDefault="00140C89"/>
          <w:p w:rsidR="007513A3" w:rsidRPr="00884DC6" w:rsidRDefault="007513A3" w:rsidP="00884DC6">
            <w:pPr>
              <w:pStyle w:val="HTMLPreformatted"/>
              <w:rPr>
                <w:rFonts w:ascii="Lucida Console" w:hAnsi="Lucida Console"/>
                <w:color w:val="000000"/>
              </w:rPr>
            </w:pPr>
            <w:r>
              <w:rPr>
                <w:rStyle w:val="gd40030cgr"/>
                <w:rFonts w:ascii="Lucida Console" w:hAnsi="Lucida Console"/>
                <w:color w:val="000000"/>
              </w:rPr>
              <w:t xml:space="preserve">Error in var[, 2] : </w:t>
            </w:r>
            <w:r w:rsidRPr="007513A3">
              <w:rPr>
                <w:rStyle w:val="gd40030cgr"/>
                <w:rFonts w:ascii="Lucida Console" w:hAnsi="Lucida Console"/>
                <w:b/>
                <w:color w:val="000000"/>
              </w:rPr>
              <w:t>incorrect number of dimensions</w:t>
            </w:r>
          </w:p>
        </w:tc>
        <w:tc>
          <w:tcPr>
            <w:tcW w:w="4788" w:type="dxa"/>
          </w:tcPr>
          <w:p w:rsidR="00140C89" w:rsidRDefault="007513A3">
            <w:r>
              <w:t xml:space="preserve">You are giving </w:t>
            </w:r>
            <w:r w:rsidR="00E870EF">
              <w:t xml:space="preserve">information for 2 dimensions but the object is 1 dimensional.  </w:t>
            </w:r>
            <w:r w:rsidR="008F51DF">
              <w:t>Remove the comma.</w:t>
            </w:r>
          </w:p>
        </w:tc>
      </w:tr>
      <w:tr w:rsidR="00140C89" w:rsidTr="00140C89">
        <w:trPr>
          <w:trHeight w:val="432"/>
        </w:trPr>
        <w:tc>
          <w:tcPr>
            <w:tcW w:w="4788" w:type="dxa"/>
          </w:tcPr>
          <w:p w:rsidR="00140C89" w:rsidRDefault="00140C89"/>
          <w:p w:rsidR="006F0ED5" w:rsidRDefault="006F0ED5" w:rsidP="006F0ED5">
            <w:pPr>
              <w:pStyle w:val="HTMLPreformatted"/>
              <w:rPr>
                <w:rStyle w:val="gd40030cgr"/>
                <w:rFonts w:ascii="Lucida Console" w:hAnsi="Lucida Console"/>
                <w:color w:val="000000"/>
              </w:rPr>
            </w:pPr>
            <w:r>
              <w:rPr>
                <w:rStyle w:val="gd40030cgr"/>
                <w:rFonts w:ascii="Lucida Console" w:hAnsi="Lucida Console"/>
                <w:color w:val="000000"/>
              </w:rPr>
              <w:t xml:space="preserve">Error in if (data[i, "Var1"] == 1): </w:t>
            </w:r>
          </w:p>
          <w:p w:rsidR="006F0ED5" w:rsidRPr="00884DC6" w:rsidRDefault="006F0ED5" w:rsidP="00884DC6">
            <w:pPr>
              <w:pStyle w:val="HTMLPreformatted"/>
              <w:rPr>
                <w:rFonts w:ascii="Lucida Console" w:hAnsi="Lucida Console"/>
                <w:b/>
                <w:color w:val="000000"/>
              </w:rPr>
            </w:pPr>
            <w:r>
              <w:rPr>
                <w:rStyle w:val="gd40030cgr"/>
                <w:rFonts w:ascii="Lucida Console" w:hAnsi="Lucida Console"/>
                <w:color w:val="000000"/>
              </w:rPr>
              <w:t xml:space="preserve">  </w:t>
            </w:r>
            <w:r w:rsidRPr="006F0ED5">
              <w:rPr>
                <w:rStyle w:val="gd40030cgr"/>
                <w:rFonts w:ascii="Lucida Console" w:hAnsi="Lucida Console"/>
                <w:b/>
                <w:color w:val="000000"/>
              </w:rPr>
              <w:t>missing value where TRUE/FALSE needed</w:t>
            </w:r>
          </w:p>
        </w:tc>
        <w:tc>
          <w:tcPr>
            <w:tcW w:w="4788" w:type="dxa"/>
          </w:tcPr>
          <w:p w:rsidR="00140C89" w:rsidRDefault="006F0ED5">
            <w:r>
              <w:t xml:space="preserve">There are NA’s in the data, and R can’t evaluate the logical statement for NA’s.  You need to include another logical statement </w:t>
            </w:r>
            <w:r w:rsidR="002D53EB">
              <w:t xml:space="preserve">first, </w:t>
            </w:r>
            <w:r>
              <w:t>using is.na()</w:t>
            </w:r>
          </w:p>
        </w:tc>
      </w:tr>
      <w:tr w:rsidR="00140C89" w:rsidTr="00140C89">
        <w:trPr>
          <w:trHeight w:val="432"/>
        </w:trPr>
        <w:tc>
          <w:tcPr>
            <w:tcW w:w="4788" w:type="dxa"/>
          </w:tcPr>
          <w:p w:rsidR="00884DC6" w:rsidRDefault="00884DC6" w:rsidP="00884DC6">
            <w:pPr>
              <w:pStyle w:val="HTMLPreformatted"/>
              <w:rPr>
                <w:rStyle w:val="gd40030cgr"/>
                <w:rFonts w:ascii="Lucida Console" w:hAnsi="Lucida Console"/>
                <w:color w:val="000000"/>
              </w:rPr>
            </w:pPr>
          </w:p>
          <w:p w:rsidR="00140C89" w:rsidRPr="00884DC6" w:rsidRDefault="00884DC6" w:rsidP="00884DC6">
            <w:pPr>
              <w:pStyle w:val="HTMLPreformatted"/>
              <w:rPr>
                <w:rFonts w:ascii="Lucida Console" w:hAnsi="Lucida Console"/>
                <w:color w:val="000000"/>
              </w:rPr>
            </w:pPr>
            <w:r>
              <w:rPr>
                <w:rStyle w:val="gd40030cgr"/>
                <w:rFonts w:ascii="Lucida Console" w:hAnsi="Lucida Console"/>
                <w:color w:val="000000"/>
              </w:rPr>
              <w:t xml:space="preserve">Error: </w:t>
            </w:r>
            <w:r w:rsidRPr="00884DC6">
              <w:rPr>
                <w:rStyle w:val="gd40030cgr"/>
                <w:rFonts w:ascii="Lucida Console" w:hAnsi="Lucida Console"/>
                <w:b/>
                <w:color w:val="000000"/>
              </w:rPr>
              <w:t>unexpected ')’</w:t>
            </w:r>
            <w:r>
              <w:rPr>
                <w:rStyle w:val="gd40030cgr"/>
                <w:rFonts w:ascii="Lucida Console" w:hAnsi="Lucida Console"/>
                <w:color w:val="000000"/>
              </w:rPr>
              <w:t xml:space="preserve"> (or similar)</w:t>
            </w:r>
          </w:p>
        </w:tc>
        <w:tc>
          <w:tcPr>
            <w:tcW w:w="4788" w:type="dxa"/>
          </w:tcPr>
          <w:p w:rsidR="00140C89" w:rsidRDefault="00884DC6">
            <w:r>
              <w:t>Check that all (), [], {}, ‘’ and “” are closed</w:t>
            </w:r>
            <w:r w:rsidR="000A6CD9">
              <w:t xml:space="preserve"> (i.e. in pairs)</w:t>
            </w:r>
            <w:r w:rsidR="008D0FDE">
              <w:t>; or press Esc to start over</w:t>
            </w:r>
            <w:r w:rsidR="0067249F">
              <w:t xml:space="preserve"> so that R is not waiting for the rest of the command</w:t>
            </w:r>
          </w:p>
        </w:tc>
      </w:tr>
      <w:tr w:rsidR="000A6CD9" w:rsidTr="00140C89">
        <w:trPr>
          <w:trHeight w:val="432"/>
        </w:trPr>
        <w:tc>
          <w:tcPr>
            <w:tcW w:w="4788" w:type="dxa"/>
          </w:tcPr>
          <w:p w:rsidR="000A6CD9" w:rsidRDefault="000A6CD9" w:rsidP="00884DC6">
            <w:pPr>
              <w:pStyle w:val="HTMLPreformatted"/>
              <w:rPr>
                <w:rStyle w:val="gd40030cgr"/>
                <w:rFonts w:ascii="Lucida Console" w:hAnsi="Lucida Console"/>
                <w:color w:val="000000"/>
              </w:rPr>
            </w:pPr>
          </w:p>
          <w:p w:rsidR="000A6CD9" w:rsidRDefault="000A6CD9" w:rsidP="00884DC6">
            <w:pPr>
              <w:pStyle w:val="HTMLPreformatted"/>
              <w:rPr>
                <w:rStyle w:val="gd40030cgr"/>
                <w:rFonts w:ascii="Lucida Console" w:hAnsi="Lucida Console"/>
                <w:color w:val="000000"/>
              </w:rPr>
            </w:pPr>
            <w:r>
              <w:rPr>
                <w:rStyle w:val="gd40030cgr"/>
                <w:rFonts w:ascii="Lucida Console" w:hAnsi="Lucida Console"/>
                <w:color w:val="000000"/>
              </w:rPr>
              <w:t>+ instead of &gt; in the new line in R console window</w:t>
            </w:r>
          </w:p>
        </w:tc>
        <w:tc>
          <w:tcPr>
            <w:tcW w:w="4788" w:type="dxa"/>
          </w:tcPr>
          <w:p w:rsidR="000A6CD9" w:rsidRDefault="000A6CD9">
            <w:r>
              <w:t>R is waiting for you to close something.  Check that all (), [], {}, ‘’, and “” are closed</w:t>
            </w:r>
            <w:r w:rsidR="008D0FDE">
              <w:t>; or press Esc to start over</w:t>
            </w:r>
          </w:p>
        </w:tc>
      </w:tr>
    </w:tbl>
    <w:p w:rsidR="00140C89" w:rsidRDefault="00140C89"/>
    <w:p w:rsidR="001C0B20" w:rsidRPr="001C0B20" w:rsidRDefault="001C0B20" w:rsidP="001C0B20">
      <w:pPr>
        <w:jc w:val="center"/>
        <w:rPr>
          <w:sz w:val="28"/>
          <w:szCs w:val="28"/>
        </w:rPr>
      </w:pPr>
      <w:r w:rsidRPr="001C0B20">
        <w:rPr>
          <w:sz w:val="28"/>
          <w:szCs w:val="28"/>
        </w:rPr>
        <w:t>Functions that require loading a separate package in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0B20" w:rsidTr="001C0B20">
        <w:tc>
          <w:tcPr>
            <w:tcW w:w="4788" w:type="dxa"/>
          </w:tcPr>
          <w:p w:rsidR="001C0B20" w:rsidRPr="002A3323" w:rsidRDefault="001C0B20" w:rsidP="002A3323">
            <w:pPr>
              <w:jc w:val="center"/>
              <w:rPr>
                <w:b/>
                <w:sz w:val="24"/>
                <w:szCs w:val="24"/>
              </w:rPr>
            </w:pPr>
            <w:r w:rsidRPr="002A3323">
              <w:rPr>
                <w:b/>
                <w:sz w:val="24"/>
                <w:szCs w:val="24"/>
              </w:rPr>
              <w:t>Function name</w:t>
            </w:r>
          </w:p>
        </w:tc>
        <w:tc>
          <w:tcPr>
            <w:tcW w:w="4788" w:type="dxa"/>
          </w:tcPr>
          <w:p w:rsidR="001C0B20" w:rsidRPr="002A3323" w:rsidRDefault="002A3323" w:rsidP="002A332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load the required library</w:t>
            </w:r>
          </w:p>
        </w:tc>
      </w:tr>
      <w:tr w:rsidR="001C0B20" w:rsidTr="001C0B20">
        <w:tc>
          <w:tcPr>
            <w:tcW w:w="4788" w:type="dxa"/>
          </w:tcPr>
          <w:p w:rsidR="001C0B20" w:rsidRDefault="002A3323">
            <w:r>
              <w:t>freq()</w:t>
            </w:r>
            <w:r w:rsidR="00BF7A6E">
              <w:tab/>
            </w:r>
            <w:r w:rsidR="00BF7A6E">
              <w:tab/>
              <w:t># frequency tables and plot</w:t>
            </w:r>
          </w:p>
        </w:tc>
        <w:tc>
          <w:tcPr>
            <w:tcW w:w="4788" w:type="dxa"/>
          </w:tcPr>
          <w:p w:rsidR="001C0B20" w:rsidRDefault="002A3323">
            <w:r>
              <w:t>library(descr)</w:t>
            </w:r>
          </w:p>
        </w:tc>
      </w:tr>
      <w:tr w:rsidR="001C0B20" w:rsidTr="001C0B20">
        <w:tc>
          <w:tcPr>
            <w:tcW w:w="4788" w:type="dxa"/>
          </w:tcPr>
          <w:p w:rsidR="001C0B20" w:rsidRDefault="002A3323">
            <w:r>
              <w:t>CrossTable()</w:t>
            </w:r>
            <w:r w:rsidR="00BF7A6E">
              <w:tab/>
              <w:t># SAS-style cross tables</w:t>
            </w:r>
          </w:p>
        </w:tc>
        <w:tc>
          <w:tcPr>
            <w:tcW w:w="4788" w:type="dxa"/>
          </w:tcPr>
          <w:p w:rsidR="001C0B20" w:rsidRDefault="002A3323">
            <w:r>
              <w:t>library(descr)</w:t>
            </w:r>
          </w:p>
        </w:tc>
      </w:tr>
      <w:tr w:rsidR="001C0B20" w:rsidTr="001C0B20">
        <w:tc>
          <w:tcPr>
            <w:tcW w:w="4788" w:type="dxa"/>
          </w:tcPr>
          <w:p w:rsidR="001C0B20" w:rsidRDefault="0067249F" w:rsidP="0067249F">
            <w:r>
              <w:t>read.dta()</w:t>
            </w:r>
            <w:r w:rsidR="005E309E">
              <w:tab/>
              <w:t xml:space="preserve"># </w:t>
            </w:r>
            <w:r>
              <w:t>read in Stata dataset</w:t>
            </w:r>
          </w:p>
        </w:tc>
        <w:tc>
          <w:tcPr>
            <w:tcW w:w="4788" w:type="dxa"/>
          </w:tcPr>
          <w:p w:rsidR="001C0B20" w:rsidRDefault="0067249F">
            <w:r>
              <w:t>library(foreign</w:t>
            </w:r>
            <w:r w:rsidR="005E309E">
              <w:t>)</w:t>
            </w:r>
          </w:p>
        </w:tc>
      </w:tr>
    </w:tbl>
    <w:p w:rsidR="001C0B20" w:rsidRDefault="001C0B20"/>
    <w:p w:rsidR="0061547B" w:rsidRDefault="0061547B">
      <w:r>
        <w:t xml:space="preserve">If you’re working on your own computer, you must install the package first before you can load it.  This only needs to be done once with </w:t>
      </w:r>
    </w:p>
    <w:p w:rsidR="0061547B" w:rsidRDefault="0061547B" w:rsidP="0061547B">
      <w:pPr>
        <w:pStyle w:val="ListParagraph"/>
        <w:numPr>
          <w:ilvl w:val="0"/>
          <w:numId w:val="1"/>
        </w:numPr>
      </w:pPr>
      <w:r>
        <w:t>install.packages(“descr</w:t>
      </w:r>
      <w:bookmarkStart w:id="0" w:name="_GoBack"/>
      <w:bookmarkEnd w:id="0"/>
      <w:r>
        <w:t>”)</w:t>
      </w:r>
    </w:p>
    <w:sectPr w:rsidR="0061547B" w:rsidSect="00AD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84194"/>
    <w:multiLevelType w:val="hybridMultilevel"/>
    <w:tmpl w:val="A200454A"/>
    <w:lvl w:ilvl="0" w:tplc="BECC11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0C89"/>
    <w:rsid w:val="000A6CD9"/>
    <w:rsid w:val="00140C89"/>
    <w:rsid w:val="0015412B"/>
    <w:rsid w:val="001C0B20"/>
    <w:rsid w:val="002A3323"/>
    <w:rsid w:val="002D53EB"/>
    <w:rsid w:val="003F0008"/>
    <w:rsid w:val="005E309E"/>
    <w:rsid w:val="0061547B"/>
    <w:rsid w:val="0067249F"/>
    <w:rsid w:val="006F0ED5"/>
    <w:rsid w:val="007513A3"/>
    <w:rsid w:val="00884DC6"/>
    <w:rsid w:val="008B0406"/>
    <w:rsid w:val="008D0FDE"/>
    <w:rsid w:val="008F51DF"/>
    <w:rsid w:val="009937D0"/>
    <w:rsid w:val="009A2C1D"/>
    <w:rsid w:val="00A82C53"/>
    <w:rsid w:val="00AD19D3"/>
    <w:rsid w:val="00BA2119"/>
    <w:rsid w:val="00BF01E3"/>
    <w:rsid w:val="00BF6720"/>
    <w:rsid w:val="00BF7A6E"/>
    <w:rsid w:val="00D55468"/>
    <w:rsid w:val="00DC0C41"/>
    <w:rsid w:val="00E7312C"/>
    <w:rsid w:val="00E8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40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0C89"/>
    <w:rPr>
      <w:rFonts w:ascii="Courier New" w:eastAsia="Times New Roman" w:hAnsi="Courier New" w:cs="Courier New"/>
      <w:sz w:val="20"/>
      <w:szCs w:val="20"/>
    </w:rPr>
  </w:style>
  <w:style w:type="character" w:customStyle="1" w:styleId="gd40030cgr">
    <w:name w:val="gd40030cgr"/>
    <w:basedOn w:val="DefaultParagraphFont"/>
    <w:rsid w:val="00140C89"/>
  </w:style>
  <w:style w:type="paragraph" w:styleId="ListParagraph">
    <w:name w:val="List Paragraph"/>
    <w:basedOn w:val="Normal"/>
    <w:uiPriority w:val="34"/>
    <w:qFormat/>
    <w:rsid w:val="00615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aselya</dc:creator>
  <cp:lastModifiedBy>ITS</cp:lastModifiedBy>
  <cp:revision>23</cp:revision>
  <dcterms:created xsi:type="dcterms:W3CDTF">2011-09-14T14:54:00Z</dcterms:created>
  <dcterms:modified xsi:type="dcterms:W3CDTF">2013-06-04T15:03:00Z</dcterms:modified>
</cp:coreProperties>
</file>