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Univariate</w:t>
      </w:r>
      <w:r>
        <w:t xml:space="preserve"> </w:t>
      </w:r>
      <w:r>
        <w:t xml:space="preserve">Graphing</w:t>
      </w:r>
      <w:r>
        <w:t xml:space="preserve"> </w:t>
      </w:r>
      <w:r>
        <w:t xml:space="preserve">Assignment</w:t>
      </w:r>
    </w:p>
    <w:p>
      <w:pPr>
        <w:pStyle w:val="Author"/>
      </w:pPr>
      <w:r>
        <w:t xml:space="preserve">your</w:t>
      </w:r>
      <w:r>
        <w:t xml:space="preserve"> </w:t>
      </w:r>
      <w:r>
        <w:t xml:space="preserve">name</w:t>
      </w:r>
      <w:r>
        <w:t xml:space="preserve"> </w:t>
      </w:r>
      <w:r>
        <w:t xml:space="preserve">here</w:t>
      </w:r>
    </w:p>
    <w:p>
      <w:pPr>
        <w:pStyle w:val="SourceCode"/>
      </w:pPr>
      <w:r>
        <w:rPr>
          <w:rStyle w:val="CommentTok"/>
        </w:rPr>
        <w:t xml:space="preserve"># put the code to load any necessary R libraries and read in your cleaned data here. Delete this text afterward.</w:t>
      </w:r>
    </w:p>
    <w:p>
      <w:pPr>
        <w:pStyle w:val="Heading1"/>
      </w:pPr>
      <w:bookmarkStart w:id="20" w:name="name-of-quantitative-variable-1-here"/>
      <w:r>
        <w:t xml:space="preserve">Name of quantitative variable 1 here</w:t>
      </w:r>
      <w:bookmarkEnd w:id="20"/>
    </w:p>
    <w:p>
      <w:pPr>
        <w:pStyle w:val="BlockText"/>
      </w:pPr>
      <w:r>
        <w:t xml:space="preserve">Describe this variable in words (what does it say in the codebook) then delete this text. i.e., tell us what you’re going to look at</w:t>
      </w:r>
    </w:p>
    <w:p>
      <w:pPr>
        <w:pStyle w:val="SourceCode"/>
      </w:pPr>
      <w:r>
        <w:rPr>
          <w:rStyle w:val="CommentTok"/>
        </w:rPr>
        <w:t xml:space="preserve"># put your code to create the summary table, statistics, and plot here. </w:t>
      </w:r>
    </w:p>
    <w:p>
      <w:pPr>
        <w:pStyle w:val="BlockText"/>
      </w:pPr>
      <w:r>
        <w:t xml:space="preserve">Describe the distribution of the variable here in paragraph form. Then delete this text.</w:t>
      </w:r>
    </w:p>
    <w:p>
      <w:pPr>
        <w:pStyle w:val="Heading1"/>
      </w:pPr>
      <w:bookmarkStart w:id="21" w:name="name-of-quantitative-variable-2-here"/>
      <w:r>
        <w:t xml:space="preserve">Name of quantitative variable 2 here</w:t>
      </w:r>
      <w:bookmarkEnd w:id="21"/>
    </w:p>
    <w:p>
      <w:pPr>
        <w:pStyle w:val="BlockText"/>
      </w:pPr>
      <w:r>
        <w:t xml:space="preserve">same format as above</w:t>
      </w:r>
    </w:p>
    <w:p>
      <w:pPr>
        <w:pStyle w:val="Heading1"/>
      </w:pPr>
      <w:bookmarkStart w:id="22" w:name="name-of-categorical-variable-1-here"/>
      <w:r>
        <w:t xml:space="preserve">Name of categorical variable 1 here</w:t>
      </w:r>
      <w:bookmarkEnd w:id="22"/>
    </w:p>
    <w:p>
      <w:pPr>
        <w:pStyle w:val="BlockText"/>
      </w:pPr>
      <w:r>
        <w:t xml:space="preserve">ditto</w:t>
      </w:r>
    </w:p>
    <w:p>
      <w:pPr>
        <w:pStyle w:val="Heading1"/>
      </w:pPr>
      <w:bookmarkStart w:id="23" w:name="name-of-categorical-variable-2-here"/>
      <w:r>
        <w:t xml:space="preserve">Name of categorical variable 2 here</w:t>
      </w:r>
      <w:bookmarkEnd w:id="23"/>
    </w:p>
    <w:p>
      <w:pPr>
        <w:pStyle w:val="BlockText"/>
      </w:pPr>
      <w:r>
        <w:t xml:space="preserve">get the pattern?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Univariate Graphing Assignment</dc:title>
  <dc:creator>your name here</dc:creator>
  <cp:keywords/>
  <dcterms:created xsi:type="dcterms:W3CDTF">2019-09-15T03:27:55Z</dcterms:created>
  <dcterms:modified xsi:type="dcterms:W3CDTF">2019-09-15T03:27:55Z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