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F4D" w:rsidRPr="000377AE" w:rsidRDefault="00734509" w:rsidP="00C632E6">
      <w:pPr>
        <w:jc w:val="center"/>
        <w:rPr>
          <w:color w:val="4F81BD" w:themeColor="accent1"/>
          <w:sz w:val="40"/>
          <w:szCs w:val="40"/>
          <w:u w:val="single"/>
        </w:rPr>
      </w:pPr>
      <w:r w:rsidRPr="000377AE">
        <w:rPr>
          <w:color w:val="4F81BD" w:themeColor="accent1"/>
          <w:sz w:val="40"/>
          <w:szCs w:val="40"/>
          <w:u w:val="single"/>
        </w:rPr>
        <w:t>Programación dinámica</w:t>
      </w:r>
    </w:p>
    <w:p w:rsidR="000B2667" w:rsidRDefault="00734509" w:rsidP="00086CCE">
      <w:pPr>
        <w:ind w:firstLine="426"/>
        <w:jc w:val="both"/>
      </w:pPr>
      <w:r>
        <w:t xml:space="preserve">La </w:t>
      </w:r>
      <w:r w:rsidRPr="008360B3">
        <w:rPr>
          <w:b/>
        </w:rPr>
        <w:t>Programación Dinámica</w:t>
      </w:r>
      <w:r w:rsidR="000B2667">
        <w:t xml:space="preserve"> es una técnica de programación que consiste en resolver los subproblemas una sola vez, guardando sus soluciones en una estructura dinámica de datos para su futura utilización.</w:t>
      </w:r>
    </w:p>
    <w:p w:rsidR="005B452E" w:rsidRDefault="001E1A0B" w:rsidP="00E12B26">
      <w:pPr>
        <w:ind w:firstLine="426"/>
        <w:jc w:val="both"/>
      </w:pPr>
      <w:r>
        <w:t>Esta técnica es útil aplicarla cuando la solución óptima a un problema puede ser definida en función de soluciones óptimas a subproblemas de tamaño menor</w:t>
      </w:r>
      <w:r w:rsidR="005B452E">
        <w:t>,</w:t>
      </w:r>
      <w:r>
        <w:t xml:space="preserve"> y cuan</w:t>
      </w:r>
      <w:r w:rsidR="005B452E">
        <w:t>do hay solapamiento entre estos. Si planteásemos</w:t>
      </w:r>
      <w:r>
        <w:t xml:space="preserve"> la solución recursiva del problema, un mi</w:t>
      </w:r>
      <w:r w:rsidR="005B452E">
        <w:t xml:space="preserve">smo problema se resolvería </w:t>
      </w:r>
      <w:r>
        <w:t>más de una vez.</w:t>
      </w:r>
      <w:r w:rsidR="00E12B26">
        <w:t xml:space="preserve"> En estos casos </w:t>
      </w:r>
      <w:r w:rsidR="005B452E">
        <w:t>no resulta eficiente</w:t>
      </w:r>
      <w:r w:rsidR="00E12B26">
        <w:t xml:space="preserve"> la solución</w:t>
      </w:r>
      <w:r w:rsidR="005B452E">
        <w:t xml:space="preserve"> por la repetición de cálculos que conlleva y la programació</w:t>
      </w:r>
      <w:r w:rsidR="00E12B26">
        <w:t xml:space="preserve">n dinámica nos puede ofrecer otra solución más aceptable al problema descomponiéndolo </w:t>
      </w:r>
      <w:r>
        <w:t xml:space="preserve">en subproblemas solapados y </w:t>
      </w:r>
      <w:r w:rsidR="00E12B26">
        <w:t xml:space="preserve">así </w:t>
      </w:r>
      <w:r>
        <w:t>se va construyendo la solución con las soluciones de esos  subproblemas.</w:t>
      </w:r>
      <w:r w:rsidR="005B452E">
        <w:t xml:space="preserve"> </w:t>
      </w:r>
    </w:p>
    <w:p w:rsidR="00696897" w:rsidRDefault="00696897" w:rsidP="00696897">
      <w:pPr>
        <w:ind w:firstLine="426"/>
        <w:jc w:val="both"/>
      </w:pPr>
      <w:r>
        <w:t>La programación dinámica la</w:t>
      </w:r>
      <w:r w:rsidRPr="00172092">
        <w:t xml:space="preserve"> aplica</w:t>
      </w:r>
      <w:r>
        <w:t>mos entonces,</w:t>
      </w:r>
      <w:r w:rsidRPr="00172092">
        <w:t xml:space="preserve"> cuando la subdiv</w:t>
      </w:r>
      <w:r>
        <w:t>isión de un problema conduce a una enorme cantidad de problemas,</w:t>
      </w:r>
      <w:r w:rsidRPr="00172092">
        <w:t xml:space="preserve"> cuyas soluciones </w:t>
      </w:r>
      <w:r>
        <w:t>parciales se solapan y g</w:t>
      </w:r>
      <w:r w:rsidRPr="00172092">
        <w:t>rupos de problemas de muy distinta complejidad.</w:t>
      </w:r>
    </w:p>
    <w:p w:rsidR="00086CCE" w:rsidRDefault="00E12B26" w:rsidP="00086CCE">
      <w:pPr>
        <w:ind w:firstLine="426"/>
        <w:jc w:val="both"/>
      </w:pPr>
      <w:r>
        <w:t>Entonces, l</w:t>
      </w:r>
      <w:r w:rsidR="00086CCE">
        <w:t>a program</w:t>
      </w:r>
      <w:r>
        <w:t xml:space="preserve">ación dinámica se basa en la </w:t>
      </w:r>
      <w:r w:rsidRPr="008360B3">
        <w:rPr>
          <w:b/>
        </w:rPr>
        <w:t>memorización.</w:t>
      </w:r>
      <w:r>
        <w:t xml:space="preserve"> Esto es</w:t>
      </w:r>
      <w:r w:rsidR="00086CCE">
        <w:t xml:space="preserve"> almacenar las soluciones de los subproblemas</w:t>
      </w:r>
      <w:bookmarkStart w:id="0" w:name="_GoBack"/>
      <w:bookmarkEnd w:id="0"/>
      <w:r w:rsidR="00086CCE">
        <w:t xml:space="preserve"> en alguna estructura de datos para reutilizarlas posteriormente. De esa forma, se consigue un algoritmo más eficiente que el que resuelve el mismo subproblema una y otra vez.</w:t>
      </w:r>
    </w:p>
    <w:p w:rsidR="00086CCE" w:rsidRPr="00086CCE" w:rsidRDefault="00086CCE" w:rsidP="00086CCE">
      <w:pPr>
        <w:spacing w:after="0"/>
        <w:jc w:val="both"/>
        <w:rPr>
          <w:u w:val="single"/>
        </w:rPr>
      </w:pPr>
      <w:r w:rsidRPr="00086CCE">
        <w:rPr>
          <w:u w:val="single"/>
        </w:rPr>
        <w:t>Los pasos a seguir en la memorización de datos son:</w:t>
      </w:r>
    </w:p>
    <w:p w:rsidR="00086CCE" w:rsidRDefault="00086CCE" w:rsidP="00086CCE">
      <w:pPr>
        <w:pStyle w:val="Prrafodelista"/>
        <w:numPr>
          <w:ilvl w:val="0"/>
          <w:numId w:val="6"/>
        </w:numPr>
        <w:jc w:val="both"/>
      </w:pPr>
      <w:r>
        <w:t>Cuando se calcula una solución, ésta se almacena.</w:t>
      </w:r>
    </w:p>
    <w:p w:rsidR="00086CCE" w:rsidRDefault="00086CCE" w:rsidP="00086CCE">
      <w:pPr>
        <w:pStyle w:val="Prrafodelista"/>
        <w:numPr>
          <w:ilvl w:val="0"/>
          <w:numId w:val="6"/>
        </w:numPr>
        <w:jc w:val="both"/>
      </w:pPr>
      <w:r>
        <w:t>Antes de realizar una llamada</w:t>
      </w:r>
      <w:r w:rsidR="00E12B26">
        <w:t xml:space="preserve"> recursiva para un subproblema</w:t>
      </w:r>
      <w:r>
        <w:t>, se comprueba si la solución ha sido obtenida previamente:</w:t>
      </w:r>
    </w:p>
    <w:p w:rsidR="00086CCE" w:rsidRDefault="00086CCE" w:rsidP="00086CCE">
      <w:pPr>
        <w:pStyle w:val="Prrafodelista"/>
        <w:numPr>
          <w:ilvl w:val="4"/>
          <w:numId w:val="7"/>
        </w:numPr>
        <w:tabs>
          <w:tab w:val="left" w:pos="1701"/>
        </w:tabs>
        <w:ind w:left="1701" w:hanging="283"/>
        <w:jc w:val="both"/>
      </w:pPr>
      <w:r>
        <w:t>Si no ha sido obtenida, se hace la llamada recursiva y, antes de devolver la solución, ésta se almacena.</w:t>
      </w:r>
    </w:p>
    <w:p w:rsidR="00086CCE" w:rsidRDefault="00086CCE" w:rsidP="00086CCE">
      <w:pPr>
        <w:pStyle w:val="Prrafodelista"/>
        <w:numPr>
          <w:ilvl w:val="4"/>
          <w:numId w:val="7"/>
        </w:numPr>
        <w:tabs>
          <w:tab w:val="left" w:pos="1701"/>
        </w:tabs>
        <w:ind w:left="1701" w:hanging="283"/>
        <w:jc w:val="both"/>
      </w:pPr>
      <w:r>
        <w:t>Si ya ha sido previamente calculada, se recupera la solución directamente (no hace falta calcularla).</w:t>
      </w:r>
    </w:p>
    <w:p w:rsidR="00086CCE" w:rsidRDefault="00086CCE" w:rsidP="00E12B26">
      <w:pPr>
        <w:ind w:firstLine="426"/>
        <w:jc w:val="both"/>
      </w:pPr>
      <w:r>
        <w:t xml:space="preserve"> Usualmente, se utiliza una matriz que se rellena conforme las soluciones a los conforme las soluciones a los subproblemas son calculados.</w:t>
      </w:r>
    </w:p>
    <w:p w:rsidR="00734509" w:rsidRPr="00086CCE" w:rsidRDefault="00734509" w:rsidP="00086CCE">
      <w:pPr>
        <w:spacing w:after="0"/>
        <w:jc w:val="both"/>
        <w:rPr>
          <w:u w:val="single"/>
        </w:rPr>
      </w:pPr>
      <w:r w:rsidRPr="00086CCE">
        <w:rPr>
          <w:u w:val="single"/>
        </w:rPr>
        <w:t>Para que un problema pueda ser</w:t>
      </w:r>
      <w:r w:rsidR="008360B3">
        <w:rPr>
          <w:u w:val="single"/>
        </w:rPr>
        <w:t xml:space="preserve"> abordado por esta técnica debe</w:t>
      </w:r>
      <w:r w:rsidRPr="00086CCE">
        <w:rPr>
          <w:u w:val="single"/>
        </w:rPr>
        <w:t xml:space="preserve"> cumplir dos condiciones: </w:t>
      </w:r>
    </w:p>
    <w:p w:rsidR="00C632E6" w:rsidRDefault="00734509" w:rsidP="002B7C82">
      <w:pPr>
        <w:pStyle w:val="Prrafodelista"/>
        <w:numPr>
          <w:ilvl w:val="0"/>
          <w:numId w:val="1"/>
        </w:numPr>
        <w:ind w:left="851"/>
        <w:jc w:val="both"/>
      </w:pPr>
      <w:r>
        <w:t xml:space="preserve">La solución al problema ha de ser alcanzada a través de una secuencia de decisiones, una en cada etapa. </w:t>
      </w:r>
    </w:p>
    <w:p w:rsidR="00086CCE" w:rsidRDefault="00734509" w:rsidP="002B7C82">
      <w:pPr>
        <w:pStyle w:val="Prrafodelista"/>
        <w:numPr>
          <w:ilvl w:val="0"/>
          <w:numId w:val="1"/>
        </w:numPr>
        <w:ind w:left="851"/>
        <w:jc w:val="both"/>
      </w:pPr>
      <w:r>
        <w:t xml:space="preserve">Dicha secuencia de decisiones ha de cumplir el principio de óptimo. </w:t>
      </w:r>
    </w:p>
    <w:p w:rsidR="002B7C82" w:rsidRDefault="002B7C82" w:rsidP="002B7C82">
      <w:pPr>
        <w:pStyle w:val="Prrafodelista"/>
        <w:ind w:left="851"/>
        <w:jc w:val="both"/>
      </w:pPr>
    </w:p>
    <w:p w:rsidR="00734509" w:rsidRPr="00683876" w:rsidRDefault="00683876" w:rsidP="00086CCE">
      <w:pPr>
        <w:spacing w:after="0"/>
        <w:jc w:val="both"/>
        <w:rPr>
          <w:u w:val="single"/>
        </w:rPr>
      </w:pPr>
      <w:r w:rsidRPr="00683876">
        <w:rPr>
          <w:u w:val="single"/>
        </w:rPr>
        <w:t>E</w:t>
      </w:r>
      <w:r w:rsidR="00734509" w:rsidRPr="00683876">
        <w:rPr>
          <w:u w:val="single"/>
        </w:rPr>
        <w:t xml:space="preserve">l diseño de un algoritmo de Programación Dinámica consta de los siguientes pasos: </w:t>
      </w:r>
    </w:p>
    <w:p w:rsidR="00734509" w:rsidRDefault="00734509" w:rsidP="00086CCE">
      <w:pPr>
        <w:pStyle w:val="Prrafodelista"/>
        <w:numPr>
          <w:ilvl w:val="0"/>
          <w:numId w:val="3"/>
        </w:numPr>
        <w:jc w:val="both"/>
      </w:pPr>
      <w:r>
        <w:t xml:space="preserve">Planteamiento de la solución como una sucesión de decisiones y verificación de que ésta cumple el principio de óptimo. </w:t>
      </w:r>
    </w:p>
    <w:p w:rsidR="00734509" w:rsidRDefault="00734509" w:rsidP="00086CCE">
      <w:pPr>
        <w:pStyle w:val="Prrafodelista"/>
        <w:numPr>
          <w:ilvl w:val="0"/>
          <w:numId w:val="3"/>
        </w:numPr>
        <w:jc w:val="both"/>
      </w:pPr>
      <w:r>
        <w:lastRenderedPageBreak/>
        <w:t xml:space="preserve">Definición recursiva de la solución. </w:t>
      </w:r>
    </w:p>
    <w:p w:rsidR="00734509" w:rsidRDefault="00734509" w:rsidP="00086CCE">
      <w:pPr>
        <w:pStyle w:val="Prrafodelista"/>
        <w:numPr>
          <w:ilvl w:val="0"/>
          <w:numId w:val="3"/>
        </w:numPr>
        <w:jc w:val="both"/>
      </w:pPr>
      <w:r>
        <w:t xml:space="preserve">Cálculo del valor de la solución óptima mediante una tabla en donde se almacenan soluciones a problemas parciales para reutilizar los cálculos. </w:t>
      </w:r>
    </w:p>
    <w:p w:rsidR="00734509" w:rsidRPr="00C632E6" w:rsidRDefault="00734509" w:rsidP="00086CCE">
      <w:pPr>
        <w:pStyle w:val="Prrafodelista"/>
        <w:numPr>
          <w:ilvl w:val="0"/>
          <w:numId w:val="3"/>
        </w:numPr>
        <w:jc w:val="both"/>
        <w:rPr>
          <w:u w:val="single"/>
        </w:rPr>
      </w:pPr>
      <w:r>
        <w:t>Construcción de la solución óptima haciendo uso de la información contenida en la tabla anterior.</w:t>
      </w:r>
    </w:p>
    <w:p w:rsidR="00BE41BF" w:rsidRDefault="00BE41BF"/>
    <w:p w:rsidR="00BE41BF" w:rsidRDefault="00BE41BF" w:rsidP="000377AE">
      <w:r>
        <w:br w:type="page"/>
      </w:r>
    </w:p>
    <w:p w:rsidR="00AF4145" w:rsidRPr="000377AE" w:rsidRDefault="00AF4145" w:rsidP="00172092">
      <w:pPr>
        <w:jc w:val="both"/>
        <w:rPr>
          <w:b/>
          <w:color w:val="4F81BD" w:themeColor="accent1"/>
          <w:u w:val="single"/>
        </w:rPr>
      </w:pPr>
      <w:r w:rsidRPr="000377AE">
        <w:rPr>
          <w:b/>
          <w:color w:val="4F81BD" w:themeColor="accent1"/>
          <w:u w:val="single"/>
        </w:rPr>
        <w:lastRenderedPageBreak/>
        <w:t>OPTIMICAZIÓN DINÁMICA Y PRINCIPIO DE OPTIMALIDAD DE BELLMAN</w:t>
      </w:r>
    </w:p>
    <w:p w:rsidR="00BE41BF" w:rsidRDefault="00C632E6" w:rsidP="00AF4145">
      <w:pPr>
        <w:ind w:firstLine="567"/>
        <w:jc w:val="both"/>
      </w:pPr>
      <w:r>
        <w:t xml:space="preserve">La </w:t>
      </w:r>
      <w:r w:rsidRPr="00AF4145">
        <w:rPr>
          <w:b/>
        </w:rPr>
        <w:t>optimización dinámica</w:t>
      </w:r>
      <w:r>
        <w:t>, como su nombre lo indica, estudia la optimización de sistemas dinámicos, es decir, sistemas que evolucionan en el tiempo. De esta manera, se trata de guiar o controlar el sistema</w:t>
      </w:r>
      <w:r w:rsidR="00BF6966">
        <w:t xml:space="preserve"> de manera </w:t>
      </w:r>
      <w:r w:rsidR="00AF4145">
        <w:t>óptima</w:t>
      </w:r>
      <w:r w:rsidR="00BF6966">
        <w:t xml:space="preserve"> a lo largo de un tiempo determinado de acuerdo a un objetivo previamente establecido.</w:t>
      </w:r>
    </w:p>
    <w:p w:rsidR="00BF6966" w:rsidRDefault="00BF6966" w:rsidP="00AF4145">
      <w:pPr>
        <w:ind w:firstLine="567"/>
        <w:jc w:val="both"/>
      </w:pPr>
      <w:r>
        <w:t xml:space="preserve">La optimización dinámica se diferencia de la estática en que esta </w:t>
      </w:r>
      <w:r w:rsidR="00AF4145">
        <w:t>última</w:t>
      </w:r>
      <w:r>
        <w:t xml:space="preserve"> consiste en determinar el o los valores de una o varias variables que hacían máxima una función objetivo en un determinado instante del tiempo. Por lo contrario, en la dinámica se busca resolver un conjunto finito o infinito de problemas pero con la diferencia que estos no pueden resolverse de manera independiente.</w:t>
      </w:r>
    </w:p>
    <w:p w:rsidR="00BF6966" w:rsidRDefault="00BF6966" w:rsidP="00AF4145">
      <w:pPr>
        <w:ind w:firstLine="567"/>
        <w:jc w:val="both"/>
      </w:pPr>
      <w:r>
        <w:t xml:space="preserve">Entonces, la optimización dinámica puede resolverse por medio de la </w:t>
      </w:r>
      <w:r w:rsidRPr="00AF4145">
        <w:rPr>
          <w:b/>
        </w:rPr>
        <w:t xml:space="preserve">técnica de programación dinámica </w:t>
      </w:r>
      <w:r>
        <w:t>que permite abordar problemas en tiempo continuo.</w:t>
      </w:r>
    </w:p>
    <w:p w:rsidR="00BF6966" w:rsidRDefault="00BF6966" w:rsidP="00AF4145">
      <w:pPr>
        <w:ind w:firstLine="567"/>
        <w:jc w:val="both"/>
      </w:pPr>
      <w:r>
        <w:t xml:space="preserve">Esta técnica de programación se basa </w:t>
      </w:r>
      <w:r w:rsidR="00DF5B65">
        <w:t xml:space="preserve">en el </w:t>
      </w:r>
      <w:r w:rsidR="00DF5B65" w:rsidRPr="00AF4145">
        <w:rPr>
          <w:b/>
        </w:rPr>
        <w:t>P</w:t>
      </w:r>
      <w:r w:rsidRPr="00AF4145">
        <w:rPr>
          <w:b/>
        </w:rPr>
        <w:t xml:space="preserve">rincipio de </w:t>
      </w:r>
      <w:proofErr w:type="spellStart"/>
      <w:r w:rsidR="00DF5B65" w:rsidRPr="00AF4145">
        <w:rPr>
          <w:b/>
        </w:rPr>
        <w:t>O</w:t>
      </w:r>
      <w:r w:rsidRPr="00AF4145">
        <w:rPr>
          <w:b/>
        </w:rPr>
        <w:t>ptim</w:t>
      </w:r>
      <w:r w:rsidR="00DF5B65" w:rsidRPr="00AF4145">
        <w:rPr>
          <w:b/>
        </w:rPr>
        <w:t>alidad</w:t>
      </w:r>
      <w:proofErr w:type="spellEnd"/>
      <w:r w:rsidR="00DF5B65" w:rsidRPr="00AF4145">
        <w:rPr>
          <w:b/>
        </w:rPr>
        <w:t xml:space="preserve"> de </w:t>
      </w:r>
      <w:proofErr w:type="spellStart"/>
      <w:r w:rsidR="00DF5B65" w:rsidRPr="00AF4145">
        <w:rPr>
          <w:b/>
        </w:rPr>
        <w:t>Bellman</w:t>
      </w:r>
      <w:proofErr w:type="spellEnd"/>
      <w:r w:rsidR="00DF5B65">
        <w:t xml:space="preserve"> que plantea:</w:t>
      </w:r>
    </w:p>
    <w:p w:rsidR="00DF5B65" w:rsidRPr="00AF4145" w:rsidRDefault="00DF5B65" w:rsidP="00AF4145">
      <w:pPr>
        <w:ind w:firstLine="567"/>
        <w:jc w:val="both"/>
        <w:rPr>
          <w:i/>
        </w:rPr>
      </w:pPr>
      <w:r w:rsidRPr="00AF4145">
        <w:rPr>
          <w:i/>
        </w:rPr>
        <w:t>“Una política optima tiene la propiedad de que, cualesquiera sean el estado y las decisiones iniciales tomadas (es decir, el control), las restantes decisiones deben constituir una política optima con independencia del estado resultante de la primer decisión”.</w:t>
      </w:r>
    </w:p>
    <w:p w:rsidR="00DF5B65" w:rsidRDefault="00DF5B65" w:rsidP="00AF4145">
      <w:pPr>
        <w:ind w:firstLine="567"/>
        <w:jc w:val="both"/>
      </w:pPr>
      <w:r>
        <w:t xml:space="preserve">Dicho principio, se expresó en términos matemáticos a través de la </w:t>
      </w:r>
      <w:r w:rsidRPr="00AF4145">
        <w:rPr>
          <w:b/>
        </w:rPr>
        <w:t xml:space="preserve">Ecuación de </w:t>
      </w:r>
      <w:proofErr w:type="spellStart"/>
      <w:r w:rsidRPr="00AF4145">
        <w:rPr>
          <w:b/>
        </w:rPr>
        <w:t>Bellman</w:t>
      </w:r>
      <w:proofErr w:type="spellEnd"/>
      <w:r>
        <w:t xml:space="preserve"> que consiste en una relación recursiva fundamental para la programación dinámica.</w:t>
      </w:r>
    </w:p>
    <w:p w:rsidR="00DF5B65" w:rsidRDefault="00DF5B65" w:rsidP="00AF4145">
      <w:pPr>
        <w:ind w:firstLine="708"/>
        <w:jc w:val="center"/>
      </w:pPr>
      <w:r>
        <w:rPr>
          <w:noProof/>
          <w:lang w:eastAsia="es-AR"/>
        </w:rPr>
        <w:drawing>
          <wp:inline distT="0" distB="0" distL="0" distR="0">
            <wp:extent cx="2028825" cy="695325"/>
            <wp:effectExtent l="19050" t="1905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028825" cy="695325"/>
                    </a:xfrm>
                    <a:prstGeom prst="rect">
                      <a:avLst/>
                    </a:prstGeom>
                    <a:ln w="19050">
                      <a:solidFill>
                        <a:schemeClr val="accent1"/>
                      </a:solidFill>
                    </a:ln>
                  </pic:spPr>
                </pic:pic>
              </a:graphicData>
            </a:graphic>
          </wp:inline>
        </w:drawing>
      </w:r>
    </w:p>
    <w:p w:rsidR="00DF5B65" w:rsidRDefault="00AF4145" w:rsidP="00AF4145">
      <w:pPr>
        <w:ind w:firstLine="567"/>
        <w:jc w:val="both"/>
      </w:pPr>
      <w:r>
        <w:t>Dich</w:t>
      </w:r>
      <w:r w:rsidR="00DF5B65">
        <w:t>a ecuación planteada</w:t>
      </w:r>
      <w:r>
        <w:t xml:space="preserve"> sostiene</w:t>
      </w:r>
      <w:r w:rsidR="00DF5B65">
        <w:t xml:space="preserve"> que el valor máximo que se puede obtener desde el estado </w:t>
      </w:r>
      <w:proofErr w:type="spellStart"/>
      <w:r w:rsidR="00DF5B65">
        <w:t>w</w:t>
      </w:r>
      <w:r w:rsidR="00DF5B65">
        <w:rPr>
          <w:vertAlign w:val="subscript"/>
        </w:rPr>
        <w:t>t</w:t>
      </w:r>
      <w:proofErr w:type="spellEnd"/>
      <w:r w:rsidR="00DF5B65">
        <w:t xml:space="preserve"> es el valor máximo desde el estado siguiente más el valor máximo de la función una vez optimizada con respecto a un periodo t.</w:t>
      </w:r>
    </w:p>
    <w:p w:rsidR="00DF5B65" w:rsidRDefault="00DF5B65" w:rsidP="001E1A0B">
      <w:pPr>
        <w:ind w:firstLine="567"/>
        <w:jc w:val="both"/>
      </w:pPr>
      <w:r>
        <w:t xml:space="preserve">Por lo tanto, la Ecuación de </w:t>
      </w:r>
      <w:proofErr w:type="spellStart"/>
      <w:r>
        <w:t>Bellman</w:t>
      </w:r>
      <w:proofErr w:type="spellEnd"/>
      <w:r>
        <w:t xml:space="preserve"> permite transformar un problema de múltiples periodos en </w:t>
      </w:r>
      <w:r w:rsidR="000377AE">
        <w:t>múltiples</w:t>
      </w:r>
      <w:r>
        <w:t xml:space="preserve"> problemas de un solo </w:t>
      </w:r>
      <w:r w:rsidR="000377AE">
        <w:t>perí</w:t>
      </w:r>
      <w:r>
        <w:t>odo aprovechando el concepto de recursividad.</w:t>
      </w:r>
      <w:r w:rsidR="00AF4145">
        <w:t xml:space="preserve"> Es decir, que si uno observa una </w:t>
      </w:r>
      <w:proofErr w:type="spellStart"/>
      <w:r w:rsidR="00AF4145">
        <w:t>subsoluci</w:t>
      </w:r>
      <w:r w:rsidR="000377AE">
        <w:t>ó</w:t>
      </w:r>
      <w:r w:rsidR="00AF4145">
        <w:t>n</w:t>
      </w:r>
      <w:proofErr w:type="spellEnd"/>
      <w:r w:rsidR="00AF4145">
        <w:t xml:space="preserve"> de la solución </w:t>
      </w:r>
      <w:r w:rsidR="000377AE">
        <w:t>óptima</w:t>
      </w:r>
      <w:r w:rsidR="00AF4145">
        <w:t>, ésta debe ser solución del subpr</w:t>
      </w:r>
      <w:r w:rsidR="000377AE">
        <w:t xml:space="preserve">oblema asociado a esa </w:t>
      </w:r>
      <w:proofErr w:type="spellStart"/>
      <w:r w:rsidR="000377AE">
        <w:t>subsolució</w:t>
      </w:r>
      <w:r w:rsidR="00AF4145">
        <w:t>n</w:t>
      </w:r>
      <w:proofErr w:type="spellEnd"/>
      <w:r w:rsidR="00AF4145">
        <w:t>.</w:t>
      </w:r>
    </w:p>
    <w:p w:rsidR="005B452E" w:rsidRDefault="005B452E" w:rsidP="005B452E">
      <w:pPr>
        <w:ind w:firstLine="426"/>
        <w:jc w:val="both"/>
      </w:pPr>
      <w:r>
        <w:t>En conclusión, donde tiene mayor aplicación la Programación Dinámica es  justamente en la resolución de problemas de optimización. En este tipo de problemas se pueden presentar distintas soluciones, cada una con un valor, y lo que se desea es encontrar la solución de valor óptimo (máximo o mínimo).</w:t>
      </w:r>
    </w:p>
    <w:p w:rsidR="002B7C82" w:rsidRDefault="002B7C82" w:rsidP="001E1A0B">
      <w:pPr>
        <w:spacing w:after="0"/>
        <w:jc w:val="both"/>
        <w:rPr>
          <w:u w:val="single"/>
        </w:rPr>
      </w:pPr>
    </w:p>
    <w:p w:rsidR="00086CCE" w:rsidRPr="00086CCE" w:rsidRDefault="00086CCE" w:rsidP="001E1A0B">
      <w:pPr>
        <w:spacing w:after="0"/>
        <w:jc w:val="both"/>
        <w:rPr>
          <w:u w:val="single"/>
        </w:rPr>
      </w:pPr>
      <w:r w:rsidRPr="00086CCE">
        <w:rPr>
          <w:u w:val="single"/>
        </w:rPr>
        <w:lastRenderedPageBreak/>
        <w:t>Entonces, podemos decir que para aplicar programación dinámica:</w:t>
      </w:r>
    </w:p>
    <w:p w:rsidR="00086CCE" w:rsidRDefault="00086CCE" w:rsidP="001E1A0B">
      <w:pPr>
        <w:pStyle w:val="Prrafodelista"/>
        <w:numPr>
          <w:ilvl w:val="0"/>
          <w:numId w:val="8"/>
        </w:numPr>
        <w:jc w:val="both"/>
      </w:pPr>
      <w:r>
        <w:t xml:space="preserve">Se comprueba que se cumple el principio de </w:t>
      </w:r>
      <w:proofErr w:type="spellStart"/>
      <w:r>
        <w:t>optimalidad</w:t>
      </w:r>
      <w:proofErr w:type="spellEnd"/>
      <w:r>
        <w:t xml:space="preserve"> de </w:t>
      </w:r>
      <w:proofErr w:type="spellStart"/>
      <w:r>
        <w:t>Bellman</w:t>
      </w:r>
      <w:proofErr w:type="spellEnd"/>
      <w:r>
        <w:t>, para lo que hay que, encontrar la “estructura” de la solución.</w:t>
      </w:r>
    </w:p>
    <w:p w:rsidR="00086CCE" w:rsidRDefault="00086CCE" w:rsidP="001E1A0B">
      <w:pPr>
        <w:pStyle w:val="Prrafodelista"/>
        <w:numPr>
          <w:ilvl w:val="0"/>
          <w:numId w:val="8"/>
        </w:numPr>
        <w:jc w:val="both"/>
      </w:pPr>
      <w:r>
        <w:t>Se define recursivamente la solución óptima del problema (en función de los valores de las soluciones para subproblemas de menor tamaño).</w:t>
      </w:r>
    </w:p>
    <w:p w:rsidR="00086CCE" w:rsidRDefault="00086CCE" w:rsidP="001E1A0B">
      <w:pPr>
        <w:pStyle w:val="Prrafodelista"/>
        <w:numPr>
          <w:ilvl w:val="0"/>
          <w:numId w:val="8"/>
        </w:numPr>
        <w:jc w:val="both"/>
      </w:pPr>
      <w:r>
        <w:t xml:space="preserve">Se calcula el valor de la solución óptima utilizando un enfoque ascendente: Se determina el conjunto de subproblemas que hay que resolver (el tamaño de la tabla) y se identifican los subproblemas con una solución trivial (casos base). </w:t>
      </w:r>
      <w:r w:rsidR="001E1A0B">
        <w:t>Después</w:t>
      </w:r>
      <w:r>
        <w:t xml:space="preserve"> se van calculando los valores de soluciones más complejas a partir de los valores previamente calculados.</w:t>
      </w:r>
    </w:p>
    <w:p w:rsidR="00086CCE" w:rsidRDefault="00086CCE" w:rsidP="001E1A0B">
      <w:pPr>
        <w:pStyle w:val="Prrafodelista"/>
        <w:numPr>
          <w:ilvl w:val="0"/>
          <w:numId w:val="8"/>
        </w:numPr>
        <w:jc w:val="both"/>
      </w:pPr>
      <w:r>
        <w:t>Se determina la solución óptima a partir de los datos almacenados en la tabla.</w:t>
      </w:r>
    </w:p>
    <w:p w:rsidR="00DF5B65" w:rsidRPr="00DF5B65" w:rsidRDefault="00DF5B65" w:rsidP="00172092">
      <w:pPr>
        <w:jc w:val="both"/>
      </w:pPr>
    </w:p>
    <w:p w:rsidR="00DF5B65" w:rsidRPr="00BF6966" w:rsidRDefault="00DF5B65" w:rsidP="00172092">
      <w:pPr>
        <w:jc w:val="both"/>
      </w:pPr>
    </w:p>
    <w:p w:rsidR="00683876" w:rsidRPr="00172092" w:rsidRDefault="00683876" w:rsidP="00172092">
      <w:pPr>
        <w:jc w:val="both"/>
        <w:rPr>
          <w:sz w:val="28"/>
        </w:rPr>
      </w:pPr>
      <w:r w:rsidRPr="00172092">
        <w:br w:type="page"/>
      </w:r>
    </w:p>
    <w:p w:rsidR="008553B4" w:rsidRPr="000377AE" w:rsidRDefault="00683876" w:rsidP="008553B4">
      <w:pPr>
        <w:jc w:val="both"/>
        <w:rPr>
          <w:b/>
          <w:color w:val="4F81BD" w:themeColor="accent1"/>
        </w:rPr>
      </w:pPr>
      <w:r w:rsidRPr="000377AE">
        <w:rPr>
          <w:b/>
          <w:color w:val="4F81BD" w:themeColor="accent1"/>
          <w:u w:val="single"/>
        </w:rPr>
        <w:lastRenderedPageBreak/>
        <w:t>EJEMPLO BASE:</w:t>
      </w:r>
      <w:r w:rsidRPr="000377AE">
        <w:rPr>
          <w:b/>
          <w:color w:val="4F81BD" w:themeColor="accent1"/>
        </w:rPr>
        <w:t xml:space="preserve"> </w:t>
      </w:r>
      <w:r w:rsidR="008553B4" w:rsidRPr="000377AE">
        <w:rPr>
          <w:b/>
          <w:color w:val="4F81BD" w:themeColor="accent1"/>
        </w:rPr>
        <w:t xml:space="preserve">CÁLCULO DE LOS NÚMEROS DE FIBONACCI </w:t>
      </w:r>
    </w:p>
    <w:p w:rsidR="00A172D3" w:rsidRDefault="00A172D3" w:rsidP="00C632E6">
      <w:pPr>
        <w:ind w:firstLine="284"/>
        <w:jc w:val="both"/>
      </w:pPr>
      <w:r>
        <w:t>U</w:t>
      </w:r>
      <w:r w:rsidR="008553B4">
        <w:t xml:space="preserve">n primer ejemplo </w:t>
      </w:r>
      <w:r>
        <w:t xml:space="preserve">donde podemos ver </w:t>
      </w:r>
      <w:r w:rsidR="008553B4">
        <w:t>reflejada toda esta problemática</w:t>
      </w:r>
      <w:r>
        <w:t xml:space="preserve"> es el del</w:t>
      </w:r>
      <w:r w:rsidR="008553B4">
        <w:t xml:space="preserve"> cálculo de los términos de la sucesión de números de Fibonacci. </w:t>
      </w:r>
    </w:p>
    <w:p w:rsidR="008553B4" w:rsidRDefault="00C964D8" w:rsidP="00C632E6">
      <w:pPr>
        <w:ind w:firstLine="284"/>
        <w:jc w:val="both"/>
      </w:pPr>
      <w:r>
        <w:rPr>
          <w:noProof/>
          <w:lang w:eastAsia="es-A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5.1pt;margin-top:35.65pt;width:7.15pt;height:52.5pt;z-index:251658240" strokecolor="#33f"/>
        </w:pict>
      </w:r>
      <w:r w:rsidR="00A172D3">
        <w:t xml:space="preserve">Esta </w:t>
      </w:r>
      <w:r w:rsidR="008553B4">
        <w:t xml:space="preserve">sucesión podemos expresarla recursivamente en términos matemáticos de la siguiente manera: </w:t>
      </w:r>
    </w:p>
    <w:p w:rsidR="008553B4" w:rsidRDefault="008553B4" w:rsidP="00A172D3">
      <w:pPr>
        <w:ind w:firstLine="708"/>
        <w:jc w:val="both"/>
      </w:pPr>
      <w:proofErr w:type="spellStart"/>
      <w:r>
        <w:t>Fib</w:t>
      </w:r>
      <w:proofErr w:type="spellEnd"/>
      <w:r>
        <w:t>(n) = 1 si n= 0,</w:t>
      </w:r>
      <w:r w:rsidR="00A172D3">
        <w:t xml:space="preserve"> </w:t>
      </w:r>
      <w:r>
        <w:t>1</w:t>
      </w:r>
    </w:p>
    <w:p w:rsidR="008553B4" w:rsidRDefault="008553B4" w:rsidP="00A172D3">
      <w:pPr>
        <w:ind w:firstLine="708"/>
        <w:jc w:val="both"/>
      </w:pPr>
      <w:proofErr w:type="spellStart"/>
      <w:proofErr w:type="gramStart"/>
      <w:r>
        <w:t>Fib</w:t>
      </w:r>
      <w:proofErr w:type="spellEnd"/>
      <w:r>
        <w:t>(</w:t>
      </w:r>
      <w:proofErr w:type="gramEnd"/>
      <w:r>
        <w:t>n−1)+</w:t>
      </w:r>
      <w:proofErr w:type="spellStart"/>
      <w:r>
        <w:t>Fib</w:t>
      </w:r>
      <w:proofErr w:type="spellEnd"/>
      <w:r>
        <w:t>(n−2) si n&gt;1</w:t>
      </w:r>
    </w:p>
    <w:p w:rsidR="007D70C6" w:rsidRDefault="007D70C6" w:rsidP="00C632E6">
      <w:pPr>
        <w:ind w:firstLine="284"/>
        <w:jc w:val="both"/>
      </w:pPr>
    </w:p>
    <w:p w:rsidR="00A172D3" w:rsidRDefault="00A172D3" w:rsidP="00C632E6">
      <w:pPr>
        <w:ind w:firstLine="284"/>
        <w:jc w:val="both"/>
      </w:pPr>
      <w:r>
        <w:t>La</w:t>
      </w:r>
      <w:r w:rsidR="008553B4">
        <w:t xml:space="preserve"> forma más natural de calcular los términos de es</w:t>
      </w:r>
      <w:r>
        <w:t>t</w:t>
      </w:r>
      <w:r w:rsidR="008553B4">
        <w:t xml:space="preserve">a sucesión es mediante un programa recursivo. </w:t>
      </w:r>
      <w:r>
        <w:t>Pero</w:t>
      </w:r>
      <w:r w:rsidR="008553B4">
        <w:t xml:space="preserve"> el algoritmo resultante es </w:t>
      </w:r>
      <w:r>
        <w:t xml:space="preserve">muy </w:t>
      </w:r>
      <w:r w:rsidR="008553B4">
        <w:t xml:space="preserve">poco eficiente </w:t>
      </w:r>
      <w:r>
        <w:t>por</w:t>
      </w:r>
      <w:r w:rsidR="008553B4">
        <w:t xml:space="preserve"> su </w:t>
      </w:r>
      <w:r>
        <w:t xml:space="preserve">tiempo de ejecución de orden exponencial. (Como vimos en el ejemplo en clase) </w:t>
      </w:r>
    </w:p>
    <w:p w:rsidR="00734509" w:rsidRDefault="008553B4" w:rsidP="00C632E6">
      <w:pPr>
        <w:ind w:firstLine="284"/>
        <w:jc w:val="both"/>
      </w:pPr>
      <w:r>
        <w:t xml:space="preserve">Como podemos observar, la falta de eficiencia del algoritmo se debe a que se producen llamadas recursivas repetidas para calcular valores de la sucesión, que habiéndose calculado previamente, no se conserva el resultado y por tanto es necesario volver </w:t>
      </w:r>
      <w:r w:rsidR="00A172D3">
        <w:t>a calcularlo cada vez que se lo pide.</w:t>
      </w:r>
    </w:p>
    <w:p w:rsidR="008553B4" w:rsidRDefault="008553B4" w:rsidP="00C632E6">
      <w:pPr>
        <w:ind w:firstLine="284"/>
        <w:jc w:val="both"/>
      </w:pPr>
      <w:r>
        <w:t>Para este problema es posible diseñar un algoritmo que en tiempo lineal lo resuelva m</w:t>
      </w:r>
      <w:r w:rsidR="00FA310D">
        <w:t>ediante la construcción de una estructura</w:t>
      </w:r>
      <w:r>
        <w:t xml:space="preserve"> que permita ir almacenando los cálculos</w:t>
      </w:r>
      <w:r w:rsidR="00FA310D">
        <w:t xml:space="preserve"> ya</w:t>
      </w:r>
      <w:r>
        <w:t xml:space="preserve"> realizados para poder </w:t>
      </w:r>
      <w:r w:rsidR="00FA310D">
        <w:t xml:space="preserve">reutilizarlos. Como </w:t>
      </w:r>
      <w:r>
        <w:t>únicamente son necesarios los dos últimos valores calculados p</w:t>
      </w:r>
      <w:r w:rsidR="00FA310D">
        <w:t xml:space="preserve">ara determinar cada término, solo necesitamos </w:t>
      </w:r>
      <w:r>
        <w:t>dos variables para almacen</w:t>
      </w:r>
      <w:r w:rsidR="00682078">
        <w:t>ar los dos últimos términos</w:t>
      </w:r>
      <w:r w:rsidR="00FA310D">
        <w:t>.</w:t>
      </w:r>
    </w:p>
    <w:p w:rsidR="00682078" w:rsidRDefault="00172092" w:rsidP="00C632E6">
      <w:pPr>
        <w:ind w:firstLine="284"/>
        <w:jc w:val="both"/>
      </w:pPr>
      <w:r>
        <w:t>Esta es la clave de los algoritmos de Programación Dinámica: e</w:t>
      </w:r>
      <w:r w:rsidR="008553B4">
        <w:t xml:space="preserve">l uso de estructuras (vectores o tablas) para </w:t>
      </w:r>
      <w:r w:rsidR="008553B4" w:rsidRPr="000377AE">
        <w:rPr>
          <w:u w:val="single"/>
        </w:rPr>
        <w:t>eliminar la repetición de los cálculos</w:t>
      </w:r>
      <w:r w:rsidRPr="000377AE">
        <w:rPr>
          <w:u w:val="single"/>
        </w:rPr>
        <w:t>.</w:t>
      </w:r>
      <w:r>
        <w:t xml:space="preserve"> </w:t>
      </w:r>
    </w:p>
    <w:p w:rsidR="008553B4" w:rsidRDefault="008553B4" w:rsidP="00C632E6">
      <w:pPr>
        <w:ind w:firstLine="284"/>
        <w:jc w:val="both"/>
      </w:pPr>
      <w:r>
        <w:t>En general, los algoritmos obtenidos mediante la aplicación de esta técnica consiguen tener complejidades (espacio y tiempo) bastante razonables, pero debemos evitar que el tratar de obtener una complejidad temporal de orden polinómico conduzca a una complejidad espacial demasiado elevada</w:t>
      </w:r>
      <w:r w:rsidR="00172092">
        <w:t>.</w:t>
      </w:r>
    </w:p>
    <w:p w:rsidR="00D73ACA" w:rsidRDefault="00D73ACA" w:rsidP="000377AE">
      <w:r>
        <w:t xml:space="preserve">Por lo tanto, el problema de Fibonacci desarrollado sin programación dinámica sería: </w:t>
      </w:r>
    </w:p>
    <w:p w:rsidR="000377AE" w:rsidRDefault="00D73ACA" w:rsidP="007D70C6">
      <w:pPr>
        <w:spacing w:after="0" w:line="240" w:lineRule="auto"/>
        <w:rPr>
          <w:color w:val="365F91" w:themeColor="accent1" w:themeShade="BF"/>
          <w:lang w:val="en-US"/>
        </w:rPr>
      </w:pPr>
      <w:proofErr w:type="gramStart"/>
      <w:r w:rsidRPr="000377AE">
        <w:rPr>
          <w:color w:val="365F91" w:themeColor="accent1" w:themeShade="BF"/>
          <w:lang w:val="en-US"/>
        </w:rPr>
        <w:t>public</w:t>
      </w:r>
      <w:proofErr w:type="gramEnd"/>
      <w:r w:rsidRPr="000377AE">
        <w:rPr>
          <w:color w:val="365F91" w:themeColor="accent1" w:themeShade="BF"/>
          <w:lang w:val="en-US"/>
        </w:rPr>
        <w:t xml:space="preserve"> class Fibonacci </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w:t>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proofErr w:type="gramStart"/>
      <w:r w:rsidRPr="000377AE">
        <w:rPr>
          <w:color w:val="365F91" w:themeColor="accent1" w:themeShade="BF"/>
          <w:lang w:val="en-US"/>
        </w:rPr>
        <w:t>public</w:t>
      </w:r>
      <w:proofErr w:type="gramEnd"/>
      <w:r w:rsidRPr="000377AE">
        <w:rPr>
          <w:color w:val="365F91" w:themeColor="accent1" w:themeShade="BF"/>
          <w:lang w:val="en-US"/>
        </w:rPr>
        <w:t xml:space="preserve"> static void main(String[] </w:t>
      </w:r>
      <w:proofErr w:type="spellStart"/>
      <w:r w:rsidRPr="000377AE">
        <w:rPr>
          <w:color w:val="365F91" w:themeColor="accent1" w:themeShade="BF"/>
          <w:lang w:val="en-US"/>
        </w:rPr>
        <w:t>args</w:t>
      </w:r>
      <w:proofErr w:type="spellEnd"/>
      <w:r w:rsidRPr="000377AE">
        <w:rPr>
          <w:color w:val="365F91" w:themeColor="accent1" w:themeShade="BF"/>
          <w:lang w:val="en-US"/>
        </w:rPr>
        <w:t xml:space="preserve">) </w:t>
      </w:r>
    </w:p>
    <w:p w:rsidR="00D73ACA" w:rsidRPr="000377AE" w:rsidRDefault="00D73ACA" w:rsidP="007D70C6">
      <w:pPr>
        <w:spacing w:after="0" w:line="240" w:lineRule="auto"/>
        <w:ind w:firstLine="708"/>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spellStart"/>
      <w:proofErr w:type="gramStart"/>
      <w:r w:rsidRPr="000377AE">
        <w:rPr>
          <w:color w:val="365F91" w:themeColor="accent1" w:themeShade="BF"/>
          <w:lang w:val="en-US"/>
        </w:rPr>
        <w:t>System.out.println</w:t>
      </w:r>
      <w:proofErr w:type="spellEnd"/>
      <w:r w:rsidRPr="000377AE">
        <w:rPr>
          <w:color w:val="365F91" w:themeColor="accent1" w:themeShade="BF"/>
          <w:lang w:val="en-US"/>
        </w:rPr>
        <w:t>(</w:t>
      </w:r>
      <w:proofErr w:type="spellStart"/>
      <w:proofErr w:type="gramEnd"/>
      <w:r w:rsidRPr="000377AE">
        <w:rPr>
          <w:color w:val="365F91" w:themeColor="accent1" w:themeShade="BF"/>
          <w:lang w:val="en-US"/>
        </w:rPr>
        <w:t>Fibo</w:t>
      </w:r>
      <w:proofErr w:type="spellEnd"/>
      <w:r w:rsidRPr="000377AE">
        <w:rPr>
          <w:color w:val="365F91" w:themeColor="accent1" w:themeShade="BF"/>
          <w:lang w:val="en-US"/>
        </w:rPr>
        <w:t>(40));</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proofErr w:type="gramStart"/>
      <w:r w:rsidRPr="000377AE">
        <w:rPr>
          <w:color w:val="365F91" w:themeColor="accent1" w:themeShade="BF"/>
          <w:lang w:val="en-US"/>
        </w:rPr>
        <w:t>public</w:t>
      </w:r>
      <w:proofErr w:type="gramEnd"/>
      <w:r w:rsidRPr="000377AE">
        <w:rPr>
          <w:color w:val="365F91" w:themeColor="accent1" w:themeShade="BF"/>
          <w:lang w:val="en-US"/>
        </w:rPr>
        <w:t xml:space="preserve"> static </w:t>
      </w:r>
      <w:proofErr w:type="spellStart"/>
      <w:r w:rsidRPr="000377AE">
        <w:rPr>
          <w:color w:val="365F91" w:themeColor="accent1" w:themeShade="BF"/>
          <w:lang w:val="en-US"/>
        </w:rPr>
        <w:t>int</w:t>
      </w:r>
      <w:proofErr w:type="spellEnd"/>
      <w:r w:rsidRPr="000377AE">
        <w:rPr>
          <w:color w:val="365F91" w:themeColor="accent1" w:themeShade="BF"/>
          <w:lang w:val="en-US"/>
        </w:rPr>
        <w:t xml:space="preserve"> </w:t>
      </w:r>
      <w:proofErr w:type="spellStart"/>
      <w:r w:rsidRPr="000377AE">
        <w:rPr>
          <w:color w:val="365F91" w:themeColor="accent1" w:themeShade="BF"/>
          <w:lang w:val="en-US"/>
        </w:rPr>
        <w:t>Fibo</w:t>
      </w:r>
      <w:proofErr w:type="spellEnd"/>
      <w:r w:rsidRPr="000377AE">
        <w:rPr>
          <w:color w:val="365F91" w:themeColor="accent1" w:themeShade="BF"/>
          <w:lang w:val="en-US"/>
        </w:rPr>
        <w:t>(</w:t>
      </w:r>
      <w:proofErr w:type="spellStart"/>
      <w:r w:rsidRPr="000377AE">
        <w:rPr>
          <w:color w:val="365F91" w:themeColor="accent1" w:themeShade="BF"/>
          <w:lang w:val="en-US"/>
        </w:rPr>
        <w:t>int</w:t>
      </w:r>
      <w:proofErr w:type="spellEnd"/>
      <w:r w:rsidRPr="000377AE">
        <w:rPr>
          <w:color w:val="365F91" w:themeColor="accent1" w:themeShade="BF"/>
          <w:lang w:val="en-US"/>
        </w:rPr>
        <w:t xml:space="preserve"> n)</w:t>
      </w:r>
    </w:p>
    <w:p w:rsidR="00D73ACA" w:rsidRPr="000377AE" w:rsidRDefault="00D73ACA" w:rsidP="007D70C6">
      <w:pPr>
        <w:spacing w:after="0" w:line="240" w:lineRule="auto"/>
        <w:ind w:firstLine="708"/>
        <w:rPr>
          <w:color w:val="365F91" w:themeColor="accent1" w:themeShade="BF"/>
          <w:lang w:val="en-US"/>
        </w:rPr>
      </w:pPr>
      <w:r w:rsidRPr="000377AE">
        <w:rPr>
          <w:color w:val="365F91" w:themeColor="accent1" w:themeShade="BF"/>
          <w:lang w:val="en-US"/>
        </w:rPr>
        <w:lastRenderedPageBreak/>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if(</w:t>
      </w:r>
      <w:proofErr w:type="gramEnd"/>
      <w:r w:rsidRPr="000377AE">
        <w:rPr>
          <w:color w:val="365F91" w:themeColor="accent1" w:themeShade="BF"/>
          <w:lang w:val="en-US"/>
        </w:rPr>
        <w:t>n==1 || n==2)</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return</w:t>
      </w:r>
      <w:proofErr w:type="gramEnd"/>
      <w:r w:rsidRPr="000377AE">
        <w:rPr>
          <w:color w:val="365F91" w:themeColor="accent1" w:themeShade="BF"/>
          <w:lang w:val="en-US"/>
        </w:rPr>
        <w:t xml:space="preserve"> 1;</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return</w:t>
      </w:r>
      <w:proofErr w:type="gramEnd"/>
      <w:r w:rsidRPr="000377AE">
        <w:rPr>
          <w:color w:val="365F91" w:themeColor="accent1" w:themeShade="BF"/>
          <w:lang w:val="en-US"/>
        </w:rPr>
        <w:t xml:space="preserve"> </w:t>
      </w:r>
      <w:proofErr w:type="spellStart"/>
      <w:r w:rsidRPr="000377AE">
        <w:rPr>
          <w:color w:val="365F91" w:themeColor="accent1" w:themeShade="BF"/>
          <w:lang w:val="en-US"/>
        </w:rPr>
        <w:t>Fibo</w:t>
      </w:r>
      <w:proofErr w:type="spellEnd"/>
      <w:r w:rsidRPr="000377AE">
        <w:rPr>
          <w:color w:val="365F91" w:themeColor="accent1" w:themeShade="BF"/>
          <w:lang w:val="en-US"/>
        </w:rPr>
        <w:t>(n-1)+</w:t>
      </w:r>
      <w:proofErr w:type="spellStart"/>
      <w:r w:rsidRPr="000377AE">
        <w:rPr>
          <w:color w:val="365F91" w:themeColor="accent1" w:themeShade="BF"/>
          <w:lang w:val="en-US"/>
        </w:rPr>
        <w:t>Fibo</w:t>
      </w:r>
      <w:proofErr w:type="spellEnd"/>
      <w:r w:rsidRPr="000377AE">
        <w:rPr>
          <w:color w:val="365F91" w:themeColor="accent1" w:themeShade="BF"/>
          <w:lang w:val="en-US"/>
        </w:rPr>
        <w:t>(n-2);</w:t>
      </w:r>
    </w:p>
    <w:p w:rsidR="00D73ACA" w:rsidRPr="000377AE" w:rsidRDefault="00D73ACA" w:rsidP="007D70C6">
      <w:pPr>
        <w:spacing w:after="0" w:line="240" w:lineRule="auto"/>
        <w:rPr>
          <w:color w:val="365F91" w:themeColor="accent1" w:themeShade="BF"/>
        </w:rPr>
      </w:pPr>
      <w:r w:rsidRPr="000377AE">
        <w:rPr>
          <w:color w:val="365F91" w:themeColor="accent1" w:themeShade="BF"/>
          <w:lang w:val="en-US"/>
        </w:rPr>
        <w:tab/>
      </w:r>
      <w:r w:rsidRPr="000377AE">
        <w:rPr>
          <w:color w:val="365F91" w:themeColor="accent1" w:themeShade="BF"/>
        </w:rPr>
        <w:t>}</w:t>
      </w:r>
    </w:p>
    <w:p w:rsidR="00D73ACA" w:rsidRDefault="00D73ACA" w:rsidP="007D70C6">
      <w:pPr>
        <w:spacing w:after="0" w:line="240" w:lineRule="auto"/>
        <w:rPr>
          <w:color w:val="365F91" w:themeColor="accent1" w:themeShade="BF"/>
        </w:rPr>
      </w:pPr>
      <w:r w:rsidRPr="000377AE">
        <w:rPr>
          <w:color w:val="365F91" w:themeColor="accent1" w:themeShade="BF"/>
        </w:rPr>
        <w:t xml:space="preserve">} </w:t>
      </w:r>
    </w:p>
    <w:p w:rsidR="000377AE" w:rsidRPr="000377AE" w:rsidRDefault="000377AE" w:rsidP="000377AE">
      <w:pPr>
        <w:spacing w:after="0"/>
        <w:rPr>
          <w:color w:val="365F91" w:themeColor="accent1" w:themeShade="BF"/>
        </w:rPr>
      </w:pPr>
    </w:p>
    <w:p w:rsidR="00D73ACA" w:rsidRDefault="00D73ACA" w:rsidP="00D73ACA">
      <w:r>
        <w:t>Mientras que el mismo problema desarrollado con la técnica de programación dinámica seria:</w:t>
      </w:r>
    </w:p>
    <w:p w:rsidR="000377AE" w:rsidRDefault="00D73ACA" w:rsidP="007D70C6">
      <w:pPr>
        <w:spacing w:after="0" w:line="240" w:lineRule="auto"/>
        <w:rPr>
          <w:color w:val="365F91" w:themeColor="accent1" w:themeShade="BF"/>
          <w:lang w:val="en-US"/>
        </w:rPr>
      </w:pPr>
      <w:proofErr w:type="gramStart"/>
      <w:r w:rsidRPr="000377AE">
        <w:rPr>
          <w:color w:val="365F91" w:themeColor="accent1" w:themeShade="BF"/>
          <w:lang w:val="en-US"/>
        </w:rPr>
        <w:t>public</w:t>
      </w:r>
      <w:proofErr w:type="gramEnd"/>
      <w:r w:rsidRPr="000377AE">
        <w:rPr>
          <w:color w:val="365F91" w:themeColor="accent1" w:themeShade="BF"/>
          <w:lang w:val="en-US"/>
        </w:rPr>
        <w:t xml:space="preserve"> class </w:t>
      </w:r>
      <w:proofErr w:type="spellStart"/>
      <w:r w:rsidRPr="000377AE">
        <w:rPr>
          <w:color w:val="365F91" w:themeColor="accent1" w:themeShade="BF"/>
          <w:lang w:val="en-US"/>
        </w:rPr>
        <w:t>FibonacciPD</w:t>
      </w:r>
      <w:proofErr w:type="spellEnd"/>
      <w:r w:rsidRPr="000377AE">
        <w:rPr>
          <w:color w:val="365F91" w:themeColor="accent1" w:themeShade="BF"/>
          <w:lang w:val="en-US"/>
        </w:rPr>
        <w:t xml:space="preserve"> </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proofErr w:type="gramStart"/>
      <w:r w:rsidRPr="000377AE">
        <w:rPr>
          <w:color w:val="365F91" w:themeColor="accent1" w:themeShade="BF"/>
          <w:lang w:val="en-US"/>
        </w:rPr>
        <w:t>private</w:t>
      </w:r>
      <w:proofErr w:type="gramEnd"/>
      <w:r w:rsidRPr="000377AE">
        <w:rPr>
          <w:color w:val="365F91" w:themeColor="accent1" w:themeShade="BF"/>
          <w:lang w:val="en-US"/>
        </w:rPr>
        <w:t xml:space="preserve"> static </w:t>
      </w:r>
      <w:proofErr w:type="spellStart"/>
      <w:r w:rsidRPr="000377AE">
        <w:rPr>
          <w:color w:val="365F91" w:themeColor="accent1" w:themeShade="BF"/>
          <w:lang w:val="en-US"/>
        </w:rPr>
        <w:t>int</w:t>
      </w:r>
      <w:proofErr w:type="spellEnd"/>
      <w:r w:rsidRPr="000377AE">
        <w:rPr>
          <w:color w:val="365F91" w:themeColor="accent1" w:themeShade="BF"/>
          <w:lang w:val="en-US"/>
        </w:rPr>
        <w:t xml:space="preserve">[] </w:t>
      </w:r>
      <w:proofErr w:type="spellStart"/>
      <w:r w:rsidRPr="000377AE">
        <w:rPr>
          <w:color w:val="365F91" w:themeColor="accent1" w:themeShade="BF"/>
          <w:lang w:val="en-US"/>
        </w:rPr>
        <w:t>tabla</w:t>
      </w:r>
      <w:proofErr w:type="spellEnd"/>
      <w:r w:rsidRPr="000377AE">
        <w:rPr>
          <w:color w:val="365F91" w:themeColor="accent1" w:themeShade="BF"/>
          <w:lang w:val="en-US"/>
        </w:rPr>
        <w:t xml:space="preserve"> = new </w:t>
      </w:r>
      <w:proofErr w:type="spellStart"/>
      <w:r w:rsidRPr="000377AE">
        <w:rPr>
          <w:color w:val="365F91" w:themeColor="accent1" w:themeShade="BF"/>
          <w:lang w:val="en-US"/>
        </w:rPr>
        <w:t>int</w:t>
      </w:r>
      <w:proofErr w:type="spellEnd"/>
      <w:r w:rsidRPr="000377AE">
        <w:rPr>
          <w:color w:val="365F91" w:themeColor="accent1" w:themeShade="BF"/>
          <w:lang w:val="en-US"/>
        </w:rPr>
        <w:t>[40];</w:t>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p>
    <w:p w:rsidR="000377AE" w:rsidRDefault="00D73ACA" w:rsidP="007D70C6">
      <w:pPr>
        <w:spacing w:after="0" w:line="240" w:lineRule="auto"/>
        <w:ind w:firstLine="708"/>
        <w:rPr>
          <w:color w:val="365F91" w:themeColor="accent1" w:themeShade="BF"/>
          <w:lang w:val="en-US"/>
        </w:rPr>
      </w:pPr>
      <w:proofErr w:type="gramStart"/>
      <w:r w:rsidRPr="000377AE">
        <w:rPr>
          <w:color w:val="365F91" w:themeColor="accent1" w:themeShade="BF"/>
          <w:lang w:val="en-US"/>
        </w:rPr>
        <w:t>public</w:t>
      </w:r>
      <w:proofErr w:type="gramEnd"/>
      <w:r w:rsidRPr="000377AE">
        <w:rPr>
          <w:color w:val="365F91" w:themeColor="accent1" w:themeShade="BF"/>
          <w:lang w:val="en-US"/>
        </w:rPr>
        <w:t xml:space="preserve"> static void main(String[] </w:t>
      </w:r>
      <w:proofErr w:type="spellStart"/>
      <w:r w:rsidRPr="000377AE">
        <w:rPr>
          <w:color w:val="365F91" w:themeColor="accent1" w:themeShade="BF"/>
          <w:lang w:val="en-US"/>
        </w:rPr>
        <w:t>args</w:t>
      </w:r>
      <w:proofErr w:type="spellEnd"/>
      <w:r w:rsidRPr="000377AE">
        <w:rPr>
          <w:color w:val="365F91" w:themeColor="accent1" w:themeShade="BF"/>
          <w:lang w:val="en-US"/>
        </w:rPr>
        <w:t xml:space="preserve">) </w:t>
      </w:r>
    </w:p>
    <w:p w:rsidR="00D73ACA" w:rsidRPr="000377AE" w:rsidRDefault="00D73ACA" w:rsidP="007D70C6">
      <w:pPr>
        <w:spacing w:after="0" w:line="240" w:lineRule="auto"/>
        <w:ind w:left="708"/>
        <w:rPr>
          <w:color w:val="365F91" w:themeColor="accent1" w:themeShade="BF"/>
          <w:lang w:val="en-US"/>
        </w:rPr>
      </w:pPr>
      <w:r w:rsidRPr="000377AE">
        <w:rPr>
          <w:color w:val="365F91" w:themeColor="accent1" w:themeShade="BF"/>
          <w:lang w:val="en-US"/>
        </w:rPr>
        <w:t>{</w:t>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for(</w:t>
      </w:r>
      <w:proofErr w:type="spellStart"/>
      <w:proofErr w:type="gramEnd"/>
      <w:r w:rsidRPr="000377AE">
        <w:rPr>
          <w:color w:val="365F91" w:themeColor="accent1" w:themeShade="BF"/>
          <w:lang w:val="en-US"/>
        </w:rPr>
        <w:t>int</w:t>
      </w:r>
      <w:proofErr w:type="spellEnd"/>
      <w:r w:rsidRPr="000377AE">
        <w:rPr>
          <w:color w:val="365F91" w:themeColor="accent1" w:themeShade="BF"/>
          <w:lang w:val="en-US"/>
        </w:rPr>
        <w:t xml:space="preserve"> </w:t>
      </w:r>
      <w:proofErr w:type="spellStart"/>
      <w:r w:rsidRPr="000377AE">
        <w:rPr>
          <w:color w:val="365F91" w:themeColor="accent1" w:themeShade="BF"/>
          <w:lang w:val="en-US"/>
        </w:rPr>
        <w:t>i</w:t>
      </w:r>
      <w:proofErr w:type="spellEnd"/>
      <w:r w:rsidRPr="000377AE">
        <w:rPr>
          <w:color w:val="365F91" w:themeColor="accent1" w:themeShade="BF"/>
          <w:lang w:val="en-US"/>
        </w:rPr>
        <w:t xml:space="preserve"> = 0; </w:t>
      </w:r>
      <w:proofErr w:type="spellStart"/>
      <w:r w:rsidRPr="000377AE">
        <w:rPr>
          <w:color w:val="365F91" w:themeColor="accent1" w:themeShade="BF"/>
          <w:lang w:val="en-US"/>
        </w:rPr>
        <w:t>i</w:t>
      </w:r>
      <w:proofErr w:type="spellEnd"/>
      <w:r w:rsidRPr="000377AE">
        <w:rPr>
          <w:color w:val="365F91" w:themeColor="accent1" w:themeShade="BF"/>
          <w:lang w:val="en-US"/>
        </w:rPr>
        <w:t>&lt;40;i++)</w:t>
      </w:r>
    </w:p>
    <w:p w:rsidR="00D73ACA" w:rsidRPr="000377AE" w:rsidRDefault="00D73ACA" w:rsidP="007D70C6">
      <w:pPr>
        <w:spacing w:after="0" w:line="240" w:lineRule="auto"/>
        <w:ind w:left="708" w:firstLine="708"/>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spellStart"/>
      <w:proofErr w:type="gramStart"/>
      <w:r w:rsidRPr="000377AE">
        <w:rPr>
          <w:color w:val="365F91" w:themeColor="accent1" w:themeShade="BF"/>
          <w:lang w:val="en-US"/>
        </w:rPr>
        <w:t>tabla</w:t>
      </w:r>
      <w:proofErr w:type="spellEnd"/>
      <w:r w:rsidRPr="000377AE">
        <w:rPr>
          <w:color w:val="365F91" w:themeColor="accent1" w:themeShade="BF"/>
          <w:lang w:val="en-US"/>
        </w:rPr>
        <w:t>[</w:t>
      </w:r>
      <w:proofErr w:type="spellStart"/>
      <w:proofErr w:type="gramEnd"/>
      <w:r w:rsidRPr="000377AE">
        <w:rPr>
          <w:color w:val="365F91" w:themeColor="accent1" w:themeShade="BF"/>
          <w:lang w:val="en-US"/>
        </w:rPr>
        <w:t>i</w:t>
      </w:r>
      <w:proofErr w:type="spellEnd"/>
      <w:r w:rsidRPr="000377AE">
        <w:rPr>
          <w:color w:val="365F91" w:themeColor="accent1" w:themeShade="BF"/>
          <w:lang w:val="en-US"/>
        </w:rPr>
        <w:t>]=0;</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spellStart"/>
      <w:proofErr w:type="gramStart"/>
      <w:r w:rsidRPr="000377AE">
        <w:rPr>
          <w:color w:val="365F91" w:themeColor="accent1" w:themeShade="BF"/>
          <w:lang w:val="en-US"/>
        </w:rPr>
        <w:t>System.out.println</w:t>
      </w:r>
      <w:proofErr w:type="spellEnd"/>
      <w:r w:rsidRPr="000377AE">
        <w:rPr>
          <w:color w:val="365F91" w:themeColor="accent1" w:themeShade="BF"/>
          <w:lang w:val="en-US"/>
        </w:rPr>
        <w:t>(</w:t>
      </w:r>
      <w:proofErr w:type="spellStart"/>
      <w:proofErr w:type="gramEnd"/>
      <w:r w:rsidRPr="000377AE">
        <w:rPr>
          <w:color w:val="365F91" w:themeColor="accent1" w:themeShade="BF"/>
          <w:lang w:val="en-US"/>
        </w:rPr>
        <w:t>Fibo</w:t>
      </w:r>
      <w:proofErr w:type="spellEnd"/>
      <w:r w:rsidRPr="000377AE">
        <w:rPr>
          <w:color w:val="365F91" w:themeColor="accent1" w:themeShade="BF"/>
          <w:lang w:val="en-US"/>
        </w:rPr>
        <w:t>(40));</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proofErr w:type="gramStart"/>
      <w:r w:rsidRPr="000377AE">
        <w:rPr>
          <w:color w:val="365F91" w:themeColor="accent1" w:themeShade="BF"/>
          <w:lang w:val="en-US"/>
        </w:rPr>
        <w:t>public</w:t>
      </w:r>
      <w:proofErr w:type="gramEnd"/>
      <w:r w:rsidRPr="000377AE">
        <w:rPr>
          <w:color w:val="365F91" w:themeColor="accent1" w:themeShade="BF"/>
          <w:lang w:val="en-US"/>
        </w:rPr>
        <w:t xml:space="preserve"> static </w:t>
      </w:r>
      <w:proofErr w:type="spellStart"/>
      <w:r w:rsidRPr="000377AE">
        <w:rPr>
          <w:color w:val="365F91" w:themeColor="accent1" w:themeShade="BF"/>
          <w:lang w:val="en-US"/>
        </w:rPr>
        <w:t>int</w:t>
      </w:r>
      <w:proofErr w:type="spellEnd"/>
      <w:r w:rsidRPr="000377AE">
        <w:rPr>
          <w:color w:val="365F91" w:themeColor="accent1" w:themeShade="BF"/>
          <w:lang w:val="en-US"/>
        </w:rPr>
        <w:t xml:space="preserve"> </w:t>
      </w:r>
      <w:proofErr w:type="spellStart"/>
      <w:r w:rsidRPr="000377AE">
        <w:rPr>
          <w:color w:val="365F91" w:themeColor="accent1" w:themeShade="BF"/>
          <w:lang w:val="en-US"/>
        </w:rPr>
        <w:t>Fibo</w:t>
      </w:r>
      <w:proofErr w:type="spellEnd"/>
      <w:r w:rsidRPr="000377AE">
        <w:rPr>
          <w:color w:val="365F91" w:themeColor="accent1" w:themeShade="BF"/>
          <w:lang w:val="en-US"/>
        </w:rPr>
        <w:t>(</w:t>
      </w:r>
      <w:proofErr w:type="spellStart"/>
      <w:r w:rsidRPr="000377AE">
        <w:rPr>
          <w:color w:val="365F91" w:themeColor="accent1" w:themeShade="BF"/>
          <w:lang w:val="en-US"/>
        </w:rPr>
        <w:t>int</w:t>
      </w:r>
      <w:proofErr w:type="spellEnd"/>
      <w:r w:rsidRPr="000377AE">
        <w:rPr>
          <w:color w:val="365F91" w:themeColor="accent1" w:themeShade="BF"/>
          <w:lang w:val="en-US"/>
        </w:rPr>
        <w:t xml:space="preserve"> n)</w:t>
      </w:r>
    </w:p>
    <w:p w:rsidR="00D73ACA" w:rsidRPr="000377AE" w:rsidRDefault="00D73ACA" w:rsidP="007D70C6">
      <w:pPr>
        <w:spacing w:after="0" w:line="240" w:lineRule="auto"/>
        <w:ind w:firstLine="708"/>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if(</w:t>
      </w:r>
      <w:proofErr w:type="spellStart"/>
      <w:proofErr w:type="gramEnd"/>
      <w:r w:rsidRPr="000377AE">
        <w:rPr>
          <w:color w:val="365F91" w:themeColor="accent1" w:themeShade="BF"/>
          <w:lang w:val="en-US"/>
        </w:rPr>
        <w:t>tabla</w:t>
      </w:r>
      <w:proofErr w:type="spellEnd"/>
      <w:r w:rsidRPr="000377AE">
        <w:rPr>
          <w:color w:val="365F91" w:themeColor="accent1" w:themeShade="BF"/>
          <w:lang w:val="en-US"/>
        </w:rPr>
        <w:t>[n-1]!=0)</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return</w:t>
      </w:r>
      <w:proofErr w:type="gramEnd"/>
      <w:r w:rsidRPr="000377AE">
        <w:rPr>
          <w:color w:val="365F91" w:themeColor="accent1" w:themeShade="BF"/>
          <w:lang w:val="en-US"/>
        </w:rPr>
        <w:t xml:space="preserve"> </w:t>
      </w:r>
      <w:proofErr w:type="spellStart"/>
      <w:r w:rsidRPr="000377AE">
        <w:rPr>
          <w:color w:val="365F91" w:themeColor="accent1" w:themeShade="BF"/>
          <w:lang w:val="en-US"/>
        </w:rPr>
        <w:t>tabla</w:t>
      </w:r>
      <w:proofErr w:type="spellEnd"/>
      <w:r w:rsidRPr="000377AE">
        <w:rPr>
          <w:color w:val="365F91" w:themeColor="accent1" w:themeShade="BF"/>
          <w:lang w:val="en-US"/>
        </w:rPr>
        <w:t>[n-1];</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if(</w:t>
      </w:r>
      <w:proofErr w:type="gramEnd"/>
      <w:r w:rsidRPr="000377AE">
        <w:rPr>
          <w:color w:val="365F91" w:themeColor="accent1" w:themeShade="BF"/>
          <w:lang w:val="en-US"/>
        </w:rPr>
        <w:t>n==1 || n==2)</w:t>
      </w:r>
    </w:p>
    <w:p w:rsidR="00D73ACA" w:rsidRPr="000377AE" w:rsidRDefault="00D73ACA" w:rsidP="007D70C6">
      <w:pPr>
        <w:spacing w:after="0" w:line="240" w:lineRule="auto"/>
        <w:ind w:left="708" w:firstLine="708"/>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spellStart"/>
      <w:proofErr w:type="gramStart"/>
      <w:r w:rsidRPr="000377AE">
        <w:rPr>
          <w:color w:val="365F91" w:themeColor="accent1" w:themeShade="BF"/>
          <w:lang w:val="en-US"/>
        </w:rPr>
        <w:t>tabla</w:t>
      </w:r>
      <w:proofErr w:type="spellEnd"/>
      <w:r w:rsidRPr="000377AE">
        <w:rPr>
          <w:color w:val="365F91" w:themeColor="accent1" w:themeShade="BF"/>
          <w:lang w:val="en-US"/>
        </w:rPr>
        <w:t>[</w:t>
      </w:r>
      <w:proofErr w:type="gramEnd"/>
      <w:r w:rsidRPr="000377AE">
        <w:rPr>
          <w:color w:val="365F91" w:themeColor="accent1" w:themeShade="BF"/>
          <w:lang w:val="en-US"/>
        </w:rPr>
        <w:t>n-1] = 1;</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return</w:t>
      </w:r>
      <w:proofErr w:type="gramEnd"/>
      <w:r w:rsidRPr="000377AE">
        <w:rPr>
          <w:color w:val="365F91" w:themeColor="accent1" w:themeShade="BF"/>
          <w:lang w:val="en-US"/>
        </w:rPr>
        <w:t xml:space="preserve"> </w:t>
      </w:r>
      <w:proofErr w:type="spellStart"/>
      <w:r w:rsidRPr="000377AE">
        <w:rPr>
          <w:color w:val="365F91" w:themeColor="accent1" w:themeShade="BF"/>
          <w:lang w:val="en-US"/>
        </w:rPr>
        <w:t>tabla</w:t>
      </w:r>
      <w:proofErr w:type="spellEnd"/>
      <w:r w:rsidRPr="000377AE">
        <w:rPr>
          <w:color w:val="365F91" w:themeColor="accent1" w:themeShade="BF"/>
          <w:lang w:val="en-US"/>
        </w:rPr>
        <w:t>[n-1];</w:t>
      </w:r>
    </w:p>
    <w:p w:rsidR="00D73ACA" w:rsidRPr="001E1A0B"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1E1A0B">
        <w:rPr>
          <w:color w:val="365F91" w:themeColor="accent1" w:themeShade="BF"/>
          <w:lang w:val="en-US"/>
        </w:rPr>
        <w:t>}</w:t>
      </w:r>
    </w:p>
    <w:p w:rsidR="00D73ACA" w:rsidRPr="000377AE" w:rsidRDefault="00D73ACA" w:rsidP="007D70C6">
      <w:pPr>
        <w:spacing w:after="0" w:line="240" w:lineRule="auto"/>
        <w:rPr>
          <w:color w:val="365F91" w:themeColor="accent1" w:themeShade="BF"/>
        </w:rPr>
      </w:pPr>
      <w:r w:rsidRPr="001E1A0B">
        <w:rPr>
          <w:color w:val="365F91" w:themeColor="accent1" w:themeShade="BF"/>
          <w:lang w:val="en-US"/>
        </w:rPr>
        <w:tab/>
      </w:r>
      <w:r w:rsidRPr="001E1A0B">
        <w:rPr>
          <w:color w:val="365F91" w:themeColor="accent1" w:themeShade="BF"/>
          <w:lang w:val="en-US"/>
        </w:rPr>
        <w:tab/>
      </w:r>
      <w:proofErr w:type="gramStart"/>
      <w:r w:rsidRPr="000377AE">
        <w:rPr>
          <w:color w:val="365F91" w:themeColor="accent1" w:themeShade="BF"/>
        </w:rPr>
        <w:t>tabla[</w:t>
      </w:r>
      <w:proofErr w:type="gramEnd"/>
      <w:r w:rsidRPr="000377AE">
        <w:rPr>
          <w:color w:val="365F91" w:themeColor="accent1" w:themeShade="BF"/>
        </w:rPr>
        <w:t xml:space="preserve">n-1] = </w:t>
      </w:r>
      <w:proofErr w:type="spellStart"/>
      <w:r w:rsidRPr="000377AE">
        <w:rPr>
          <w:color w:val="365F91" w:themeColor="accent1" w:themeShade="BF"/>
        </w:rPr>
        <w:t>Fibo</w:t>
      </w:r>
      <w:proofErr w:type="spellEnd"/>
      <w:r w:rsidRPr="000377AE">
        <w:rPr>
          <w:color w:val="365F91" w:themeColor="accent1" w:themeShade="BF"/>
        </w:rPr>
        <w:t>(n-1)+</w:t>
      </w:r>
      <w:proofErr w:type="spellStart"/>
      <w:r w:rsidRPr="000377AE">
        <w:rPr>
          <w:color w:val="365F91" w:themeColor="accent1" w:themeShade="BF"/>
        </w:rPr>
        <w:t>Fibo</w:t>
      </w:r>
      <w:proofErr w:type="spellEnd"/>
      <w:r w:rsidRPr="000377AE">
        <w:rPr>
          <w:color w:val="365F91" w:themeColor="accent1" w:themeShade="BF"/>
        </w:rPr>
        <w:t>(n-2);</w:t>
      </w:r>
    </w:p>
    <w:p w:rsidR="00D73ACA" w:rsidRPr="000377AE" w:rsidRDefault="00D73ACA" w:rsidP="007D70C6">
      <w:pPr>
        <w:spacing w:after="0" w:line="240" w:lineRule="auto"/>
        <w:rPr>
          <w:color w:val="365F91" w:themeColor="accent1" w:themeShade="BF"/>
        </w:rPr>
      </w:pPr>
      <w:r w:rsidRPr="000377AE">
        <w:rPr>
          <w:color w:val="365F91" w:themeColor="accent1" w:themeShade="BF"/>
        </w:rPr>
        <w:tab/>
      </w:r>
      <w:r w:rsidRPr="000377AE">
        <w:rPr>
          <w:color w:val="365F91" w:themeColor="accent1" w:themeShade="BF"/>
        </w:rPr>
        <w:tab/>
      </w:r>
      <w:proofErr w:type="spellStart"/>
      <w:proofErr w:type="gramStart"/>
      <w:r w:rsidRPr="000377AE">
        <w:rPr>
          <w:color w:val="365F91" w:themeColor="accent1" w:themeShade="BF"/>
        </w:rPr>
        <w:t>return</w:t>
      </w:r>
      <w:proofErr w:type="spellEnd"/>
      <w:proofErr w:type="gramEnd"/>
      <w:r w:rsidRPr="000377AE">
        <w:rPr>
          <w:color w:val="365F91" w:themeColor="accent1" w:themeShade="BF"/>
        </w:rPr>
        <w:t xml:space="preserve"> tabla[n-1];</w:t>
      </w:r>
    </w:p>
    <w:p w:rsidR="00D73ACA" w:rsidRPr="000377AE" w:rsidRDefault="00D73ACA" w:rsidP="007D70C6">
      <w:pPr>
        <w:spacing w:after="0" w:line="240" w:lineRule="auto"/>
        <w:rPr>
          <w:color w:val="365F91" w:themeColor="accent1" w:themeShade="BF"/>
        </w:rPr>
      </w:pPr>
      <w:r w:rsidRPr="000377AE">
        <w:rPr>
          <w:color w:val="365F91" w:themeColor="accent1" w:themeShade="BF"/>
        </w:rPr>
        <w:tab/>
        <w:t>}</w:t>
      </w:r>
    </w:p>
    <w:p w:rsidR="00E12B26" w:rsidRDefault="00D73ACA" w:rsidP="007D70C6">
      <w:pPr>
        <w:spacing w:after="0" w:line="240" w:lineRule="auto"/>
        <w:rPr>
          <w:color w:val="365F91" w:themeColor="accent1" w:themeShade="BF"/>
        </w:rPr>
      </w:pPr>
      <w:r w:rsidRPr="000377AE">
        <w:rPr>
          <w:color w:val="365F91" w:themeColor="accent1" w:themeShade="BF"/>
        </w:rPr>
        <w:t xml:space="preserve">} </w:t>
      </w:r>
    </w:p>
    <w:p w:rsidR="00BE41BF" w:rsidRDefault="000742B7" w:rsidP="000742B7">
      <w:pPr>
        <w:ind w:firstLine="426"/>
        <w:jc w:val="both"/>
      </w:pPr>
      <w:r>
        <w:t xml:space="preserve">En esta segunda solución, se aplicó la programación dinámica al incorporar el </w:t>
      </w:r>
      <w:proofErr w:type="spellStart"/>
      <w:r>
        <w:t>array</w:t>
      </w:r>
      <w:proofErr w:type="spellEnd"/>
      <w:r>
        <w:t xml:space="preserve"> donde se van guardando los resultados parciales. Además, se empleó un</w:t>
      </w:r>
      <w:r w:rsidR="00E12B26">
        <w:t xml:space="preserve"> enfoque ascendente (</w:t>
      </w:r>
      <w:proofErr w:type="spellStart"/>
      <w:r w:rsidR="00E12B26">
        <w:t>bottom</w:t>
      </w:r>
      <w:proofErr w:type="spellEnd"/>
      <w:r w:rsidR="00E12B26">
        <w:t>--up)</w:t>
      </w:r>
      <w:r>
        <w:t xml:space="preserve"> de la técnica de programación que</w:t>
      </w:r>
      <w:r w:rsidR="00E12B26">
        <w:t xml:space="preserve"> consiste en calcular primero las soluciones óptimas para problemas de tamaño pequeño y, </w:t>
      </w:r>
      <w:r>
        <w:t xml:space="preserve">luego </w:t>
      </w:r>
      <w:r w:rsidR="00E12B26">
        <w:t>utilizando dicha</w:t>
      </w:r>
      <w:r>
        <w:t xml:space="preserve">s soluciones, se encuentran </w:t>
      </w:r>
      <w:r w:rsidR="008360B3">
        <w:t xml:space="preserve">las </w:t>
      </w:r>
      <w:r>
        <w:t xml:space="preserve">soluciones de </w:t>
      </w:r>
      <w:r w:rsidR="008360B3">
        <w:t xml:space="preserve">los </w:t>
      </w:r>
      <w:r w:rsidR="00E12B26">
        <w:t>problemas de mayor tamaño.</w:t>
      </w:r>
      <w:r w:rsidR="00BE41BF" w:rsidRPr="000377AE">
        <w:rPr>
          <w:color w:val="365F91" w:themeColor="accent1" w:themeShade="BF"/>
        </w:rPr>
        <w:br w:type="page"/>
      </w:r>
    </w:p>
    <w:p w:rsidR="00BE41BF" w:rsidRPr="00A47DF7" w:rsidRDefault="00194AC8" w:rsidP="00BE41BF">
      <w:pPr>
        <w:jc w:val="both"/>
        <w:rPr>
          <w:b/>
          <w:color w:val="4F81BD" w:themeColor="accent1"/>
          <w:u w:val="single"/>
        </w:rPr>
      </w:pPr>
      <w:r w:rsidRPr="00A47DF7">
        <w:rPr>
          <w:b/>
          <w:color w:val="4F81BD" w:themeColor="accent1"/>
          <w:u w:val="single"/>
        </w:rPr>
        <w:lastRenderedPageBreak/>
        <w:t xml:space="preserve">OTRO EJEMPLO: EL </w:t>
      </w:r>
      <w:r w:rsidR="009144E1">
        <w:rPr>
          <w:b/>
          <w:color w:val="4F81BD" w:themeColor="accent1"/>
          <w:u w:val="single"/>
        </w:rPr>
        <w:t xml:space="preserve">PROBLEMA </w:t>
      </w:r>
      <w:r w:rsidRPr="00A47DF7">
        <w:rPr>
          <w:b/>
          <w:color w:val="4F81BD" w:themeColor="accent1"/>
          <w:u w:val="single"/>
        </w:rPr>
        <w:t>DEL CAMBIO</w:t>
      </w:r>
    </w:p>
    <w:p w:rsidR="00194AC8" w:rsidRDefault="00446E82" w:rsidP="00BE41BF">
      <w:pPr>
        <w:jc w:val="both"/>
      </w:pPr>
      <w:r>
        <w:t>El problema consiste en, dada una lista de valores de billetes y una suma total, calcular la forma de pagar esa suma con la menor cantidad de billetes posibles.</w:t>
      </w:r>
    </w:p>
    <w:p w:rsidR="00446E82" w:rsidRDefault="00446E82" w:rsidP="00BE41BF">
      <w:pPr>
        <w:jc w:val="both"/>
      </w:pPr>
      <w:r>
        <w:t>En la manera tradicional, este problema se resuelve con la siguiente lógica:</w:t>
      </w:r>
    </w:p>
    <w:p w:rsidR="00446E82" w:rsidRDefault="00446E82" w:rsidP="00446E82">
      <w:pPr>
        <w:pStyle w:val="Prrafodelista"/>
        <w:numPr>
          <w:ilvl w:val="0"/>
          <w:numId w:val="11"/>
        </w:numPr>
        <w:jc w:val="both"/>
      </w:pPr>
      <w:r>
        <w:t>Tomo el valor de billete más grande</w:t>
      </w:r>
    </w:p>
    <w:p w:rsidR="00446E82" w:rsidRDefault="00446E82" w:rsidP="00446E82">
      <w:pPr>
        <w:pStyle w:val="Prrafodelista"/>
        <w:numPr>
          <w:ilvl w:val="0"/>
          <w:numId w:val="11"/>
        </w:numPr>
        <w:jc w:val="both"/>
      </w:pPr>
      <w:r>
        <w:t xml:space="preserve">Si la suma es mayor al valor del billete, aumentar el contador correspondiente a este tipo de billetes y restarle su valor a la suma (suma = suma – </w:t>
      </w:r>
      <w:proofErr w:type="spellStart"/>
      <w:r>
        <w:t>valorBillete</w:t>
      </w:r>
      <w:proofErr w:type="spellEnd"/>
      <w:r>
        <w:t>). Si es menor, volver a hacerlo pero tomando como valor de billete al siguiente.</w:t>
      </w:r>
    </w:p>
    <w:p w:rsidR="00446E82" w:rsidRDefault="00446E82" w:rsidP="00446E82">
      <w:pPr>
        <w:pStyle w:val="Prrafodelista"/>
        <w:numPr>
          <w:ilvl w:val="0"/>
          <w:numId w:val="11"/>
        </w:numPr>
        <w:jc w:val="both"/>
      </w:pPr>
      <w:r>
        <w:t>Volver al paso 1 con la suma actualizada.</w:t>
      </w:r>
    </w:p>
    <w:p w:rsidR="00446E82" w:rsidRDefault="00446E82" w:rsidP="00446E82">
      <w:pPr>
        <w:jc w:val="both"/>
      </w:pPr>
      <w:r>
        <w:t>Este proceso recursivo (o bien iterativo) termina cuando la suma es igual a 0.</w:t>
      </w:r>
    </w:p>
    <w:p w:rsidR="00446E82" w:rsidRDefault="00446E82" w:rsidP="00446E82">
      <w:pPr>
        <w:jc w:val="both"/>
      </w:pPr>
    </w:p>
    <w:p w:rsidR="00446E82" w:rsidRDefault="00446E82" w:rsidP="00446E82">
      <w:pPr>
        <w:jc w:val="both"/>
      </w:pPr>
      <w:r>
        <w:t>Como mencionamos anteriormente, la idea de utilizar programación dinámica es ir guardando lo calculado anteriormente tanto para optimizar el resultado como el tiempo de ejecución.</w:t>
      </w:r>
    </w:p>
    <w:p w:rsidR="00446E82" w:rsidRDefault="00446E82" w:rsidP="00446E82">
      <w:pPr>
        <w:jc w:val="both"/>
      </w:pPr>
      <w:r>
        <w:t xml:space="preserve">Para la resolución de este problema utilizando programación dinámica, lo que se hace es lo siguiente: </w:t>
      </w:r>
    </w:p>
    <w:p w:rsidR="00446E82" w:rsidRDefault="00446E82" w:rsidP="00446E82">
      <w:pPr>
        <w:jc w:val="both"/>
      </w:pPr>
      <w:r>
        <w:t>Carga una matriz con n+1 filas siendo n la cantidad de billetes posibles y m+1 columnas siendo m el valor/suma que quiero averiguar.</w:t>
      </w:r>
    </w:p>
    <w:p w:rsidR="00446E82" w:rsidRDefault="00C366FA" w:rsidP="00446E82">
      <w:pPr>
        <w:jc w:val="both"/>
      </w:pPr>
      <w:r>
        <w:t xml:space="preserve">La </w:t>
      </w:r>
      <w:proofErr w:type="gramStart"/>
      <w:r>
        <w:t>primer</w:t>
      </w:r>
      <w:proofErr w:type="gramEnd"/>
      <w:r>
        <w:t xml:space="preserve"> columna va a llenarse de 0s mientras que la primer fila se va a llenar de un valor máximo a determinar (en nuestro ejemplo el 99)</w:t>
      </w:r>
    </w:p>
    <w:p w:rsidR="00C366FA" w:rsidRDefault="00C366FA" w:rsidP="00446E82">
      <w:pPr>
        <w:jc w:val="both"/>
      </w:pPr>
      <w:r>
        <w:t>Para hacerlo más claro, nos vamos a basar en el siguiente ejemplo:</w:t>
      </w:r>
    </w:p>
    <w:p w:rsidR="00C366FA" w:rsidRPr="00C366FA" w:rsidRDefault="00C366FA" w:rsidP="00446E82">
      <w:pPr>
        <w:jc w:val="both"/>
        <w:rPr>
          <w:b/>
          <w:i/>
        </w:rPr>
      </w:pPr>
      <w:proofErr w:type="spellStart"/>
      <w:proofErr w:type="gramStart"/>
      <w:r w:rsidRPr="00C366FA">
        <w:rPr>
          <w:b/>
          <w:i/>
        </w:rPr>
        <w:t>valoresBilletes</w:t>
      </w:r>
      <w:proofErr w:type="spellEnd"/>
      <w:proofErr w:type="gramEnd"/>
      <w:r w:rsidRPr="00C366FA">
        <w:rPr>
          <w:b/>
          <w:i/>
        </w:rPr>
        <w:t xml:space="preserve"> = {1,4,6} ; suma = 8</w:t>
      </w:r>
    </w:p>
    <w:tbl>
      <w:tblPr>
        <w:tblStyle w:val="Cuadrculamedia1-nfasis1"/>
        <w:tblW w:w="0" w:type="auto"/>
        <w:tblLook w:val="04A0"/>
      </w:tblPr>
      <w:tblGrid>
        <w:gridCol w:w="997"/>
        <w:gridCol w:w="997"/>
        <w:gridCol w:w="997"/>
        <w:gridCol w:w="997"/>
        <w:gridCol w:w="998"/>
        <w:gridCol w:w="998"/>
        <w:gridCol w:w="998"/>
        <w:gridCol w:w="998"/>
        <w:gridCol w:w="998"/>
      </w:tblGrid>
      <w:tr w:rsidR="00C366FA" w:rsidTr="00C366FA">
        <w:trPr>
          <w:cnfStyle w:val="100000000000"/>
        </w:trPr>
        <w:tc>
          <w:tcPr>
            <w:cnfStyle w:val="001000000000"/>
            <w:tcW w:w="997" w:type="dxa"/>
          </w:tcPr>
          <w:p w:rsidR="00C366FA" w:rsidRDefault="00C366FA" w:rsidP="00446E82">
            <w:pPr>
              <w:jc w:val="both"/>
            </w:pPr>
            <w:r>
              <w:t>0</w:t>
            </w:r>
          </w:p>
        </w:tc>
        <w:tc>
          <w:tcPr>
            <w:tcW w:w="997" w:type="dxa"/>
          </w:tcPr>
          <w:p w:rsidR="00C366FA" w:rsidRDefault="00C366FA" w:rsidP="00446E82">
            <w:pPr>
              <w:jc w:val="both"/>
              <w:cnfStyle w:val="100000000000"/>
            </w:pPr>
            <w:r>
              <w:t>99</w:t>
            </w:r>
          </w:p>
        </w:tc>
        <w:tc>
          <w:tcPr>
            <w:tcW w:w="997" w:type="dxa"/>
          </w:tcPr>
          <w:p w:rsidR="00C366FA" w:rsidRDefault="00C366FA" w:rsidP="00446E82">
            <w:pPr>
              <w:jc w:val="both"/>
              <w:cnfStyle w:val="100000000000"/>
            </w:pPr>
            <w:r>
              <w:t>99</w:t>
            </w:r>
          </w:p>
        </w:tc>
        <w:tc>
          <w:tcPr>
            <w:tcW w:w="997" w:type="dxa"/>
          </w:tcPr>
          <w:p w:rsidR="00C366FA" w:rsidRDefault="00C366FA" w:rsidP="00446E82">
            <w:pPr>
              <w:jc w:val="both"/>
              <w:cnfStyle w:val="100000000000"/>
            </w:pPr>
            <w:r>
              <w:t>99</w:t>
            </w:r>
          </w:p>
        </w:tc>
        <w:tc>
          <w:tcPr>
            <w:tcW w:w="998" w:type="dxa"/>
          </w:tcPr>
          <w:p w:rsidR="00C366FA" w:rsidRDefault="00C366FA" w:rsidP="00446E82">
            <w:pPr>
              <w:jc w:val="both"/>
              <w:cnfStyle w:val="100000000000"/>
            </w:pPr>
            <w:r>
              <w:t>99</w:t>
            </w:r>
          </w:p>
        </w:tc>
        <w:tc>
          <w:tcPr>
            <w:tcW w:w="998" w:type="dxa"/>
          </w:tcPr>
          <w:p w:rsidR="00C366FA" w:rsidRDefault="00C366FA" w:rsidP="00446E82">
            <w:pPr>
              <w:jc w:val="both"/>
              <w:cnfStyle w:val="100000000000"/>
            </w:pPr>
            <w:r>
              <w:t>99</w:t>
            </w:r>
          </w:p>
        </w:tc>
        <w:tc>
          <w:tcPr>
            <w:tcW w:w="998" w:type="dxa"/>
          </w:tcPr>
          <w:p w:rsidR="00C366FA" w:rsidRDefault="00C366FA" w:rsidP="00446E82">
            <w:pPr>
              <w:jc w:val="both"/>
              <w:cnfStyle w:val="100000000000"/>
            </w:pPr>
            <w:r>
              <w:t>99</w:t>
            </w:r>
          </w:p>
        </w:tc>
        <w:tc>
          <w:tcPr>
            <w:tcW w:w="998" w:type="dxa"/>
          </w:tcPr>
          <w:p w:rsidR="00C366FA" w:rsidRDefault="00C366FA" w:rsidP="00446E82">
            <w:pPr>
              <w:jc w:val="both"/>
              <w:cnfStyle w:val="100000000000"/>
            </w:pPr>
            <w:r>
              <w:t>99</w:t>
            </w:r>
          </w:p>
        </w:tc>
        <w:tc>
          <w:tcPr>
            <w:tcW w:w="998" w:type="dxa"/>
          </w:tcPr>
          <w:p w:rsidR="00C366FA" w:rsidRDefault="00C366FA" w:rsidP="00446E82">
            <w:pPr>
              <w:jc w:val="both"/>
              <w:cnfStyle w:val="100000000000"/>
            </w:pPr>
            <w:r>
              <w:t>99</w:t>
            </w:r>
          </w:p>
        </w:tc>
      </w:tr>
      <w:tr w:rsidR="00C366FA" w:rsidTr="00C366FA">
        <w:trPr>
          <w:cnfStyle w:val="000000100000"/>
        </w:trPr>
        <w:tc>
          <w:tcPr>
            <w:cnfStyle w:val="001000000000"/>
            <w:tcW w:w="997" w:type="dxa"/>
          </w:tcPr>
          <w:p w:rsidR="00C366FA" w:rsidRDefault="00C366FA" w:rsidP="00446E82">
            <w:pPr>
              <w:jc w:val="both"/>
            </w:pPr>
            <w:r>
              <w:t>0</w:t>
            </w:r>
          </w:p>
        </w:tc>
        <w:tc>
          <w:tcPr>
            <w:tcW w:w="997" w:type="dxa"/>
          </w:tcPr>
          <w:p w:rsidR="00C366FA" w:rsidRDefault="00C366FA" w:rsidP="00446E82">
            <w:pPr>
              <w:jc w:val="both"/>
              <w:cnfStyle w:val="000000100000"/>
            </w:pPr>
          </w:p>
        </w:tc>
        <w:tc>
          <w:tcPr>
            <w:tcW w:w="997" w:type="dxa"/>
          </w:tcPr>
          <w:p w:rsidR="00C366FA" w:rsidRDefault="00C366FA" w:rsidP="00446E82">
            <w:pPr>
              <w:jc w:val="both"/>
              <w:cnfStyle w:val="000000100000"/>
            </w:pPr>
          </w:p>
        </w:tc>
        <w:tc>
          <w:tcPr>
            <w:tcW w:w="997" w:type="dxa"/>
          </w:tcPr>
          <w:p w:rsidR="00C366FA" w:rsidRDefault="00C366FA" w:rsidP="00446E82">
            <w:pPr>
              <w:jc w:val="both"/>
              <w:cnfStyle w:val="000000100000"/>
            </w:pPr>
          </w:p>
        </w:tc>
        <w:tc>
          <w:tcPr>
            <w:tcW w:w="998" w:type="dxa"/>
          </w:tcPr>
          <w:p w:rsidR="00C366FA" w:rsidRDefault="00C366FA" w:rsidP="00446E82">
            <w:pPr>
              <w:jc w:val="both"/>
              <w:cnfStyle w:val="000000100000"/>
            </w:pPr>
          </w:p>
        </w:tc>
        <w:tc>
          <w:tcPr>
            <w:tcW w:w="998" w:type="dxa"/>
          </w:tcPr>
          <w:p w:rsidR="00C366FA" w:rsidRDefault="00C366FA" w:rsidP="00446E82">
            <w:pPr>
              <w:jc w:val="both"/>
              <w:cnfStyle w:val="000000100000"/>
            </w:pPr>
          </w:p>
        </w:tc>
        <w:tc>
          <w:tcPr>
            <w:tcW w:w="998" w:type="dxa"/>
          </w:tcPr>
          <w:p w:rsidR="00C366FA" w:rsidRDefault="00C366FA" w:rsidP="00446E82">
            <w:pPr>
              <w:jc w:val="both"/>
              <w:cnfStyle w:val="000000100000"/>
            </w:pPr>
          </w:p>
        </w:tc>
        <w:tc>
          <w:tcPr>
            <w:tcW w:w="998" w:type="dxa"/>
          </w:tcPr>
          <w:p w:rsidR="00C366FA" w:rsidRDefault="00C366FA" w:rsidP="00446E82">
            <w:pPr>
              <w:jc w:val="both"/>
              <w:cnfStyle w:val="000000100000"/>
            </w:pPr>
          </w:p>
        </w:tc>
        <w:tc>
          <w:tcPr>
            <w:tcW w:w="998" w:type="dxa"/>
          </w:tcPr>
          <w:p w:rsidR="00C366FA" w:rsidRDefault="00C366FA" w:rsidP="00446E82">
            <w:pPr>
              <w:jc w:val="both"/>
              <w:cnfStyle w:val="000000100000"/>
            </w:pPr>
          </w:p>
        </w:tc>
      </w:tr>
      <w:tr w:rsidR="00C366FA" w:rsidTr="00C366FA">
        <w:tc>
          <w:tcPr>
            <w:cnfStyle w:val="001000000000"/>
            <w:tcW w:w="997" w:type="dxa"/>
          </w:tcPr>
          <w:p w:rsidR="00C366FA" w:rsidRDefault="00C366FA" w:rsidP="00446E82">
            <w:pPr>
              <w:jc w:val="both"/>
            </w:pPr>
            <w:r>
              <w:t>0</w:t>
            </w:r>
          </w:p>
        </w:tc>
        <w:tc>
          <w:tcPr>
            <w:tcW w:w="997" w:type="dxa"/>
          </w:tcPr>
          <w:p w:rsidR="00C366FA" w:rsidRDefault="00C366FA" w:rsidP="00446E82">
            <w:pPr>
              <w:jc w:val="both"/>
              <w:cnfStyle w:val="000000000000"/>
            </w:pPr>
          </w:p>
        </w:tc>
        <w:tc>
          <w:tcPr>
            <w:tcW w:w="997" w:type="dxa"/>
          </w:tcPr>
          <w:p w:rsidR="00C366FA" w:rsidRDefault="00C366FA" w:rsidP="00446E82">
            <w:pPr>
              <w:jc w:val="both"/>
              <w:cnfStyle w:val="000000000000"/>
            </w:pPr>
          </w:p>
        </w:tc>
        <w:tc>
          <w:tcPr>
            <w:tcW w:w="997" w:type="dxa"/>
          </w:tcPr>
          <w:p w:rsidR="00C366FA" w:rsidRDefault="00C366FA" w:rsidP="00446E82">
            <w:pPr>
              <w:jc w:val="both"/>
              <w:cnfStyle w:val="000000000000"/>
            </w:pPr>
          </w:p>
        </w:tc>
        <w:tc>
          <w:tcPr>
            <w:tcW w:w="998" w:type="dxa"/>
          </w:tcPr>
          <w:p w:rsidR="00C366FA" w:rsidRDefault="00C366FA" w:rsidP="00446E82">
            <w:pPr>
              <w:jc w:val="both"/>
              <w:cnfStyle w:val="000000000000"/>
            </w:pPr>
          </w:p>
        </w:tc>
        <w:tc>
          <w:tcPr>
            <w:tcW w:w="998" w:type="dxa"/>
          </w:tcPr>
          <w:p w:rsidR="00C366FA" w:rsidRDefault="00C366FA" w:rsidP="00446E82">
            <w:pPr>
              <w:jc w:val="both"/>
              <w:cnfStyle w:val="000000000000"/>
            </w:pPr>
          </w:p>
        </w:tc>
        <w:tc>
          <w:tcPr>
            <w:tcW w:w="998" w:type="dxa"/>
          </w:tcPr>
          <w:p w:rsidR="00C366FA" w:rsidRDefault="00C366FA" w:rsidP="00446E82">
            <w:pPr>
              <w:jc w:val="both"/>
              <w:cnfStyle w:val="000000000000"/>
            </w:pPr>
          </w:p>
        </w:tc>
        <w:tc>
          <w:tcPr>
            <w:tcW w:w="998" w:type="dxa"/>
          </w:tcPr>
          <w:p w:rsidR="00C366FA" w:rsidRDefault="00C366FA" w:rsidP="00446E82">
            <w:pPr>
              <w:jc w:val="both"/>
              <w:cnfStyle w:val="000000000000"/>
            </w:pPr>
          </w:p>
        </w:tc>
        <w:tc>
          <w:tcPr>
            <w:tcW w:w="998" w:type="dxa"/>
          </w:tcPr>
          <w:p w:rsidR="00C366FA" w:rsidRDefault="00C366FA" w:rsidP="00446E82">
            <w:pPr>
              <w:jc w:val="both"/>
              <w:cnfStyle w:val="000000000000"/>
            </w:pPr>
          </w:p>
        </w:tc>
      </w:tr>
      <w:tr w:rsidR="00C366FA" w:rsidTr="00C366FA">
        <w:trPr>
          <w:cnfStyle w:val="000000100000"/>
        </w:trPr>
        <w:tc>
          <w:tcPr>
            <w:cnfStyle w:val="001000000000"/>
            <w:tcW w:w="997" w:type="dxa"/>
          </w:tcPr>
          <w:p w:rsidR="00C366FA" w:rsidRDefault="00C366FA" w:rsidP="00446E82">
            <w:pPr>
              <w:jc w:val="both"/>
            </w:pPr>
            <w:r>
              <w:t>0</w:t>
            </w:r>
          </w:p>
        </w:tc>
        <w:tc>
          <w:tcPr>
            <w:tcW w:w="997" w:type="dxa"/>
          </w:tcPr>
          <w:p w:rsidR="00C366FA" w:rsidRDefault="00C366FA" w:rsidP="00446E82">
            <w:pPr>
              <w:jc w:val="both"/>
              <w:cnfStyle w:val="000000100000"/>
            </w:pPr>
          </w:p>
        </w:tc>
        <w:tc>
          <w:tcPr>
            <w:tcW w:w="997" w:type="dxa"/>
          </w:tcPr>
          <w:p w:rsidR="00C366FA" w:rsidRDefault="00C366FA" w:rsidP="00446E82">
            <w:pPr>
              <w:jc w:val="both"/>
              <w:cnfStyle w:val="000000100000"/>
            </w:pPr>
          </w:p>
        </w:tc>
        <w:tc>
          <w:tcPr>
            <w:tcW w:w="997" w:type="dxa"/>
          </w:tcPr>
          <w:p w:rsidR="00C366FA" w:rsidRDefault="00C366FA" w:rsidP="00446E82">
            <w:pPr>
              <w:jc w:val="both"/>
              <w:cnfStyle w:val="000000100000"/>
            </w:pPr>
          </w:p>
        </w:tc>
        <w:tc>
          <w:tcPr>
            <w:tcW w:w="998" w:type="dxa"/>
          </w:tcPr>
          <w:p w:rsidR="00C366FA" w:rsidRDefault="00C366FA" w:rsidP="00446E82">
            <w:pPr>
              <w:jc w:val="both"/>
              <w:cnfStyle w:val="000000100000"/>
            </w:pPr>
          </w:p>
        </w:tc>
        <w:tc>
          <w:tcPr>
            <w:tcW w:w="998" w:type="dxa"/>
          </w:tcPr>
          <w:p w:rsidR="00C366FA" w:rsidRDefault="00C366FA" w:rsidP="00446E82">
            <w:pPr>
              <w:jc w:val="both"/>
              <w:cnfStyle w:val="000000100000"/>
            </w:pPr>
          </w:p>
        </w:tc>
        <w:tc>
          <w:tcPr>
            <w:tcW w:w="998" w:type="dxa"/>
          </w:tcPr>
          <w:p w:rsidR="00C366FA" w:rsidRDefault="00C366FA" w:rsidP="00446E82">
            <w:pPr>
              <w:jc w:val="both"/>
              <w:cnfStyle w:val="000000100000"/>
            </w:pPr>
          </w:p>
        </w:tc>
        <w:tc>
          <w:tcPr>
            <w:tcW w:w="998" w:type="dxa"/>
          </w:tcPr>
          <w:p w:rsidR="00C366FA" w:rsidRDefault="00C366FA" w:rsidP="00446E82">
            <w:pPr>
              <w:jc w:val="both"/>
              <w:cnfStyle w:val="000000100000"/>
            </w:pPr>
          </w:p>
        </w:tc>
        <w:tc>
          <w:tcPr>
            <w:tcW w:w="998" w:type="dxa"/>
          </w:tcPr>
          <w:p w:rsidR="00C366FA" w:rsidRDefault="00C366FA" w:rsidP="00446E82">
            <w:pPr>
              <w:jc w:val="both"/>
              <w:cnfStyle w:val="000000100000"/>
            </w:pPr>
          </w:p>
        </w:tc>
      </w:tr>
    </w:tbl>
    <w:p w:rsidR="00C366FA" w:rsidRDefault="00C366FA" w:rsidP="00446E82">
      <w:pPr>
        <w:jc w:val="both"/>
      </w:pPr>
    </w:p>
    <w:p w:rsidR="00C366FA" w:rsidRDefault="00C366FA" w:rsidP="00446E82">
      <w:pPr>
        <w:jc w:val="both"/>
      </w:pPr>
      <w:r>
        <w:t xml:space="preserve">Luego se va a proceder de la siguiente manera: </w:t>
      </w:r>
    </w:p>
    <w:p w:rsidR="00C366FA" w:rsidRDefault="00C366FA" w:rsidP="00446E82">
      <w:pPr>
        <w:jc w:val="both"/>
      </w:pPr>
      <w:r>
        <w:t xml:space="preserve">Se toma el primer valor de billete (el menor) y se va a poner en cada fila cuántos billetes de este valor se requiere para llegar a la suma de la columna </w:t>
      </w:r>
    </w:p>
    <w:p w:rsidR="00C366FA" w:rsidRDefault="00C366FA" w:rsidP="00446E82">
      <w:pPr>
        <w:jc w:val="both"/>
      </w:pPr>
    </w:p>
    <w:p w:rsidR="00C366FA" w:rsidRDefault="00C366FA" w:rsidP="00446E82">
      <w:pPr>
        <w:jc w:val="both"/>
      </w:pPr>
    </w:p>
    <w:tbl>
      <w:tblPr>
        <w:tblStyle w:val="Cuadrculamedia1-nfasis1"/>
        <w:tblW w:w="0" w:type="auto"/>
        <w:tblLook w:val="04A0"/>
      </w:tblPr>
      <w:tblGrid>
        <w:gridCol w:w="997"/>
        <w:gridCol w:w="997"/>
        <w:gridCol w:w="997"/>
        <w:gridCol w:w="997"/>
        <w:gridCol w:w="998"/>
        <w:gridCol w:w="998"/>
        <w:gridCol w:w="998"/>
        <w:gridCol w:w="998"/>
        <w:gridCol w:w="998"/>
      </w:tblGrid>
      <w:tr w:rsidR="00C366FA" w:rsidTr="00C366FA">
        <w:trPr>
          <w:cnfStyle w:val="100000000000"/>
        </w:trPr>
        <w:tc>
          <w:tcPr>
            <w:cnfStyle w:val="001000000000"/>
            <w:tcW w:w="997" w:type="dxa"/>
          </w:tcPr>
          <w:p w:rsidR="00C366FA" w:rsidRDefault="00C366FA" w:rsidP="00C366FA">
            <w:pPr>
              <w:jc w:val="both"/>
            </w:pPr>
            <w:r>
              <w:lastRenderedPageBreak/>
              <w:t>0</w:t>
            </w:r>
          </w:p>
        </w:tc>
        <w:tc>
          <w:tcPr>
            <w:tcW w:w="997" w:type="dxa"/>
          </w:tcPr>
          <w:p w:rsidR="00C366FA" w:rsidRDefault="00C366FA" w:rsidP="00C366FA">
            <w:pPr>
              <w:jc w:val="both"/>
              <w:cnfStyle w:val="100000000000"/>
            </w:pPr>
            <w:r>
              <w:t>99</w:t>
            </w:r>
          </w:p>
        </w:tc>
        <w:tc>
          <w:tcPr>
            <w:tcW w:w="997" w:type="dxa"/>
          </w:tcPr>
          <w:p w:rsidR="00C366FA" w:rsidRDefault="00C366FA" w:rsidP="00C366FA">
            <w:pPr>
              <w:jc w:val="both"/>
              <w:cnfStyle w:val="100000000000"/>
            </w:pPr>
            <w:r>
              <w:t>99</w:t>
            </w:r>
          </w:p>
        </w:tc>
        <w:tc>
          <w:tcPr>
            <w:tcW w:w="997"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r>
      <w:tr w:rsidR="00C366FA" w:rsidTr="00C366FA">
        <w:trPr>
          <w:cnfStyle w:val="000000100000"/>
        </w:trPr>
        <w:tc>
          <w:tcPr>
            <w:cnfStyle w:val="001000000000"/>
            <w:tcW w:w="997" w:type="dxa"/>
          </w:tcPr>
          <w:p w:rsidR="00C366FA" w:rsidRDefault="00C366FA" w:rsidP="00C366FA">
            <w:pPr>
              <w:jc w:val="both"/>
            </w:pPr>
            <w:r>
              <w:t>0</w:t>
            </w:r>
          </w:p>
        </w:tc>
        <w:tc>
          <w:tcPr>
            <w:tcW w:w="997" w:type="dxa"/>
          </w:tcPr>
          <w:p w:rsidR="00C366FA" w:rsidRDefault="00C366FA" w:rsidP="00C366FA">
            <w:pPr>
              <w:jc w:val="both"/>
              <w:cnfStyle w:val="000000100000"/>
            </w:pPr>
            <w:r>
              <w:t>1</w:t>
            </w:r>
          </w:p>
        </w:tc>
        <w:tc>
          <w:tcPr>
            <w:tcW w:w="997" w:type="dxa"/>
          </w:tcPr>
          <w:p w:rsidR="00C366FA" w:rsidRDefault="00C366FA" w:rsidP="00C366FA">
            <w:pPr>
              <w:jc w:val="both"/>
              <w:cnfStyle w:val="000000100000"/>
            </w:pPr>
            <w:r>
              <w:t>2</w:t>
            </w:r>
          </w:p>
        </w:tc>
        <w:tc>
          <w:tcPr>
            <w:tcW w:w="997" w:type="dxa"/>
          </w:tcPr>
          <w:p w:rsidR="00C366FA" w:rsidRDefault="00C366FA" w:rsidP="00C366FA">
            <w:pPr>
              <w:jc w:val="both"/>
              <w:cnfStyle w:val="000000100000"/>
            </w:pPr>
            <w:r>
              <w:t>3</w:t>
            </w:r>
          </w:p>
        </w:tc>
        <w:tc>
          <w:tcPr>
            <w:tcW w:w="998" w:type="dxa"/>
          </w:tcPr>
          <w:p w:rsidR="00C366FA" w:rsidRDefault="00C366FA" w:rsidP="00C366FA">
            <w:pPr>
              <w:jc w:val="both"/>
              <w:cnfStyle w:val="000000100000"/>
            </w:pPr>
            <w:r>
              <w:t>4</w:t>
            </w:r>
          </w:p>
        </w:tc>
        <w:tc>
          <w:tcPr>
            <w:tcW w:w="998" w:type="dxa"/>
          </w:tcPr>
          <w:p w:rsidR="00C366FA" w:rsidRDefault="00C366FA" w:rsidP="00C366FA">
            <w:pPr>
              <w:jc w:val="both"/>
              <w:cnfStyle w:val="000000100000"/>
            </w:pPr>
            <w:r>
              <w:t>5</w:t>
            </w:r>
          </w:p>
        </w:tc>
        <w:tc>
          <w:tcPr>
            <w:tcW w:w="998" w:type="dxa"/>
          </w:tcPr>
          <w:p w:rsidR="00C366FA" w:rsidRDefault="00C366FA" w:rsidP="00C366FA">
            <w:pPr>
              <w:jc w:val="both"/>
              <w:cnfStyle w:val="000000100000"/>
            </w:pPr>
            <w:r>
              <w:t>6</w:t>
            </w:r>
          </w:p>
        </w:tc>
        <w:tc>
          <w:tcPr>
            <w:tcW w:w="998" w:type="dxa"/>
          </w:tcPr>
          <w:p w:rsidR="00C366FA" w:rsidRDefault="00C366FA" w:rsidP="00C366FA">
            <w:pPr>
              <w:jc w:val="both"/>
              <w:cnfStyle w:val="000000100000"/>
            </w:pPr>
            <w:r>
              <w:t>7</w:t>
            </w:r>
          </w:p>
        </w:tc>
        <w:tc>
          <w:tcPr>
            <w:tcW w:w="998" w:type="dxa"/>
          </w:tcPr>
          <w:p w:rsidR="00C366FA" w:rsidRDefault="00C366FA" w:rsidP="00C366FA">
            <w:pPr>
              <w:jc w:val="both"/>
              <w:cnfStyle w:val="000000100000"/>
            </w:pPr>
            <w:r>
              <w:t>8</w:t>
            </w:r>
          </w:p>
        </w:tc>
      </w:tr>
      <w:tr w:rsidR="00C366FA" w:rsidTr="00C366FA">
        <w:tc>
          <w:tcPr>
            <w:cnfStyle w:val="001000000000"/>
            <w:tcW w:w="997" w:type="dxa"/>
          </w:tcPr>
          <w:p w:rsidR="00C366FA" w:rsidRDefault="00C366FA" w:rsidP="00C366FA">
            <w:pPr>
              <w:jc w:val="both"/>
            </w:pPr>
            <w:r>
              <w:t>0</w:t>
            </w:r>
          </w:p>
        </w:tc>
        <w:tc>
          <w:tcPr>
            <w:tcW w:w="997" w:type="dxa"/>
          </w:tcPr>
          <w:p w:rsidR="00C366FA" w:rsidRDefault="00C366FA" w:rsidP="00C366FA">
            <w:pPr>
              <w:jc w:val="both"/>
              <w:cnfStyle w:val="000000000000"/>
            </w:pPr>
          </w:p>
        </w:tc>
        <w:tc>
          <w:tcPr>
            <w:tcW w:w="997" w:type="dxa"/>
          </w:tcPr>
          <w:p w:rsidR="00C366FA" w:rsidRDefault="00C366FA" w:rsidP="00C366FA">
            <w:pPr>
              <w:jc w:val="both"/>
              <w:cnfStyle w:val="000000000000"/>
            </w:pPr>
          </w:p>
        </w:tc>
        <w:tc>
          <w:tcPr>
            <w:tcW w:w="997" w:type="dxa"/>
          </w:tcPr>
          <w:p w:rsidR="00C366FA" w:rsidRDefault="00C366FA" w:rsidP="00C366FA">
            <w:pPr>
              <w:jc w:val="both"/>
              <w:cnfStyle w:val="000000000000"/>
            </w:pPr>
          </w:p>
        </w:tc>
        <w:tc>
          <w:tcPr>
            <w:tcW w:w="998" w:type="dxa"/>
          </w:tcPr>
          <w:p w:rsidR="00C366FA" w:rsidRDefault="00C366FA" w:rsidP="00C366FA">
            <w:pPr>
              <w:jc w:val="both"/>
              <w:cnfStyle w:val="000000000000"/>
            </w:pPr>
          </w:p>
        </w:tc>
        <w:tc>
          <w:tcPr>
            <w:tcW w:w="998" w:type="dxa"/>
          </w:tcPr>
          <w:p w:rsidR="00C366FA" w:rsidRDefault="00C366FA" w:rsidP="00C366FA">
            <w:pPr>
              <w:jc w:val="both"/>
              <w:cnfStyle w:val="000000000000"/>
            </w:pPr>
          </w:p>
        </w:tc>
        <w:tc>
          <w:tcPr>
            <w:tcW w:w="998" w:type="dxa"/>
          </w:tcPr>
          <w:p w:rsidR="00C366FA" w:rsidRDefault="00C366FA" w:rsidP="00C366FA">
            <w:pPr>
              <w:jc w:val="both"/>
              <w:cnfStyle w:val="000000000000"/>
            </w:pPr>
          </w:p>
        </w:tc>
        <w:tc>
          <w:tcPr>
            <w:tcW w:w="998" w:type="dxa"/>
          </w:tcPr>
          <w:p w:rsidR="00C366FA" w:rsidRDefault="00C366FA" w:rsidP="00C366FA">
            <w:pPr>
              <w:jc w:val="both"/>
              <w:cnfStyle w:val="000000000000"/>
            </w:pPr>
          </w:p>
        </w:tc>
        <w:tc>
          <w:tcPr>
            <w:tcW w:w="998" w:type="dxa"/>
          </w:tcPr>
          <w:p w:rsidR="00C366FA" w:rsidRDefault="00C366FA" w:rsidP="00C366FA">
            <w:pPr>
              <w:jc w:val="both"/>
              <w:cnfStyle w:val="000000000000"/>
            </w:pPr>
          </w:p>
        </w:tc>
      </w:tr>
      <w:tr w:rsidR="00C366FA" w:rsidTr="00C366FA">
        <w:trPr>
          <w:cnfStyle w:val="000000100000"/>
        </w:trPr>
        <w:tc>
          <w:tcPr>
            <w:cnfStyle w:val="001000000000"/>
            <w:tcW w:w="997" w:type="dxa"/>
          </w:tcPr>
          <w:p w:rsidR="00C366FA" w:rsidRDefault="00C366FA" w:rsidP="00C366FA">
            <w:pPr>
              <w:jc w:val="both"/>
            </w:pPr>
            <w:r>
              <w:t>0</w:t>
            </w:r>
          </w:p>
        </w:tc>
        <w:tc>
          <w:tcPr>
            <w:tcW w:w="997" w:type="dxa"/>
          </w:tcPr>
          <w:p w:rsidR="00C366FA" w:rsidRDefault="00C366FA" w:rsidP="00C366FA">
            <w:pPr>
              <w:jc w:val="both"/>
              <w:cnfStyle w:val="000000100000"/>
            </w:pPr>
          </w:p>
        </w:tc>
        <w:tc>
          <w:tcPr>
            <w:tcW w:w="997" w:type="dxa"/>
          </w:tcPr>
          <w:p w:rsidR="00C366FA" w:rsidRDefault="00C366FA" w:rsidP="00C366FA">
            <w:pPr>
              <w:jc w:val="both"/>
              <w:cnfStyle w:val="000000100000"/>
            </w:pPr>
          </w:p>
        </w:tc>
        <w:tc>
          <w:tcPr>
            <w:tcW w:w="997" w:type="dxa"/>
          </w:tcPr>
          <w:p w:rsidR="00C366FA" w:rsidRDefault="00C366FA" w:rsidP="00C366FA">
            <w:pPr>
              <w:jc w:val="both"/>
              <w:cnfStyle w:val="000000100000"/>
            </w:pPr>
          </w:p>
        </w:tc>
        <w:tc>
          <w:tcPr>
            <w:tcW w:w="998" w:type="dxa"/>
          </w:tcPr>
          <w:p w:rsidR="00C366FA" w:rsidRDefault="00C366FA" w:rsidP="00C366FA">
            <w:pPr>
              <w:jc w:val="both"/>
              <w:cnfStyle w:val="000000100000"/>
            </w:pPr>
          </w:p>
        </w:tc>
        <w:tc>
          <w:tcPr>
            <w:tcW w:w="998" w:type="dxa"/>
          </w:tcPr>
          <w:p w:rsidR="00C366FA" w:rsidRDefault="00C366FA" w:rsidP="00C366FA">
            <w:pPr>
              <w:jc w:val="both"/>
              <w:cnfStyle w:val="000000100000"/>
            </w:pPr>
          </w:p>
        </w:tc>
        <w:tc>
          <w:tcPr>
            <w:tcW w:w="998" w:type="dxa"/>
          </w:tcPr>
          <w:p w:rsidR="00C366FA" w:rsidRDefault="00C366FA" w:rsidP="00C366FA">
            <w:pPr>
              <w:jc w:val="both"/>
              <w:cnfStyle w:val="000000100000"/>
            </w:pPr>
          </w:p>
        </w:tc>
        <w:tc>
          <w:tcPr>
            <w:tcW w:w="998" w:type="dxa"/>
          </w:tcPr>
          <w:p w:rsidR="00C366FA" w:rsidRDefault="00C366FA" w:rsidP="00C366FA">
            <w:pPr>
              <w:jc w:val="both"/>
              <w:cnfStyle w:val="000000100000"/>
            </w:pPr>
          </w:p>
        </w:tc>
        <w:tc>
          <w:tcPr>
            <w:tcW w:w="998" w:type="dxa"/>
          </w:tcPr>
          <w:p w:rsidR="00C366FA" w:rsidRDefault="00C366FA" w:rsidP="00C366FA">
            <w:pPr>
              <w:jc w:val="both"/>
              <w:cnfStyle w:val="000000100000"/>
            </w:pPr>
          </w:p>
        </w:tc>
      </w:tr>
    </w:tbl>
    <w:p w:rsidR="00C366FA" w:rsidRDefault="00C366FA" w:rsidP="00446E82">
      <w:pPr>
        <w:jc w:val="both"/>
      </w:pPr>
    </w:p>
    <w:p w:rsidR="00446E82" w:rsidRDefault="00C366FA" w:rsidP="00446E82">
      <w:pPr>
        <w:jc w:val="both"/>
      </w:pPr>
      <w:r>
        <w:t>Y luego por cada fila se va a hacer lo siguiente:</w:t>
      </w:r>
    </w:p>
    <w:p w:rsidR="00C366FA" w:rsidRDefault="00C366FA" w:rsidP="00446E82">
      <w:pPr>
        <w:jc w:val="both"/>
      </w:pPr>
      <w:r>
        <w:t xml:space="preserve">Tomando el valor de billete correspondiente a cada fila (fila 1 = 1, fila 2 = 4, fila 3 = 6) voy a calcular si es menor la cantidad de billetes utilizada anteriormente para cada suma o la cantidad de billetes que me llevaría hacerlo de la forma tradicional (sin programación dinámica). </w:t>
      </w:r>
    </w:p>
    <w:p w:rsidR="00C366FA" w:rsidRDefault="00C366FA" w:rsidP="00446E82">
      <w:pPr>
        <w:jc w:val="both"/>
      </w:pPr>
      <w:r>
        <w:t>En cada columna se ubica la cantidad mínima de billetes, siendo igual a la celda superior en caso de que sea mejor lo calculado anteriormente o mayor si es mejor calcularlo de nuevo utilizando este valor de billete.</w:t>
      </w:r>
    </w:p>
    <w:tbl>
      <w:tblPr>
        <w:tblStyle w:val="Cuadrculamedia1-nfasis1"/>
        <w:tblW w:w="0" w:type="auto"/>
        <w:tblLook w:val="04A0"/>
      </w:tblPr>
      <w:tblGrid>
        <w:gridCol w:w="997"/>
        <w:gridCol w:w="997"/>
        <w:gridCol w:w="997"/>
        <w:gridCol w:w="997"/>
        <w:gridCol w:w="998"/>
        <w:gridCol w:w="998"/>
        <w:gridCol w:w="998"/>
        <w:gridCol w:w="998"/>
        <w:gridCol w:w="998"/>
      </w:tblGrid>
      <w:tr w:rsidR="00C366FA" w:rsidTr="00C366FA">
        <w:trPr>
          <w:cnfStyle w:val="100000000000"/>
        </w:trPr>
        <w:tc>
          <w:tcPr>
            <w:cnfStyle w:val="001000000000"/>
            <w:tcW w:w="997" w:type="dxa"/>
          </w:tcPr>
          <w:p w:rsidR="00C366FA" w:rsidRDefault="00C366FA" w:rsidP="00C366FA">
            <w:pPr>
              <w:jc w:val="both"/>
            </w:pPr>
            <w:r>
              <w:t>0</w:t>
            </w:r>
          </w:p>
        </w:tc>
        <w:tc>
          <w:tcPr>
            <w:tcW w:w="997" w:type="dxa"/>
          </w:tcPr>
          <w:p w:rsidR="00C366FA" w:rsidRDefault="00C366FA" w:rsidP="00C366FA">
            <w:pPr>
              <w:jc w:val="both"/>
              <w:cnfStyle w:val="100000000000"/>
            </w:pPr>
            <w:r>
              <w:t>99</w:t>
            </w:r>
          </w:p>
        </w:tc>
        <w:tc>
          <w:tcPr>
            <w:tcW w:w="997" w:type="dxa"/>
          </w:tcPr>
          <w:p w:rsidR="00C366FA" w:rsidRDefault="00C366FA" w:rsidP="00C366FA">
            <w:pPr>
              <w:jc w:val="both"/>
              <w:cnfStyle w:val="100000000000"/>
            </w:pPr>
            <w:r>
              <w:t>99</w:t>
            </w:r>
          </w:p>
        </w:tc>
        <w:tc>
          <w:tcPr>
            <w:tcW w:w="997"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c>
          <w:tcPr>
            <w:tcW w:w="998" w:type="dxa"/>
          </w:tcPr>
          <w:p w:rsidR="00C366FA" w:rsidRDefault="00C366FA" w:rsidP="00C366FA">
            <w:pPr>
              <w:jc w:val="both"/>
              <w:cnfStyle w:val="100000000000"/>
            </w:pPr>
            <w:r>
              <w:t>99</w:t>
            </w:r>
          </w:p>
        </w:tc>
      </w:tr>
      <w:tr w:rsidR="00C366FA" w:rsidTr="00C366FA">
        <w:trPr>
          <w:cnfStyle w:val="000000100000"/>
        </w:trPr>
        <w:tc>
          <w:tcPr>
            <w:cnfStyle w:val="001000000000"/>
            <w:tcW w:w="997" w:type="dxa"/>
          </w:tcPr>
          <w:p w:rsidR="00C366FA" w:rsidRDefault="00C366FA" w:rsidP="00C366FA">
            <w:pPr>
              <w:jc w:val="both"/>
            </w:pPr>
            <w:r>
              <w:t>0</w:t>
            </w:r>
          </w:p>
        </w:tc>
        <w:tc>
          <w:tcPr>
            <w:tcW w:w="997" w:type="dxa"/>
          </w:tcPr>
          <w:p w:rsidR="00C366FA" w:rsidRDefault="00C366FA" w:rsidP="00C366FA">
            <w:pPr>
              <w:jc w:val="both"/>
              <w:cnfStyle w:val="000000100000"/>
            </w:pPr>
            <w:r>
              <w:t>1</w:t>
            </w:r>
          </w:p>
        </w:tc>
        <w:tc>
          <w:tcPr>
            <w:tcW w:w="997" w:type="dxa"/>
          </w:tcPr>
          <w:p w:rsidR="00C366FA" w:rsidRDefault="00C366FA" w:rsidP="00C366FA">
            <w:pPr>
              <w:jc w:val="both"/>
              <w:cnfStyle w:val="000000100000"/>
            </w:pPr>
            <w:r>
              <w:t>2</w:t>
            </w:r>
          </w:p>
        </w:tc>
        <w:tc>
          <w:tcPr>
            <w:tcW w:w="997" w:type="dxa"/>
          </w:tcPr>
          <w:p w:rsidR="00C366FA" w:rsidRDefault="00C366FA" w:rsidP="00C366FA">
            <w:pPr>
              <w:jc w:val="both"/>
              <w:cnfStyle w:val="000000100000"/>
            </w:pPr>
            <w:r>
              <w:t>3</w:t>
            </w:r>
          </w:p>
        </w:tc>
        <w:tc>
          <w:tcPr>
            <w:tcW w:w="998" w:type="dxa"/>
          </w:tcPr>
          <w:p w:rsidR="00C366FA" w:rsidRDefault="00C366FA" w:rsidP="00C366FA">
            <w:pPr>
              <w:jc w:val="both"/>
              <w:cnfStyle w:val="000000100000"/>
            </w:pPr>
            <w:r>
              <w:t>4</w:t>
            </w:r>
          </w:p>
        </w:tc>
        <w:tc>
          <w:tcPr>
            <w:tcW w:w="998" w:type="dxa"/>
          </w:tcPr>
          <w:p w:rsidR="00C366FA" w:rsidRDefault="00C366FA" w:rsidP="00C366FA">
            <w:pPr>
              <w:jc w:val="both"/>
              <w:cnfStyle w:val="000000100000"/>
            </w:pPr>
            <w:r>
              <w:t>5</w:t>
            </w:r>
          </w:p>
        </w:tc>
        <w:tc>
          <w:tcPr>
            <w:tcW w:w="998" w:type="dxa"/>
          </w:tcPr>
          <w:p w:rsidR="00C366FA" w:rsidRDefault="00C366FA" w:rsidP="00C366FA">
            <w:pPr>
              <w:jc w:val="both"/>
              <w:cnfStyle w:val="000000100000"/>
            </w:pPr>
            <w:r>
              <w:t>6</w:t>
            </w:r>
          </w:p>
        </w:tc>
        <w:tc>
          <w:tcPr>
            <w:tcW w:w="998" w:type="dxa"/>
          </w:tcPr>
          <w:p w:rsidR="00C366FA" w:rsidRDefault="00C366FA" w:rsidP="00C366FA">
            <w:pPr>
              <w:jc w:val="both"/>
              <w:cnfStyle w:val="000000100000"/>
            </w:pPr>
            <w:r>
              <w:t>7</w:t>
            </w:r>
          </w:p>
        </w:tc>
        <w:tc>
          <w:tcPr>
            <w:tcW w:w="998" w:type="dxa"/>
          </w:tcPr>
          <w:p w:rsidR="00C366FA" w:rsidRDefault="00C366FA" w:rsidP="00C366FA">
            <w:pPr>
              <w:jc w:val="both"/>
              <w:cnfStyle w:val="000000100000"/>
            </w:pPr>
            <w:r>
              <w:t>8</w:t>
            </w:r>
          </w:p>
        </w:tc>
      </w:tr>
      <w:tr w:rsidR="00C366FA" w:rsidTr="00C366FA">
        <w:tc>
          <w:tcPr>
            <w:cnfStyle w:val="001000000000"/>
            <w:tcW w:w="997" w:type="dxa"/>
          </w:tcPr>
          <w:p w:rsidR="00C366FA" w:rsidRDefault="00C366FA" w:rsidP="00C366FA">
            <w:pPr>
              <w:jc w:val="both"/>
            </w:pPr>
            <w:r>
              <w:t>0</w:t>
            </w:r>
          </w:p>
        </w:tc>
        <w:tc>
          <w:tcPr>
            <w:tcW w:w="997" w:type="dxa"/>
          </w:tcPr>
          <w:p w:rsidR="00C366FA" w:rsidRDefault="00C366FA" w:rsidP="00C366FA">
            <w:pPr>
              <w:jc w:val="both"/>
              <w:cnfStyle w:val="000000000000"/>
            </w:pPr>
            <w:r>
              <w:t>1</w:t>
            </w:r>
          </w:p>
        </w:tc>
        <w:tc>
          <w:tcPr>
            <w:tcW w:w="997" w:type="dxa"/>
          </w:tcPr>
          <w:p w:rsidR="00C366FA" w:rsidRDefault="00C366FA" w:rsidP="00C366FA">
            <w:pPr>
              <w:jc w:val="both"/>
              <w:cnfStyle w:val="000000000000"/>
            </w:pPr>
            <w:r>
              <w:t>2</w:t>
            </w:r>
          </w:p>
        </w:tc>
        <w:tc>
          <w:tcPr>
            <w:tcW w:w="997" w:type="dxa"/>
          </w:tcPr>
          <w:p w:rsidR="00C366FA" w:rsidRDefault="00C366FA" w:rsidP="00C366FA">
            <w:pPr>
              <w:jc w:val="both"/>
              <w:cnfStyle w:val="000000000000"/>
            </w:pPr>
            <w:r>
              <w:t>3</w:t>
            </w:r>
          </w:p>
        </w:tc>
        <w:tc>
          <w:tcPr>
            <w:tcW w:w="998" w:type="dxa"/>
          </w:tcPr>
          <w:p w:rsidR="00C366FA" w:rsidRDefault="00C366FA" w:rsidP="00C366FA">
            <w:pPr>
              <w:jc w:val="both"/>
              <w:cnfStyle w:val="000000000000"/>
            </w:pPr>
            <w:r>
              <w:t>1</w:t>
            </w:r>
          </w:p>
        </w:tc>
        <w:tc>
          <w:tcPr>
            <w:tcW w:w="998" w:type="dxa"/>
          </w:tcPr>
          <w:p w:rsidR="00C366FA" w:rsidRDefault="00C366FA" w:rsidP="00C366FA">
            <w:pPr>
              <w:jc w:val="both"/>
              <w:cnfStyle w:val="000000000000"/>
            </w:pPr>
            <w:r>
              <w:t>2</w:t>
            </w:r>
          </w:p>
        </w:tc>
        <w:tc>
          <w:tcPr>
            <w:tcW w:w="998" w:type="dxa"/>
          </w:tcPr>
          <w:p w:rsidR="00C366FA" w:rsidRDefault="00C366FA" w:rsidP="00C366FA">
            <w:pPr>
              <w:jc w:val="both"/>
              <w:cnfStyle w:val="000000000000"/>
            </w:pPr>
            <w:r>
              <w:t>3</w:t>
            </w:r>
          </w:p>
        </w:tc>
        <w:tc>
          <w:tcPr>
            <w:tcW w:w="998" w:type="dxa"/>
          </w:tcPr>
          <w:p w:rsidR="00C366FA" w:rsidRDefault="00C366FA" w:rsidP="00C366FA">
            <w:pPr>
              <w:jc w:val="both"/>
              <w:cnfStyle w:val="000000000000"/>
            </w:pPr>
            <w:r>
              <w:t>4</w:t>
            </w:r>
          </w:p>
        </w:tc>
        <w:tc>
          <w:tcPr>
            <w:tcW w:w="998" w:type="dxa"/>
          </w:tcPr>
          <w:p w:rsidR="00C366FA" w:rsidRDefault="00C366FA" w:rsidP="00C366FA">
            <w:pPr>
              <w:jc w:val="both"/>
              <w:cnfStyle w:val="000000000000"/>
            </w:pPr>
            <w:r>
              <w:t>2</w:t>
            </w:r>
          </w:p>
        </w:tc>
      </w:tr>
      <w:tr w:rsidR="00C366FA" w:rsidTr="00C366FA">
        <w:trPr>
          <w:cnfStyle w:val="000000100000"/>
        </w:trPr>
        <w:tc>
          <w:tcPr>
            <w:cnfStyle w:val="001000000000"/>
            <w:tcW w:w="997" w:type="dxa"/>
          </w:tcPr>
          <w:p w:rsidR="00C366FA" w:rsidRDefault="00C366FA" w:rsidP="00C366FA">
            <w:pPr>
              <w:jc w:val="both"/>
            </w:pPr>
            <w:r>
              <w:t>0</w:t>
            </w:r>
          </w:p>
        </w:tc>
        <w:tc>
          <w:tcPr>
            <w:tcW w:w="997" w:type="dxa"/>
          </w:tcPr>
          <w:p w:rsidR="00C366FA" w:rsidRDefault="00C366FA" w:rsidP="00C366FA">
            <w:pPr>
              <w:jc w:val="both"/>
              <w:cnfStyle w:val="000000100000"/>
            </w:pPr>
            <w:r>
              <w:t>1</w:t>
            </w:r>
          </w:p>
        </w:tc>
        <w:tc>
          <w:tcPr>
            <w:tcW w:w="997" w:type="dxa"/>
          </w:tcPr>
          <w:p w:rsidR="00C366FA" w:rsidRDefault="00C366FA" w:rsidP="00C366FA">
            <w:pPr>
              <w:jc w:val="both"/>
              <w:cnfStyle w:val="000000100000"/>
            </w:pPr>
            <w:r>
              <w:t>2</w:t>
            </w:r>
          </w:p>
        </w:tc>
        <w:tc>
          <w:tcPr>
            <w:tcW w:w="997" w:type="dxa"/>
          </w:tcPr>
          <w:p w:rsidR="00C366FA" w:rsidRDefault="00C366FA" w:rsidP="00C366FA">
            <w:pPr>
              <w:jc w:val="both"/>
              <w:cnfStyle w:val="000000100000"/>
            </w:pPr>
            <w:r>
              <w:t>3</w:t>
            </w:r>
          </w:p>
        </w:tc>
        <w:tc>
          <w:tcPr>
            <w:tcW w:w="998" w:type="dxa"/>
          </w:tcPr>
          <w:p w:rsidR="00C366FA" w:rsidRDefault="00C366FA" w:rsidP="00C366FA">
            <w:pPr>
              <w:jc w:val="both"/>
              <w:cnfStyle w:val="000000100000"/>
            </w:pPr>
            <w:r>
              <w:t>1</w:t>
            </w:r>
          </w:p>
        </w:tc>
        <w:tc>
          <w:tcPr>
            <w:tcW w:w="998" w:type="dxa"/>
          </w:tcPr>
          <w:p w:rsidR="00C366FA" w:rsidRDefault="00C366FA" w:rsidP="00C366FA">
            <w:pPr>
              <w:jc w:val="both"/>
              <w:cnfStyle w:val="000000100000"/>
            </w:pPr>
            <w:r>
              <w:t>2</w:t>
            </w:r>
          </w:p>
        </w:tc>
        <w:tc>
          <w:tcPr>
            <w:tcW w:w="998" w:type="dxa"/>
          </w:tcPr>
          <w:p w:rsidR="00C366FA" w:rsidRDefault="00C366FA" w:rsidP="00C366FA">
            <w:pPr>
              <w:jc w:val="both"/>
              <w:cnfStyle w:val="000000100000"/>
            </w:pPr>
            <w:r>
              <w:t>1</w:t>
            </w:r>
          </w:p>
        </w:tc>
        <w:tc>
          <w:tcPr>
            <w:tcW w:w="998" w:type="dxa"/>
          </w:tcPr>
          <w:p w:rsidR="00C366FA" w:rsidRDefault="00C366FA" w:rsidP="00C366FA">
            <w:pPr>
              <w:jc w:val="both"/>
              <w:cnfStyle w:val="000000100000"/>
            </w:pPr>
            <w:r>
              <w:t>2</w:t>
            </w:r>
          </w:p>
        </w:tc>
        <w:tc>
          <w:tcPr>
            <w:tcW w:w="998" w:type="dxa"/>
          </w:tcPr>
          <w:p w:rsidR="00C366FA" w:rsidRDefault="00C366FA" w:rsidP="00C366FA">
            <w:pPr>
              <w:jc w:val="both"/>
              <w:cnfStyle w:val="000000100000"/>
            </w:pPr>
            <w:r>
              <w:t>2</w:t>
            </w:r>
          </w:p>
        </w:tc>
      </w:tr>
    </w:tbl>
    <w:p w:rsidR="00C366FA" w:rsidRDefault="00C366FA" w:rsidP="00446E82">
      <w:pPr>
        <w:jc w:val="both"/>
      </w:pPr>
    </w:p>
    <w:p w:rsidR="00EC03A0" w:rsidRDefault="00EC03A0" w:rsidP="00446E82">
      <w:pPr>
        <w:jc w:val="both"/>
      </w:pPr>
      <w:r>
        <w:t>Finalizada la carga de la matriz se procede a la obtención de la cantidad de billetes de cada valor que corresponde.</w:t>
      </w:r>
    </w:p>
    <w:p w:rsidR="00EC03A0" w:rsidRDefault="00EC03A0" w:rsidP="00446E82">
      <w:pPr>
        <w:jc w:val="both"/>
      </w:pPr>
      <w:r>
        <w:t xml:space="preserve">Para ello, nos ubicamos en la columna del valor buscado (8) y arrancamos desde la </w:t>
      </w:r>
      <w:proofErr w:type="spellStart"/>
      <w:proofErr w:type="gramStart"/>
      <w:r>
        <w:t>ultima</w:t>
      </w:r>
      <w:proofErr w:type="spellEnd"/>
      <w:proofErr w:type="gramEnd"/>
      <w:r>
        <w:t xml:space="preserve"> fila (3). Desde ahí seguimos el siguiente algoritmo:</w:t>
      </w:r>
    </w:p>
    <w:p w:rsidR="00EC03A0" w:rsidRDefault="00EC03A0" w:rsidP="00EC03A0">
      <w:pPr>
        <w:pStyle w:val="Prrafodelista"/>
        <w:numPr>
          <w:ilvl w:val="0"/>
          <w:numId w:val="12"/>
        </w:numPr>
        <w:jc w:val="both"/>
      </w:pPr>
      <w:r>
        <w:t>Si es mayor al billete mínimo y la cantidad de billetes es igual a la cantidad de billetes que figura en la celda superior, omito este valor de billete y sigo con los valores inferiores.</w:t>
      </w:r>
    </w:p>
    <w:p w:rsidR="00EC03A0" w:rsidRDefault="00EC03A0" w:rsidP="00EC03A0">
      <w:pPr>
        <w:pStyle w:val="Prrafodelista"/>
        <w:numPr>
          <w:ilvl w:val="0"/>
          <w:numId w:val="12"/>
        </w:numPr>
        <w:jc w:val="both"/>
      </w:pPr>
      <w:r>
        <w:t xml:space="preserve">Si no, aumento el contador a este valor de billete y vuelvo a calcularlo con el valor </w:t>
      </w:r>
      <w:proofErr w:type="spellStart"/>
      <w:r>
        <w:t>decrementado</w:t>
      </w:r>
      <w:proofErr w:type="spellEnd"/>
      <w:r>
        <w:t xml:space="preserve"> (valor = valor – </w:t>
      </w:r>
      <w:proofErr w:type="spellStart"/>
      <w:r>
        <w:t>valorBillete</w:t>
      </w:r>
      <w:proofErr w:type="spellEnd"/>
      <w:r>
        <w:t>)</w:t>
      </w:r>
    </w:p>
    <w:p w:rsidR="00634940" w:rsidRDefault="00634940" w:rsidP="00634940">
      <w:pPr>
        <w:jc w:val="both"/>
      </w:pPr>
      <w:r>
        <w:t>En este ejemplo se ve claramente la diferencia entre ambas implementaciones:</w:t>
      </w:r>
    </w:p>
    <w:tbl>
      <w:tblPr>
        <w:tblStyle w:val="Cuadrculaclara-nfasis1"/>
        <w:tblW w:w="0" w:type="auto"/>
        <w:tblLook w:val="04A0"/>
      </w:tblPr>
      <w:tblGrid>
        <w:gridCol w:w="4489"/>
        <w:gridCol w:w="4489"/>
      </w:tblGrid>
      <w:tr w:rsidR="00634940" w:rsidTr="00634940">
        <w:trPr>
          <w:cnfStyle w:val="100000000000"/>
        </w:trPr>
        <w:tc>
          <w:tcPr>
            <w:cnfStyle w:val="001000000000"/>
            <w:tcW w:w="4489" w:type="dxa"/>
          </w:tcPr>
          <w:p w:rsidR="00634940" w:rsidRDefault="00634940" w:rsidP="00446E82">
            <w:pPr>
              <w:jc w:val="both"/>
            </w:pPr>
            <w:r>
              <w:t>FORMA TRADICIONAL</w:t>
            </w:r>
          </w:p>
        </w:tc>
        <w:tc>
          <w:tcPr>
            <w:tcW w:w="4489" w:type="dxa"/>
          </w:tcPr>
          <w:p w:rsidR="00634940" w:rsidRDefault="00634940" w:rsidP="00F616E3">
            <w:pPr>
              <w:jc w:val="both"/>
              <w:cnfStyle w:val="100000000000"/>
            </w:pPr>
            <w:r>
              <w:t>PROGRAMACION DINAMICA</w:t>
            </w:r>
          </w:p>
        </w:tc>
      </w:tr>
      <w:tr w:rsidR="00634940" w:rsidTr="00634940">
        <w:trPr>
          <w:cnfStyle w:val="000000100000"/>
        </w:trPr>
        <w:tc>
          <w:tcPr>
            <w:cnfStyle w:val="001000000000"/>
            <w:tcW w:w="4489" w:type="dxa"/>
          </w:tcPr>
          <w:p w:rsidR="00634940" w:rsidRPr="00634940" w:rsidRDefault="00634940" w:rsidP="00446E82">
            <w:pPr>
              <w:jc w:val="both"/>
              <w:rPr>
                <w:b w:val="0"/>
              </w:rPr>
            </w:pPr>
            <w:r w:rsidRPr="00634940">
              <w:rPr>
                <w:b w:val="0"/>
              </w:rPr>
              <w:t>Cantidad billetes de 1: 2</w:t>
            </w:r>
          </w:p>
        </w:tc>
        <w:tc>
          <w:tcPr>
            <w:tcW w:w="4489" w:type="dxa"/>
          </w:tcPr>
          <w:p w:rsidR="00634940" w:rsidRPr="00634940" w:rsidRDefault="00634940" w:rsidP="00446E82">
            <w:pPr>
              <w:jc w:val="both"/>
              <w:cnfStyle w:val="000000100000"/>
            </w:pPr>
            <w:r w:rsidRPr="00634940">
              <w:t>Cantidad billetes de 1: 0</w:t>
            </w:r>
          </w:p>
        </w:tc>
      </w:tr>
      <w:tr w:rsidR="00634940" w:rsidTr="00634940">
        <w:trPr>
          <w:cnfStyle w:val="000000010000"/>
        </w:trPr>
        <w:tc>
          <w:tcPr>
            <w:cnfStyle w:val="001000000000"/>
            <w:tcW w:w="4489" w:type="dxa"/>
          </w:tcPr>
          <w:p w:rsidR="00634940" w:rsidRPr="00634940" w:rsidRDefault="00634940" w:rsidP="00446E82">
            <w:pPr>
              <w:jc w:val="both"/>
              <w:rPr>
                <w:b w:val="0"/>
              </w:rPr>
            </w:pPr>
            <w:r w:rsidRPr="00634940">
              <w:rPr>
                <w:b w:val="0"/>
              </w:rPr>
              <w:t xml:space="preserve">Cantidad billetes de </w:t>
            </w:r>
            <w:r>
              <w:rPr>
                <w:b w:val="0"/>
              </w:rPr>
              <w:t>4</w:t>
            </w:r>
            <w:r w:rsidRPr="00634940">
              <w:rPr>
                <w:b w:val="0"/>
              </w:rPr>
              <w:t>: 0</w:t>
            </w:r>
          </w:p>
        </w:tc>
        <w:tc>
          <w:tcPr>
            <w:tcW w:w="4489" w:type="dxa"/>
          </w:tcPr>
          <w:p w:rsidR="00634940" w:rsidRPr="00634940" w:rsidRDefault="00634940" w:rsidP="00446E82">
            <w:pPr>
              <w:jc w:val="both"/>
              <w:cnfStyle w:val="000000010000"/>
            </w:pPr>
            <w:r w:rsidRPr="00634940">
              <w:t>Cantidad billetes de 4: 2</w:t>
            </w:r>
          </w:p>
        </w:tc>
      </w:tr>
      <w:tr w:rsidR="00634940" w:rsidTr="00634940">
        <w:trPr>
          <w:cnfStyle w:val="000000100000"/>
        </w:trPr>
        <w:tc>
          <w:tcPr>
            <w:cnfStyle w:val="001000000000"/>
            <w:tcW w:w="4489" w:type="dxa"/>
          </w:tcPr>
          <w:p w:rsidR="00634940" w:rsidRPr="00634940" w:rsidRDefault="00634940" w:rsidP="00446E82">
            <w:pPr>
              <w:jc w:val="both"/>
              <w:rPr>
                <w:b w:val="0"/>
              </w:rPr>
            </w:pPr>
            <w:r w:rsidRPr="00634940">
              <w:rPr>
                <w:b w:val="0"/>
              </w:rPr>
              <w:t xml:space="preserve">Cantidad billetes de </w:t>
            </w:r>
            <w:r>
              <w:rPr>
                <w:b w:val="0"/>
              </w:rPr>
              <w:t>6</w:t>
            </w:r>
            <w:r w:rsidRPr="00634940">
              <w:rPr>
                <w:b w:val="0"/>
              </w:rPr>
              <w:t xml:space="preserve">: </w:t>
            </w:r>
            <w:r>
              <w:rPr>
                <w:b w:val="0"/>
              </w:rPr>
              <w:t>1</w:t>
            </w:r>
          </w:p>
        </w:tc>
        <w:tc>
          <w:tcPr>
            <w:tcW w:w="4489" w:type="dxa"/>
          </w:tcPr>
          <w:p w:rsidR="00634940" w:rsidRPr="00634940" w:rsidRDefault="00634940" w:rsidP="00446E82">
            <w:pPr>
              <w:jc w:val="both"/>
              <w:cnfStyle w:val="000000100000"/>
            </w:pPr>
            <w:r w:rsidRPr="00634940">
              <w:t>Cantidad billetes de 6: 0</w:t>
            </w:r>
          </w:p>
        </w:tc>
      </w:tr>
      <w:tr w:rsidR="00634940" w:rsidTr="00634940">
        <w:trPr>
          <w:cnfStyle w:val="000000010000"/>
        </w:trPr>
        <w:tc>
          <w:tcPr>
            <w:cnfStyle w:val="001000000000"/>
            <w:tcW w:w="4489" w:type="dxa"/>
          </w:tcPr>
          <w:p w:rsidR="00634940" w:rsidRPr="00634940" w:rsidRDefault="00634940" w:rsidP="00634940">
            <w:pPr>
              <w:jc w:val="both"/>
              <w:rPr>
                <w:b w:val="0"/>
              </w:rPr>
            </w:pPr>
            <w:r w:rsidRPr="00634940">
              <w:rPr>
                <w:b w:val="0"/>
              </w:rPr>
              <w:t xml:space="preserve">Cantidad </w:t>
            </w:r>
            <w:r>
              <w:rPr>
                <w:b w:val="0"/>
              </w:rPr>
              <w:t xml:space="preserve">total de </w:t>
            </w:r>
            <w:r w:rsidRPr="00634940">
              <w:rPr>
                <w:b w:val="0"/>
              </w:rPr>
              <w:t xml:space="preserve">billetes: </w:t>
            </w:r>
            <w:r w:rsidRPr="00634940">
              <w:t>3</w:t>
            </w:r>
          </w:p>
        </w:tc>
        <w:tc>
          <w:tcPr>
            <w:tcW w:w="4489" w:type="dxa"/>
          </w:tcPr>
          <w:p w:rsidR="00634940" w:rsidRPr="00634940" w:rsidRDefault="00634940" w:rsidP="00446E82">
            <w:pPr>
              <w:jc w:val="both"/>
              <w:cnfStyle w:val="000000010000"/>
            </w:pPr>
            <w:r w:rsidRPr="00634940">
              <w:t xml:space="preserve">Cantidad total de billetes: </w:t>
            </w:r>
            <w:r w:rsidRPr="00634940">
              <w:rPr>
                <w:b/>
              </w:rPr>
              <w:t>2</w:t>
            </w:r>
          </w:p>
        </w:tc>
      </w:tr>
    </w:tbl>
    <w:p w:rsidR="00446E82" w:rsidRPr="00446E82" w:rsidRDefault="00446E82" w:rsidP="00446E82">
      <w:pPr>
        <w:jc w:val="both"/>
      </w:pPr>
    </w:p>
    <w:sectPr w:rsidR="00446E82" w:rsidRPr="00446E82" w:rsidSect="00C632E6">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2CC" w:rsidRDefault="00DB12CC" w:rsidP="000377AE">
      <w:pPr>
        <w:spacing w:after="0" w:line="240" w:lineRule="auto"/>
      </w:pPr>
      <w:r>
        <w:separator/>
      </w:r>
    </w:p>
  </w:endnote>
  <w:endnote w:type="continuationSeparator" w:id="0">
    <w:p w:rsidR="00DB12CC" w:rsidRDefault="00DB12CC" w:rsidP="000377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7709027"/>
      <w:docPartObj>
        <w:docPartGallery w:val="Page Numbers (Bottom of Page)"/>
        <w:docPartUnique/>
      </w:docPartObj>
    </w:sdtPr>
    <w:sdtEndPr>
      <w:rPr>
        <w:noProof/>
      </w:rPr>
    </w:sdtEndPr>
    <w:sdtContent>
      <w:p w:rsidR="00C366FA" w:rsidRDefault="00C366FA">
        <w:pPr>
          <w:pStyle w:val="Piedepgina"/>
          <w:jc w:val="center"/>
        </w:pPr>
        <w:fldSimple w:instr=" PAGE   \* MERGEFORMAT ">
          <w:r w:rsidR="00F616E3">
            <w:rPr>
              <w:noProof/>
            </w:rPr>
            <w:t>8</w:t>
          </w:r>
        </w:fldSimple>
      </w:p>
    </w:sdtContent>
  </w:sdt>
  <w:p w:rsidR="00C366FA" w:rsidRDefault="00C366F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2CC" w:rsidRDefault="00DB12CC" w:rsidP="000377AE">
      <w:pPr>
        <w:spacing w:after="0" w:line="240" w:lineRule="auto"/>
      </w:pPr>
      <w:r>
        <w:separator/>
      </w:r>
    </w:p>
  </w:footnote>
  <w:footnote w:type="continuationSeparator" w:id="0">
    <w:p w:rsidR="00DB12CC" w:rsidRDefault="00DB12CC" w:rsidP="000377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FA" w:rsidRDefault="00C366FA" w:rsidP="000377AE">
    <w:pPr>
      <w:pStyle w:val="Encabezado"/>
      <w:jc w:val="right"/>
    </w:pPr>
    <w:r>
      <w:t>Programación Dinámica</w:t>
    </w:r>
  </w:p>
  <w:p w:rsidR="00C366FA" w:rsidRDefault="00C366F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7FAD"/>
    <w:multiLevelType w:val="hybridMultilevel"/>
    <w:tmpl w:val="126ABD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5A2C4B"/>
    <w:multiLevelType w:val="hybridMultilevel"/>
    <w:tmpl w:val="E21E23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B4F6D16"/>
    <w:multiLevelType w:val="hybridMultilevel"/>
    <w:tmpl w:val="CE6CB644"/>
    <w:lvl w:ilvl="0" w:tplc="E8046B88">
      <w:start w:val="1"/>
      <w:numFmt w:val="decimal"/>
      <w:lvlText w:val="%1."/>
      <w:lvlJc w:val="left"/>
      <w:pPr>
        <w:ind w:left="720" w:hanging="360"/>
      </w:pPr>
      <w:rPr>
        <w:rFonts w:hint="default"/>
        <w:b/>
        <w:color w:val="4F81BD" w:themeColor="accen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6B1462"/>
    <w:multiLevelType w:val="multilevel"/>
    <w:tmpl w:val="454CC9C0"/>
    <w:lvl w:ilvl="0">
      <w:start w:val="1"/>
      <w:numFmt w:val="decimal"/>
      <w:lvlText w:val="%1."/>
      <w:lvlJc w:val="left"/>
      <w:pPr>
        <w:ind w:left="891" w:hanging="360"/>
      </w:pPr>
      <w:rPr>
        <w:rFonts w:hint="default"/>
      </w:rPr>
    </w:lvl>
    <w:lvl w:ilvl="1">
      <w:start w:val="1"/>
      <w:numFmt w:val="decimal"/>
      <w:isLgl/>
      <w:lvlText w:val="%1.%2"/>
      <w:lvlJc w:val="left"/>
      <w:pPr>
        <w:ind w:left="1071" w:hanging="360"/>
      </w:pPr>
      <w:rPr>
        <w:rFonts w:hint="default"/>
      </w:rPr>
    </w:lvl>
    <w:lvl w:ilvl="2">
      <w:start w:val="1"/>
      <w:numFmt w:val="decimal"/>
      <w:isLgl/>
      <w:lvlText w:val="%1.%2.%3"/>
      <w:lvlJc w:val="left"/>
      <w:pPr>
        <w:ind w:left="1611" w:hanging="720"/>
      </w:pPr>
      <w:rPr>
        <w:rFonts w:hint="default"/>
      </w:rPr>
    </w:lvl>
    <w:lvl w:ilvl="3">
      <w:start w:val="1"/>
      <w:numFmt w:val="decimal"/>
      <w:isLgl/>
      <w:lvlText w:val="%1.%2.%3.%4"/>
      <w:lvlJc w:val="left"/>
      <w:pPr>
        <w:ind w:left="1791" w:hanging="720"/>
      </w:pPr>
      <w:rPr>
        <w:rFonts w:hint="default"/>
      </w:rPr>
    </w:lvl>
    <w:lvl w:ilvl="4">
      <w:start w:val="1"/>
      <w:numFmt w:val="lowerLetter"/>
      <w:lvlText w:val="%5."/>
      <w:lvlJc w:val="left"/>
      <w:pPr>
        <w:ind w:left="2331" w:hanging="1080"/>
      </w:pPr>
      <w:rPr>
        <w:rFonts w:hint="default"/>
        <w:b/>
        <w:color w:val="4F81BD" w:themeColor="accent1"/>
      </w:rPr>
    </w:lvl>
    <w:lvl w:ilvl="5">
      <w:start w:val="1"/>
      <w:numFmt w:val="decimal"/>
      <w:isLgl/>
      <w:lvlText w:val="%1.%2.%3.%4.%5.%6"/>
      <w:lvlJc w:val="left"/>
      <w:pPr>
        <w:ind w:left="2511" w:hanging="1080"/>
      </w:pPr>
      <w:rPr>
        <w:rFonts w:hint="default"/>
      </w:rPr>
    </w:lvl>
    <w:lvl w:ilvl="6">
      <w:start w:val="1"/>
      <w:numFmt w:val="decimal"/>
      <w:isLgl/>
      <w:lvlText w:val="%1.%2.%3.%4.%5.%6.%7"/>
      <w:lvlJc w:val="left"/>
      <w:pPr>
        <w:ind w:left="3051" w:hanging="1440"/>
      </w:pPr>
      <w:rPr>
        <w:rFonts w:hint="default"/>
      </w:rPr>
    </w:lvl>
    <w:lvl w:ilvl="7">
      <w:start w:val="1"/>
      <w:numFmt w:val="decimal"/>
      <w:isLgl/>
      <w:lvlText w:val="%1.%2.%3.%4.%5.%6.%7.%8"/>
      <w:lvlJc w:val="left"/>
      <w:pPr>
        <w:ind w:left="3231" w:hanging="1440"/>
      </w:pPr>
      <w:rPr>
        <w:rFonts w:hint="default"/>
      </w:rPr>
    </w:lvl>
    <w:lvl w:ilvl="8">
      <w:start w:val="1"/>
      <w:numFmt w:val="decimal"/>
      <w:isLgl/>
      <w:lvlText w:val="%1.%2.%3.%4.%5.%6.%7.%8.%9"/>
      <w:lvlJc w:val="left"/>
      <w:pPr>
        <w:ind w:left="3411" w:hanging="1440"/>
      </w:pPr>
      <w:rPr>
        <w:rFonts w:hint="default"/>
      </w:rPr>
    </w:lvl>
  </w:abstractNum>
  <w:abstractNum w:abstractNumId="4">
    <w:nsid w:val="251A07BA"/>
    <w:multiLevelType w:val="hybridMultilevel"/>
    <w:tmpl w:val="4226FDC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5CC36B6"/>
    <w:multiLevelType w:val="hybridMultilevel"/>
    <w:tmpl w:val="D15AE0AE"/>
    <w:lvl w:ilvl="0" w:tplc="31D876B2">
      <w:start w:val="1"/>
      <w:numFmt w:val="decimal"/>
      <w:lvlText w:val="%1."/>
      <w:lvlJc w:val="left"/>
      <w:pPr>
        <w:ind w:left="1854" w:hanging="360"/>
      </w:pPr>
      <w:rPr>
        <w:b/>
        <w:color w:val="4F81BD" w:themeColor="accent1"/>
      </w:rPr>
    </w:lvl>
    <w:lvl w:ilvl="1" w:tplc="2C0A0019" w:tentative="1">
      <w:start w:val="1"/>
      <w:numFmt w:val="lowerLetter"/>
      <w:lvlText w:val="%2."/>
      <w:lvlJc w:val="left"/>
      <w:pPr>
        <w:ind w:left="2574" w:hanging="360"/>
      </w:p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6">
    <w:nsid w:val="2E650B5E"/>
    <w:multiLevelType w:val="hybridMultilevel"/>
    <w:tmpl w:val="8D08D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2A6482E"/>
    <w:multiLevelType w:val="hybridMultilevel"/>
    <w:tmpl w:val="B4EC4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C7E1F7F"/>
    <w:multiLevelType w:val="hybridMultilevel"/>
    <w:tmpl w:val="067E8154"/>
    <w:lvl w:ilvl="0" w:tplc="2C0A0001">
      <w:start w:val="1"/>
      <w:numFmt w:val="bullet"/>
      <w:lvlText w:val=""/>
      <w:lvlJc w:val="left"/>
      <w:pPr>
        <w:ind w:left="1146" w:hanging="360"/>
      </w:pPr>
      <w:rPr>
        <w:rFonts w:ascii="Symbol" w:hAnsi="Symbol" w:hint="default"/>
      </w:rPr>
    </w:lvl>
    <w:lvl w:ilvl="1" w:tplc="2C0A0003">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5EE429F7"/>
    <w:multiLevelType w:val="multilevel"/>
    <w:tmpl w:val="38CA15B2"/>
    <w:lvl w:ilvl="0">
      <w:start w:val="1"/>
      <w:numFmt w:val="decimal"/>
      <w:lvlText w:val="%1."/>
      <w:lvlJc w:val="left"/>
      <w:pPr>
        <w:ind w:left="891" w:hanging="360"/>
      </w:pPr>
      <w:rPr>
        <w:rFonts w:hint="default"/>
        <w:b/>
        <w:color w:val="4F81BD" w:themeColor="accent1"/>
      </w:rPr>
    </w:lvl>
    <w:lvl w:ilvl="1">
      <w:start w:val="1"/>
      <w:numFmt w:val="decimal"/>
      <w:isLgl/>
      <w:lvlText w:val="%1.%2"/>
      <w:lvlJc w:val="left"/>
      <w:pPr>
        <w:ind w:left="1071" w:hanging="360"/>
      </w:pPr>
      <w:rPr>
        <w:rFonts w:hint="default"/>
      </w:rPr>
    </w:lvl>
    <w:lvl w:ilvl="2">
      <w:start w:val="1"/>
      <w:numFmt w:val="decimal"/>
      <w:isLgl/>
      <w:lvlText w:val="%1.%2.%3"/>
      <w:lvlJc w:val="left"/>
      <w:pPr>
        <w:ind w:left="1611"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331" w:hanging="1080"/>
      </w:pPr>
      <w:rPr>
        <w:rFonts w:hint="default"/>
      </w:rPr>
    </w:lvl>
    <w:lvl w:ilvl="5">
      <w:start w:val="1"/>
      <w:numFmt w:val="decimal"/>
      <w:isLgl/>
      <w:lvlText w:val="%1.%2.%3.%4.%5.%6"/>
      <w:lvlJc w:val="left"/>
      <w:pPr>
        <w:ind w:left="2511" w:hanging="1080"/>
      </w:pPr>
      <w:rPr>
        <w:rFonts w:hint="default"/>
      </w:rPr>
    </w:lvl>
    <w:lvl w:ilvl="6">
      <w:start w:val="1"/>
      <w:numFmt w:val="decimal"/>
      <w:isLgl/>
      <w:lvlText w:val="%1.%2.%3.%4.%5.%6.%7"/>
      <w:lvlJc w:val="left"/>
      <w:pPr>
        <w:ind w:left="3051" w:hanging="1440"/>
      </w:pPr>
      <w:rPr>
        <w:rFonts w:hint="default"/>
      </w:rPr>
    </w:lvl>
    <w:lvl w:ilvl="7">
      <w:start w:val="1"/>
      <w:numFmt w:val="decimal"/>
      <w:isLgl/>
      <w:lvlText w:val="%1.%2.%3.%4.%5.%6.%7.%8"/>
      <w:lvlJc w:val="left"/>
      <w:pPr>
        <w:ind w:left="3231" w:hanging="1440"/>
      </w:pPr>
      <w:rPr>
        <w:rFonts w:hint="default"/>
      </w:rPr>
    </w:lvl>
    <w:lvl w:ilvl="8">
      <w:start w:val="1"/>
      <w:numFmt w:val="decimal"/>
      <w:isLgl/>
      <w:lvlText w:val="%1.%2.%3.%4.%5.%6.%7.%8.%9"/>
      <w:lvlJc w:val="left"/>
      <w:pPr>
        <w:ind w:left="3411" w:hanging="1440"/>
      </w:pPr>
      <w:rPr>
        <w:rFonts w:hint="default"/>
      </w:rPr>
    </w:lvl>
  </w:abstractNum>
  <w:abstractNum w:abstractNumId="10">
    <w:nsid w:val="70780B75"/>
    <w:multiLevelType w:val="multilevel"/>
    <w:tmpl w:val="C76AB670"/>
    <w:lvl w:ilvl="0">
      <w:start w:val="1"/>
      <w:numFmt w:val="decimal"/>
      <w:lvlText w:val="%1."/>
      <w:lvlJc w:val="left"/>
      <w:pPr>
        <w:ind w:left="891" w:hanging="360"/>
      </w:pPr>
      <w:rPr>
        <w:rFonts w:hint="default"/>
      </w:rPr>
    </w:lvl>
    <w:lvl w:ilvl="1">
      <w:start w:val="1"/>
      <w:numFmt w:val="decimal"/>
      <w:isLgl/>
      <w:lvlText w:val="%1.%2"/>
      <w:lvlJc w:val="left"/>
      <w:pPr>
        <w:ind w:left="1071" w:hanging="360"/>
      </w:pPr>
      <w:rPr>
        <w:rFonts w:hint="default"/>
      </w:rPr>
    </w:lvl>
    <w:lvl w:ilvl="2">
      <w:start w:val="1"/>
      <w:numFmt w:val="decimal"/>
      <w:isLgl/>
      <w:lvlText w:val="%1.%2.%3"/>
      <w:lvlJc w:val="left"/>
      <w:pPr>
        <w:ind w:left="1611"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331" w:hanging="1080"/>
      </w:pPr>
      <w:rPr>
        <w:rFonts w:hint="default"/>
      </w:rPr>
    </w:lvl>
    <w:lvl w:ilvl="5">
      <w:start w:val="1"/>
      <w:numFmt w:val="decimal"/>
      <w:isLgl/>
      <w:lvlText w:val="%1.%2.%3.%4.%5.%6"/>
      <w:lvlJc w:val="left"/>
      <w:pPr>
        <w:ind w:left="2511" w:hanging="1080"/>
      </w:pPr>
      <w:rPr>
        <w:rFonts w:hint="default"/>
      </w:rPr>
    </w:lvl>
    <w:lvl w:ilvl="6">
      <w:start w:val="1"/>
      <w:numFmt w:val="decimal"/>
      <w:isLgl/>
      <w:lvlText w:val="%1.%2.%3.%4.%5.%6.%7"/>
      <w:lvlJc w:val="left"/>
      <w:pPr>
        <w:ind w:left="3051" w:hanging="1440"/>
      </w:pPr>
      <w:rPr>
        <w:rFonts w:hint="default"/>
      </w:rPr>
    </w:lvl>
    <w:lvl w:ilvl="7">
      <w:start w:val="1"/>
      <w:numFmt w:val="decimal"/>
      <w:isLgl/>
      <w:lvlText w:val="%1.%2.%3.%4.%5.%6.%7.%8"/>
      <w:lvlJc w:val="left"/>
      <w:pPr>
        <w:ind w:left="3231" w:hanging="1440"/>
      </w:pPr>
      <w:rPr>
        <w:rFonts w:hint="default"/>
      </w:rPr>
    </w:lvl>
    <w:lvl w:ilvl="8">
      <w:start w:val="1"/>
      <w:numFmt w:val="decimal"/>
      <w:isLgl/>
      <w:lvlText w:val="%1.%2.%3.%4.%5.%6.%7.%8.%9"/>
      <w:lvlJc w:val="left"/>
      <w:pPr>
        <w:ind w:left="3411" w:hanging="1440"/>
      </w:pPr>
      <w:rPr>
        <w:rFonts w:hint="default"/>
      </w:rPr>
    </w:lvl>
  </w:abstractNum>
  <w:abstractNum w:abstractNumId="11">
    <w:nsid w:val="76B56003"/>
    <w:multiLevelType w:val="hybridMultilevel"/>
    <w:tmpl w:val="D63A15AA"/>
    <w:lvl w:ilvl="0" w:tplc="A0B02FAA">
      <w:start w:val="1"/>
      <w:numFmt w:val="decimal"/>
      <w:lvlText w:val="%1."/>
      <w:lvlJc w:val="left"/>
      <w:pPr>
        <w:ind w:left="720" w:hanging="360"/>
      </w:pPr>
      <w:rPr>
        <w:b/>
        <w:color w:val="4F81BD" w:themeColor="accen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8"/>
  </w:num>
  <w:num w:numId="5">
    <w:abstractNumId w:val="10"/>
  </w:num>
  <w:num w:numId="6">
    <w:abstractNumId w:val="9"/>
  </w:num>
  <w:num w:numId="7">
    <w:abstractNumId w:val="3"/>
  </w:num>
  <w:num w:numId="8">
    <w:abstractNumId w:val="11"/>
  </w:num>
  <w:num w:numId="9">
    <w:abstractNumId w:val="0"/>
  </w:num>
  <w:num w:numId="10">
    <w:abstractNumId w:val="6"/>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34509"/>
    <w:rsid w:val="00027498"/>
    <w:rsid w:val="000377AE"/>
    <w:rsid w:val="00061D83"/>
    <w:rsid w:val="000742B7"/>
    <w:rsid w:val="00074D81"/>
    <w:rsid w:val="00086CCE"/>
    <w:rsid w:val="000B2667"/>
    <w:rsid w:val="00172092"/>
    <w:rsid w:val="00181D0D"/>
    <w:rsid w:val="00194AC8"/>
    <w:rsid w:val="001E1A0B"/>
    <w:rsid w:val="002B7C82"/>
    <w:rsid w:val="00446E82"/>
    <w:rsid w:val="005B452E"/>
    <w:rsid w:val="00634940"/>
    <w:rsid w:val="00682078"/>
    <w:rsid w:val="00683876"/>
    <w:rsid w:val="00696897"/>
    <w:rsid w:val="006F4F4D"/>
    <w:rsid w:val="00734509"/>
    <w:rsid w:val="007D70C6"/>
    <w:rsid w:val="007F5FA9"/>
    <w:rsid w:val="008360B3"/>
    <w:rsid w:val="008553B4"/>
    <w:rsid w:val="009144E1"/>
    <w:rsid w:val="009D42EF"/>
    <w:rsid w:val="00A172D3"/>
    <w:rsid w:val="00A47DF7"/>
    <w:rsid w:val="00AF4145"/>
    <w:rsid w:val="00BE41BF"/>
    <w:rsid w:val="00BF6966"/>
    <w:rsid w:val="00C366FA"/>
    <w:rsid w:val="00C632E6"/>
    <w:rsid w:val="00C964D8"/>
    <w:rsid w:val="00CA052A"/>
    <w:rsid w:val="00CB03A0"/>
    <w:rsid w:val="00D73ACA"/>
    <w:rsid w:val="00DB12CC"/>
    <w:rsid w:val="00DF5B65"/>
    <w:rsid w:val="00E12B26"/>
    <w:rsid w:val="00EC03A0"/>
    <w:rsid w:val="00F616E3"/>
    <w:rsid w:val="00F9414F"/>
    <w:rsid w:val="00FA310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3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F4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ll">
    <w:name w:val="null"/>
    <w:basedOn w:val="Fuentedeprrafopredeter"/>
    <w:rsid w:val="00172092"/>
  </w:style>
  <w:style w:type="paragraph" w:styleId="Textodeglobo">
    <w:name w:val="Balloon Text"/>
    <w:basedOn w:val="Normal"/>
    <w:link w:val="TextodegloboCar"/>
    <w:uiPriority w:val="99"/>
    <w:semiHidden/>
    <w:unhideWhenUsed/>
    <w:rsid w:val="00172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092"/>
    <w:rPr>
      <w:rFonts w:ascii="Tahoma" w:hAnsi="Tahoma" w:cs="Tahoma"/>
      <w:sz w:val="16"/>
      <w:szCs w:val="16"/>
    </w:rPr>
  </w:style>
  <w:style w:type="paragraph" w:styleId="Prrafodelista">
    <w:name w:val="List Paragraph"/>
    <w:basedOn w:val="Normal"/>
    <w:uiPriority w:val="34"/>
    <w:qFormat/>
    <w:rsid w:val="00C632E6"/>
    <w:pPr>
      <w:ind w:left="720"/>
      <w:contextualSpacing/>
    </w:pPr>
  </w:style>
  <w:style w:type="paragraph" w:styleId="Encabezado">
    <w:name w:val="header"/>
    <w:basedOn w:val="Normal"/>
    <w:link w:val="EncabezadoCar"/>
    <w:uiPriority w:val="99"/>
    <w:unhideWhenUsed/>
    <w:rsid w:val="000377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77AE"/>
  </w:style>
  <w:style w:type="paragraph" w:styleId="Piedepgina">
    <w:name w:val="footer"/>
    <w:basedOn w:val="Normal"/>
    <w:link w:val="PiedepginaCar"/>
    <w:uiPriority w:val="99"/>
    <w:unhideWhenUsed/>
    <w:rsid w:val="000377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77AE"/>
  </w:style>
  <w:style w:type="table" w:styleId="Tablaconcuadrcula">
    <w:name w:val="Table Grid"/>
    <w:basedOn w:val="Tablanormal"/>
    <w:uiPriority w:val="59"/>
    <w:rsid w:val="00C366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C366F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C366F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media1-nfasis1">
    <w:name w:val="Medium Grid 1 Accent 1"/>
    <w:basedOn w:val="Tablanormal"/>
    <w:uiPriority w:val="67"/>
    <w:rsid w:val="00C366F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1">
    <w:name w:val="Light Grid Accent 1"/>
    <w:basedOn w:val="Tablanormal"/>
    <w:uiPriority w:val="62"/>
    <w:rsid w:val="006349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769620406">
      <w:bodyDiv w:val="1"/>
      <w:marLeft w:val="0"/>
      <w:marRight w:val="0"/>
      <w:marTop w:val="0"/>
      <w:marBottom w:val="0"/>
      <w:divBdr>
        <w:top w:val="none" w:sz="0" w:space="0" w:color="auto"/>
        <w:left w:val="none" w:sz="0" w:space="0" w:color="auto"/>
        <w:bottom w:val="none" w:sz="0" w:space="0" w:color="auto"/>
        <w:right w:val="none" w:sz="0" w:space="0" w:color="auto"/>
      </w:divBdr>
      <w:divsChild>
        <w:div w:id="821120948">
          <w:marLeft w:val="60"/>
          <w:marRight w:val="60"/>
          <w:marTop w:val="0"/>
          <w:marBottom w:val="0"/>
          <w:divBdr>
            <w:top w:val="none" w:sz="0" w:space="0" w:color="auto"/>
            <w:left w:val="none" w:sz="0" w:space="0" w:color="auto"/>
            <w:bottom w:val="none" w:sz="0" w:space="0" w:color="auto"/>
            <w:right w:val="none" w:sz="0" w:space="0" w:color="auto"/>
          </w:divBdr>
          <w:divsChild>
            <w:div w:id="1127770928">
              <w:marLeft w:val="525"/>
              <w:marRight w:val="0"/>
              <w:marTop w:val="0"/>
              <w:marBottom w:val="0"/>
              <w:divBdr>
                <w:top w:val="none" w:sz="0" w:space="0" w:color="auto"/>
                <w:left w:val="none" w:sz="0" w:space="0" w:color="auto"/>
                <w:bottom w:val="none" w:sz="0" w:space="0" w:color="auto"/>
                <w:right w:val="none" w:sz="0" w:space="0" w:color="auto"/>
              </w:divBdr>
              <w:divsChild>
                <w:div w:id="1911379782">
                  <w:marLeft w:val="0"/>
                  <w:marRight w:val="0"/>
                  <w:marTop w:val="0"/>
                  <w:marBottom w:val="0"/>
                  <w:divBdr>
                    <w:top w:val="none" w:sz="0" w:space="0" w:color="auto"/>
                    <w:left w:val="none" w:sz="0" w:space="0" w:color="auto"/>
                    <w:bottom w:val="none" w:sz="0" w:space="0" w:color="auto"/>
                    <w:right w:val="none" w:sz="0" w:space="0" w:color="auto"/>
                  </w:divBdr>
                  <w:divsChild>
                    <w:div w:id="485710674">
                      <w:marLeft w:val="90"/>
                      <w:marRight w:val="0"/>
                      <w:marTop w:val="0"/>
                      <w:marBottom w:val="0"/>
                      <w:divBdr>
                        <w:top w:val="single" w:sz="6" w:space="3" w:color="auto"/>
                        <w:left w:val="single" w:sz="6" w:space="4" w:color="auto"/>
                        <w:bottom w:val="single" w:sz="6" w:space="2" w:color="auto"/>
                        <w:right w:val="single" w:sz="6" w:space="5" w:color="auto"/>
                      </w:divBdr>
                      <w:divsChild>
                        <w:div w:id="13155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81001">
          <w:marLeft w:val="60"/>
          <w:marRight w:val="60"/>
          <w:marTop w:val="0"/>
          <w:marBottom w:val="0"/>
          <w:divBdr>
            <w:top w:val="none" w:sz="0" w:space="0" w:color="auto"/>
            <w:left w:val="none" w:sz="0" w:space="0" w:color="auto"/>
            <w:bottom w:val="none" w:sz="0" w:space="0" w:color="auto"/>
            <w:right w:val="none" w:sz="0" w:space="0" w:color="auto"/>
          </w:divBdr>
          <w:divsChild>
            <w:div w:id="229121169">
              <w:marLeft w:val="525"/>
              <w:marRight w:val="0"/>
              <w:marTop w:val="0"/>
              <w:marBottom w:val="0"/>
              <w:divBdr>
                <w:top w:val="none" w:sz="0" w:space="0" w:color="auto"/>
                <w:left w:val="none" w:sz="0" w:space="0" w:color="auto"/>
                <w:bottom w:val="none" w:sz="0" w:space="0" w:color="auto"/>
                <w:right w:val="none" w:sz="0" w:space="0" w:color="auto"/>
              </w:divBdr>
              <w:divsChild>
                <w:div w:id="1648507555">
                  <w:marLeft w:val="0"/>
                  <w:marRight w:val="0"/>
                  <w:marTop w:val="0"/>
                  <w:marBottom w:val="0"/>
                  <w:divBdr>
                    <w:top w:val="none" w:sz="0" w:space="0" w:color="auto"/>
                    <w:left w:val="none" w:sz="0" w:space="0" w:color="auto"/>
                    <w:bottom w:val="none" w:sz="0" w:space="0" w:color="auto"/>
                    <w:right w:val="none" w:sz="0" w:space="0" w:color="auto"/>
                  </w:divBdr>
                  <w:divsChild>
                    <w:div w:id="546113222">
                      <w:marLeft w:val="90"/>
                      <w:marRight w:val="0"/>
                      <w:marTop w:val="0"/>
                      <w:marBottom w:val="0"/>
                      <w:divBdr>
                        <w:top w:val="single" w:sz="6" w:space="3" w:color="auto"/>
                        <w:left w:val="single" w:sz="6" w:space="4" w:color="auto"/>
                        <w:bottom w:val="single" w:sz="6" w:space="2" w:color="auto"/>
                        <w:right w:val="single" w:sz="6" w:space="5" w:color="auto"/>
                      </w:divBdr>
                      <w:divsChild>
                        <w:div w:id="15939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4793">
          <w:marLeft w:val="60"/>
          <w:marRight w:val="60"/>
          <w:marTop w:val="0"/>
          <w:marBottom w:val="0"/>
          <w:divBdr>
            <w:top w:val="none" w:sz="0" w:space="0" w:color="auto"/>
            <w:left w:val="none" w:sz="0" w:space="0" w:color="auto"/>
            <w:bottom w:val="none" w:sz="0" w:space="0" w:color="auto"/>
            <w:right w:val="none" w:sz="0" w:space="0" w:color="auto"/>
          </w:divBdr>
          <w:divsChild>
            <w:div w:id="614825896">
              <w:marLeft w:val="525"/>
              <w:marRight w:val="0"/>
              <w:marTop w:val="0"/>
              <w:marBottom w:val="0"/>
              <w:divBdr>
                <w:top w:val="none" w:sz="0" w:space="0" w:color="auto"/>
                <w:left w:val="none" w:sz="0" w:space="0" w:color="auto"/>
                <w:bottom w:val="none" w:sz="0" w:space="0" w:color="auto"/>
                <w:right w:val="none" w:sz="0" w:space="0" w:color="auto"/>
              </w:divBdr>
              <w:divsChild>
                <w:div w:id="1496843065">
                  <w:marLeft w:val="0"/>
                  <w:marRight w:val="0"/>
                  <w:marTop w:val="0"/>
                  <w:marBottom w:val="0"/>
                  <w:divBdr>
                    <w:top w:val="none" w:sz="0" w:space="0" w:color="auto"/>
                    <w:left w:val="none" w:sz="0" w:space="0" w:color="auto"/>
                    <w:bottom w:val="none" w:sz="0" w:space="0" w:color="auto"/>
                    <w:right w:val="none" w:sz="0" w:space="0" w:color="auto"/>
                  </w:divBdr>
                  <w:divsChild>
                    <w:div w:id="1817065251">
                      <w:marLeft w:val="90"/>
                      <w:marRight w:val="0"/>
                      <w:marTop w:val="0"/>
                      <w:marBottom w:val="0"/>
                      <w:divBdr>
                        <w:top w:val="single" w:sz="6" w:space="3" w:color="auto"/>
                        <w:left w:val="single" w:sz="6" w:space="4" w:color="auto"/>
                        <w:bottom w:val="single" w:sz="6" w:space="2" w:color="auto"/>
                        <w:right w:val="single" w:sz="6" w:space="5" w:color="auto"/>
                      </w:divBdr>
                      <w:divsChild>
                        <w:div w:id="10362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AD81E4-1E24-453A-A516-3BA4D3FD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1811</Words>
  <Characters>9965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Nico</cp:lastModifiedBy>
  <cp:revision>17</cp:revision>
  <dcterms:created xsi:type="dcterms:W3CDTF">2014-06-11T23:32:00Z</dcterms:created>
  <dcterms:modified xsi:type="dcterms:W3CDTF">2014-06-19T04:55:00Z</dcterms:modified>
</cp:coreProperties>
</file>