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 Prototype Engine</w:t>
      </w:r>
    </w:p>
    <w:p>
      <w:pPr>
        <w:pStyle w:val="Heading1"/>
        <w:jc w:val="center"/>
      </w:pPr>
      <w:r>
        <w:t>Round 7 Independent Re-Audit Report</w:t>
      </w:r>
    </w:p>
    <w:p/>
    <w:p>
      <w:pPr>
        <w:jc w:val="center"/>
      </w:pPr>
      <w:r>
        <w:rPr>
          <w:b/>
        </w:rPr>
        <w:t xml:space="preserve">HEAD audited: </w:t>
      </w:r>
      <w:r>
        <w:t>6d3144a3fdaa8d90a8f5b5f3996af39e667ee496</w:t>
        <w:br/>
      </w:r>
      <w:r>
        <w:rPr>
          <w:b/>
        </w:rPr>
        <w:t xml:space="preserve">Audit date: </w:t>
      </w:r>
      <w:r>
        <w:t>2026-07-21</w:t>
        <w:br/>
      </w:r>
      <w:r>
        <w:rPr>
          <w:b/>
        </w:rPr>
        <w:t xml:space="preserve">Methodology: </w:t>
      </w:r>
      <w:r>
        <w:t>7-track parallel re-audit (R7/A7/B7/C7/D7/E7/F7)</w:t>
        <w:br/>
      </w:r>
      <w:r>
        <w:rPr>
          <w:b/>
        </w:rPr>
        <w:t xml:space="preserve">Carry-over input: </w:t>
      </w:r>
      <w:r>
        <w:t>Round 6 master register (76 findings: 58 issues + 18 positive verifications)</w:t>
        <w:br/>
      </w:r>
      <w:r>
        <w:rPr>
          <w:b/>
        </w:rPr>
        <w:t xml:space="preserve">Auditor: </w:t>
      </w:r>
      <w:r>
        <w:t>Super Z (independent)</w:t>
      </w:r>
    </w:p>
    <w:p/>
    <w:p>
      <w:pPr>
        <w:pStyle w:val="Heading1"/>
      </w:pPr>
      <w:r>
        <w:rPr>
          <w:color w:val="204060"/>
        </w:rPr>
        <w:t>Executive Summary</w:t>
      </w:r>
    </w:p>
    <w:p>
      <w:r>
        <w:rPr>
          <w:b w:val="0"/>
          <w:i w:val="0"/>
          <w:sz w:val="22"/>
        </w:rPr>
        <w:t>Round 7 is the sixth independent re-audit of the TRA prototype engine, conducted at HEAD 6d3144a — one commit past the Round 6 baseline (c4ecd41). That commit ("fix(tra): Round 6 Batch 1 — fix 4 BLOCKING + 6 WARNING findings via TDD") remediated all 4 R6 BLOCKING doc-staleness findings and 6 of the 10 R6 WARNING findings. Round 7 verifies the R6 Batch 1 fixes hold, hunts for NEW issues introduced by the remediation, and re-confirms the 18 R6 positive verifications.</w:t>
      </w:r>
    </w:p>
    <w:p>
      <w:r>
        <w:rPr>
          <w:b w:val="0"/>
          <w:i w:val="0"/>
          <w:sz w:val="22"/>
        </w:rPr>
        <w:t>The audit produced 75 deduplicated findings: 39 issues and 36 positive verifications. Of the issues, 4 are BLOCKING, 18 are WARNING, and 17 are INFO. Track R7 re-verified all 76 Round 6 entries (58 issues + 18 positives) at HEAD 6d3144a.</w:t>
      </w:r>
    </w:p>
    <w:p>
      <w:r>
        <w:rPr>
          <w:b w:val="0"/>
          <w:i w:val="0"/>
          <w:sz w:val="22"/>
        </w:rPr>
        <w:t>All 4 critical invariants hold at HEAD 6d3144a with code-level evidence. The 3 OWASP security fixes (TRA-076/077/078) remain effective. TRA-013 byte-reproducibility is re-verified within HEAD. Round 6 Batch 1 fix (audit_trace.jsonl truncate mode in TRAKernel) closes the E6-001 reproducibility gap that previously manifested on reused CLI default paths.</w:t>
      </w:r>
    </w:p>
    <w:p>
      <w:pPr>
        <w:pStyle w:val="Heading1"/>
      </w:pPr>
      <w:r>
        <w:rPr>
          <w:color w:val="204060"/>
        </w:rPr>
        <w:t>Methodology</w:t>
      </w:r>
    </w:p>
    <w:p>
      <w:r>
        <w:rPr>
          <w:b w:val="0"/>
          <w:i w:val="0"/>
          <w:sz w:val="22"/>
        </w:rPr>
        <w:t>Round 7 followed the same 7-track parallel structure refined through Rounds 3-6. Each track operated independently against HEAD 6d3144a. Each track produced a Markdown findings file with a uniform structure: summary, findings (each with severity, category, evidence, detail, suggested fix, Round 6 status), Round 6 carry-over matrix, and verification commands. Findings were synthesized into a master register via synthesize_findings_r7.py, with deduplication by root finding ID (TRA-NNN).</w:t>
      </w:r>
    </w:p>
    <w:p>
      <w:r>
        <w:rPr>
          <w:b w:val="0"/>
          <w:i w:val="0"/>
          <w:sz w:val="22"/>
        </w:rPr>
        <w:t>Severity lexicon mirrors the TRA spec: BLOCKING (must fix before L3 certification), WARNING (should fix, does not block certification), INFO (cosmetic or minor). Each finding cites at least 2 file:line evidence points at HEAD 6d3144a.</w:t>
      </w:r>
    </w:p>
    <w:p>
      <w:r>
        <w:rPr>
          <w:b w:val="0"/>
          <w:i w:val="0"/>
          <w:sz w:val="22"/>
        </w:rPr>
        <w:t>Quality gates were re-run at HEAD: ruff format (clean), ruff check (clean), mypy --strict (0 issues, 20 source files), pytest (309 passed). TRA-013 byte-reproducibility was independently re-verified by Track E7: two cold-cache L4 translations of to_translate.md produce byte-identical audit_trace.jsonl, evidence_trace.jsonl, and output markdown.</w:t>
      </w:r>
    </w:p>
    <w:p>
      <w:pPr>
        <w:pStyle w:val="Heading1"/>
      </w:pPr>
      <w:r>
        <w:rPr>
          <w:color w:val="204060"/>
        </w:rPr>
        <w:t>Track Summaries</w:t>
      </w:r>
    </w:p>
    <w:p>
      <w:pPr>
        <w:pStyle w:val="Heading2"/>
      </w:pPr>
      <w:r>
        <w:rPr>
          <w:color w:val="204060"/>
        </w:rPr>
        <w:t>Track R7 — Regression Baseline</w:t>
      </w:r>
    </w:p>
    <w:p>
      <w:r>
        <w:rPr>
          <w:b w:val="0"/>
          <w:i w:val="0"/>
          <w:sz w:val="22"/>
        </w:rPr>
        <w:t>Re-verified all 76 Round 6 entries (58 issues + 18 positive verifications) at HEAD 6d3144a. Round 6 Batch 1 remediation is verified landed: 4 BLOCKING doc-staleness fixes (TRA-C6-001/002/006/D6-001) + 6 WARNING fixes (mutmut config, cache-isolation, vacuous HITL tests, audit_trace truncate mode). See R6 Status sheet in the XLSX register for the full carry-over matrix.</w:t>
      </w:r>
    </w:p>
    <w:p>
      <w:pPr>
        <w:pStyle w:val="Heading2"/>
      </w:pPr>
      <w:r>
        <w:rPr>
          <w:color w:val="204060"/>
        </w:rPr>
        <w:t>Track A7 — Spec Conformance</w:t>
      </w:r>
    </w:p>
    <w:p>
      <w:r>
        <w:rPr>
          <w:b w:val="0"/>
          <w:i w:val="0"/>
          <w:sz w:val="22"/>
        </w:rPr>
        <w:t>5 findings (0 BLOCKING / 2 WARNING / 3 INFO). 4 critical invariants all hold at HEAD with code-level evidence: canonical terminology exact, entities immutable, VERIFY_OUTPUT never self-scores, REPAIR_SEGMENT surgical. All 5 PolicyResolver severity pairs arbitrated. Per-leaf translation (TRA-001 Phase 8) works.</w:t>
      </w:r>
    </w:p>
    <w:p>
      <w:pPr>
        <w:pStyle w:val="Heading2"/>
      </w:pPr>
      <w:r>
        <w:rPr>
          <w:color w:val="204060"/>
        </w:rPr>
        <w:t>Track B7 — Code Quality &amp; Security</w:t>
      </w:r>
    </w:p>
    <w:p>
      <w:r>
        <w:rPr>
          <w:b w:val="0"/>
          <w:i w:val="0"/>
          <w:sz w:val="22"/>
        </w:rPr>
        <w:t>4 findings (0 BLOCKING / 2 WARNING / 2 INFO). 3 OWASP fixes verified holding (TRA-076 A03, TRA-077 A08, TRA-078 A09). TRA-013 byte-identical L4 reproducibility confirmed within HEAD. All 4 quality gates green (309 tests).</w:t>
      </w:r>
    </w:p>
    <w:p>
      <w:pPr>
        <w:pStyle w:val="Heading2"/>
      </w:pPr>
      <w:r>
        <w:rPr>
          <w:color w:val="204060"/>
        </w:rPr>
        <w:t>Track C7 — Doc-vs-Code Consistency</w:t>
      </w:r>
    </w:p>
    <w:p>
      <w:r>
        <w:rPr>
          <w:b w:val="0"/>
          <w:i w:val="0"/>
          <w:sz w:val="22"/>
        </w:rPr>
        <w:t>5 findings (0 BLOCKING / 4 WARNING / 1 INFO). R6 Batch 1 refreshed the worst doc drift (CLAUDE.md, README.md, SKILL.md, implementation_plan.md, to_translate.md). Verify whether all stale claims are now accurate.</w:t>
      </w:r>
    </w:p>
    <w:p>
      <w:pPr>
        <w:pStyle w:val="Heading2"/>
      </w:pPr>
      <w:r>
        <w:rPr>
          <w:color w:val="204060"/>
        </w:rPr>
        <w:t>Track D7 — Test Suite</w:t>
      </w:r>
    </w:p>
    <w:p>
      <w:r>
        <w:rPr>
          <w:b w:val="0"/>
          <w:i w:val="0"/>
          <w:sz w:val="22"/>
        </w:rPr>
        <w:t>11 findings (0 BLOCKING / 3 WARNING / 8 INFO). Test count: 309 across 16 test files. Benchmark cases: 36 (S/F/T/D/E/R coverage). R6 Batch 1 fixed cache-pollution, mutmut config, vacuous HITL tests, wrong field name in model_copy.</w:t>
      </w:r>
    </w:p>
    <w:p>
      <w:pPr>
        <w:pStyle w:val="Heading2"/>
      </w:pPr>
      <w:r>
        <w:rPr>
          <w:color w:val="204060"/>
        </w:rPr>
        <w:t>Track E7 — Forensic L4 End-to-End</w:t>
      </w:r>
    </w:p>
    <w:p>
      <w:r>
        <w:rPr>
          <w:b w:val="0"/>
          <w:i w:val="0"/>
          <w:sz w:val="22"/>
        </w:rPr>
        <w:t>2 findings (0 BLOCKING / 0 WARNING / 2 INFO). TRA-013 byte-reproducibility HOLDS within HEAD — 2 cold-cache L4 runs produce byte-identical audit_trace.jsonl + evidence_trace.jsonl. 9/9 expected L4 artifacts present + valid. R6 Batch 1 truncate mode closes the append-mode reproducibility gap on reused CLI default paths.</w:t>
      </w:r>
    </w:p>
    <w:p>
      <w:pPr>
        <w:pStyle w:val="Heading2"/>
      </w:pPr>
      <w:r>
        <w:rPr>
          <w:color w:val="204060"/>
        </w:rPr>
        <w:t>Track F7 — Stub-Module Conformance</w:t>
      </w:r>
    </w:p>
    <w:p>
      <w:r>
        <w:rPr>
          <w:b w:val="0"/>
          <w:i w:val="0"/>
          <w:sz w:val="22"/>
        </w:rPr>
        <w:t>1 findings (0 BLOCKING / 0 WARNING / 1 INFO). TRA-096 (as_interface), TRA-099 (CLI --registry), TRA-F5-010 (normalize_language_pair), TRA-F5-011 (register direction check) all verified holding. ModuleInterface contract matches LanguageModuleProtocol.</w:t>
      </w:r>
    </w:p>
    <w:p>
      <w:pPr>
        <w:pStyle w:val="Heading1"/>
      </w:pPr>
      <w:r>
        <w:rPr>
          <w:color w:val="204060"/>
        </w:rPr>
        <w:t>Severity Heatmap</w:t>
      </w:r>
    </w:p>
    <w:p>
      <w:r>
        <w:drawing>
          <wp:inline xmlns:a="http://schemas.openxmlformats.org/drawingml/2006/main" xmlns:pic="http://schemas.openxmlformats.org/drawingml/2006/picture">
            <wp:extent cx="5943600" cy="3268980"/>
            <wp:docPr id="1" name="Picture 1"/>
            <wp:cNvGraphicFramePr>
              <a:graphicFrameLocks noChangeAspect="1"/>
            </wp:cNvGraphicFramePr>
            <a:graphic>
              <a:graphicData uri="http://schemas.openxmlformats.org/drawingml/2006/picture">
                <pic:pic>
                  <pic:nvPicPr>
                    <pic:cNvPr id="0" name="TRA_audit_severity_heatmap_r7.png"/>
                    <pic:cNvPicPr/>
                  </pic:nvPicPr>
                  <pic:blipFill>
                    <a:blip r:embed="rId9"/>
                    <a:stretch>
                      <a:fillRect/>
                    </a:stretch>
                  </pic:blipFill>
                  <pic:spPr>
                    <a:xfrm>
                      <a:off x="0" y="0"/>
                      <a:ext cx="5943600" cy="3268980"/>
                    </a:xfrm>
                    <a:prstGeom prst="rect"/>
                  </pic:spPr>
                </pic:pic>
              </a:graphicData>
            </a:graphic>
          </wp:inline>
        </w:drawing>
      </w:r>
    </w:p>
    <w:p/>
    <w:p>
      <w:pPr>
        <w:pStyle w:val="Heading1"/>
      </w:pPr>
      <w:r>
        <w:rPr>
          <w:color w:val="204060"/>
        </w:rPr>
        <w:t>Findings Register (Issues Only)</w:t>
      </w:r>
    </w:p>
    <w:p>
      <w:r>
        <w:rPr>
          <w:b w:val="0"/>
          <w:i/>
          <w:sz w:val="22"/>
        </w:rPr>
        <w:t>39 issues, sorted by severity (BLOCKING first). 36 positive verifications (invariants holding, fixes confirmed) are omitted from this section for brevity; they are listed in the master register JSON.</w:t>
      </w:r>
    </w:p>
    <w:p>
      <w:pPr>
        <w:pStyle w:val="Heading2"/>
      </w:pPr>
      <w:r>
        <w:rPr>
          <w:color w:val="204060"/>
        </w:rPr>
        <w:t>BLOCKING Findings (4)</w:t>
      </w:r>
    </w:p>
    <w:p>
      <w:pPr>
        <w:pStyle w:val="Heading2"/>
      </w:pPr>
      <w:r>
        <w:rPr>
          <w:b/>
          <w:sz w:val="26"/>
        </w:rPr>
        <w:t xml:space="preserve">TRA-C6-001: </w:t>
      </w:r>
      <w:r>
        <w:rPr>
          <w:sz w:val="26"/>
        </w:rPr>
        <w:t>CLAUDE.md "Phase 7 has not started" → "Phases 0-7 are complete" — FIXED-VERIFIED</w:t>
      </w:r>
      <w:r>
        <w:rPr>
          <w:b/>
          <w:color w:val="CC0000"/>
          <w:sz w:val="22"/>
        </w:rPr>
        <w:t xml:space="preserve">  [BLOCKING]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TRA-C6-001</w:t>
            </w:r>
          </w:p>
        </w:tc>
      </w:tr>
    </w:tbl>
    <w:p>
      <w:r>
        <w:rPr>
          <w:b/>
        </w:rPr>
        <w:t xml:space="preserve">Evidence: </w:t>
      </w:r>
      <w:r>
        <w:t>`CLAUDE.md:15` now reads "Phases 0–7 are complete — foundation (Phase 0), structural parsing/anchor resolution (Phase 1), the six ISA instructions (Phase 2), Kernel + Policy Engine orchestration (Phase 3), ZH-EN Language Module integration (Phase 4), CLI + artifacts + benchmark suite + L3 `validate` gate (Phase 5), hardening (Phase 6), and documentation &amp; delivery (Phase 7)." Matches line 56 "Phase 7 COMPLETE".</w:t>
      </w:r>
    </w:p>
    <w:p>
      <w:r>
        <w:rPr>
          <w:b/>
        </w:rPr>
        <w:t xml:space="preserve">Detail: </w:t>
      </w:r>
      <w:r/>
    </w:p>
    <w:p>
      <w:r>
        <w:rPr>
          <w:b/>
        </w:rPr>
        <w:t xml:space="preserve">Suggested fix: </w:t>
      </w:r>
      <w:r/>
    </w:p>
    <w:p/>
    <w:p>
      <w:pPr>
        <w:pStyle w:val="Heading2"/>
      </w:pPr>
      <w:r>
        <w:rPr>
          <w:b/>
          <w:sz w:val="26"/>
        </w:rPr>
        <w:t xml:space="preserve">TRA-C6-002: </w:t>
      </w:r>
      <w:r>
        <w:rPr>
          <w:sz w:val="26"/>
        </w:rPr>
        <w:t>README.md "Phase 7 has not started" → "Phases 0-7 are complete" — FIXED-VERIFIED</w:t>
      </w:r>
      <w:r>
        <w:rPr>
          <w:b/>
          <w:color w:val="CC0000"/>
          <w:sz w:val="22"/>
        </w:rPr>
        <w:t xml:space="preserve">  [BLOCKING]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TRA-C6-002</w:t>
            </w:r>
          </w:p>
        </w:tc>
      </w:tr>
    </w:tbl>
    <w:p>
      <w:r>
        <w:rPr>
          <w:b/>
        </w:rPr>
        <w:t xml:space="preserve">Evidence: </w:t>
      </w:r>
      <w:r>
        <w:t>`README.md:114` now reads "Phases 0–7 are complete (foundation → Kernel/Policy orchestration → ZH-EN module → CLI + benchmark suite → hardening → documentation &amp; delivery)."</w:t>
      </w:r>
    </w:p>
    <w:p>
      <w:r>
        <w:rPr>
          <w:b/>
        </w:rPr>
        <w:t xml:space="preserve">Detail: </w:t>
      </w:r>
      <w:r/>
    </w:p>
    <w:p>
      <w:r>
        <w:rPr>
          <w:b/>
        </w:rPr>
        <w:t xml:space="preserve">Suggested fix: </w:t>
      </w:r>
      <w:r/>
    </w:p>
    <w:p/>
    <w:p>
      <w:pPr>
        <w:pStyle w:val="Heading2"/>
      </w:pPr>
      <w:r>
        <w:rPr>
          <w:b/>
          <w:sz w:val="26"/>
        </w:rPr>
        <w:t xml:space="preserve">TRA-C6-003: </w:t>
      </w:r>
      <w:r>
        <w:rPr>
          <w:sz w:val="26"/>
        </w:rPr>
        <w:t>### TRA-C6-003/004/005/006 — SKILL.md + tra-prototype/README.md stale claims — FIXED-VERIFIED</w:t>
      </w:r>
      <w:r>
        <w:rPr>
          <w:b/>
          <w:color w:val="CC0000"/>
          <w:sz w:val="22"/>
        </w:rPr>
        <w:t xml:space="preserve">  [BLOCKING]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TRA-C6-003</w:t>
            </w:r>
          </w:p>
        </w:tc>
      </w:tr>
    </w:tbl>
    <w:p>
      <w:r>
        <w:rPr>
          <w:b/>
        </w:rPr>
        <w:t xml:space="preserve">Evidence: </w:t>
      </w:r>
      <w:r>
        <w:t>`tra-prototype/SKILL.md:303-326` "Known limitations" section now correctly states: - TRA-001 FIXED (Phase 8 per-leaf translation, Batch H) - TRA-079 FIXED (cache HMAC, Batch E) - TRA-094 FIXED (mutmut, Batch F) - Phase 7 COMPLETE (Batch I) - `tra-prototype/README.md` "Known gaps" section updated to match HEAD `6d3144a`.</w:t>
      </w:r>
    </w:p>
    <w:p>
      <w:r>
        <w:rPr>
          <w:b/>
        </w:rPr>
        <w:t xml:space="preserve">Detail: </w:t>
      </w:r>
      <w:r/>
    </w:p>
    <w:p>
      <w:r>
        <w:rPr>
          <w:b/>
        </w:rPr>
        <w:t xml:space="preserve">Suggested fix: </w:t>
      </w:r>
      <w:r/>
    </w:p>
    <w:p/>
    <w:p>
      <w:pPr>
        <w:pStyle w:val="Heading2"/>
      </w:pPr>
      <w:r>
        <w:rPr>
          <w:b/>
          <w:sz w:val="26"/>
        </w:rPr>
        <w:t xml:space="preserve">TRA-D6-001: </w:t>
      </w:r>
      <w:r>
        <w:rPr>
          <w:sz w:val="26"/>
        </w:rPr>
        <w:t>Test cache pollution — FIXED-VERIFIED</w:t>
      </w:r>
      <w:r>
        <w:rPr>
          <w:b/>
          <w:color w:val="CC0000"/>
          <w:sz w:val="22"/>
        </w:rPr>
        <w:t xml:space="preserve">  [BLOCKING]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TRA-D6-001</w:t>
            </w:r>
          </w:p>
        </w:tc>
      </w:tr>
    </w:tbl>
    <w:p>
      <w:r>
        <w:rPr>
          <w:b/>
        </w:rPr>
        <w:t xml:space="preserve">Evidence: </w:t>
      </w:r>
      <w:r>
        <w:t>`tests/test_outstanding_findings.py` — 4 sites that previously used `BootstrapConfig.from_yaml("config.yaml")` now use `tempfile.mkdtemp() + "/cache"` for isolation. `pytest tests/` runs clean on 1st, 2nd, 3rd consecutive runs (verified manually).</w:t>
      </w:r>
    </w:p>
    <w:p>
      <w:r>
        <w:rPr>
          <w:b/>
        </w:rPr>
        <w:t xml:space="preserve">Detail: </w:t>
      </w:r>
      <w:r/>
    </w:p>
    <w:p>
      <w:r>
        <w:rPr>
          <w:b/>
        </w:rPr>
        <w:t xml:space="preserve">Suggested fix: </w:t>
      </w:r>
      <w:r/>
    </w:p>
    <w:p/>
    <w:p>
      <w:pPr>
        <w:pStyle w:val="Heading2"/>
      </w:pPr>
      <w:r>
        <w:rPr>
          <w:color w:val="204060"/>
        </w:rPr>
        <w:t>WARNING Findings (18)</w:t>
      </w:r>
    </w:p>
    <w:p>
      <w:pPr>
        <w:pStyle w:val="Heading2"/>
      </w:pPr>
      <w:r>
        <w:rPr>
          <w:b/>
          <w:sz w:val="26"/>
        </w:rPr>
        <w:t xml:space="preserve">TRA-A7-002: </w:t>
      </w:r>
      <w:r>
        <w:rPr>
          <w:sz w:val="26"/>
        </w:rPr>
        <w:t>Kernel's _repair_loop does NOT pass segment_index to repair_segment (PERSISTENT WARNING, TRA-001 Phase 8 residual)</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A7,C7,D7</w:t>
            </w:r>
          </w:p>
        </w:tc>
      </w:tr>
      <w:tr>
        <w:tc>
          <w:tcPr>
            <w:tcW w:type="dxa" w:w="4320"/>
          </w:tcPr>
          <w:p>
            <w:r>
              <w:rPr>
                <w:b/>
              </w:rPr>
              <w:t>Category</w:t>
            </w:r>
          </w:p>
        </w:tc>
        <w:tc>
          <w:tcPr>
            <w:tcW w:type="dxa" w:w="4320"/>
          </w:tcPr>
          <w:p>
            <w:r>
              <w:t>Spec Conformance / L4 Forensic Traceability (§8 L4, TRA-001 Phase 8)</w:t>
            </w:r>
          </w:p>
        </w:tc>
      </w:tr>
      <w:tr>
        <w:tc>
          <w:tcPr>
            <w:tcW w:type="dxa" w:w="4320"/>
          </w:tcPr>
          <w:p>
            <w:r>
              <w:rPr>
                <w:b/>
              </w:rPr>
              <w:t>Round 6 Status</w:t>
            </w:r>
          </w:p>
        </w:tc>
        <w:tc>
          <w:tcPr>
            <w:tcW w:type="dxa" w:w="4320"/>
          </w:tcPr>
          <w:p>
            <w:r>
              <w:t>persistent residual (introduced by R5 Batch H commit `f782043` — added per-leaf translation + `segment_index` parameter, but kernel call site not updated)</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TRA-001</w:t>
            </w:r>
          </w:p>
        </w:tc>
      </w:tr>
    </w:tbl>
    <w:p>
      <w:r>
        <w:rPr>
          <w:b/>
        </w:rPr>
        <w:t xml:space="preserve">Evidence: </w:t>
      </w:r>
      <w:r>
        <w:t>- `tra/isa.py:1153-1162` — `repair_segment(...)` signature includes `segment_index: int = 0` with default 0. Parameter exists and is plumbed through to `RepairAttempt.segment_index` at `:1226`. - `tra/kernel.py:682-691` — the kernel's `_repair_loop` calls `repair_segment(target, src, current, self.ctx, self.evidence, self.audit, attempt=attempt, max_retries=max_retries)` WITHOUT `segment_index`. Parameter defaults to 0. - `tra/memory.py:266` — `RepairAttempt.segment_index` field description reads "Index of the repaired leaf segment", implying meaningful per-leaf index. At HEAD, this field is always 0 in the production CLI path. - `tra/kernel.py:521-667` — the per-leaf translation refactor DOES walk `ctx.structural_map.iter_leaf_segments()` and call `translate_segment` per leaf. The leaf index `_idx` is available in the loop but not propagated to a per-segment repair queue. - **Reproduction (executed at HEAD `6d3144a`):** ran `kernel.run("# Heading\n\nParagraph with 成立 term.\n")` and inspected `kernel.ctx.repair_history`. With a terminology-repair-triggering source, `RepairAttempt.segment_index == 0` regardless of which leaf was repaired. - Spec §8 L4_FORENSIC: "Every translation decision is logged with its Policy justification." A repair record with `segment_index=0` cannot be correlated to the specific leaf segment that was repaired, defeating the per-leaf forensic traceability goal of TRA-001 Phase 8.</w:t>
      </w:r>
    </w:p>
    <w:p>
      <w:r>
        <w:rPr>
          <w:b/>
        </w:rPr>
        <w:t xml:space="preserve">Detail: </w:t>
      </w:r>
      <w:r>
        <w:t>Round 5 Batch H (`f782043`) implemented TRA-001 Phase 8 per-leaf translation. The refactor added `segment_index` as a `repair_segment` parameter so that `RepairAttempt.segment_index` could record which leaf was repaired. **However, the kernel's `_repair_loop` was not updated to pass `segment_index`** — it still calls `repair_segment(...)` with the default 0. The repair loop works on whole-document diagnostics (from `verify_output`), not per-segment, so the leaf index is not naturally available at the repair call site. To plumb it correctly, the repair loop would need to be restructured to track which leaf each diagnostic applies to (e.g., by adding `segment_index` to `Diagnostic` or by walking the structural map to find the offending leaf). || Also cited by TRA-A7-009 (A7): Per-leaf segment translation works (TRA-001 Phase 8) — VERIFIED HOLDING (POSITIVE VERIFICATION with TRA-A7-002 residual) | Also cited by TRA-C7-004 (C7): SKILL.md §7 test-class list has phantom B4-009 entry and missing (×2) annotation on TRA-001 (PERSISTENT INFO, carry-over from C6-007) | Also cited by TRA-D7-003 (D7): Per-leaf translation + LLM interaction untested (PERSISTENT INFO, carry-over from D6-011) | Also cited by TRA-D7-011 (D7): Per-leaf translation tests verified holding (TRA-001 / TRA-A5-001) (POSITIVE VERIFICATION)</w:t>
      </w:r>
    </w:p>
    <w:p>
      <w:r>
        <w:rPr>
          <w:b/>
        </w:rPr>
        <w:t xml:space="preserve">Suggested fix: </w:t>
      </w:r>
      <w:r>
        <w:t>Add a `segment_index: int | None = None` field to `Diagnostic` so `verify_output` can record which leaf a violation belongs to (matched by string-contains against `ctx.structural_map.iter_leaf_segments()`). `_repair_loop` then passes `diagnostic.segment_index or 0` to `repair_segment`. Add a regression test with a list-heavy source that triggers multiple distinct repairs and asserts `RepairAttempt.segment_index` varies.</w:t>
      </w:r>
    </w:p>
    <w:p/>
    <w:p>
      <w:pPr>
        <w:pStyle w:val="Heading2"/>
      </w:pPr>
      <w:r>
        <w:rPr>
          <w:b/>
          <w:sz w:val="26"/>
        </w:rPr>
        <w:t xml:space="preserve">TRA-A7-001: </w:t>
      </w:r>
      <w:r>
        <w:rPr>
          <w:sz w:val="26"/>
        </w:rPr>
        <w:t>Cache-hit suppresses EXCEPTION_HANDLER records for UnknownTerm (PERSISTENT WARNING, carry-over from A6-001)</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A7</w:t>
            </w:r>
          </w:p>
        </w:tc>
      </w:tr>
      <w:tr>
        <w:tc>
          <w:tcPr>
            <w:tcW w:type="dxa" w:w="4320"/>
          </w:tcPr>
          <w:p>
            <w:r>
              <w:rPr>
                <w:b/>
              </w:rPr>
              <w:t>Category</w:t>
            </w:r>
          </w:p>
        </w:tc>
        <w:tc>
          <w:tcPr>
            <w:tcW w:type="dxa" w:w="4320"/>
          </w:tcPr>
          <w:p>
            <w:r>
              <w:t>Spec Conformance / L4 Audit-Trail Completeness (§7, §8 L4)</w:t>
            </w:r>
          </w:p>
        </w:tc>
      </w:tr>
      <w:tr>
        <w:tc>
          <w:tcPr>
            <w:tcW w:type="dxa" w:w="4320"/>
          </w:tcPr>
          <w:p>
            <w:r>
              <w:rPr>
                <w:b/>
              </w:rPr>
              <w:t>Round 6 Status</w:t>
            </w:r>
          </w:p>
        </w:tc>
        <w:tc>
          <w:tcPr>
            <w:tcW w:type="dxa" w:w="4320"/>
          </w:tcPr>
          <w:p>
            <w:r>
              <w:t>persistent (root cause pre-existed in `tra/isa.py:461-468` cache-hit early return since Phase 2/3; A5-003 made the gap visible by adding EXCEPTION_HANDLER records on cache miss)</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TRA-A7-001</w:t>
            </w:r>
          </w:p>
        </w:tc>
      </w:tr>
    </w:tbl>
    <w:p>
      <w:r>
        <w:rPr>
          <w:b/>
        </w:rPr>
        <w:t xml:space="preserve">Evidence: </w:t>
      </w:r>
      <w:r>
        <w:t>- `tra/isa.py:461-465` — `cached = cache.get(cache_key); if cached is not None: audit.append("TRANSLATE_SEGMENT", cache_key, cached.evidence_ids); return cached`. Cache-hit returns immediately; does NOT re-emit EXCEPTION_HANDLER records produced on cache-miss path. - `tra/isa.py:558-580` — on cache miss, `_rule_translate` returns `unknown_tokens` which `translate_segment` loops over to emit one EXCEPTION_HANDLER audit record per token. Emitted ONLY on cache miss. - `tra/cache.py:104-111` — `TranslationResult` model stores only `translation`, `evidence_ids`, `cache_hit`, `created_at`. Does NOT store `audit_side_effects` or any unknown-token metadata. Cache cannot reproduce EXCEPTION_HANDLER records on subsequent hit. - **Reproduction (executed at HEAD `6d3144a`):** ```python # Cold cache, source with unknown CJK token "项目概述" # Run 1 audit trail: 1 EXCEPTION_HANDLER + 1 TRANSLATE_SEGMENT # Run 2 (warm cache) audit trail: 0 EXCEPTION_HANDLER + 1 TRANSLATE_SEGMENT ``` The second run silently drops the EXCEPTION_HANDLER record for the unknown token. - `config.yaml:14-16` — `cache: enabled: true` by default. Cache is active in the production CLI path. - Spec §8 L4_FORENSIC: "Level 3 + Line-by-line evidence tracing. Every translation decision is logged with its Policy justification." An L4 forensic auditor inspecting `audit_trace.jsonl` from a cache-warm run would miss UnknownTerm decision points that occurred on the first (cold-cache) run.</w:t>
      </w:r>
    </w:p>
    <w:p>
      <w:r>
        <w:rPr>
          <w:b/>
        </w:rPr>
        <w:t xml:space="preserve">Detail: </w:t>
      </w:r>
      <w:r>
        <w:t>Round 5 Batch 2 (`36246bb`) wired UnknownTerm to emit EXCEPTION_HANDLER audit records via `audit.append(...)` in `translate_segment`. However, the cache-hit early-return at `:461-465` bypasses this emission entirely. The result: an L4 audit trail is complete only on the first run after a cache invalidation; subsequent runs (cache hits) silently drop the EXCEPTION_HANDLER records. **No existing test catches this** because tests use `tempfile.mkdtemp()` cache dirs that are empty per-test (each test is a cold-cache run). The defect manifests only when the same source is translated twice with a shared cache.</w:t>
      </w:r>
    </w:p>
    <w:p>
      <w:r>
        <w:rPr>
          <w:b/>
        </w:rPr>
        <w:t xml:space="preserve">Suggested fix: </w:t>
      </w:r>
      <w:r>
        <w:t>Extend `TranslationResult` with `audit_side_effects: list[dict] = []` field that captures EXCEPTION_HANDLER records emitted during the cache-miss translation. On cache hit, re-emit them via `audit.append(...)`. Add a regression test that translates the same source twice with a shared cache and asserts both runs produce identical EXCEPTION_HANDLER record counts.</w:t>
      </w:r>
    </w:p>
    <w:p/>
    <w:p>
      <w:pPr>
        <w:pStyle w:val="Heading2"/>
      </w:pPr>
      <w:r>
        <w:rPr>
          <w:b/>
          <w:sz w:val="26"/>
        </w:rPr>
        <w:t xml:space="preserve">TRA-B7-001: </w:t>
      </w:r>
      <w:r>
        <w:rPr>
          <w:sz w:val="26"/>
        </w:rPr>
        <w:t>mutmut 3.6+ deprecated config keys — `paths_to_mutate` and `tests_dir` (NEW WARNING, partial carry-over from B6-008)</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B7</w:t>
            </w:r>
          </w:p>
        </w:tc>
      </w:tr>
      <w:tr>
        <w:tc>
          <w:tcPr>
            <w:tcW w:type="dxa" w:w="4320"/>
          </w:tcPr>
          <w:p>
            <w:r>
              <w:rPr>
                <w:b/>
              </w:rPr>
              <w:t>Category</w:t>
            </w:r>
          </w:p>
        </w:tc>
        <w:tc>
          <w:tcPr>
            <w:tcW w:type="dxa" w:w="4320"/>
          </w:tcPr>
          <w:p>
            <w:r>
              <w:t>Code Quality / Tooling Configuration (TRA-D5-011, TRA-094)</w:t>
            </w:r>
          </w:p>
        </w:tc>
      </w:tr>
      <w:tr>
        <w:tc>
          <w:tcPr>
            <w:tcW w:type="dxa" w:w="4320"/>
          </w:tcPr>
          <w:p>
            <w:r>
              <w:rPr>
                <w:b/>
              </w:rPr>
              <w:t>Round 6 Status</w:t>
            </w:r>
          </w:p>
        </w:tc>
        <w:tc>
          <w:tcPr>
            <w:tcW w:type="dxa" w:w="4320"/>
          </w:tcPr>
          <w:p>
            <w:r>
              <w:t>partial (R6 Batch 1 commit `6d3144a` fixed the string→list crash but did NOT rename the deprecated keys)</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TRA-B7-001</w:t>
            </w:r>
          </w:p>
        </w:tc>
      </w:tr>
    </w:tbl>
    <w:p>
      <w:r>
        <w:rPr>
          <w:b/>
        </w:rPr>
        <w:t xml:space="preserve">Evidence: </w:t>
      </w:r>
      <w:r>
        <w:t>- `tra-prototype/pyproject.toml:62-64`: ```toml [tool.mutmut] paths_to_mutate = ["tra"] # ← deprecated since mutmut 3.6 tests_dir = ["tests"] # ← deprecated since mutmut 3.6 max_stack_depth = 5 ``` - Running `mutmut run --help` at HEAD `6d3144a` produces: ``` UserWarning: The config paths_to_mutate is deprecated. Please rename it to source_paths UserWarning: The config tests_dir is deprecated. Please add the path to pytest_add_cli_args_test_selection instead ``` - mutmut 4.x (when released) will likely remove the deprecated keys entirely, breaking `mutmut run` again. - The existing static config-presence test (`test_outstanding_findings.py::TestTRA_D5_011_MutationTestingConfig`) only checks that the `[tool.mutmut]` section exists — it does NOT verify the keys are non-deprecated.</w:t>
      </w:r>
    </w:p>
    <w:p>
      <w:r>
        <w:rPr>
          <w:b/>
        </w:rPr>
        <w:t xml:space="preserve">Detail: </w:t>
      </w:r>
      <w:r>
        <w:t>The R6 Batch 1 fix was incomplete: it addressed the immediate crash (string vs list type error) but left the deprecated key names in place. The deprecation warnings are noisy and signal an impending break.</w:t>
      </w:r>
    </w:p>
    <w:p>
      <w:r>
        <w:rPr>
          <w:b/>
        </w:rPr>
        <w:t xml:space="preserve">Suggested fix: </w:t>
      </w:r>
      <w:r>
        <w:t>Rename `paths_to_mutate` → `source_paths` and remove `tests_dir` (mutmut 3.6+ auto-detects pytest). Add a regression test that runs `mutmut run --help` and asserts zero `DeprecationWarning` output.</w:t>
      </w:r>
    </w:p>
    <w:p/>
    <w:p>
      <w:pPr>
        <w:pStyle w:val="Heading2"/>
      </w:pPr>
      <w:r>
        <w:rPr>
          <w:b/>
          <w:sz w:val="26"/>
        </w:rPr>
        <w:t xml:space="preserve">TRA-B7-002: </w:t>
      </w:r>
      <w:r>
        <w:rPr>
          <w:sz w:val="26"/>
        </w:rPr>
        <w:t>`Authorization: Bearer &lt;token&gt;` regex leaks the token into audit trail (PERSISTENT WARNING escalated from B6-009 INFO)</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B7</w:t>
            </w:r>
          </w:p>
        </w:tc>
      </w:tr>
      <w:tr>
        <w:tc>
          <w:tcPr>
            <w:tcW w:type="dxa" w:w="4320"/>
          </w:tcPr>
          <w:p>
            <w:r>
              <w:rPr>
                <w:b/>
              </w:rPr>
              <w:t>Category</w:t>
            </w:r>
          </w:p>
        </w:tc>
        <w:tc>
          <w:tcPr>
            <w:tcW w:type="dxa" w:w="4320"/>
          </w:tcPr>
          <w:p>
            <w:r>
              <w:t>Security / OWASP A09 (Security Logging and Monitoring Failures)</w:t>
            </w:r>
          </w:p>
        </w:tc>
      </w:tr>
      <w:tr>
        <w:tc>
          <w:tcPr>
            <w:tcW w:type="dxa" w:w="4320"/>
          </w:tcPr>
          <w:p>
            <w:r>
              <w:rPr>
                <w:b/>
              </w:rPr>
              <w:t>Round 6 Status</w:t>
            </w:r>
          </w:p>
        </w:tc>
        <w:tc>
          <w:tcPr>
            <w:tcW w:type="dxa" w:w="4320"/>
          </w:tcPr>
          <w:p>
            <w:r>
              <w:t>persistent (R6 tracked as INFO B6-009; R7 escalates to WARNING because dynamic reproduction confirms the token is leaked, not just potentially leaked)</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TRA-B7-002</w:t>
            </w:r>
          </w:p>
        </w:tc>
      </w:tr>
    </w:tbl>
    <w:p>
      <w:r>
        <w:rPr>
          <w:b/>
        </w:rPr>
        <w:t xml:space="preserve">Evidence: </w:t>
      </w:r>
      <w:r>
        <w:t>- `tra/kernel.py:110-114`: ```python _SECRET_RE = re.compile( r"(sk-[A-Za-z0-9]{8,}|Bearer\s+[A-Za-z0-9._-]+|" r"Authorization:\s*[^\s,;]+|api[_-]?key['\"]?\s*[:=]\s*['\"]?[^\s'\"]+)", re.IGNORECASE, ) ``` - The third alternative `Authorization:\s*[^\s,;]+` matches `Authorization: Bearer` (up to the first whitespace), then the regex substitution replaces ONLY that matched portion with `[REDACTED]`. The actual token (which follows `Bearer `) is NOT matched and is NOT redacted. - **Dynamic reproduction (executed at HEAD `6d3144a`):** ```python from tra.kernel import _sanitize_exc_repr class FakeException(Exception): pass exc = FakeException('HTTP 401: Authorization: Bearer eyJhbGc.secrettoken123') print(_sanitize_exc_repr(exc)) # Output: FakeException('HTTP 401: [REDACTED] eyJhbGc.secrettoken123') # ^^^^^^^^^ # JWT token LEAKED into audit trail ``` - The first alternative `Bearer\s+[A-Za-z0-9._-]+` DOES match `Bearer eyJhbGc.secrettoken123` correctly, BUT the regex engine tries alternatives left-to-right and the `Authorization:` alternative matches first (at the position before `Bearer`), so it wins.</w:t>
      </w:r>
    </w:p>
    <w:p>
      <w:r>
        <w:rPr>
          <w:b/>
        </w:rPr>
        <w:t xml:space="preserve">Detail: </w:t>
      </w:r>
      <w:r>
        <w:t>This is a real OWASP A09 defect. If an LLM client raises an exception containing `Authorization: Bearer &lt;JWT&gt;` (common when the LLM rejects credentials), the JWT token is persisted verbatim in `audit_trace.jsonl` via the `artifact_snapshot.reason` field at `tra/isa.py:540`. An attacker with read access to the audit trail could extract the JWT and reuse it.</w:t>
      </w:r>
    </w:p>
    <w:p>
      <w:r>
        <w:rPr>
          <w:b/>
        </w:rPr>
        <w:t xml:space="preserve">Suggested fix: </w:t>
      </w:r>
      <w:r>
        <w:t>Rewrite the regex so the `Authorization:` alternative also consumes the credential that follows. Two options: 1. Reorder alternatives so `Bearer\s+[A-Za-z0-9._-]+` is tried first (simplest, but only covers Bearer scheme). 2. Replace the `Authorization:` alternative with `Authorization:\s*\S+(?:\s+\S+)?` to consume the scheme AND the credential (covers `Basic`, `Digest`, etc.). Add a regression test that asserts `_sanitize_exc_repr(FakeException('Authorization: Bearer eyJ...'))` produces NO occurrence of `eyJ...` in the output.</w:t>
      </w:r>
    </w:p>
    <w:p/>
    <w:p>
      <w:pPr>
        <w:pStyle w:val="Heading2"/>
      </w:pPr>
      <w:r>
        <w:rPr>
          <w:b/>
          <w:sz w:val="26"/>
        </w:rPr>
        <w:t xml:space="preserve">TRA-C7-001: </w:t>
      </w:r>
      <w:r>
        <w:rPr>
          <w:sz w:val="26"/>
        </w:rPr>
        <w:t>implementation_plan.md dependencies table pinned to stale HEAD `805a8f8` (PERSISTENT WARNING, carry-over from C6-008)</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C7</w:t>
            </w:r>
          </w:p>
        </w:tc>
      </w:tr>
      <w:tr>
        <w:tc>
          <w:tcPr>
            <w:tcW w:type="dxa" w:w="4320"/>
          </w:tcPr>
          <w:p>
            <w:r>
              <w:rPr>
                <w:b/>
              </w:rPr>
              <w:t>Category</w:t>
            </w:r>
          </w:p>
        </w:tc>
        <w:tc>
          <w:tcPr>
            <w:tcW w:type="dxa" w:w="4320"/>
          </w:tcPr>
          <w:p>
            <w:r>
              <w:t>Doc-vs-Code Consistency / Stale HEAD Reference</w:t>
            </w:r>
          </w:p>
        </w:tc>
      </w:tr>
      <w:tr>
        <w:tc>
          <w:tcPr>
            <w:tcW w:type="dxa" w:w="4320"/>
          </w:tcPr>
          <w:p>
            <w:r>
              <w:rPr>
                <w:b/>
              </w:rPr>
              <w:t>Round 6 Status</w:t>
            </w:r>
          </w:p>
        </w:tc>
        <w:tc>
          <w:tcPr>
            <w:tcW w:type="dxa" w:w="4320"/>
          </w:tcPr>
          <w:p>
            <w:r>
              <w:t>persistent (carry-over from C6-008; R6 Batch 1 did not touch implementation_plan.md's dependencies table)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TRA-C7-001</w:t>
            </w:r>
          </w:p>
        </w:tc>
      </w:tr>
    </w:tbl>
    <w:p>
      <w:r>
        <w:rPr>
          <w:b/>
        </w:rPr>
        <w:t xml:space="preserve">Evidence: </w:t>
      </w:r>
      <w:r>
        <w:t>- `implementation_plan.md:367` — `&gt; **Updated at HEAD `805a8f8`** (Round 4 audit). The 6 unused dependencies...` - Actual HEAD: `6d3144a` (4 commits past `805a8f8`). The deps table content is still accurate (6 runtime + 4 dev deps), but the HEAD pin is stale. - `implementation_plan.md:374-394` — dependencies table content is correct (matches `tra-prototype/pyproject.toml:10-27` at HEAD `6d3144a`).</w:t>
      </w:r>
    </w:p>
    <w:p>
      <w:r>
        <w:rPr>
          <w:b/>
        </w:rPr>
        <w:t xml:space="preserve">Detail: </w:t>
      </w:r>
      <w:r>
        <w:t>The stale HEAD pin misleads readers into thinking the table might be out of date. The content is accurate; only the pin needs updating.</w:t>
      </w:r>
    </w:p>
    <w:p>
      <w:r>
        <w:rPr>
          <w:b/>
        </w:rPr>
        <w:t xml:space="preserve">Suggested fix: </w:t>
      </w:r>
      <w:r>
        <w:t>Replace `Updated at HEAD `805a8f8` (Round 4 audit)` with `Updated at HEAD `6d3144a` (Round 7 audit)`. The dependencies themselves have not changed since R3 remediation commit `a3cd2c1`.</w:t>
      </w:r>
    </w:p>
    <w:p/>
    <w:p>
      <w:pPr>
        <w:pStyle w:val="Heading2"/>
      </w:pPr>
      <w:r>
        <w:rPr>
          <w:b/>
          <w:sz w:val="26"/>
        </w:rPr>
        <w:t xml:space="preserve">TRA-C7-002: </w:t>
      </w:r>
      <w:r>
        <w:rPr>
          <w:sz w:val="26"/>
        </w:rPr>
        <w:t>README.md missing Round 5 and Round 6 audit references (PERSISTENT WARNING, carry-over from C6-009)</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C7</w:t>
            </w:r>
          </w:p>
        </w:tc>
      </w:tr>
      <w:tr>
        <w:tc>
          <w:tcPr>
            <w:tcW w:type="dxa" w:w="4320"/>
          </w:tcPr>
          <w:p>
            <w:r>
              <w:rPr>
                <w:b/>
              </w:rPr>
              <w:t>Category</w:t>
            </w:r>
          </w:p>
        </w:tc>
        <w:tc>
          <w:tcPr>
            <w:tcW w:type="dxa" w:w="4320"/>
          </w:tcPr>
          <w:p>
            <w:r>
              <w:t>Doc-vs-Code Consistency / Missing Audit Cross-Reference</w:t>
            </w:r>
          </w:p>
        </w:tc>
      </w:tr>
      <w:tr>
        <w:tc>
          <w:tcPr>
            <w:tcW w:type="dxa" w:w="4320"/>
          </w:tcPr>
          <w:p>
            <w:r>
              <w:rPr>
                <w:b/>
              </w:rPr>
              <w:t>Round 6 Status</w:t>
            </w:r>
          </w:p>
        </w:tc>
        <w:tc>
          <w:tcPr>
            <w:tcW w:type="dxa" w:w="4320"/>
          </w:tcPr>
          <w:p>
            <w:r>
              <w:t>persistent (carry-over from C6-009; R6 Batch 1 did not touch README.md audit references)</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TRA-C7-002</w:t>
            </w:r>
          </w:p>
        </w:tc>
      </w:tr>
    </w:tbl>
    <w:p>
      <w:r>
        <w:rPr>
          <w:b/>
        </w:rPr>
        <w:t xml:space="preserve">Evidence: </w:t>
      </w:r>
      <w:r>
        <w:t>- `README.md` — `rg -n "Round [0-9]" README.md` returns 0 hits. README.md does not mention ANY audit rounds. - `AGENTS.md:44-52` — has audit deliverables table mentioning Round 1-5. - `CLAUDE.md:59` — mentions Round 1-5 deliverables. - `docs/audit/round5/README.md` and `docs/audit/round6/README.md` exist but are not linked from the top-level README.md.</w:t>
      </w:r>
    </w:p>
    <w:p>
      <w:r>
        <w:rPr>
          <w:b/>
        </w:rPr>
        <w:t xml:space="preserve">Detail: </w:t>
      </w:r>
      <w:r>
        <w:t>README.md is the first file a new contributor reads. Missing audit cross-references force them to discover the audit history by browsing `docs/audit/`. R6 added Round 6 deliverables but README.md was not updated.</w:t>
      </w:r>
    </w:p>
    <w:p>
      <w:r>
        <w:rPr>
          <w:b/>
        </w:rPr>
        <w:t xml:space="preserve">Suggested fix: </w:t>
      </w:r>
      <w:r>
        <w:t>Add a "Audit History" section to README.md listing all 7 audit rounds (R1-R7) with one-line summaries and links to each round's README.</w:t>
      </w:r>
    </w:p>
    <w:p/>
    <w:p>
      <w:pPr>
        <w:pStyle w:val="Heading2"/>
      </w:pPr>
      <w:r>
        <w:rPr>
          <w:b/>
          <w:sz w:val="26"/>
        </w:rPr>
        <w:t xml:space="preserve">TRA-C7-003: </w:t>
      </w:r>
      <w:r>
        <w:rPr>
          <w:sz w:val="26"/>
        </w:rPr>
        <w:t>status.md banner does not pin the latest HEAD hash (PERSISTENT WARNING, carry-over from C6-011)</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C7</w:t>
            </w:r>
          </w:p>
        </w:tc>
      </w:tr>
      <w:tr>
        <w:tc>
          <w:tcPr>
            <w:tcW w:type="dxa" w:w="4320"/>
          </w:tcPr>
          <w:p>
            <w:r>
              <w:rPr>
                <w:b/>
              </w:rPr>
              <w:t>Category</w:t>
            </w:r>
          </w:p>
        </w:tc>
        <w:tc>
          <w:tcPr>
            <w:tcW w:type="dxa" w:w="4320"/>
          </w:tcPr>
          <w:p>
            <w:r>
              <w:t>Doc-vs-Code Consistency / Stale Banner</w:t>
            </w:r>
          </w:p>
        </w:tc>
      </w:tr>
      <w:tr>
        <w:tc>
          <w:tcPr>
            <w:tcW w:type="dxa" w:w="4320"/>
          </w:tcPr>
          <w:p>
            <w:r>
              <w:rPr>
                <w:b/>
              </w:rPr>
              <w:t>Round 6 Status</w:t>
            </w:r>
          </w:p>
        </w:tc>
        <w:tc>
          <w:tcPr>
            <w:tcW w:type="dxa" w:w="4320"/>
          </w:tcPr>
          <w:p>
            <w:r>
              <w:t>persistent (carry-over from C6-011)</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TRA-C7-003</w:t>
            </w:r>
          </w:p>
        </w:tc>
      </w:tr>
    </w:tbl>
    <w:p>
      <w:r>
        <w:rPr>
          <w:b/>
        </w:rPr>
        <w:t xml:space="preserve">Evidence: </w:t>
      </w:r>
      <w:r>
        <w:t>- `status.md:1-3` — banner reads: `&gt; **⚠️ STALE — historical session log.** This file is frozen at commit `4d97aa1` and references "103 pytest passing". The actual test count at the latest HEAD is **309 across 16 test files**...` - The banner mentions "309 across 16 test files" (correct at HEAD `6d3144a`) but does NOT pin the specific HEAD hash. A reader cannot tell whether "latest HEAD" means `6d3144a`, `c4ecd41`, or something earlier. - The banner also doesn't mention that Round 6 + Round 7 audits have occurred since the file was frozen.</w:t>
      </w:r>
    </w:p>
    <w:p>
      <w:r>
        <w:rPr>
          <w:b/>
        </w:rPr>
        <w:t xml:space="preserve">Detail: </w:t>
      </w:r>
      <w:r>
        <w:t>The status.md file is intentionally frozen (historical context only), but the banner that warns about its staleness should pin the current HEAD so readers know how stale "stale" is.</w:t>
      </w:r>
    </w:p>
    <w:p>
      <w:r>
        <w:rPr>
          <w:b/>
        </w:rPr>
        <w:t xml:space="preserve">Suggested fix: </w:t>
      </w:r>
      <w:r>
        <w:t>Update banner to: `&gt; **⚠️ STALE — historical session log.** This file is frozen at commit `4d97aa1` and references "103 pytest passing". The actual state at HEAD `6d3144a` (Round 7 audit, 2026-07-21) is **309 tests across 16 test files** + L3 CONFORMANT. See `CLAUDE.md` → "Prototype engine status" for current state and `docs/audit/round7/` for the latest audit.`</w:t>
      </w:r>
    </w:p>
    <w:p/>
    <w:p>
      <w:pPr>
        <w:pStyle w:val="Heading2"/>
      </w:pPr>
      <w:r>
        <w:rPr>
          <w:b/>
          <w:sz w:val="26"/>
        </w:rPr>
        <w:t xml:space="preserve">TRA-D7-001: </w:t>
      </w:r>
      <w:r>
        <w:rPr>
          <w:sz w:val="26"/>
        </w:rPr>
        <w:t>15 hardcoded absolute paths in test_outstanding_findings.py (PERSISTENT WARNING, carry-over from D6-003)</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Portability</w:t>
            </w:r>
          </w:p>
        </w:tc>
      </w:tr>
      <w:tr>
        <w:tc>
          <w:tcPr>
            <w:tcW w:type="dxa" w:w="4320"/>
          </w:tcPr>
          <w:p>
            <w:r>
              <w:rPr>
                <w:b/>
              </w:rPr>
              <w:t>Round 6 Status</w:t>
            </w:r>
          </w:p>
        </w:tc>
        <w:tc>
          <w:tcPr>
            <w:tcW w:type="dxa" w:w="4320"/>
          </w:tcPr>
          <w:p>
            <w:r>
              <w:t>persistent (carry-over from D6-003; R6 Batch 1 did not address)</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TRA-D7-001</w:t>
            </w:r>
          </w:p>
        </w:tc>
      </w:tr>
    </w:tbl>
    <w:p>
      <w:r>
        <w:rPr>
          <w:b/>
        </w:rPr>
        <w:t xml:space="preserve">Evidence: </w:t>
      </w:r>
      <w:r>
        <w:t>- `rg -n "/home/z/my-project" tests/test_outstanding_findings.py` → 15 hits. - Sample lines: - `:3653` — `cwd="/home/z/my-project/Translation-Runtime-Architecture/tra-prototype"` - `:3729` — `"/home/z/my-project/Translation-Runtime-Architecture/tra-prototype/tra/kernel.py"` - `:4210` — `"/home/z/my-project/Translation-Runtime-Architecture/tra-prototype/tra/isa.py"` - `:5007` — `"/home/z/my-project/Translation-Runtime-Architecture/tra-prototype/pyproject.toml"` - These break test portability across containers/checkouts. Tests fail if the repo is cloned to a different path. - At HEAD `6d3144a`, tests pass because the repo IS at `/home/z/my-project/Translation-Runtime-Architecture/`. But this is fragile.</w:t>
      </w:r>
    </w:p>
    <w:p>
      <w:r>
        <w:rPr>
          <w:b/>
        </w:rPr>
        <w:t xml:space="preserve">Detail: </w:t>
      </w:r>
      <w:r>
        <w:t>The hardcoded paths are used in tests that verify file:line evidence (e.g., asserting a specific source file path appears in an audit record). The fix is to replace them with `Path(__file__).resolve().parent.parent` (the repo root) or a fixture that computes the path dynamically.</w:t>
      </w:r>
    </w:p>
    <w:p>
      <w:r>
        <w:rPr>
          <w:b/>
        </w:rPr>
        <w:t xml:space="preserve">Suggested fix: </w:t>
      </w:r>
      <w:r>
        <w:t>Replace all 15 hardcoded paths with `Path(__file__).resolve().parent.parent` (or a session-scoped fixture). Add a regression test that asserts no test file contains the literal string `/home/z/my-project/`.</w:t>
      </w:r>
    </w:p>
    <w:p/>
    <w:p>
      <w:pPr>
        <w:pStyle w:val="Heading2"/>
      </w:pPr>
      <w:r>
        <w:rPr>
          <w:b/>
          <w:sz w:val="26"/>
        </w:rPr>
        <w:t xml:space="preserve">TRA-D7-002: </w:t>
      </w:r>
      <w:r>
        <w:rPr>
          <w:sz w:val="26"/>
        </w:rPr>
        <w:t>Vacuous test `test_entity_ambiguity_emits_exception_handler_audit_record` (PERSISTENT WARNING, carry-over from D6-004)</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Vacuous Assertion</w:t>
            </w:r>
          </w:p>
        </w:tc>
      </w:tr>
      <w:tr>
        <w:tc>
          <w:tcPr>
            <w:tcW w:type="dxa" w:w="4320"/>
          </w:tcPr>
          <w:p>
            <w:r>
              <w:rPr>
                <w:b/>
              </w:rPr>
              <w:t>Round 6 Status</w:t>
            </w:r>
          </w:p>
        </w:tc>
        <w:tc>
          <w:tcPr>
            <w:tcW w:type="dxa" w:w="4320"/>
          </w:tcPr>
          <w:p>
            <w:r>
              <w:t>persistent (carry-over from D6-004)</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TRA-D7-002</w:t>
            </w:r>
          </w:p>
        </w:tc>
      </w:tr>
    </w:tbl>
    <w:p>
      <w:r>
        <w:rPr>
          <w:b/>
        </w:rPr>
        <w:t xml:space="preserve">Evidence: </w:t>
      </w:r>
      <w:r>
        <w:t>- `tests/test_outstanding_findings.py:4120-4158` — `test_entity_ambiguity_emits_exception_handler_audit_record`: - Test name claims to assert "entity_ambiguity_emits_exception_handler_audit_record". - Test body (line 4149): `# We don't strictly require ENTITY_AMBIGUITY on this particular input`. The actual assertion (line 4156) only checks `"direct_call" not in str(snapshot).lower()` — i.e., it asserts the ABSENCE of a marker that the production code never emits. - The test passes vacuously regardless of whether EntityAmbiguity is raised, recovered, or emitted as an EXCEPTION_HANDLER record. - `tra/isa.py:388` — `recover_entity_ambiguity(ent.name, ctx.unresolved_ambiguities)` is called directly (never raises), so `route_exception`'s EntityAmbiguity branch is never exercised in production. See also TRA-A7-004.</w:t>
      </w:r>
    </w:p>
    <w:p>
      <w:r>
        <w:rPr>
          <w:b/>
        </w:rPr>
        <w:t xml:space="preserve">Detail: </w:t>
      </w:r>
      <w:r>
        <w:t>The test was intended to verify that EntityAmbiguity emits an EXCEPTION_HANDLER audit record (mirroring the UnknownTerm fix from R5 Batch 2). But the assertion was weakened to "we don't strictly require" — making the test vacuous. The underlying production gap (TRA-A7-004) means the test cannot be strengthened until the production code is fixed.</w:t>
      </w:r>
    </w:p>
    <w:p>
      <w:r>
        <w:rPr>
          <w:b/>
        </w:rPr>
        <w:t xml:space="preserve">Suggested fix: </w:t>
      </w:r>
      <w:r>
        <w:t>First fix TRA-A7-004 (raise EntityAmbiguity instead of direct-calling recover_entity_ambiguity). Then strengthen the test to assert: (a) an EXCEPTION_HANDLER record with `exception_code='ENTITY_AMBIGUITY'` exists in the audit trail, (b) the record's `artifact_snapshot.severity == 'WARNING'`, (c) the record's `artifact_snapshot.action == 'PRESERVE_SOURCE'`.</w:t>
      </w:r>
    </w:p>
    <w:p/>
    <w:p>
      <w:pPr>
        <w:pStyle w:val="Heading2"/>
      </w:pPr>
      <w:r>
        <w:rPr>
          <w:b/>
          <w:sz w:val="26"/>
        </w:rPr>
        <w:t xml:space="preserve">TRA-A6-001: </w:t>
      </w:r>
      <w:r>
        <w:rPr>
          <w:sz w:val="26"/>
        </w:rPr>
        <w:t>Cache-hit suppresses EXCEPTION_HANDLER records for UnknownTerm — PERSISTENT</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TRA-A6-001</w:t>
            </w:r>
          </w:p>
        </w:tc>
      </w:tr>
    </w:tbl>
    <w:p>
      <w:r>
        <w:rPr>
          <w:b/>
        </w:rPr>
        <w:t xml:space="preserve">Evidence: </w:t>
      </w:r>
      <w:r>
        <w:t>`tra/isa.py:461-468` — cache-hit early-return branch unchanged at HEAD `6d3144a`. When a cached `TranslationResult` is found, the function returns immediately after emitting a single `TRANSLATE_SEGMENT` audit record; it does NOT re-emit the `EXCEPTION_HANDLER` records that were produced on the cache-miss path. `TranslationResult` (`tra/cache.py:104-111`) still does not store `audit_side_effects` or any unknown-token metadata.</w:t>
      </w:r>
    </w:p>
    <w:p>
      <w:r>
        <w:rPr>
          <w:b/>
        </w:rPr>
        <w:t xml:space="preserve">Detail: </w:t>
      </w:r>
      <w:r/>
    </w:p>
    <w:p>
      <w:r>
        <w:rPr>
          <w:b/>
        </w:rPr>
        <w:t xml:space="preserve">Suggested fix: </w:t>
      </w:r>
      <w:r/>
    </w:p>
    <w:p/>
    <w:p>
      <w:pPr>
        <w:pStyle w:val="Heading2"/>
      </w:pPr>
      <w:r>
        <w:rPr>
          <w:b/>
          <w:sz w:val="26"/>
        </w:rPr>
        <w:t xml:space="preserve">TRA-A6-002: </w:t>
      </w:r>
      <w:r>
        <w:rPr>
          <w:sz w:val="26"/>
        </w:rPr>
        <w:t>_repair_loop doesn't pass segment_index — PERSISTENT</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TRA-A6-002</w:t>
            </w:r>
          </w:p>
        </w:tc>
      </w:tr>
    </w:tbl>
    <w:p>
      <w:r>
        <w:rPr>
          <w:b/>
        </w:rPr>
        <w:t xml:space="preserve">Evidence: </w:t>
      </w:r>
      <w:r>
        <w:t>`tra/kernel.py:676-685` — `_repair_loop` calls `repair_segment(target, src, current, self.ctx, self.evidence, self.audit, attempt=attempt, max_retries=max_retries)` WITHOUT `segment_index`. `RepairAttempt.segment_index` defaults to 0 for all repair attempts in the production CLI path.</w:t>
      </w:r>
    </w:p>
    <w:p>
      <w:r>
        <w:rPr>
          <w:b/>
        </w:rPr>
        <w:t xml:space="preserve">Detail: </w:t>
      </w:r>
      <w:r/>
    </w:p>
    <w:p>
      <w:r>
        <w:rPr>
          <w:b/>
        </w:rPr>
        <w:t xml:space="preserve">Suggested fix: </w:t>
      </w:r>
      <w:r/>
    </w:p>
    <w:p/>
    <w:p>
      <w:pPr>
        <w:pStyle w:val="Heading2"/>
      </w:pPr>
      <w:r>
        <w:rPr>
          <w:b/>
          <w:sz w:val="26"/>
        </w:rPr>
        <w:t xml:space="preserve">TRA-C6-010: </w:t>
      </w:r>
      <w:r>
        <w:rPr>
          <w:sz w:val="26"/>
        </w:rPr>
        <w:t>to_translate.md benchmark count "24" → "36" — FIXED-VERIFIED</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TRA-C6-010</w:t>
            </w:r>
          </w:p>
        </w:tc>
      </w:tr>
    </w:tbl>
    <w:p>
      <w:r>
        <w:rPr>
          <w:b/>
        </w:rPr>
        <w:t xml:space="preserve">Evidence: </w:t>
      </w:r>
      <w:r>
        <w:t>`to_translate.md` now states the benchmark count is 36 (matches `tests/benchmark/cases/*.jsonl`).</w:t>
      </w:r>
    </w:p>
    <w:p>
      <w:r>
        <w:rPr>
          <w:b/>
        </w:rPr>
        <w:t xml:space="preserve">Detail: </w:t>
      </w:r>
      <w:r/>
    </w:p>
    <w:p>
      <w:r>
        <w:rPr>
          <w:b/>
        </w:rPr>
        <w:t xml:space="preserve">Suggested fix: </w:t>
      </w:r>
      <w:r/>
    </w:p>
    <w:p/>
    <w:p>
      <w:pPr>
        <w:pStyle w:val="Heading2"/>
      </w:pPr>
      <w:r>
        <w:rPr>
          <w:b/>
          <w:sz w:val="26"/>
        </w:rPr>
        <w:t xml:space="preserve">TRA-D6-002: </w:t>
      </w:r>
      <w:r>
        <w:rPr>
          <w:sz w:val="26"/>
        </w:rPr>
        <w:t>### TRA-D6-002 / TRA-B6-008 — mutmut config crashes — PARTIAL (deprecated keys still in use)</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TRA-D6-002</w:t>
            </w:r>
          </w:p>
        </w:tc>
      </w:tr>
    </w:tbl>
    <w:p>
      <w:r>
        <w:rPr>
          <w:b/>
        </w:rPr>
        <w:t xml:space="preserve">Evidence: </w:t>
      </w:r>
      <w:r>
        <w:t>`pyproject.toml:62-64` reads: ```toml [tool.mutmut] paths_to_mutate = ["tra"] # ← deprecated, mutmut 3.6+ warns tests_dir = ["tests"] # ← deprecated, mutmut 3.6+ warns max_stack_depth = 5 ``` Running `mutmut run --help` produces: ``` UserWarning: The config paths_to_mutate is deprecated. Please rename it to source_paths UserWarning: The config tests_dir is deprecated. Please add the path to pytest_add_cli_args_test_selection instead ``` The R6 fix changed string → list (correctly fixing the crash) but did NOT rename `paths_to_mutate` → `source_paths` or `tests_dir` → `pytest_add_cli_args_test_selection`. The config still produces deprecation warnings and will break entirely when mutmut 4.x removes the deprecated keys.</w:t>
      </w:r>
    </w:p>
    <w:p>
      <w:r>
        <w:rPr>
          <w:b/>
        </w:rPr>
        <w:t xml:space="preserve">Detail: </w:t>
      </w:r>
      <w:r/>
    </w:p>
    <w:p>
      <w:r>
        <w:rPr>
          <w:b/>
        </w:rPr>
        <w:t xml:space="preserve">Suggested fix: </w:t>
      </w:r>
      <w:r>
        <w:t>Rename `paths_to_mutate` → `source_paths` and `tests_dir` → `pytest_add_cli_args_test_selection` in `pyproject.toml`. Add a regression test that asserts `mutmut run --help` produces zero `DeprecationWarning` output.</w:t>
      </w:r>
    </w:p>
    <w:p/>
    <w:p>
      <w:pPr>
        <w:pStyle w:val="Heading2"/>
      </w:pPr>
      <w:r>
        <w:rPr>
          <w:b/>
          <w:sz w:val="26"/>
        </w:rPr>
        <w:t xml:space="preserve">TRA-D6-003: </w:t>
      </w:r>
      <w:r>
        <w:rPr>
          <w:sz w:val="26"/>
        </w:rPr>
        <w:t>15 hardcoded absolute paths in test_outstanding_findings.py — PERSISTENT</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TRA-D6-003</w:t>
            </w:r>
          </w:p>
        </w:tc>
      </w:tr>
    </w:tbl>
    <w:p>
      <w:r>
        <w:rPr>
          <w:b/>
        </w:rPr>
        <w:t xml:space="preserve">Evidence: </w:t>
      </w:r>
      <w:r>
        <w:t>`tests/test_outstanding_findings.py` — `rg "/home/z/my-project" tests/test_outstanding_findings.py` returns 15 hits, all hardcoded paths like `/home/z/my-project/Translation-Runtime-Architecture/...`. These break test portability across containers/checkouts.</w:t>
      </w:r>
    </w:p>
    <w:p>
      <w:r>
        <w:rPr>
          <w:b/>
        </w:rPr>
        <w:t xml:space="preserve">Detail: </w:t>
      </w:r>
      <w:r/>
    </w:p>
    <w:p>
      <w:r>
        <w:rPr>
          <w:b/>
        </w:rPr>
        <w:t xml:space="preserve">Suggested fix: </w:t>
      </w:r>
      <w:r/>
    </w:p>
    <w:p/>
    <w:p>
      <w:pPr>
        <w:pStyle w:val="Heading2"/>
      </w:pPr>
      <w:r>
        <w:rPr>
          <w:b/>
          <w:sz w:val="26"/>
        </w:rPr>
        <w:t xml:space="preserve">TRA-D6-004: </w:t>
      </w:r>
      <w:r>
        <w:rPr>
          <w:sz w:val="26"/>
        </w:rPr>
        <w:t>Vacuous entity-ambiguity test — PERSISTENT</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TRA-D6-004</w:t>
            </w:r>
          </w:p>
        </w:tc>
      </w:tr>
    </w:tbl>
    <w:p>
      <w:r>
        <w:rPr>
          <w:b/>
        </w:rPr>
        <w:t xml:space="preserve">Evidence: </w:t>
      </w:r>
      <w:r>
        <w:t>`tests/test_outstanding_findings.py::TestTRA_A5_003_ExceptionsRoutedThroughKernelRecover::test_entity_ambiguity_emits_exception_handler_audit_record` — test asserts that EntityAmbiguity emits an EXCEPTION_HANDLER audit record, but `tra/isa.py:388` calls `recover_entity_ambiguity()` directly (never raises the exception), so `route_exception`'s EntityAmbiguity branch is never exercised. Test passes vacuously.</w:t>
      </w:r>
    </w:p>
    <w:p>
      <w:r>
        <w:rPr>
          <w:b/>
        </w:rPr>
        <w:t xml:space="preserve">Detail: </w:t>
      </w:r>
      <w:r/>
    </w:p>
    <w:p>
      <w:r>
        <w:rPr>
          <w:b/>
        </w:rPr>
        <w:t xml:space="preserve">Suggested fix: </w:t>
      </w:r>
      <w:r/>
    </w:p>
    <w:p/>
    <w:p>
      <w:pPr>
        <w:pStyle w:val="Heading2"/>
      </w:pPr>
      <w:r>
        <w:rPr>
          <w:b/>
          <w:sz w:val="26"/>
        </w:rPr>
        <w:t xml:space="preserve">TRA-D6-005: </w:t>
      </w:r>
      <w:r>
        <w:rPr>
          <w:sz w:val="26"/>
        </w:rPr>
        <w:t>Wrong field name `level` → `conformance_level` — FIXED-VERIFIED</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TRA-D6-005</w:t>
            </w:r>
          </w:p>
        </w:tc>
      </w:tr>
    </w:tbl>
    <w:p>
      <w:r>
        <w:rPr>
          <w:b/>
        </w:rPr>
        <w:t xml:space="preserve">Evidence: </w:t>
      </w:r>
      <w:r>
        <w:t>`tests/test_outstanding_findings.py` — search for `model_copy(update={"level"` returns 0 hits; `model_copy(update={"conformance_level"` returns the previously-broken sites now using the correct field name.</w:t>
      </w:r>
    </w:p>
    <w:p>
      <w:r>
        <w:rPr>
          <w:b/>
        </w:rPr>
        <w:t xml:space="preserve">Detail: </w:t>
      </w:r>
      <w:r/>
    </w:p>
    <w:p>
      <w:r>
        <w:rPr>
          <w:b/>
        </w:rPr>
        <w:t xml:space="preserve">Suggested fix: </w:t>
      </w:r>
      <w:r/>
    </w:p>
    <w:p/>
    <w:p>
      <w:pPr>
        <w:pStyle w:val="Heading2"/>
      </w:pPr>
      <w:r>
        <w:rPr>
          <w:b/>
          <w:sz w:val="26"/>
        </w:rPr>
        <w:t xml:space="preserve">TRA-D6-006: </w:t>
      </w:r>
      <w:r>
        <w:rPr>
          <w:sz w:val="26"/>
        </w:rPr>
        <w:t>Vacuous HITL e2e tests — FIXED-VERIFIED</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TRA-D6-006</w:t>
            </w:r>
          </w:p>
        </w:tc>
      </w:tr>
    </w:tbl>
    <w:p>
      <w:r>
        <w:rPr>
          <w:b/>
        </w:rPr>
        <w:t xml:space="preserve">Evidence: </w:t>
      </w:r>
      <w:r>
        <w:t>`tests/test_outstanding_findings.py` — 3 HITL e2e tests now use `force_unrecoverable=True` to actually trigger the UNRECOVERABLE → HITL path. Tests fail (red) when `force_unrecoverable` is removed (verified manually).</w:t>
      </w:r>
    </w:p>
    <w:p>
      <w:r>
        <w:rPr>
          <w:b/>
        </w:rPr>
        <w:t xml:space="preserve">Detail: </w:t>
      </w:r>
      <w:r/>
    </w:p>
    <w:p>
      <w:r>
        <w:rPr>
          <w:b/>
        </w:rPr>
        <w:t xml:space="preserve">Suggested fix: </w:t>
      </w:r>
      <w:r/>
    </w:p>
    <w:p/>
    <w:p>
      <w:pPr>
        <w:pStyle w:val="Heading2"/>
      </w:pPr>
      <w:r>
        <w:rPr>
          <w:b/>
          <w:sz w:val="26"/>
        </w:rPr>
        <w:t xml:space="preserve">TRA-E6-001: </w:t>
      </w:r>
      <w:r>
        <w:rPr>
          <w:sz w:val="26"/>
        </w:rPr>
        <w:t>audit_trace.jsonl append mode breaks reproducibility — FIXED-VERIFIED</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R7</w:t>
            </w:r>
          </w:p>
        </w:tc>
      </w:tr>
      <w:tr>
        <w:tc>
          <w:tcPr>
            <w:tcW w:type="dxa" w:w="4320"/>
          </w:tcPr>
          <w:p>
            <w:r>
              <w:rPr>
                <w:b/>
              </w:rPr>
              <w:t>Category</w:t>
            </w:r>
          </w:p>
        </w:tc>
        <w:tc>
          <w:tcPr>
            <w:tcW w:type="dxa" w:w="4320"/>
          </w:tcPr>
          <w:p>
            <w:r>
              <w:t>Uncategorized</w:t>
            </w:r>
          </w:p>
        </w:tc>
      </w:tr>
      <w:tr>
        <w:tc>
          <w:tcPr>
            <w:tcW w:type="dxa" w:w="4320"/>
          </w:tcPr>
          <w:p>
            <w:r>
              <w:rPr>
                <w:b/>
              </w:rPr>
              <w:t>Round 6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TRA-E6-001</w:t>
            </w:r>
          </w:p>
        </w:tc>
      </w:tr>
    </w:tbl>
    <w:p>
      <w:r>
        <w:rPr>
          <w:b/>
        </w:rPr>
        <w:t xml:space="preserve">Evidence: </w:t>
      </w:r>
      <w:r>
        <w:t>`tra/diagnostics.py` `AuditTrail.__init__` now accepts `truncate: bool = False` parameter; `tra/kernel.py` `TRAKernel.__init__` passes `truncate=True` so each run starts with a fresh `audit_trace.jsonl`. Verified: 2 consecutive L4 runs on the default CLI path produce byte-identical `audit_trace.jsonl` (sha256 `d01e7bfa22db9b35...` × 2).</w:t>
      </w:r>
    </w:p>
    <w:p>
      <w:r>
        <w:rPr>
          <w:b/>
        </w:rPr>
        <w:t xml:space="preserve">Detail: </w:t>
      </w:r>
      <w:r/>
    </w:p>
    <w:p>
      <w:r>
        <w:rPr>
          <w:b/>
        </w:rPr>
        <w:t xml:space="preserve">Suggested fix: </w:t>
      </w:r>
      <w:r/>
    </w:p>
    <w:p/>
    <w:p>
      <w:pPr>
        <w:pStyle w:val="Heading2"/>
      </w:pPr>
      <w:r>
        <w:rPr>
          <w:color w:val="204060"/>
        </w:rPr>
        <w:t>INFO Findings (17)</w:t>
      </w:r>
    </w:p>
    <w:p>
      <w:pPr>
        <w:pStyle w:val="Heading2"/>
      </w:pPr>
      <w:r>
        <w:rPr>
          <w:b/>
          <w:sz w:val="26"/>
        </w:rPr>
        <w:t xml:space="preserve">TRA-B7-003: </w:t>
      </w:r>
      <w:r>
        <w:rPr>
          <w:sz w:val="26"/>
        </w:rPr>
        <w:t>`cache.get` backward-compat `else` branch re-opens pickle/dict path for legacy entries (PERSISTENT INFO, carry-over from B6-012)</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B7</w:t>
            </w:r>
          </w:p>
        </w:tc>
      </w:tr>
      <w:tr>
        <w:tc>
          <w:tcPr>
            <w:tcW w:type="dxa" w:w="4320"/>
          </w:tcPr>
          <w:p>
            <w:r>
              <w:rPr>
                <w:b/>
              </w:rPr>
              <w:t>Category</w:t>
            </w:r>
          </w:p>
        </w:tc>
        <w:tc>
          <w:tcPr>
            <w:tcW w:type="dxa" w:w="4320"/>
          </w:tcPr>
          <w:p>
            <w:r>
              <w:t>Security / OWASP A08 (Software and Data Integrity Failures)</w:t>
            </w:r>
          </w:p>
        </w:tc>
      </w:tr>
      <w:tr>
        <w:tc>
          <w:tcPr>
            <w:tcW w:type="dxa" w:w="4320"/>
          </w:tcPr>
          <w:p>
            <w:r>
              <w:rPr>
                <w:b/>
              </w:rPr>
              <w:t>Round 6 Status</w:t>
            </w:r>
          </w:p>
        </w:tc>
        <w:tc>
          <w:tcPr>
            <w:tcW w:type="dxa" w:w="4320"/>
          </w:tcPr>
          <w:p>
            <w:r>
              <w:t>persistent (carry-over from B6-012)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TRA-077</w:t>
            </w:r>
          </w:p>
        </w:tc>
      </w:tr>
    </w:tbl>
    <w:p>
      <w:r>
        <w:rPr>
          <w:b/>
        </w:rPr>
        <w:t xml:space="preserve">Evidence: </w:t>
      </w:r>
      <w:r>
        <w:t>- `tra/cache.py:137-155`: ```python if isinstance(raw, str): # ... HMAC verification + JSON parsing ... else: # Backward compat: old pickle entries (dict). Migrate on next set. result = TranslationResult.model_validate(raw) ``` - The `else` branch accepts ANY non-string value from the cache (dict, list, int, pickle-deserialized object) and passes it directly to `TranslationResult.model_validate`. Pydantic's `model_validate` is safe (it doesn't execute arbitrary code), but the diskcache `get()` call at `:129` does use pickle deserialization for non-string values, which IS vulnerable to arbitrary code execution if an attacker can write to the cache directory. - `tra/cache.py:124` — `self._cache = diskcache.Cache(str(self.directory))`. diskcache uses pickle by default for non-string values. - OWASP A08: "Software and data integrity failures" — pickle deserialization of untrusted data is a known RCE vector.</w:t>
      </w:r>
    </w:p>
    <w:p>
      <w:r>
        <w:rPr>
          <w:b/>
        </w:rPr>
        <w:t xml:space="preserve">Detail: </w:t>
      </w:r>
      <w:r>
        <w:t>The TRA-077 fix correctly stores new entries as HMAC-signed JSON strings, but the `else` branch retains backward compatibility with old pickle-format entries. An attacker who can write to the cache directory (e.g., via a path traversal in a different component, or via a shared cache directory on a multi-tenant system) could inject a malicious pickle payload that executes on the next `cache.get()`. The risk is low (requires write access to the cache directory) but non-zero. || Also cited by TRA-B7-008 (B7): TRA-077 VERIFIED HOLDS — Cache stores HMAC-prefixed JSON strings, not pickle (POSITIVE VERIFICATION, OWASP A08)</w:t>
      </w:r>
    </w:p>
    <w:p>
      <w:r>
        <w:rPr>
          <w:b/>
        </w:rPr>
        <w:t xml:space="preserve">Suggested fix: </w:t>
      </w:r>
      <w:r>
        <w:t>Remove the `else` branch entirely. Any non-string cache value should be treated as a cache miss (return `None`) and overwritten on the next `set()`. Add a regression test that writes a non-string value to the cache via `diskcache.Cache.set(key, {"translation": "evil"})` directly and asserts `TranslationCache.get(key)` returns `None`.</w:t>
      </w:r>
    </w:p>
    <w:p/>
    <w:p>
      <w:pPr>
        <w:pStyle w:val="Heading2"/>
      </w:pPr>
      <w:r>
        <w:rPr>
          <w:b/>
          <w:sz w:val="26"/>
        </w:rPr>
        <w:t xml:space="preserve">TRA-A7-003: </w:t>
      </w:r>
      <w:r>
        <w:rPr>
          <w:sz w:val="26"/>
        </w:rPr>
        <w:t>Structural map creates duplicate leaf segments for list items (PERSISTENT INFO, carry-over from A6-003)</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A7</w:t>
            </w:r>
          </w:p>
        </w:tc>
      </w:tr>
      <w:tr>
        <w:tc>
          <w:tcPr>
            <w:tcW w:type="dxa" w:w="4320"/>
          </w:tcPr>
          <w:p>
            <w:r>
              <w:rPr>
                <w:b/>
              </w:rPr>
              <w:t>Category</w:t>
            </w:r>
          </w:p>
        </w:tc>
        <w:tc>
          <w:tcPr>
            <w:tcW w:type="dxa" w:w="4320"/>
          </w:tcPr>
          <w:p>
            <w:r>
              <w:t>Spec Conformance / Structural Map (§3 ANALYZE_DOCUMENT)</w:t>
            </w:r>
          </w:p>
        </w:tc>
      </w:tr>
      <w:tr>
        <w:tc>
          <w:tcPr>
            <w:tcW w:type="dxa" w:w="4320"/>
          </w:tcPr>
          <w:p>
            <w:r>
              <w:rPr>
                <w:b/>
              </w:rPr>
              <w:t>Round 6 Status</w:t>
            </w:r>
          </w:p>
        </w:tc>
        <w:tc>
          <w:tcPr>
            <w:tcW w:type="dxa" w:w="4320"/>
          </w:tcPr>
          <w:p>
            <w:r>
              <w:t>persistent (pre-existed since Phase 2/3 commit `84753ad`; exposed by R5 Batch H per-leaf translation)</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TRA-A7-003</w:t>
            </w:r>
          </w:p>
        </w:tc>
      </w:tr>
    </w:tbl>
    <w:p>
      <w:r>
        <w:rPr>
          <w:b/>
        </w:rPr>
        <w:t xml:space="preserve">Evidence: </w:t>
      </w:r>
      <w:r>
        <w:t>- `tra/anchor.py` (via `build_structural_map`) — for each `- item` list item, the structural map creates BOTH a `NodeKind.LIST_ITEM` node with `text="item"` AND a `NodeKind.PARAGRAPH` child node with `text="item"` (same text). Both are yielded by `iter_leaf_segments()`. - **Reproduction (executed at HEAD `6d3144a`):** ``` source: "# H\n\n- item one\n- item two\n" leaf segments: [0] heading: 'H' [1] list_item: 'item one' [2] paragraph: 'item one' ← duplicate text [3] list_item: 'item two' [4] paragraph: 'item two' ← duplicate text TRANSLATE_SEGMENT records emitted by kernel: 5 ``` The 2nd and 4th leaf translations are cache hits (same source text → same cache key), so they don't double-translate, but they DO emit additional TRANSLATE_SEGMENT audit records. - `tra/kernel.py:585-614` — `_execute_translation` iterates `iter_leaf_segments()` and calls `translate_segment` per leaf. Each duplicate leaf produces an additional TRANSLATE_SEGMENT audit record (cache-hit case at `:461-465`). - Spec §3 ANALYZE_DOCUMENT Invariant: "Structural Map node count must equal Source Document node count." The structural map's node_count is correct, but `iter_leaf_segments()` yields both LIST_ITEM and its PARAGRAPH child as translatable leaves, producing duplicate work + audit noise.</w:t>
      </w:r>
    </w:p>
    <w:p>
      <w:r>
        <w:rPr>
          <w:b/>
        </w:rPr>
        <w:t xml:space="preserve">Detail: </w:t>
      </w:r>
      <w:r>
        <w:t>The structural map builder treats each list item as a `LIST_ITEM` node containing a `PARAGRAPH` child with the same text. `iter_leaf_segments()` then yields both as translatable leaves. A list-heavy document would produce roughly 2× the expected TRANSLATE_SEGMENT records.</w:t>
      </w:r>
    </w:p>
    <w:p>
      <w:r>
        <w:rPr>
          <w:b/>
        </w:rPr>
        <w:t xml:space="preserve">Suggested fix: </w:t>
      </w:r>
      <w:r>
        <w:t>In `StructuralMap.iter_leaf_segments()`, skip a PARAGRAPH whose parent is a LIST_ITEM (or whose text matches the parent LIST_ITEM's text). Add a regression test that asserts `len(leaf_segments) == logical_leaf_count` for a list-heavy source.</w:t>
      </w:r>
    </w:p>
    <w:p/>
    <w:p>
      <w:pPr>
        <w:pStyle w:val="Heading2"/>
      </w:pPr>
      <w:r>
        <w:rPr>
          <w:b/>
          <w:sz w:val="26"/>
        </w:rPr>
        <w:t xml:space="preserve">TRA-A7-004: </w:t>
      </w:r>
      <w:r>
        <w:rPr>
          <w:sz w:val="26"/>
        </w:rPr>
        <w:t>EntityAmbiguity still bypasses EXCEPTION_HANDLER audit-record path (PERSISTENT INFO, partial-fix, carry-over from A6-004)</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A7</w:t>
            </w:r>
          </w:p>
        </w:tc>
      </w:tr>
      <w:tr>
        <w:tc>
          <w:tcPr>
            <w:tcW w:type="dxa" w:w="4320"/>
          </w:tcPr>
          <w:p>
            <w:r>
              <w:rPr>
                <w:b/>
              </w:rPr>
              <w:t>Category</w:t>
            </w:r>
          </w:p>
        </w:tc>
        <w:tc>
          <w:tcPr>
            <w:tcW w:type="dxa" w:w="4320"/>
          </w:tcPr>
          <w:p>
            <w:r>
              <w:t>Spec Conformance / Exception Recovery (§6)</w:t>
            </w:r>
          </w:p>
        </w:tc>
      </w:tr>
      <w:tr>
        <w:tc>
          <w:tcPr>
            <w:tcW w:type="dxa" w:w="4320"/>
          </w:tcPr>
          <w:p>
            <w:r>
              <w:rPr>
                <w:b/>
              </w:rPr>
              <w:t>Round 6 Status</w:t>
            </w:r>
          </w:p>
        </w:tc>
        <w:tc>
          <w:tcPr>
            <w:tcW w:type="dxa" w:w="4320"/>
          </w:tcPr>
          <w:p>
            <w:r>
              <w:t>partial (TRA-A5-003 → 4 of 5 exception types produce EXCEPTION_HANDLER records at HEAD; EntityAmbiguity is the remaining 1 of 5)</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TRA-A7-004</w:t>
            </w:r>
          </w:p>
        </w:tc>
      </w:tr>
    </w:tbl>
    <w:p>
      <w:r>
        <w:rPr>
          <w:b/>
        </w:rPr>
        <w:t xml:space="preserve">Evidence: </w:t>
      </w:r>
      <w:r>
        <w:t>- `rg -n "raise EntityAmbiguity" tra/` → **0 hits**. EntityAmbiguity is never raised as an exception. - `tra/isa.py:388` — `recover_entity_ambiguity(ent.name, ctx.unresolved_ambiguities)` is called DIRECTLY from `build_entity_table` when a token matches multiple entity patterns and the module hint is None. Recovery procedure adds to `ctx.unresolved_ambiguities` (WARNING severity) but does NOT emit an EXCEPTION_HANDLER audit record. - `tra/kernel.py:337-340` — `build_entity_table` IS wrapped in `try/except TRAException → self._recover(exc)`, but since EntityAmbiguity is never raised (only direct-called), the wrapper never fires for this exception type. - `tra/recovery.py:155-176` — `route_exception` HAS a dispatch branch for `EntityAmbiguity`. The infrastructure is in place but the exception is never raised. - Compare: `tra/isa.py:553-575` — `UnknownTerm` IS properly emitting EXCEPTION_HANDLER audit records. - Spec §6 ENTITY_AMBIGUITY row: "Log as `Warning`. Treat as Entity (Immutable) to prevent accidental translation." The recovery procedure is invoked (correct), but the L4 audit-trail record is missing (incomplete).</w:t>
      </w:r>
    </w:p>
    <w:p>
      <w:r>
        <w:rPr>
          <w:b/>
        </w:rPr>
        <w:t xml:space="preserve">Detail: </w:t>
      </w:r>
      <w:r>
        <w:t>The fix introduced by R5 Batch 2 for UnknownTerm should be mirrored for EntityAmbiguity: instead of calling `recover_entity_ambiguity(...)` directly, `raise EntityAmbiguity(token)` and let the kernel's `_recover` dispatch it via `route_exception`. The recovery procedure can then emit the EXCEPTION_HANDLER record itself.</w:t>
      </w:r>
    </w:p>
    <w:p>
      <w:r>
        <w:rPr>
          <w:b/>
        </w:rPr>
        <w:t xml:space="preserve">Suggested fix: </w:t>
      </w:r>
      <w:r>
        <w:t>In `build_entity_table`, replace the direct `recover_entity_ambiguity(ent.name, ctx.unresolved_ambiguities)` call with `raise EntityAmbiguity(ent.name)`. Verify the kernel's `_recover` correctly routes it to `recover_entity_ambiguity` and emits an EXCEPTION_HANDLER audit record. Add a regression test.</w:t>
      </w:r>
    </w:p>
    <w:p/>
    <w:p>
      <w:pPr>
        <w:pStyle w:val="Heading2"/>
      </w:pPr>
      <w:r>
        <w:rPr>
          <w:b/>
          <w:sz w:val="26"/>
        </w:rPr>
        <w:t xml:space="preserve">TRA-A7-005: </w:t>
      </w:r>
      <w:r>
        <w:rPr>
          <w:sz w:val="26"/>
        </w:rPr>
        <w:t>`_execute_translation` and `verify_output` not wrapped in try/except TRAException (PERSISTENT INFO, carry-over from A6-005)</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A7</w:t>
            </w:r>
          </w:p>
        </w:tc>
      </w:tr>
      <w:tr>
        <w:tc>
          <w:tcPr>
            <w:tcW w:type="dxa" w:w="4320"/>
          </w:tcPr>
          <w:p>
            <w:r>
              <w:rPr>
                <w:b/>
              </w:rPr>
              <w:t>Category</w:t>
            </w:r>
          </w:p>
        </w:tc>
        <w:tc>
          <w:tcPr>
            <w:tcW w:type="dxa" w:w="4320"/>
          </w:tcPr>
          <w:p>
            <w:r>
              <w:t>Spec Conformance / Exception Recovery (§6, Kernel Invariant)</w:t>
            </w:r>
          </w:p>
        </w:tc>
      </w:tr>
      <w:tr>
        <w:tc>
          <w:tcPr>
            <w:tcW w:type="dxa" w:w="4320"/>
          </w:tcPr>
          <w:p>
            <w:r>
              <w:rPr>
                <w:b/>
              </w:rPr>
              <w:t>Round 6 Status</w:t>
            </w:r>
          </w:p>
        </w:tc>
        <w:tc>
          <w:tcPr>
            <w:tcW w:type="dxa" w:w="4320"/>
          </w:tcPr>
          <w:p>
            <w:r>
              <w:t>persistent (carry-over from R5 A5-015; R6 re-confirmed)</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TRA-A7-005</w:t>
            </w:r>
          </w:p>
        </w:tc>
      </w:tr>
    </w:tbl>
    <w:p>
      <w:r>
        <w:rPr>
          <w:b/>
        </w:rPr>
        <w:t xml:space="preserve">Evidence: </w:t>
      </w:r>
      <w:r>
        <w:t>- `tra/kernel.py:297-321` — `analyze_document` IS wrapped in `try/except TRAException → self._recover(exc)`. - `tra/kernel.py:333-336` — `build_glossary` IS wrapped. - `tra/kernel.py:341-344` — `build_entity_table` IS wrapped. - `tra/kernel.py:347` — `target = self._execute_translation(src, llm_translate=llm_translate)` — NOT wrapped. - `tra/kernel.py:361` — `diagnostics = verify_output(target, src, self.ctx, self.audit)` — NOT wrapped. - `tra/kernel.py:402` — `final_diags = verify_output(target, src, self.ctx, self.audit)` (L3 gate check) — NOT wrapped. - Spec §6: "If an ISA instruction raises a TRA-EXCEPTION, the kernel routes it through EXCEPTION_HANDLER (route_exception)."</w:t>
      </w:r>
    </w:p>
    <w:p>
      <w:r>
        <w:rPr>
          <w:b/>
        </w:rPr>
        <w:t xml:space="preserve">Detail: </w:t>
      </w:r>
      <w:r>
        <w:t>If `_execute_translation` (which calls `translate_segment` per leaf) or `verify_output` raises a TRAException, the kernel crashes without dispatching through `_recover`, so no EXCEPTION_HANDLER audit record is emitted. In practice, both functions catch their own internal exceptions (translate_segment degrades to rule path on LLM failure; verify_output emits diagnostics rather than raising), so this is a latent gap rather than an active bug. But it violates the spec §6 contract for any future ISA additions that might raise.</w:t>
      </w:r>
    </w:p>
    <w:p>
      <w:r>
        <w:rPr>
          <w:b/>
        </w:rPr>
        <w:t xml:space="preserve">Suggested fix: </w:t>
      </w:r>
      <w:r>
        <w:t>Wrap both call sites in `try/except TRAException → self._recover(exc)` matching the pattern used for analyze/build. Add a regression test that monkeypatches `_execute_translation` to raise a TRAException and asserts an EXCEPTION_HANDLER audit record is emitted.</w:t>
      </w:r>
    </w:p>
    <w:p/>
    <w:p>
      <w:pPr>
        <w:pStyle w:val="Heading2"/>
      </w:pPr>
      <w:r>
        <w:rPr>
          <w:b/>
          <w:sz w:val="26"/>
        </w:rPr>
        <w:t xml:space="preserve">TRA-B7-004: </w:t>
      </w:r>
      <w:r>
        <w:rPr>
          <w:sz w:val="26"/>
        </w:rPr>
        <w:t>`self._cache: Any = None` in `tra/cache.py:119` (PERSISTENT INFO, carry-over from B6-007)</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B7</w:t>
            </w:r>
          </w:p>
        </w:tc>
      </w:tr>
      <w:tr>
        <w:tc>
          <w:tcPr>
            <w:tcW w:type="dxa" w:w="4320"/>
          </w:tcPr>
          <w:p>
            <w:r>
              <w:rPr>
                <w:b/>
              </w:rPr>
              <w:t>Category</w:t>
            </w:r>
          </w:p>
        </w:tc>
        <w:tc>
          <w:tcPr>
            <w:tcW w:type="dxa" w:w="4320"/>
          </w:tcPr>
          <w:p>
            <w:r>
              <w:t>Code Quality / Type Safety</w:t>
            </w:r>
          </w:p>
        </w:tc>
      </w:tr>
      <w:tr>
        <w:tc>
          <w:tcPr>
            <w:tcW w:type="dxa" w:w="4320"/>
          </w:tcPr>
          <w:p>
            <w:r>
              <w:rPr>
                <w:b/>
              </w:rPr>
              <w:t>Round 6 Status</w:t>
            </w:r>
          </w:p>
        </w:tc>
        <w:tc>
          <w:tcPr>
            <w:tcW w:type="dxa" w:w="4320"/>
          </w:tcPr>
          <w:p>
            <w:r>
              <w:t>persistent (carry-over from B6-007)</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TRA-B7-004</w:t>
            </w:r>
          </w:p>
        </w:tc>
      </w:tr>
    </w:tbl>
    <w:p>
      <w:r>
        <w:rPr>
          <w:b/>
        </w:rPr>
        <w:t xml:space="preserve">Evidence: </w:t>
      </w:r>
      <w:r>
        <w:t>- `tra/cache.py:119` — `self._cache: Any = None`. mypy --strict passes because `Any` is permissive. - `tra/cache.py:124` — `self._cache = diskcache.Cache(str(self.directory))` (the actual type at runtime). - `tra/cache.py:127, 158, 178, 189` — all use `self._cache is None` checks, then access `.get`/`.set`/`.delete`/`.iterkeys`. - The `diskcache` import is local to `__init__` (line 121) to avoid a hard dependency when `enabled=False`. This is why the type annotation can't simply be `diskcache.Cache | None` at module scope.</w:t>
      </w:r>
    </w:p>
    <w:p>
      <w:r>
        <w:rPr>
          <w:b/>
        </w:rPr>
        <w:t xml:space="preserve">Detail: </w:t>
      </w:r>
      <w:r>
        <w:t>Using `Any` defeats mypy's type checking for all `self._cache.*` method calls. A typo like `self._cache.gt(key)` instead of `self._cache.get(key)` would pass mypy and fail at runtime.</w:t>
      </w:r>
    </w:p>
    <w:p>
      <w:r>
        <w:rPr>
          <w:b/>
        </w:rPr>
        <w:t xml:space="preserve">Suggested fix: </w:t>
      </w:r>
      <w:r>
        <w:t>Use `TYPE_CHECKING` import for the type annotation: ```python from typing import TYPE_CHECKING if TYPE_CHECKING: import diskcache class TranslationCache: def __init__(self, ...): self._cache: "diskcache.Cache | None" = None ``` This gives mypy the type information without adding a runtime import dependency.</w:t>
      </w:r>
    </w:p>
    <w:p/>
    <w:p>
      <w:pPr>
        <w:pStyle w:val="Heading2"/>
      </w:pPr>
      <w:r>
        <w:rPr>
          <w:b/>
          <w:sz w:val="26"/>
        </w:rPr>
        <w:t xml:space="preserve">TRA-C7-005: </w:t>
      </w:r>
      <w:r>
        <w:rPr>
          <w:sz w:val="26"/>
        </w:rPr>
        <w:t>TRA-MODULE-AUTHORING.md §2.7 section header uses parameter name `source` while actual Protocol uses `text` (PERSISTENT INFO, carry-over from F6-009)</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C7</w:t>
            </w:r>
          </w:p>
        </w:tc>
      </w:tr>
      <w:tr>
        <w:tc>
          <w:tcPr>
            <w:tcW w:type="dxa" w:w="4320"/>
          </w:tcPr>
          <w:p>
            <w:r>
              <w:rPr>
                <w:b/>
              </w:rPr>
              <w:t>Category</w:t>
            </w:r>
          </w:p>
        </w:tc>
        <w:tc>
          <w:tcPr>
            <w:tcW w:type="dxa" w:w="4320"/>
          </w:tcPr>
          <w:p>
            <w:r>
              <w:t>Doc-vs-Code Consistency / Module Authoring Guide</w:t>
            </w:r>
          </w:p>
        </w:tc>
      </w:tr>
      <w:tr>
        <w:tc>
          <w:tcPr>
            <w:tcW w:type="dxa" w:w="4320"/>
          </w:tcPr>
          <w:p>
            <w:r>
              <w:rPr>
                <w:b/>
              </w:rPr>
              <w:t>Round 6 Status</w:t>
            </w:r>
          </w:p>
        </w:tc>
        <w:tc>
          <w:tcPr>
            <w:tcW w:type="dxa" w:w="4320"/>
          </w:tcPr>
          <w:p>
            <w:r>
              <w:t>persistent (carry-over from F6-009)</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TRA-C7-005</w:t>
            </w:r>
          </w:p>
        </w:tc>
      </w:tr>
    </w:tbl>
    <w:p>
      <w:r>
        <w:rPr>
          <w:b/>
        </w:rPr>
        <w:t xml:space="preserve">Evidence: </w:t>
      </w:r>
      <w:r>
        <w:t>- `TRA-MODULE-AUTHORING.md` §2.7 — section header references parameter name `source`. - `tra/modules/base.py` `LanguageModuleProtocol` — actual parameter name is `text`. - `TRA-MODULE-AUTHORING.md` §1 — snippet uses `text` (correct).</w:t>
      </w:r>
    </w:p>
    <w:p>
      <w:r>
        <w:rPr>
          <w:b/>
        </w:rPr>
        <w:t xml:space="preserve">Detail: </w:t>
      </w:r>
      <w:r>
        <w:t>Cosmetic drift between §1 and §2.7 of the same document. Confusing for module authors.</w:t>
      </w:r>
    </w:p>
    <w:p>
      <w:r>
        <w:rPr>
          <w:b/>
        </w:rPr>
        <w:t xml:space="preserve">Suggested fix: </w:t>
      </w:r>
      <w:r>
        <w:t>Rename §2.7 section header parameter from `source` to `text` to match §1 and the Protocol.</w:t>
      </w:r>
    </w:p>
    <w:p/>
    <w:p>
      <w:pPr>
        <w:pStyle w:val="Heading2"/>
      </w:pPr>
      <w:r>
        <w:rPr>
          <w:b/>
          <w:sz w:val="26"/>
        </w:rPr>
        <w:t xml:space="preserve">TRA-D7-004: </w:t>
      </w:r>
      <w:r>
        <w:rPr>
          <w:sz w:val="26"/>
        </w:rPr>
        <w:t>Test isolation gaps in 4 TestTRA_A5_003 / TestTRA_E5_003 tests (PERSISTENT INFO, carry-over from D6-007)</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Test Isolation</w:t>
            </w:r>
          </w:p>
        </w:tc>
      </w:tr>
      <w:tr>
        <w:tc>
          <w:tcPr>
            <w:tcW w:type="dxa" w:w="4320"/>
          </w:tcPr>
          <w:p>
            <w:r>
              <w:rPr>
                <w:b/>
              </w:rPr>
              <w:t>Round 6 Status</w:t>
            </w:r>
          </w:p>
        </w:tc>
        <w:tc>
          <w:tcPr>
            <w:tcW w:type="dxa" w:w="4320"/>
          </w:tcPr>
          <w:p>
            <w:r>
              <w:t>persistent (carry-over from D6-007; R6 Batch 1 fixed 4 of the original sites, but 4 remain)</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TRA-D7-004</w:t>
            </w:r>
          </w:p>
        </w:tc>
      </w:tr>
    </w:tbl>
    <w:p>
      <w:r>
        <w:rPr>
          <w:b/>
        </w:rPr>
        <w:t xml:space="preserve">Evidence: </w:t>
      </w:r>
      <w:r>
        <w:t>- `rg "BootstrapConfig.from_yaml..config\.yaml.." tests/test_outstanding_findings.py | wc -l` → still multiple hits that don't override `cache_directory`. - The R6 Batch 1 fix added `cache_directory: tempfile.mkdtemp() + "/cache"` to 4 sites, but other sites in the same file still use the default `./cache` from `config.yaml`.</w:t>
      </w:r>
    </w:p>
    <w:p>
      <w:r>
        <w:rPr>
          <w:b/>
        </w:rPr>
        <w:t xml:space="preserve">Detail: </w:t>
      </w:r>
      <w:r>
        <w:t>Test isolation is improved but not complete. Tests that share the default `./cache` can still pollute each other if run in sequence.</w:t>
      </w:r>
    </w:p>
    <w:p>
      <w:r>
        <w:rPr>
          <w:b/>
        </w:rPr>
        <w:t xml:space="preserve">Suggested fix: </w:t>
      </w:r>
      <w:r>
        <w:t>Audit all `BootstrapConfig.from_yaml("config.yaml")` calls in tests and ensure each one overrides `cache_directory` with a `tempfile.mkdtemp()`.</w:t>
      </w:r>
    </w:p>
    <w:p/>
    <w:p>
      <w:pPr>
        <w:pStyle w:val="Heading2"/>
      </w:pPr>
      <w:r>
        <w:rPr>
          <w:b/>
          <w:sz w:val="26"/>
        </w:rPr>
        <w:t xml:space="preserve">TRA-D7-005: </w:t>
      </w:r>
      <w:r>
        <w:rPr>
          <w:sz w:val="26"/>
        </w:rPr>
        <w:t>3 tests in `test_isa.py` use shared `./cache` directory (PERSISTENT INFO, carry-over from D6-008)</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Test Isolation</w:t>
            </w:r>
          </w:p>
        </w:tc>
      </w:tr>
      <w:tr>
        <w:tc>
          <w:tcPr>
            <w:tcW w:type="dxa" w:w="4320"/>
          </w:tcPr>
          <w:p>
            <w:r>
              <w:rPr>
                <w:b/>
              </w:rPr>
              <w:t>Round 6 Status</w:t>
            </w:r>
          </w:p>
        </w:tc>
        <w:tc>
          <w:tcPr>
            <w:tcW w:type="dxa" w:w="4320"/>
          </w:tcPr>
          <w:p>
            <w:r>
              <w:t>persistent (carry-over from D6-008)</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TRA-D7-005</w:t>
            </w:r>
          </w:p>
        </w:tc>
      </w:tr>
    </w:tbl>
    <w:p>
      <w:r>
        <w:rPr>
          <w:b/>
        </w:rPr>
        <w:t xml:space="preserve">Evidence: </w:t>
      </w:r>
      <w:r>
        <w:t>- `rg "TranslationCache\(..cache..\)" tests/test_isa.py` → 3 hits using a shared `./cache` directory. - These tests pass at HEAD `6d3144a` because pytest runs them in order, but they would fail intermittently if run in parallel or in a different order.</w:t>
      </w:r>
    </w:p>
    <w:p>
      <w:r>
        <w:rPr>
          <w:b/>
        </w:rPr>
        <w:t xml:space="preserve">Detail: </w:t>
      </w:r>
      <w:r/>
    </w:p>
    <w:p>
      <w:r>
        <w:rPr>
          <w:b/>
        </w:rPr>
        <w:t xml:space="preserve">Suggested fix: </w:t>
      </w:r>
      <w:r>
        <w:t>Replace `TranslationCache("./cache")` with `TranslationCache(tempfile.mkdtemp())` in all 3 sites.</w:t>
      </w:r>
    </w:p>
    <w:p/>
    <w:p>
      <w:pPr>
        <w:pStyle w:val="Heading2"/>
      </w:pPr>
      <w:r>
        <w:rPr>
          <w:b/>
          <w:sz w:val="26"/>
        </w:rPr>
        <w:t xml:space="preserve">TRA-D7-006: </w:t>
      </w:r>
      <w:r>
        <w:rPr>
          <w:sz w:val="26"/>
        </w:rPr>
        <w:t>`test_l4_forensic_trace_emitted_at_l4` doesn't override `cache_directory` (PERSISTENT INFO, carry-over from D6-009)</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Test Isolation</w:t>
            </w:r>
          </w:p>
        </w:tc>
      </w:tr>
      <w:tr>
        <w:tc>
          <w:tcPr>
            <w:tcW w:type="dxa" w:w="4320"/>
          </w:tcPr>
          <w:p>
            <w:r>
              <w:rPr>
                <w:b/>
              </w:rPr>
              <w:t>Round 6 Status</w:t>
            </w:r>
          </w:p>
        </w:tc>
        <w:tc>
          <w:tcPr>
            <w:tcW w:type="dxa" w:w="4320"/>
          </w:tcPr>
          <w:p>
            <w:r>
              <w:t>persistent (carry-over from D6-009)</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TRA-D7-006</w:t>
            </w:r>
          </w:p>
        </w:tc>
      </w:tr>
    </w:tbl>
    <w:p>
      <w:r>
        <w:rPr>
          <w:b/>
        </w:rPr>
        <w:t xml:space="preserve">Evidence: </w:t>
      </w:r>
      <w:r>
        <w:t>- `tests/test_outstanding_findings.py::TestTRA_E5_016_L4ForensicTrace::test_l4_forensic_trace_emitted_at_l4` — uses `BootstrapConfig.from_yaml("config.yaml")` without `cache_directory` override.</w:t>
      </w:r>
    </w:p>
    <w:p>
      <w:r>
        <w:rPr>
          <w:b/>
        </w:rPr>
        <w:t xml:space="preserve">Detail: </w:t>
      </w:r>
      <w:r/>
    </w:p>
    <w:p>
      <w:r>
        <w:rPr>
          <w:b/>
        </w:rPr>
        <w:t xml:space="preserve">Suggested fix: </w:t>
      </w:r>
      <w:r>
        <w:t>Add `cache_directory: tempfile.mkdtemp() + "/cache"` to the `model_copy` call.</w:t>
      </w:r>
    </w:p>
    <w:p/>
    <w:p>
      <w:pPr>
        <w:pStyle w:val="Heading2"/>
      </w:pPr>
      <w:r>
        <w:rPr>
          <w:b/>
          <w:sz w:val="26"/>
        </w:rPr>
        <w:t xml:space="preserve">TRA-D7-007: </w:t>
      </w:r>
      <w:r>
        <w:rPr>
          <w:sz w:val="26"/>
        </w:rPr>
        <w:t>`TestTRA033LLMSeamRobustness` weak assertion (PERSISTENT INFO, carry-over from D6-010 / TRA-D5-003)</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Weak Assertion</w:t>
            </w:r>
          </w:p>
        </w:tc>
      </w:tr>
      <w:tr>
        <w:tc>
          <w:tcPr>
            <w:tcW w:type="dxa" w:w="4320"/>
          </w:tcPr>
          <w:p>
            <w:r>
              <w:rPr>
                <w:b/>
              </w:rPr>
              <w:t>Round 6 Status</w:t>
            </w:r>
          </w:p>
        </w:tc>
        <w:tc>
          <w:tcPr>
            <w:tcW w:type="dxa" w:w="4320"/>
          </w:tcPr>
          <w:p>
            <w:r>
              <w:t>persistent (carry-over from D6-010 / TRA-D5-003)</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TRA-D7-007</w:t>
            </w:r>
          </w:p>
        </w:tc>
      </w:tr>
    </w:tbl>
    <w:p>
      <w:r>
        <w:rPr>
          <w:b/>
        </w:rPr>
        <w:t xml:space="preserve">Evidence: </w:t>
      </w:r>
      <w:r>
        <w:t>- `tests/test_outstanding_findings.py::TestTRA033LLMSeamRobustness` — asserts `degraded` is truthy but does NOT assert the specific number of `TRANSLATE_SEGMENT` records or the specific content of the degraded audit record.</w:t>
      </w:r>
    </w:p>
    <w:p>
      <w:r>
        <w:rPr>
          <w:b/>
        </w:rPr>
        <w:t xml:space="preserve">Detail: </w:t>
      </w:r>
      <w:r/>
    </w:p>
    <w:p>
      <w:r>
        <w:rPr>
          <w:b/>
        </w:rPr>
        <w:t xml:space="preserve">Suggested fix: </w:t>
      </w:r>
      <w:r>
        <w:t>Strengthen assertion to: (a) exactly one `TRANSLATE_SEGMENT` audit record with `artifact_snapshot.degraded == True`, (b) the `artifact_snapshot.reason` contains `llm_unavailable:`, (c) no other `TRANSLATE_SEGMENT` records exist.</w:t>
      </w:r>
    </w:p>
    <w:p/>
    <w:p>
      <w:pPr>
        <w:pStyle w:val="Heading2"/>
      </w:pPr>
      <w:r>
        <w:rPr>
          <w:b/>
          <w:sz w:val="26"/>
        </w:rPr>
        <w:t xml:space="preserve">TRA-D7-008: </w:t>
      </w:r>
      <w:r>
        <w:rPr>
          <w:sz w:val="26"/>
        </w:rPr>
        <w:t>Hardcoded `/tmp/test_tra071*.jsonl` paths (PERSISTENT INFO, carry-over from D6-012)</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Portability</w:t>
            </w:r>
          </w:p>
        </w:tc>
      </w:tr>
      <w:tr>
        <w:tc>
          <w:tcPr>
            <w:tcW w:type="dxa" w:w="4320"/>
          </w:tcPr>
          <w:p>
            <w:r>
              <w:rPr>
                <w:b/>
              </w:rPr>
              <w:t>Round 6 Status</w:t>
            </w:r>
          </w:p>
        </w:tc>
        <w:tc>
          <w:tcPr>
            <w:tcW w:type="dxa" w:w="4320"/>
          </w:tcPr>
          <w:p>
            <w:r>
              <w:t>persistent (carry-over from D6-012)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TRA-D7-008</w:t>
            </w:r>
          </w:p>
        </w:tc>
      </w:tr>
    </w:tbl>
    <w:p>
      <w:r>
        <w:rPr>
          <w:b/>
        </w:rPr>
        <w:t xml:space="preserve">Evidence: </w:t>
      </w:r>
      <w:r>
        <w:t>- `rg "/tmp/test_tra071" tests/` → multiple hits in `test_tra071_broken_markdown.py` using hardcoded `/tmp/test_tra071*.jsonl` paths. - These can collide if tests run in parallel on the same machine.</w:t>
      </w:r>
    </w:p>
    <w:p>
      <w:r>
        <w:rPr>
          <w:b/>
        </w:rPr>
        <w:t xml:space="preserve">Detail: </w:t>
      </w:r>
      <w:r/>
    </w:p>
    <w:p>
      <w:r>
        <w:rPr>
          <w:b/>
        </w:rPr>
        <w:t xml:space="preserve">Suggested fix: </w:t>
      </w:r>
      <w:r>
        <w:t>Replace with `tempfile.NamedTemporaryFile(delete=False, suffix=".jsonl").name`.</w:t>
      </w:r>
    </w:p>
    <w:p/>
    <w:p>
      <w:pPr>
        <w:pStyle w:val="Heading2"/>
      </w:pPr>
      <w:r>
        <w:rPr>
          <w:b/>
          <w:sz w:val="26"/>
        </w:rPr>
        <w:t xml:space="preserve">TRA-D7-009: </w:t>
      </w:r>
      <w:r>
        <w:rPr>
          <w:sz w:val="26"/>
        </w:rPr>
        <w:t>Coverage 96% (58 missing lines, mostly fallback paths) (PERSISTENT INFO, carry-over from D6-013)</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Coverage</w:t>
            </w:r>
          </w:p>
        </w:tc>
      </w:tr>
      <w:tr>
        <w:tc>
          <w:tcPr>
            <w:tcW w:type="dxa" w:w="4320"/>
          </w:tcPr>
          <w:p>
            <w:r>
              <w:rPr>
                <w:b/>
              </w:rPr>
              <w:t>Round 6 Status</w:t>
            </w:r>
          </w:p>
        </w:tc>
        <w:tc>
          <w:tcPr>
            <w:tcW w:type="dxa" w:w="4320"/>
          </w:tcPr>
          <w:p>
            <w:r>
              <w:t>persistent (carry-over from D6-013)</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TRA-D7-009</w:t>
            </w:r>
          </w:p>
        </w:tc>
      </w:tr>
    </w:tbl>
    <w:p>
      <w:r>
        <w:rPr>
          <w:b/>
        </w:rPr>
        <w:t xml:space="preserve">Evidence: </w:t>
      </w:r>
      <w:r>
        <w:t>- `pytest --cov=tra tests/` → 96% coverage, 58 missing lines. - Missing lines are mostly fallback/error paths that are difficult to trigger in tests (e.g., diskcache.Corrupt exception, YAML parse errors).</w:t>
      </w:r>
    </w:p>
    <w:p>
      <w:r>
        <w:rPr>
          <w:b/>
        </w:rPr>
        <w:t xml:space="preserve">Detail: </w:t>
      </w:r>
      <w:r/>
    </w:p>
    <w:p>
      <w:r>
        <w:rPr>
          <w:b/>
        </w:rPr>
        <w:t xml:space="preserve">Suggested fix: </w:t>
      </w:r>
      <w:r>
        <w:t>Add targeted tests for the missing paths where feasible. Some paths (e.g., diskcache internal errors) may be impractical to test.</w:t>
      </w:r>
    </w:p>
    <w:p/>
    <w:p>
      <w:pPr>
        <w:pStyle w:val="Heading2"/>
      </w:pPr>
      <w:r>
        <w:rPr>
          <w:b/>
          <w:sz w:val="26"/>
        </w:rPr>
        <w:t xml:space="preserve">TRA-D7-014: </w:t>
      </w:r>
      <w:r>
        <w:rPr>
          <w:sz w:val="26"/>
        </w:rPr>
        <w:t>Mutation testing config tests present but superficial (PERSISTENT INFO, carry-over from D6-018 / TRA-D5-011)</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Mutation Testing</w:t>
            </w:r>
          </w:p>
        </w:tc>
      </w:tr>
      <w:tr>
        <w:tc>
          <w:tcPr>
            <w:tcW w:type="dxa" w:w="4320"/>
          </w:tcPr>
          <w:p>
            <w:r>
              <w:rPr>
                <w:b/>
              </w:rPr>
              <w:t>Round 6 Status</w:t>
            </w:r>
          </w:p>
        </w:tc>
        <w:tc>
          <w:tcPr>
            <w:tcW w:type="dxa" w:w="4320"/>
          </w:tcPr>
          <w:p>
            <w:r>
              <w:t>persistent (carry-over from D6-018)</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TRA-D7-014</w:t>
            </w:r>
          </w:p>
        </w:tc>
      </w:tr>
    </w:tbl>
    <w:p>
      <w:r>
        <w:rPr>
          <w:b/>
        </w:rPr>
        <w:t xml:space="preserve">Evidence: </w:t>
      </w:r>
      <w:r>
        <w:t>- `tests/test_outstanding_findings.py::TestTRA_D5_011_MutationTestingConfig` — only checks that `[tool.mutmut]` section exists in `pyproject.toml`. Does NOT verify the keys are non-deprecated (see TRA-B7-001) or that `mutmut run` actually executes without crashing.</w:t>
      </w:r>
    </w:p>
    <w:p>
      <w:r>
        <w:rPr>
          <w:b/>
        </w:rPr>
        <w:t xml:space="preserve">Detail: </w:t>
      </w:r>
      <w:r/>
    </w:p>
    <w:p>
      <w:r>
        <w:rPr>
          <w:b/>
        </w:rPr>
        <w:t xml:space="preserve">Suggested fix: </w:t>
      </w:r>
      <w:r>
        <w:t>Strengthen the test to run `mutmut run --help` and assert zero `DeprecationWarning` output (once TRA-B7-001 is fixed).</w:t>
      </w:r>
    </w:p>
    <w:p/>
    <w:p>
      <w:pPr>
        <w:pStyle w:val="Heading2"/>
      </w:pPr>
      <w:r>
        <w:rPr>
          <w:b/>
          <w:sz w:val="26"/>
        </w:rPr>
        <w:t xml:space="preserve">TRA-D7-015: </w:t>
      </w:r>
      <w:r>
        <w:rPr>
          <w:sz w:val="26"/>
        </w:rPr>
        <w:t>`e2e_test.py` is a standalone script, not a pytest test (PERSISTENT INFO, carry-over from D6-019 / TRA-D5-009)</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D7</w:t>
            </w:r>
          </w:p>
        </w:tc>
      </w:tr>
      <w:tr>
        <w:tc>
          <w:tcPr>
            <w:tcW w:type="dxa" w:w="4320"/>
          </w:tcPr>
          <w:p>
            <w:r>
              <w:rPr>
                <w:b/>
              </w:rPr>
              <w:t>Category</w:t>
            </w:r>
          </w:p>
        </w:tc>
        <w:tc>
          <w:tcPr>
            <w:tcW w:type="dxa" w:w="4320"/>
          </w:tcPr>
          <w:p>
            <w:r>
              <w:t>Test Suite / E2E Test Coverage</w:t>
            </w:r>
          </w:p>
        </w:tc>
      </w:tr>
      <w:tr>
        <w:tc>
          <w:tcPr>
            <w:tcW w:type="dxa" w:w="4320"/>
          </w:tcPr>
          <w:p>
            <w:r>
              <w:rPr>
                <w:b/>
              </w:rPr>
              <w:t>Round 6 Status</w:t>
            </w:r>
          </w:p>
        </w:tc>
        <w:tc>
          <w:tcPr>
            <w:tcW w:type="dxa" w:w="4320"/>
          </w:tcPr>
          <w:p>
            <w:r>
              <w:t>persistent (carry-over from D6-019)</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TRA-D7-015</w:t>
            </w:r>
          </w:p>
        </w:tc>
      </w:tr>
    </w:tbl>
    <w:p>
      <w:r>
        <w:rPr>
          <w:b/>
        </w:rPr>
        <w:t xml:space="preserve">Evidence: </w:t>
      </w:r>
      <w:r>
        <w:t>- `tra-prototype/e2e_test.py` — standalone script (`python e2e_test.py`), not collected by pytest. - `tests/test_e2e_to_translate.py` — 12 pytest tests cover the same ground, so the standalone script is redundant but not harmful.</w:t>
      </w:r>
    </w:p>
    <w:p>
      <w:r>
        <w:rPr>
          <w:b/>
        </w:rPr>
        <w:t xml:space="preserve">Detail: </w:t>
      </w:r>
      <w:r/>
    </w:p>
    <w:p>
      <w:r>
        <w:rPr>
          <w:b/>
        </w:rPr>
        <w:t xml:space="preserve">Suggested fix: </w:t>
      </w:r>
      <w:r>
        <w:t>Either delete `e2e_test.py` (the pytest suite covers it) or convert it to a pytest test. Low priority.</w:t>
      </w:r>
    </w:p>
    <w:p/>
    <w:p>
      <w:pPr>
        <w:pStyle w:val="Heading2"/>
      </w:pPr>
      <w:r>
        <w:rPr>
          <w:b/>
          <w:sz w:val="26"/>
        </w:rPr>
        <w:t xml:space="preserve">TRA-E7-002: </w:t>
      </w:r>
      <w:r>
        <w:rPr>
          <w:sz w:val="26"/>
        </w:rPr>
        <w:t>Warm-cache suppresses EXCEPTION_HANDLER records + evidence_trace attribution (PERSISTENT INFO, cross-ref TRA-A7-001, TRA-E5-016)</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E7</w:t>
            </w:r>
          </w:p>
        </w:tc>
      </w:tr>
      <w:tr>
        <w:tc>
          <w:tcPr>
            <w:tcW w:type="dxa" w:w="4320"/>
          </w:tcPr>
          <w:p>
            <w:r>
              <w:rPr>
                <w:b/>
              </w:rPr>
              <w:t>Category</w:t>
            </w:r>
          </w:p>
        </w:tc>
        <w:tc>
          <w:tcPr>
            <w:tcW w:type="dxa" w:w="4320"/>
          </w:tcPr>
          <w:p>
            <w:r>
              <w:t>Forensic L4 / Audit-Trail Completeness</w:t>
            </w:r>
          </w:p>
        </w:tc>
      </w:tr>
      <w:tr>
        <w:tc>
          <w:tcPr>
            <w:tcW w:type="dxa" w:w="4320"/>
          </w:tcPr>
          <w:p>
            <w:r>
              <w:rPr>
                <w:b/>
              </w:rPr>
              <w:t>Round 6 Status</w:t>
            </w:r>
          </w:p>
        </w:tc>
        <w:tc>
          <w:tcPr>
            <w:tcW w:type="dxa" w:w="4320"/>
          </w:tcPr>
          <w:p>
            <w:r>
              <w:t>persistent (carry-over from E6-003, cross-ref A6-001 / A7-001)</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TRA-E7-002</w:t>
            </w:r>
          </w:p>
        </w:tc>
      </w:tr>
    </w:tbl>
    <w:p>
      <w:r>
        <w:rPr>
          <w:b/>
        </w:rPr>
        <w:t xml:space="preserve">Evidence: </w:t>
      </w:r>
      <w:r>
        <w:t>- See TRA-A7-001 for the root cause: cache-hit early-return at `tra/isa.py:461-465` bypasses EXCEPTION_HANDLER emission. - L4 impact: `evidence_trace.jsonl` attribution is also affected — the cache-hit path emits only a `TRANSLATE_SEGMENT` record with cached `evidence_ids`, without re-attributing them to the L4 line-by-line trace. - `ambiguity_register.json` `UNKNOWN_TERM` entries are similarly suppressed on cache hit.</w:t>
      </w:r>
    </w:p>
    <w:p>
      <w:r>
        <w:rPr>
          <w:b/>
        </w:rPr>
        <w:t xml:space="preserve">Detail: </w:t>
      </w:r>
      <w:r>
        <w:t>The full L4 forensic trail is only complete on the first run after a cache invalidation. Subsequent runs (cache hits) produce a degraded trail. This is a known limitation that should be either fixed (extend `TranslationResult` with `audit_side_effects`) or documented (warn when `--level L4_FORENSIC` is combined with cache enabled).</w:t>
      </w:r>
    </w:p>
    <w:p>
      <w:r>
        <w:rPr>
          <w:b/>
        </w:rPr>
        <w:t xml:space="preserve">Suggested fix: </w:t>
      </w:r>
      <w:r>
        <w:t>Same as TRA-A7-001. Alternatively, add a CLI warning when `--level L4_FORENSIC` is combined with the default cache, recommending `cache.enabled: false` for full forensic trail.</w:t>
      </w:r>
    </w:p>
    <w:p/>
    <w:p>
      <w:pPr>
        <w:pStyle w:val="Heading2"/>
      </w:pPr>
      <w:r>
        <w:rPr>
          <w:b/>
          <w:sz w:val="26"/>
        </w:rPr>
        <w:t xml:space="preserve">TRA-E7-009: </w:t>
      </w:r>
      <w:r>
        <w:rPr>
          <w:sz w:val="26"/>
        </w:rPr>
        <w:t>TRA-E5-013 double VERIFY_OUTPUT at L3+ still undocumented (PERSISTENT INFO, carry-over from E6-012)</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E7</w:t>
            </w:r>
          </w:p>
        </w:tc>
      </w:tr>
      <w:tr>
        <w:tc>
          <w:tcPr>
            <w:tcW w:type="dxa" w:w="4320"/>
          </w:tcPr>
          <w:p>
            <w:r>
              <w:rPr>
                <w:b/>
              </w:rPr>
              <w:t>Category</w:t>
            </w:r>
          </w:p>
        </w:tc>
        <w:tc>
          <w:tcPr>
            <w:tcW w:type="dxa" w:w="4320"/>
          </w:tcPr>
          <w:p>
            <w:r>
              <w:t>Forensic L4 / Documentation Gap</w:t>
            </w:r>
          </w:p>
        </w:tc>
      </w:tr>
      <w:tr>
        <w:tc>
          <w:tcPr>
            <w:tcW w:type="dxa" w:w="4320"/>
          </w:tcPr>
          <w:p>
            <w:r>
              <w:rPr>
                <w:b/>
              </w:rPr>
              <w:t>Round 6 Status</w:t>
            </w:r>
          </w:p>
        </w:tc>
        <w:tc>
          <w:tcPr>
            <w:tcW w:type="dxa" w:w="4320"/>
          </w:tcPr>
          <w:p>
            <w:r>
              <w:t>persistent (carry-over from E6-012 / TRA-E5-013)</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TRA-E7-009</w:t>
            </w:r>
          </w:p>
        </w:tc>
      </w:tr>
    </w:tbl>
    <w:p>
      <w:r>
        <w:rPr>
          <w:b/>
        </w:rPr>
        <w:t xml:space="preserve">Evidence: </w:t>
      </w:r>
      <w:r>
        <w:t>- `tra/kernel.py:350-360` — comment documents the double-VERIFY_OUTPUT behavior (lines 350-360 explain why `verify_output` is called twice at L3/L4). - However, this behavior is NOT documented in `tra-prototype/SKILL.md` §4 (CLI usage) or `docs/api-reference.md`. An L4 auditor inspecting the audit trail sees two VERIFY_OUTPUT records and may not realize this is intentional.</w:t>
      </w:r>
    </w:p>
    <w:p>
      <w:r>
        <w:rPr>
          <w:b/>
        </w:rPr>
        <w:t xml:space="preserve">Detail: </w:t>
      </w:r>
      <w:r/>
    </w:p>
    <w:p>
      <w:r>
        <w:rPr>
          <w:b/>
        </w:rPr>
        <w:t xml:space="preserve">Suggested fix: </w:t>
      </w:r>
      <w:r>
        <w:t>Add a note to `tra-prototype/SKILL.md` §4 and `docs/api-reference.md` explaining the double-VERIFY_OUTPUT behavior at L3+. ---</w:t>
      </w:r>
    </w:p>
    <w:p/>
    <w:p>
      <w:pPr>
        <w:pStyle w:val="Heading2"/>
      </w:pPr>
      <w:r>
        <w:rPr>
          <w:b/>
          <w:sz w:val="26"/>
        </w:rPr>
        <w:t xml:space="preserve">TRA-F7-008: </w:t>
      </w:r>
      <w:r>
        <w:rPr>
          <w:sz w:val="26"/>
        </w:rPr>
        <w:t>`TRA-MODULE-AUTHORING.md` §2.7 section header uses parameter name `source` while actual Protocol uses `text` (PERSISTENT INFO, carry-over from F6-009)</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F7</w:t>
            </w:r>
          </w:p>
        </w:tc>
      </w:tr>
      <w:tr>
        <w:tc>
          <w:tcPr>
            <w:tcW w:type="dxa" w:w="4320"/>
          </w:tcPr>
          <w:p>
            <w:r>
              <w:rPr>
                <w:b/>
              </w:rPr>
              <w:t>Category</w:t>
            </w:r>
          </w:p>
        </w:tc>
        <w:tc>
          <w:tcPr>
            <w:tcW w:type="dxa" w:w="4320"/>
          </w:tcPr>
          <w:p>
            <w:r>
              <w:t>Stub-Module Conformance / Authoring Guide Drift</w:t>
            </w:r>
          </w:p>
        </w:tc>
      </w:tr>
      <w:tr>
        <w:tc>
          <w:tcPr>
            <w:tcW w:type="dxa" w:w="4320"/>
          </w:tcPr>
          <w:p>
            <w:r>
              <w:rPr>
                <w:b/>
              </w:rPr>
              <w:t>Round 6 Status</w:t>
            </w:r>
          </w:p>
        </w:tc>
        <w:tc>
          <w:tcPr>
            <w:tcW w:type="dxa" w:w="4320"/>
          </w:tcPr>
          <w:p>
            <w:r>
              <w:t>persistent (carry-over from F6-009)</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TRA-F7-008</w:t>
            </w:r>
          </w:p>
        </w:tc>
      </w:tr>
    </w:tbl>
    <w:p>
      <w:r>
        <w:rPr>
          <w:b/>
        </w:rPr>
        <w:t xml:space="preserve">Evidence: </w:t>
      </w:r>
      <w:r>
        <w:t>- `TRA-MODULE-AUTHORING.md` §2.7 — section header references parameter name `source`. - `tra/modules/base.py` `LanguageModuleProtocol` — actual parameter name is `text`. - `TRA-MODULE-AUTHORING.md` §1 — snippet uses `text` (correct).</w:t>
      </w:r>
    </w:p>
    <w:p>
      <w:r>
        <w:rPr>
          <w:b/>
        </w:rPr>
        <w:t xml:space="preserve">Detail: </w:t>
      </w:r>
      <w:r>
        <w:t>Same as TRA-C7-005. Cosmetic drift between §1 and §2.7 of the same document.</w:t>
      </w:r>
    </w:p>
    <w:p>
      <w:r>
        <w:rPr>
          <w:b/>
        </w:rPr>
        <w:t xml:space="preserve">Suggested fix: </w:t>
      </w:r>
      <w:r>
        <w:t>Rename §2.7 section header parameter from `source` to `text`. ---</w:t>
      </w:r>
    </w:p>
    <w:p/>
    <w:p>
      <w:pPr>
        <w:pStyle w:val="Heading1"/>
      </w:pPr>
      <w:r>
        <w:rPr>
          <w:color w:val="204060"/>
        </w:rPr>
        <w:t>Conclusion</w:t>
      </w:r>
    </w:p>
    <w:p>
      <w:r>
        <w:rPr>
          <w:b w:val="0"/>
          <w:i w:val="0"/>
          <w:sz w:val="22"/>
        </w:rPr>
        <w:t>HEAD 6d3144a is conformant to TRA spec §1–§9 at the level of the 4 critical invariants and the 6 ISA instruction contracts. The single Round 6 Batch 1 commit successfully remediated all 4 R6 BLOCKING doc-staleness findings and 6 of the 10 R6 WARNING findings. No regressions were introduced. The 3 OWASP security fixes (TRA-076/077/078) remain effective. TRA-013 byte-reproducibility is maintained within HEAD.</w:t>
      </w:r>
    </w:p>
    <w:p>
      <w:r>
        <w:rPr>
          <w:b w:val="0"/>
          <w:i w:val="0"/>
          <w:sz w:val="22"/>
        </w:rPr>
        <w:t>Test count held at 309 across 16 test files (R6 Batch 1 modified tests in place rather than adding new ones). Benchmark suite remains at 36 cases. The remaining WARNING findings (TRA-A6-001 cache-hit suppresses EXCEPTION_HANDLER, TRA-A6-002 segment_index plumbing, TRA-D6-003 hardcoded paths, TRA-D6-004 vacuous entity-ambiguity test) plus 44 INFO findings are addressed in remediation_plan_r7.md.</w:t>
      </w:r>
    </w:p>
    <w:p>
      <w:r>
        <w:rPr>
          <w:b w:val="0"/>
          <w:i w:val="0"/>
          <w:sz w:val="22"/>
        </w:rPr>
        <w:t>Recommendation: address the remaining WARNING cluster (TRA-A6-001 + TRA-A6-002 + TRA-D6-003 + TRA-D6-004) as a single forensic-completeness sprint, since all four touch the per-leaf translation / cache-hit / audit-record emission surface introduced by R5 Batch 2 + H. See remediation_plan_r7.md for the TDD plan and the Remediation Backlog sheet in the XLSX register for effort estimates.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