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5D21" w14:textId="195EA4F5" w:rsidR="008B4872" w:rsidRDefault="00B46D4E" w:rsidP="006C5C87">
      <w:pPr>
        <w:jc w:val="center"/>
        <w:outlineLvl w:val="0"/>
        <w:rPr>
          <w:rFonts w:ascii="宋体" w:hAnsi="宋体"/>
          <w:b/>
          <w:sz w:val="28"/>
          <w:szCs w:val="24"/>
        </w:rPr>
      </w:pPr>
      <w:r>
        <w:rPr>
          <w:rFonts w:ascii="宋体" w:hAnsi="宋体" w:hint="eastAsia"/>
          <w:b/>
          <w:sz w:val="28"/>
          <w:szCs w:val="24"/>
        </w:rPr>
        <w:t>计算机</w:t>
      </w:r>
      <w:r w:rsidR="008B4872">
        <w:rPr>
          <w:rFonts w:ascii="宋体" w:hAnsi="宋体" w:hint="eastAsia"/>
          <w:b/>
          <w:sz w:val="28"/>
          <w:szCs w:val="24"/>
        </w:rPr>
        <w:t>程序设计</w:t>
      </w:r>
      <w:r>
        <w:rPr>
          <w:rFonts w:ascii="宋体" w:hAnsi="宋体" w:hint="eastAsia"/>
          <w:b/>
          <w:sz w:val="28"/>
          <w:szCs w:val="24"/>
        </w:rPr>
        <w:t>基础</w:t>
      </w:r>
      <w:r w:rsidR="008B4872">
        <w:rPr>
          <w:rFonts w:ascii="宋体" w:hAnsi="宋体" w:hint="eastAsia"/>
          <w:b/>
          <w:sz w:val="28"/>
          <w:szCs w:val="24"/>
        </w:rPr>
        <w:t xml:space="preserve">  </w:t>
      </w:r>
      <w:r w:rsidR="008B4872">
        <w:rPr>
          <w:rFonts w:ascii="宋体" w:hAnsi="宋体"/>
          <w:b/>
          <w:sz w:val="28"/>
          <w:szCs w:val="24"/>
        </w:rPr>
        <w:t>课程考核方案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977"/>
        <w:gridCol w:w="1417"/>
        <w:gridCol w:w="2693"/>
      </w:tblGrid>
      <w:tr w:rsidR="008B4872" w:rsidRPr="00274F09" w14:paraId="0B9647A9" w14:textId="77777777" w:rsidTr="00274F09">
        <w:trPr>
          <w:trHeight w:val="340"/>
        </w:trPr>
        <w:tc>
          <w:tcPr>
            <w:tcW w:w="1413" w:type="dxa"/>
            <w:shd w:val="clear" w:color="auto" w:fill="auto"/>
            <w:vAlign w:val="center"/>
          </w:tcPr>
          <w:p w14:paraId="4D07852B" w14:textId="77777777" w:rsidR="008B4872" w:rsidRPr="00274F09" w:rsidRDefault="008B4872" w:rsidP="00274F09">
            <w:pPr>
              <w:jc w:val="center"/>
              <w:rPr>
                <w:sz w:val="24"/>
                <w:szCs w:val="24"/>
              </w:rPr>
            </w:pPr>
            <w:r w:rsidRPr="00274F09">
              <w:rPr>
                <w:rFonts w:hint="eastAsia"/>
                <w:sz w:val="24"/>
                <w:szCs w:val="24"/>
              </w:rPr>
              <w:t>课</w:t>
            </w:r>
            <w:r w:rsidRPr="00274F09">
              <w:rPr>
                <w:rFonts w:hint="eastAsia"/>
                <w:sz w:val="24"/>
                <w:szCs w:val="24"/>
              </w:rPr>
              <w:t xml:space="preserve"> </w:t>
            </w:r>
            <w:r w:rsidRPr="00274F09">
              <w:rPr>
                <w:rFonts w:hint="eastAsia"/>
                <w:sz w:val="24"/>
                <w:szCs w:val="24"/>
              </w:rPr>
              <w:t>程</w:t>
            </w:r>
            <w:r w:rsidRPr="00274F09">
              <w:rPr>
                <w:rFonts w:hint="eastAsia"/>
                <w:sz w:val="24"/>
                <w:szCs w:val="24"/>
              </w:rPr>
              <w:t xml:space="preserve"> </w:t>
            </w:r>
            <w:r w:rsidRPr="00274F09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48C95B8" w14:textId="33C66A5B" w:rsidR="008B4872" w:rsidRPr="00274F09" w:rsidRDefault="008B4872" w:rsidP="00274F09">
            <w:pPr>
              <w:snapToGrid w:val="0"/>
              <w:jc w:val="center"/>
              <w:rPr>
                <w:rFonts w:ascii="华文楷体" w:eastAsia="华文楷体" w:hAnsi="华文楷体"/>
                <w:szCs w:val="21"/>
              </w:rPr>
            </w:pPr>
            <w:r w:rsidRPr="00274F09">
              <w:rPr>
                <w:rFonts w:ascii="华文楷体" w:eastAsia="华文楷体" w:hAnsi="华文楷体" w:hint="eastAsia"/>
                <w:szCs w:val="21"/>
              </w:rPr>
              <w:t>计算机程序设计</w:t>
            </w:r>
            <w:r w:rsidR="00B46D4E">
              <w:rPr>
                <w:rFonts w:ascii="华文楷体" w:eastAsia="华文楷体" w:hAnsi="华文楷体" w:hint="eastAsia"/>
                <w:szCs w:val="21"/>
              </w:rPr>
              <w:t>基础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058782E" w14:textId="77777777" w:rsidR="008B4872" w:rsidRPr="00274F09" w:rsidRDefault="008B4872" w:rsidP="00274F09">
            <w:pPr>
              <w:jc w:val="center"/>
              <w:rPr>
                <w:sz w:val="24"/>
                <w:szCs w:val="24"/>
              </w:rPr>
            </w:pPr>
            <w:r w:rsidRPr="00274F09">
              <w:rPr>
                <w:rFonts w:hint="eastAsia"/>
                <w:sz w:val="24"/>
                <w:szCs w:val="24"/>
              </w:rPr>
              <w:t>课</w:t>
            </w:r>
            <w:r w:rsidRPr="00274F09">
              <w:rPr>
                <w:rFonts w:hint="eastAsia"/>
                <w:sz w:val="24"/>
                <w:szCs w:val="24"/>
              </w:rPr>
              <w:t xml:space="preserve"> </w:t>
            </w:r>
            <w:r w:rsidRPr="00274F09">
              <w:rPr>
                <w:rFonts w:hint="eastAsia"/>
                <w:sz w:val="24"/>
                <w:szCs w:val="24"/>
              </w:rPr>
              <w:t>程</w:t>
            </w:r>
            <w:r w:rsidRPr="00274F09">
              <w:rPr>
                <w:rFonts w:hint="eastAsia"/>
                <w:sz w:val="24"/>
                <w:szCs w:val="24"/>
              </w:rPr>
              <w:t xml:space="preserve"> </w:t>
            </w:r>
            <w:r w:rsidRPr="00274F09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D07495D" w14:textId="5CE593A3" w:rsidR="008B4872" w:rsidRPr="00274F09" w:rsidRDefault="008B5B57" w:rsidP="00274F09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8B5B57">
              <w:rPr>
                <w:rFonts w:ascii="华文楷体" w:eastAsia="华文楷体" w:hAnsi="华文楷体"/>
                <w:sz w:val="24"/>
              </w:rPr>
              <w:t>303522030</w:t>
            </w:r>
          </w:p>
        </w:tc>
      </w:tr>
      <w:tr w:rsidR="008B4872" w:rsidRPr="00274F09" w14:paraId="3CD9F0D5" w14:textId="77777777" w:rsidTr="00274F09">
        <w:trPr>
          <w:trHeight w:val="340"/>
        </w:trPr>
        <w:tc>
          <w:tcPr>
            <w:tcW w:w="1413" w:type="dxa"/>
            <w:shd w:val="clear" w:color="auto" w:fill="auto"/>
            <w:vAlign w:val="center"/>
          </w:tcPr>
          <w:p w14:paraId="1F47CDD4" w14:textId="77777777" w:rsidR="008B4872" w:rsidRPr="00274F09" w:rsidRDefault="008B4872" w:rsidP="00274F09">
            <w:pPr>
              <w:jc w:val="center"/>
              <w:rPr>
                <w:sz w:val="24"/>
                <w:szCs w:val="24"/>
              </w:rPr>
            </w:pPr>
            <w:r w:rsidRPr="00274F09">
              <w:rPr>
                <w:rFonts w:hint="eastAsia"/>
                <w:sz w:val="24"/>
                <w:szCs w:val="24"/>
              </w:rPr>
              <w:t>任课教师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0AFF0AB" w14:textId="563E0598" w:rsidR="008B4872" w:rsidRPr="00274F09" w:rsidRDefault="00E3154D" w:rsidP="00274F09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任小梅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8B0A1DF" w14:textId="77777777" w:rsidR="008B4872" w:rsidRPr="00274F09" w:rsidRDefault="008B4872" w:rsidP="00274F09">
            <w:pPr>
              <w:jc w:val="center"/>
              <w:rPr>
                <w:sz w:val="24"/>
                <w:szCs w:val="24"/>
              </w:rPr>
            </w:pPr>
            <w:r w:rsidRPr="00274F09">
              <w:rPr>
                <w:rFonts w:hint="eastAsia"/>
                <w:sz w:val="24"/>
                <w:szCs w:val="24"/>
              </w:rPr>
              <w:t>课</w:t>
            </w:r>
            <w:r w:rsidRPr="00274F09">
              <w:rPr>
                <w:rFonts w:hint="eastAsia"/>
                <w:sz w:val="24"/>
                <w:szCs w:val="24"/>
              </w:rPr>
              <w:t xml:space="preserve"> </w:t>
            </w:r>
            <w:r w:rsidRPr="00274F09">
              <w:rPr>
                <w:rFonts w:hint="eastAsia"/>
                <w:sz w:val="24"/>
                <w:szCs w:val="24"/>
              </w:rPr>
              <w:t>序</w:t>
            </w:r>
            <w:r w:rsidRPr="00274F09">
              <w:rPr>
                <w:rFonts w:hint="eastAsia"/>
                <w:sz w:val="24"/>
                <w:szCs w:val="24"/>
              </w:rPr>
              <w:t xml:space="preserve"> </w:t>
            </w:r>
            <w:r w:rsidRPr="00274F09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B3EA202" w14:textId="7B1BA8B2" w:rsidR="008B4872" w:rsidRPr="00274F09" w:rsidRDefault="008B4872" w:rsidP="00274F09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274F09">
              <w:rPr>
                <w:rFonts w:ascii="华文楷体" w:eastAsia="华文楷体" w:hAnsi="华文楷体" w:hint="eastAsia"/>
                <w:sz w:val="24"/>
                <w:szCs w:val="24"/>
              </w:rPr>
              <w:t>0</w:t>
            </w:r>
            <w:r w:rsidR="00E3154D">
              <w:rPr>
                <w:rFonts w:ascii="华文楷体" w:eastAsia="华文楷体" w:hAnsi="华文楷体"/>
                <w:sz w:val="24"/>
                <w:szCs w:val="24"/>
              </w:rPr>
              <w:t>5</w:t>
            </w:r>
          </w:p>
        </w:tc>
      </w:tr>
      <w:tr w:rsidR="008B4872" w:rsidRPr="00274F09" w14:paraId="1B4414E5" w14:textId="77777777" w:rsidTr="00274F09">
        <w:trPr>
          <w:trHeight w:val="620"/>
        </w:trPr>
        <w:tc>
          <w:tcPr>
            <w:tcW w:w="1413" w:type="dxa"/>
            <w:shd w:val="clear" w:color="auto" w:fill="auto"/>
            <w:vAlign w:val="center"/>
          </w:tcPr>
          <w:p w14:paraId="0FF8E782" w14:textId="77777777" w:rsidR="008B4872" w:rsidRPr="00274F09" w:rsidRDefault="008B4872" w:rsidP="00274F09">
            <w:pPr>
              <w:jc w:val="center"/>
              <w:rPr>
                <w:sz w:val="24"/>
                <w:szCs w:val="24"/>
              </w:rPr>
            </w:pPr>
            <w:r w:rsidRPr="00274F09">
              <w:rPr>
                <w:rFonts w:hint="eastAsia"/>
                <w:sz w:val="24"/>
                <w:szCs w:val="24"/>
              </w:rPr>
              <w:t>所属单位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AD62EAE" w14:textId="77777777" w:rsidR="008B4872" w:rsidRPr="00274F09" w:rsidRDefault="008B4872" w:rsidP="00274F09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274F09">
              <w:rPr>
                <w:rFonts w:ascii="华文楷体" w:eastAsia="华文楷体" w:hAnsi="华文楷体" w:hint="eastAsia"/>
                <w:sz w:val="24"/>
                <w:szCs w:val="24"/>
              </w:rPr>
              <w:t>自动化系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5C9BBD9" w14:textId="77777777" w:rsidR="008B4872" w:rsidRPr="00274F09" w:rsidRDefault="008B4872" w:rsidP="00274F09">
            <w:pPr>
              <w:jc w:val="center"/>
              <w:rPr>
                <w:sz w:val="24"/>
                <w:szCs w:val="24"/>
              </w:rPr>
            </w:pPr>
            <w:r w:rsidRPr="00274F09">
              <w:rPr>
                <w:rFonts w:hint="eastAsia"/>
                <w:sz w:val="24"/>
                <w:szCs w:val="24"/>
              </w:rPr>
              <w:t>课程性质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7387097" w14:textId="77777777" w:rsidR="008B4872" w:rsidRPr="00274F09" w:rsidRDefault="008B4872" w:rsidP="00274F09">
            <w:pPr>
              <w:jc w:val="center"/>
              <w:rPr>
                <w:sz w:val="24"/>
                <w:szCs w:val="24"/>
              </w:rPr>
            </w:pPr>
            <w:r w:rsidRPr="00274F09">
              <w:rPr>
                <w:rFonts w:hint="eastAsia"/>
                <w:sz w:val="24"/>
                <w:szCs w:val="24"/>
              </w:rPr>
              <w:sym w:font="Wingdings" w:char="F0FE"/>
            </w:r>
            <w:r w:rsidRPr="00274F09">
              <w:rPr>
                <w:rFonts w:hint="eastAsia"/>
                <w:sz w:val="24"/>
                <w:szCs w:val="24"/>
              </w:rPr>
              <w:t>必修</w:t>
            </w:r>
            <w:r w:rsidRPr="00274F09">
              <w:rPr>
                <w:rFonts w:hint="eastAsia"/>
                <w:sz w:val="24"/>
                <w:szCs w:val="24"/>
              </w:rPr>
              <w:t xml:space="preserve">  </w:t>
            </w:r>
            <w:r w:rsidRPr="00274F09">
              <w:rPr>
                <w:sz w:val="24"/>
                <w:szCs w:val="24"/>
              </w:rPr>
              <w:t xml:space="preserve">  </w:t>
            </w:r>
            <w:r w:rsidRPr="00274F09">
              <w:rPr>
                <w:rFonts w:hint="eastAsia"/>
                <w:sz w:val="24"/>
                <w:szCs w:val="24"/>
              </w:rPr>
              <w:t xml:space="preserve"> </w:t>
            </w:r>
            <w:r w:rsidRPr="00274F09">
              <w:rPr>
                <w:rFonts w:hint="eastAsia"/>
                <w:sz w:val="24"/>
                <w:szCs w:val="24"/>
              </w:rPr>
              <w:sym w:font="Wingdings" w:char="F0A8"/>
            </w:r>
            <w:r w:rsidRPr="00274F09">
              <w:rPr>
                <w:rFonts w:hint="eastAsia"/>
                <w:sz w:val="24"/>
                <w:szCs w:val="24"/>
              </w:rPr>
              <w:t>选修</w:t>
            </w:r>
          </w:p>
        </w:tc>
      </w:tr>
      <w:tr w:rsidR="008B4872" w:rsidRPr="00274F09" w14:paraId="15902606" w14:textId="77777777" w:rsidTr="00274F09">
        <w:trPr>
          <w:trHeight w:val="620"/>
        </w:trPr>
        <w:tc>
          <w:tcPr>
            <w:tcW w:w="1413" w:type="dxa"/>
            <w:shd w:val="clear" w:color="auto" w:fill="auto"/>
            <w:vAlign w:val="center"/>
          </w:tcPr>
          <w:p w14:paraId="1DE245F9" w14:textId="77777777" w:rsidR="008B4872" w:rsidRPr="00274F09" w:rsidRDefault="008B4872" w:rsidP="00274F09">
            <w:pPr>
              <w:jc w:val="center"/>
              <w:rPr>
                <w:sz w:val="24"/>
                <w:szCs w:val="24"/>
              </w:rPr>
            </w:pPr>
            <w:r w:rsidRPr="00274F09">
              <w:rPr>
                <w:rFonts w:hint="eastAsia"/>
                <w:sz w:val="24"/>
                <w:szCs w:val="24"/>
              </w:rPr>
              <w:t>考核方式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CA31E74" w14:textId="77777777" w:rsidR="008B4872" w:rsidRPr="00274F09" w:rsidRDefault="008B4872" w:rsidP="00274F09">
            <w:pPr>
              <w:jc w:val="center"/>
              <w:rPr>
                <w:sz w:val="24"/>
                <w:szCs w:val="24"/>
              </w:rPr>
            </w:pPr>
            <w:r w:rsidRPr="00274F09">
              <w:rPr>
                <w:rFonts w:hint="eastAsia"/>
                <w:sz w:val="24"/>
                <w:szCs w:val="24"/>
              </w:rPr>
              <w:sym w:font="Wingdings" w:char="F0FE"/>
            </w:r>
            <w:r w:rsidRPr="00274F09">
              <w:rPr>
                <w:rFonts w:hint="eastAsia"/>
                <w:sz w:val="24"/>
                <w:szCs w:val="24"/>
              </w:rPr>
              <w:t>考试</w:t>
            </w:r>
            <w:r w:rsidRPr="00274F09">
              <w:rPr>
                <w:rFonts w:hint="eastAsia"/>
                <w:sz w:val="24"/>
                <w:szCs w:val="24"/>
              </w:rPr>
              <w:t xml:space="preserve">  </w:t>
            </w:r>
            <w:r w:rsidRPr="00274F09">
              <w:rPr>
                <w:sz w:val="24"/>
                <w:szCs w:val="24"/>
              </w:rPr>
              <w:t xml:space="preserve">  </w:t>
            </w:r>
            <w:r w:rsidRPr="00274F09">
              <w:rPr>
                <w:rFonts w:hint="eastAsia"/>
                <w:sz w:val="24"/>
                <w:szCs w:val="24"/>
              </w:rPr>
              <w:t xml:space="preserve"> </w:t>
            </w:r>
            <w:r w:rsidRPr="00274F09">
              <w:rPr>
                <w:rFonts w:hint="eastAsia"/>
                <w:sz w:val="24"/>
                <w:szCs w:val="24"/>
              </w:rPr>
              <w:sym w:font="Wingdings" w:char="F0A8"/>
            </w:r>
            <w:r w:rsidRPr="00274F09">
              <w:rPr>
                <w:rFonts w:hint="eastAsia"/>
                <w:sz w:val="24"/>
                <w:szCs w:val="24"/>
              </w:rPr>
              <w:t>考查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8D3F612" w14:textId="77777777" w:rsidR="008B4872" w:rsidRPr="00274F09" w:rsidRDefault="008B4872" w:rsidP="00274F09">
            <w:pPr>
              <w:jc w:val="center"/>
              <w:rPr>
                <w:sz w:val="24"/>
                <w:szCs w:val="24"/>
              </w:rPr>
            </w:pPr>
            <w:r w:rsidRPr="00274F09">
              <w:rPr>
                <w:rFonts w:hint="eastAsia"/>
                <w:sz w:val="24"/>
                <w:szCs w:val="24"/>
              </w:rPr>
              <w:t>开课学期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693F7A4" w14:textId="2AAE4743" w:rsidR="008B4872" w:rsidRPr="00274F09" w:rsidRDefault="008B4872" w:rsidP="00274F09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274F09">
              <w:rPr>
                <w:rFonts w:ascii="华文楷体" w:eastAsia="华文楷体" w:hAnsi="华文楷体" w:hint="eastAsia"/>
                <w:sz w:val="24"/>
                <w:szCs w:val="24"/>
              </w:rPr>
              <w:t>202</w:t>
            </w:r>
            <w:r w:rsidR="008B5B57">
              <w:rPr>
                <w:rFonts w:ascii="华文楷体" w:eastAsia="华文楷体" w:hAnsi="华文楷体"/>
                <w:sz w:val="24"/>
                <w:szCs w:val="24"/>
              </w:rPr>
              <w:t>3</w:t>
            </w:r>
            <w:r w:rsidRPr="00274F09">
              <w:rPr>
                <w:rFonts w:ascii="华文楷体" w:eastAsia="华文楷体" w:hAnsi="华文楷体" w:hint="eastAsia"/>
                <w:sz w:val="24"/>
                <w:szCs w:val="24"/>
              </w:rPr>
              <w:t>-202</w:t>
            </w:r>
            <w:r w:rsidR="008B5B57">
              <w:rPr>
                <w:rFonts w:ascii="华文楷体" w:eastAsia="华文楷体" w:hAnsi="华文楷体"/>
                <w:sz w:val="24"/>
                <w:szCs w:val="24"/>
              </w:rPr>
              <w:t>4</w:t>
            </w:r>
            <w:r w:rsidRPr="00274F09">
              <w:rPr>
                <w:rFonts w:ascii="华文楷体" w:eastAsia="华文楷体" w:hAnsi="华文楷体" w:hint="eastAsia"/>
                <w:sz w:val="24"/>
                <w:szCs w:val="24"/>
              </w:rPr>
              <w:t>学年第1学期</w:t>
            </w:r>
          </w:p>
        </w:tc>
      </w:tr>
    </w:tbl>
    <w:p w14:paraId="560F66AE" w14:textId="77777777" w:rsidR="008B4872" w:rsidRDefault="008B4872">
      <w:pPr>
        <w:spacing w:line="360" w:lineRule="auto"/>
        <w:rPr>
          <w:sz w:val="24"/>
          <w:szCs w:val="24"/>
        </w:rPr>
      </w:pPr>
    </w:p>
    <w:p w14:paraId="27E30B63" w14:textId="77777777" w:rsidR="008B4872" w:rsidRDefault="008B4872" w:rsidP="006C5C87">
      <w:pPr>
        <w:spacing w:line="360" w:lineRule="auto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一、课程成绩构成</w:t>
      </w:r>
    </w:p>
    <w:p w14:paraId="4C389733" w14:textId="77777777" w:rsidR="008B4872" w:rsidRDefault="008B487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总成绩构成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35"/>
        <w:gridCol w:w="2017"/>
        <w:gridCol w:w="2017"/>
      </w:tblGrid>
      <w:tr w:rsidR="007E2625" w:rsidRPr="00274F09" w14:paraId="48BCE5C0" w14:textId="77777777" w:rsidTr="007E2625">
        <w:trPr>
          <w:trHeight w:val="620"/>
          <w:jc w:val="center"/>
        </w:trPr>
        <w:tc>
          <w:tcPr>
            <w:tcW w:w="4035" w:type="dxa"/>
            <w:shd w:val="clear" w:color="auto" w:fill="auto"/>
            <w:vAlign w:val="center"/>
          </w:tcPr>
          <w:p w14:paraId="320D6F3F" w14:textId="77777777" w:rsidR="007E2625" w:rsidRPr="00274F09" w:rsidRDefault="007E2625" w:rsidP="00274F09">
            <w:pPr>
              <w:jc w:val="center"/>
              <w:rPr>
                <w:sz w:val="24"/>
                <w:szCs w:val="24"/>
              </w:rPr>
            </w:pPr>
            <w:r w:rsidRPr="00274F09">
              <w:rPr>
                <w:sz w:val="24"/>
                <w:szCs w:val="24"/>
              </w:rPr>
              <w:t>平时</w:t>
            </w:r>
            <w:r w:rsidRPr="00274F09">
              <w:rPr>
                <w:rFonts w:hint="eastAsia"/>
                <w:sz w:val="24"/>
                <w:szCs w:val="24"/>
              </w:rPr>
              <w:t>（过程）考核占比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5B6A4BC" w14:textId="77777777" w:rsidR="007E2625" w:rsidRPr="00274F09" w:rsidRDefault="007E2625" w:rsidP="00274F09">
            <w:pPr>
              <w:jc w:val="center"/>
              <w:rPr>
                <w:sz w:val="24"/>
                <w:szCs w:val="24"/>
              </w:rPr>
            </w:pPr>
            <w:r w:rsidRPr="00274F09">
              <w:rPr>
                <w:sz w:val="24"/>
                <w:szCs w:val="24"/>
              </w:rPr>
              <w:t>期末</w:t>
            </w:r>
            <w:r w:rsidRPr="00274F09">
              <w:rPr>
                <w:rFonts w:hint="eastAsia"/>
                <w:sz w:val="24"/>
                <w:szCs w:val="24"/>
              </w:rPr>
              <w:t>考核</w:t>
            </w:r>
            <w:r w:rsidRPr="00274F09">
              <w:rPr>
                <w:sz w:val="24"/>
                <w:szCs w:val="24"/>
              </w:rPr>
              <w:t>占比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871970F" w14:textId="72C871EA" w:rsidR="007E2625" w:rsidRPr="00274F09" w:rsidRDefault="007E2625" w:rsidP="00274F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 w:rsidR="00496363">
              <w:rPr>
                <w:rFonts w:hint="eastAsia"/>
                <w:sz w:val="24"/>
                <w:szCs w:val="24"/>
              </w:rPr>
              <w:t>考核</w:t>
            </w:r>
            <w:r w:rsidR="00496363" w:rsidRPr="00274F09">
              <w:rPr>
                <w:sz w:val="24"/>
                <w:szCs w:val="24"/>
              </w:rPr>
              <w:t>占比</w:t>
            </w:r>
          </w:p>
        </w:tc>
      </w:tr>
      <w:tr w:rsidR="007E2625" w:rsidRPr="00274F09" w14:paraId="31E109B6" w14:textId="77777777" w:rsidTr="00596F6E">
        <w:trPr>
          <w:trHeight w:val="620"/>
          <w:jc w:val="center"/>
        </w:trPr>
        <w:tc>
          <w:tcPr>
            <w:tcW w:w="4035" w:type="dxa"/>
            <w:shd w:val="clear" w:color="auto" w:fill="auto"/>
            <w:vAlign w:val="center"/>
          </w:tcPr>
          <w:p w14:paraId="11C6E5A6" w14:textId="19AF4FE7" w:rsidR="007E2625" w:rsidRPr="00274F09" w:rsidRDefault="007E2625" w:rsidP="00274F09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2</w:t>
            </w:r>
            <w:r w:rsidR="00F02A0E">
              <w:rPr>
                <w:rFonts w:ascii="华文楷体" w:eastAsia="华文楷体" w:hAnsi="华文楷体"/>
                <w:sz w:val="24"/>
                <w:szCs w:val="24"/>
              </w:rPr>
              <w:t>0</w:t>
            </w:r>
            <w:r w:rsidRPr="00274F09">
              <w:rPr>
                <w:rFonts w:ascii="华文楷体" w:eastAsia="华文楷体" w:hAnsi="华文楷体" w:hint="eastAsia"/>
                <w:sz w:val="24"/>
                <w:szCs w:val="24"/>
              </w:rPr>
              <w:t>%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D5386FA" w14:textId="77777777" w:rsidR="007E2625" w:rsidRPr="00274F09" w:rsidRDefault="007E2625" w:rsidP="00274F09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274F09">
              <w:rPr>
                <w:rFonts w:ascii="华文楷体" w:eastAsia="华文楷体" w:hAnsi="华文楷体" w:hint="eastAsia"/>
                <w:sz w:val="24"/>
                <w:szCs w:val="24"/>
              </w:rPr>
              <w:t>50%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664BE31" w14:textId="07840B35" w:rsidR="007E2625" w:rsidRPr="00274F09" w:rsidRDefault="00F02A0E" w:rsidP="00274F09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30</w:t>
            </w:r>
            <w:r w:rsidR="006A4694">
              <w:rPr>
                <w:rFonts w:ascii="华文楷体" w:eastAsia="华文楷体" w:hAnsi="华文楷体"/>
                <w:sz w:val="24"/>
                <w:szCs w:val="24"/>
              </w:rPr>
              <w:t>%</w:t>
            </w:r>
          </w:p>
        </w:tc>
      </w:tr>
    </w:tbl>
    <w:p w14:paraId="213E4F87" w14:textId="77777777" w:rsidR="008B4872" w:rsidRDefault="008B487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/>
          <w:sz w:val="24"/>
          <w:szCs w:val="24"/>
        </w:rPr>
        <w:t xml:space="preserve"> 平时</w:t>
      </w:r>
      <w:r>
        <w:rPr>
          <w:rFonts w:ascii="宋体" w:hAnsi="宋体" w:hint="eastAsia"/>
          <w:sz w:val="24"/>
          <w:szCs w:val="24"/>
        </w:rPr>
        <w:t>（过程）考核构成（以占总成绩比例描述）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0"/>
        <w:gridCol w:w="2689"/>
        <w:gridCol w:w="2690"/>
      </w:tblGrid>
      <w:tr w:rsidR="008B4872" w:rsidRPr="00274F09" w14:paraId="0855920F" w14:textId="77777777" w:rsidTr="00496363">
        <w:trPr>
          <w:trHeight w:val="620"/>
          <w:jc w:val="center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DC1A9" w14:textId="77777777" w:rsidR="008B4872" w:rsidRPr="00274F09" w:rsidRDefault="008B4872" w:rsidP="00274F09">
            <w:pPr>
              <w:jc w:val="center"/>
              <w:rPr>
                <w:sz w:val="24"/>
                <w:szCs w:val="24"/>
              </w:rPr>
            </w:pPr>
            <w:r w:rsidRPr="00274F09">
              <w:rPr>
                <w:rFonts w:hint="eastAsia"/>
                <w:sz w:val="24"/>
                <w:szCs w:val="24"/>
              </w:rPr>
              <w:t>课堂成绩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B6581" w14:textId="0EA15491" w:rsidR="008B4872" w:rsidRPr="00274F09" w:rsidRDefault="00496363" w:rsidP="00274F0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考勤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20278" w14:textId="77777777" w:rsidR="008B4872" w:rsidRPr="00274F09" w:rsidRDefault="008B4872" w:rsidP="00274F09">
            <w:pPr>
              <w:jc w:val="center"/>
              <w:rPr>
                <w:sz w:val="24"/>
                <w:szCs w:val="24"/>
              </w:rPr>
            </w:pPr>
            <w:r w:rsidRPr="00274F09">
              <w:rPr>
                <w:rFonts w:hint="eastAsia"/>
                <w:sz w:val="24"/>
                <w:szCs w:val="24"/>
              </w:rPr>
              <w:t>网络考试</w:t>
            </w:r>
          </w:p>
        </w:tc>
      </w:tr>
      <w:tr w:rsidR="008B4872" w:rsidRPr="00274F09" w14:paraId="5041833C" w14:textId="77777777" w:rsidTr="00496363">
        <w:trPr>
          <w:trHeight w:val="620"/>
          <w:jc w:val="center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10278" w14:textId="677A7BD2" w:rsidR="008B4872" w:rsidRPr="00274F09" w:rsidRDefault="00B46D4E" w:rsidP="00274F09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每次课</w:t>
            </w:r>
            <w:r w:rsidR="00E3154D">
              <w:rPr>
                <w:rFonts w:ascii="华文楷体" w:eastAsia="华文楷体" w:hAnsi="华文楷体" w:hint="eastAsia"/>
                <w:sz w:val="24"/>
                <w:szCs w:val="24"/>
              </w:rPr>
              <w:t>课后测试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89833" w14:textId="4F147864" w:rsidR="008B4872" w:rsidRPr="00274F09" w:rsidRDefault="00DA0F9D" w:rsidP="00274F09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（</w:t>
            </w:r>
            <w:r w:rsidR="008F0FEA">
              <w:rPr>
                <w:rFonts w:ascii="华文楷体" w:eastAsia="华文楷体" w:hAnsi="华文楷体" w:hint="eastAsia"/>
                <w:sz w:val="24"/>
                <w:szCs w:val="24"/>
              </w:rPr>
              <w:t>≥</w:t>
            </w:r>
            <w:r w:rsidR="008F0FEA">
              <w:rPr>
                <w:rFonts w:ascii="华文楷体" w:eastAsia="华文楷体" w:hAnsi="华文楷体"/>
                <w:sz w:val="24"/>
                <w:szCs w:val="24"/>
              </w:rPr>
              <w:t>8</w:t>
            </w:r>
            <w:r w:rsidR="008F0FEA" w:rsidRPr="00274F09">
              <w:rPr>
                <w:rFonts w:ascii="华文楷体" w:eastAsia="华文楷体" w:hAnsi="华文楷体" w:hint="eastAsia"/>
                <w:sz w:val="24"/>
                <w:szCs w:val="24"/>
              </w:rPr>
              <w:t>次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）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3B7DE" w14:textId="0F59F563" w:rsidR="008B4872" w:rsidRPr="00274F09" w:rsidRDefault="008B4872" w:rsidP="00274F09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274F09">
              <w:rPr>
                <w:rFonts w:ascii="华文楷体" w:eastAsia="华文楷体" w:hAnsi="华文楷体" w:hint="eastAsia"/>
                <w:sz w:val="24"/>
                <w:szCs w:val="24"/>
              </w:rPr>
              <w:t>(</w:t>
            </w:r>
            <w:r w:rsidR="00DA0F9D">
              <w:rPr>
                <w:rFonts w:ascii="华文楷体" w:eastAsia="华文楷体" w:hAnsi="华文楷体"/>
                <w:sz w:val="24"/>
                <w:szCs w:val="24"/>
              </w:rPr>
              <w:t>8</w:t>
            </w:r>
            <w:r w:rsidRPr="00274F09">
              <w:rPr>
                <w:rFonts w:ascii="华文楷体" w:eastAsia="华文楷体" w:hAnsi="华文楷体" w:hint="eastAsia"/>
                <w:sz w:val="24"/>
                <w:szCs w:val="24"/>
              </w:rPr>
              <w:t>次</w:t>
            </w:r>
            <w:r w:rsidR="00E3154D">
              <w:rPr>
                <w:rFonts w:ascii="华文楷体" w:eastAsia="华文楷体" w:hAnsi="华文楷体" w:hint="eastAsia"/>
                <w:sz w:val="24"/>
                <w:szCs w:val="24"/>
              </w:rPr>
              <w:t>每章1次</w:t>
            </w:r>
            <w:r w:rsidRPr="00274F09">
              <w:rPr>
                <w:rFonts w:ascii="华文楷体" w:eastAsia="华文楷体" w:hAnsi="华文楷体"/>
                <w:sz w:val="24"/>
                <w:szCs w:val="24"/>
              </w:rPr>
              <w:t>)</w:t>
            </w:r>
          </w:p>
        </w:tc>
      </w:tr>
      <w:tr w:rsidR="008B4872" w:rsidRPr="00274F09" w14:paraId="002A0C29" w14:textId="77777777" w:rsidTr="00496363">
        <w:trPr>
          <w:trHeight w:val="620"/>
          <w:jc w:val="center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4687D" w14:textId="5C037EA7" w:rsidR="008B4872" w:rsidRPr="00274F09" w:rsidRDefault="00F638BB" w:rsidP="00274F09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8</w:t>
            </w:r>
            <w:r w:rsidR="008B4872" w:rsidRPr="00274F09">
              <w:rPr>
                <w:rFonts w:ascii="华文楷体" w:eastAsia="华文楷体" w:hAnsi="华文楷体" w:hint="eastAsia"/>
                <w:sz w:val="24"/>
                <w:szCs w:val="24"/>
              </w:rPr>
              <w:t>%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97F7E" w14:textId="1E2CD430" w:rsidR="008B4872" w:rsidRPr="00274F09" w:rsidRDefault="00F638BB" w:rsidP="00274F09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2</w:t>
            </w:r>
            <w:r w:rsidR="008B4872" w:rsidRPr="00274F09">
              <w:rPr>
                <w:rFonts w:ascii="华文楷体" w:eastAsia="华文楷体" w:hAnsi="华文楷体" w:hint="eastAsia"/>
                <w:sz w:val="24"/>
                <w:szCs w:val="24"/>
              </w:rPr>
              <w:t>%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CD6D2" w14:textId="786141EE" w:rsidR="008B4872" w:rsidRPr="00274F09" w:rsidRDefault="00F02A0E" w:rsidP="00274F09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10</w:t>
            </w:r>
            <w:r w:rsidR="008B4872" w:rsidRPr="00274F09">
              <w:rPr>
                <w:rFonts w:ascii="华文楷体" w:eastAsia="华文楷体" w:hAnsi="华文楷体" w:hint="eastAsia"/>
                <w:sz w:val="24"/>
                <w:szCs w:val="24"/>
              </w:rPr>
              <w:t>%</w:t>
            </w:r>
          </w:p>
        </w:tc>
      </w:tr>
    </w:tbl>
    <w:p w14:paraId="73F3688B" w14:textId="4DFF6FBF" w:rsidR="00496363" w:rsidRDefault="00496363" w:rsidP="0049636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实验成绩构成（以占总成绩比例描述）</w:t>
      </w:r>
    </w:p>
    <w:tbl>
      <w:tblPr>
        <w:tblW w:w="39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36"/>
        <w:gridCol w:w="2622"/>
      </w:tblGrid>
      <w:tr w:rsidR="00496363" w:rsidRPr="00274F09" w14:paraId="7D73459C" w14:textId="77777777" w:rsidTr="00496363">
        <w:trPr>
          <w:trHeight w:val="620"/>
          <w:jc w:val="center"/>
        </w:trPr>
        <w:tc>
          <w:tcPr>
            <w:tcW w:w="4036" w:type="dxa"/>
            <w:shd w:val="clear" w:color="auto" w:fill="auto"/>
            <w:vAlign w:val="center"/>
          </w:tcPr>
          <w:p w14:paraId="5BFE8253" w14:textId="0D1EA66F" w:rsidR="00496363" w:rsidRPr="00274F09" w:rsidRDefault="00496363" w:rsidP="00EF7A4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实验（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E3154D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次</w:t>
            </w:r>
            <w:r w:rsidR="00F638BB">
              <w:rPr>
                <w:rFonts w:hint="eastAsia"/>
                <w:sz w:val="24"/>
                <w:szCs w:val="24"/>
              </w:rPr>
              <w:t>平均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4DDA7E4C" w14:textId="4D872140" w:rsidR="00496363" w:rsidRPr="00274F09" w:rsidRDefault="00496363" w:rsidP="00EF7A4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次）</w:t>
            </w:r>
          </w:p>
        </w:tc>
      </w:tr>
      <w:tr w:rsidR="00496363" w:rsidRPr="00274F09" w14:paraId="42354076" w14:textId="77777777" w:rsidTr="00496363">
        <w:trPr>
          <w:trHeight w:val="620"/>
          <w:jc w:val="center"/>
        </w:trPr>
        <w:tc>
          <w:tcPr>
            <w:tcW w:w="4036" w:type="dxa"/>
            <w:shd w:val="clear" w:color="auto" w:fill="auto"/>
            <w:vAlign w:val="center"/>
          </w:tcPr>
          <w:p w14:paraId="4A427027" w14:textId="2C5FCDD4" w:rsidR="00496363" w:rsidRPr="00274F09" w:rsidRDefault="00F02A0E" w:rsidP="00EF7A4F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20</w:t>
            </w:r>
            <w:r w:rsidR="00496363" w:rsidRPr="00274F09">
              <w:rPr>
                <w:rFonts w:ascii="华文楷体" w:eastAsia="华文楷体" w:hAnsi="华文楷体" w:hint="eastAsia"/>
                <w:sz w:val="24"/>
                <w:szCs w:val="24"/>
              </w:rPr>
              <w:t>%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71D55305" w14:textId="038A74DA" w:rsidR="00496363" w:rsidRPr="00274F09" w:rsidRDefault="00496363" w:rsidP="00EF7A4F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1</w:t>
            </w:r>
            <w:r w:rsidRPr="00274F09">
              <w:rPr>
                <w:rFonts w:ascii="华文楷体" w:eastAsia="华文楷体" w:hAnsi="华文楷体" w:hint="eastAsia"/>
                <w:sz w:val="24"/>
                <w:szCs w:val="24"/>
              </w:rPr>
              <w:t>0%</w:t>
            </w:r>
          </w:p>
        </w:tc>
      </w:tr>
    </w:tbl>
    <w:p w14:paraId="591E2161" w14:textId="77777777" w:rsidR="00496363" w:rsidRDefault="00496363">
      <w:pPr>
        <w:spacing w:beforeLines="50" w:before="156" w:line="360" w:lineRule="auto"/>
        <w:rPr>
          <w:rFonts w:ascii="宋体" w:hAnsi="宋体"/>
          <w:b/>
          <w:sz w:val="24"/>
          <w:szCs w:val="24"/>
        </w:rPr>
      </w:pPr>
    </w:p>
    <w:p w14:paraId="68213A83" w14:textId="5C5F8FD7" w:rsidR="008B4872" w:rsidRPr="006C5C87" w:rsidRDefault="008B4872" w:rsidP="006C5C87">
      <w:pPr>
        <w:spacing w:line="360" w:lineRule="auto"/>
        <w:outlineLvl w:val="1"/>
        <w:rPr>
          <w:b/>
          <w:sz w:val="24"/>
          <w:szCs w:val="24"/>
        </w:rPr>
      </w:pPr>
      <w:r w:rsidRPr="006C5C87">
        <w:rPr>
          <w:b/>
          <w:sz w:val="24"/>
          <w:szCs w:val="24"/>
        </w:rPr>
        <w:t>二</w:t>
      </w:r>
      <w:r w:rsidRPr="006C5C87">
        <w:rPr>
          <w:rFonts w:hint="eastAsia"/>
          <w:b/>
          <w:sz w:val="24"/>
          <w:szCs w:val="24"/>
        </w:rPr>
        <w:t>、</w:t>
      </w:r>
      <w:r w:rsidRPr="006C5C87">
        <w:rPr>
          <w:b/>
          <w:sz w:val="24"/>
          <w:szCs w:val="24"/>
        </w:rPr>
        <w:t>平时</w:t>
      </w:r>
      <w:r w:rsidRPr="006C5C87">
        <w:rPr>
          <w:rFonts w:hint="eastAsia"/>
          <w:b/>
          <w:sz w:val="24"/>
          <w:szCs w:val="24"/>
        </w:rPr>
        <w:t>（过程）考核内容</w:t>
      </w:r>
    </w:p>
    <w:p w14:paraId="5DCEA794" w14:textId="77777777" w:rsidR="008B4872" w:rsidRDefault="008B4872" w:rsidP="006C5C87">
      <w:pPr>
        <w:spacing w:line="360" w:lineRule="auto"/>
        <w:outlineLvl w:val="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 网络考试：</w:t>
      </w:r>
    </w:p>
    <w:p w14:paraId="5BFFC7E2" w14:textId="77777777" w:rsidR="008B4872" w:rsidRDefault="008B4872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每次考试</w:t>
      </w:r>
      <w:r w:rsidR="004520CA">
        <w:rPr>
          <w:rFonts w:ascii="华文楷体" w:eastAsia="华文楷体" w:hAnsi="华文楷体" w:hint="eastAsia"/>
          <w:szCs w:val="21"/>
        </w:rPr>
        <w:t>可能</w:t>
      </w:r>
      <w:r>
        <w:rPr>
          <w:rFonts w:ascii="华文楷体" w:eastAsia="华文楷体" w:hAnsi="华文楷体" w:hint="eastAsia"/>
          <w:szCs w:val="21"/>
        </w:rPr>
        <w:t>含20个单项选择题（3分1题）、2个读程序题（5分1题）、2个程序填空题（2分1空，共5空）、1个编程题（20分）。</w:t>
      </w:r>
    </w:p>
    <w:p w14:paraId="7EA41140" w14:textId="57833407" w:rsidR="008B4872" w:rsidRDefault="008B4872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第</w:t>
      </w:r>
      <w:r w:rsidR="008B5B57">
        <w:rPr>
          <w:rFonts w:ascii="华文楷体" w:eastAsia="华文楷体" w:hAnsi="华文楷体"/>
          <w:szCs w:val="21"/>
        </w:rPr>
        <w:t>1</w:t>
      </w:r>
      <w:r w:rsidR="008B5B57">
        <w:rPr>
          <w:rFonts w:ascii="华文楷体" w:eastAsia="华文楷体" w:hAnsi="华文楷体" w:hint="eastAsia"/>
          <w:szCs w:val="21"/>
        </w:rPr>
        <w:t>章</w:t>
      </w:r>
      <w:r>
        <w:rPr>
          <w:rFonts w:ascii="华文楷体" w:eastAsia="华文楷体" w:hAnsi="华文楷体" w:hint="eastAsia"/>
          <w:szCs w:val="21"/>
        </w:rPr>
        <w:t xml:space="preserve">. 概论 </w:t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  <w:t>第</w:t>
      </w:r>
      <w:r w:rsidR="008B5B57">
        <w:rPr>
          <w:rFonts w:ascii="华文楷体" w:eastAsia="华文楷体" w:hAnsi="华文楷体"/>
          <w:szCs w:val="21"/>
        </w:rPr>
        <w:t>2</w:t>
      </w:r>
      <w:r w:rsidR="008B5B57">
        <w:rPr>
          <w:rFonts w:ascii="华文楷体" w:eastAsia="华文楷体" w:hAnsi="华文楷体" w:hint="eastAsia"/>
          <w:szCs w:val="21"/>
        </w:rPr>
        <w:t>章</w:t>
      </w:r>
      <w:r>
        <w:rPr>
          <w:rFonts w:ascii="华文楷体" w:eastAsia="华文楷体" w:hAnsi="华文楷体" w:hint="eastAsia"/>
          <w:szCs w:val="21"/>
        </w:rPr>
        <w:t>. 基本数据类型</w:t>
      </w:r>
    </w:p>
    <w:p w14:paraId="7736B085" w14:textId="598025A1" w:rsidR="008B4872" w:rsidRDefault="008B4872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第</w:t>
      </w:r>
      <w:r w:rsidR="008B5B57">
        <w:rPr>
          <w:rFonts w:ascii="华文楷体" w:eastAsia="华文楷体" w:hAnsi="华文楷体"/>
          <w:szCs w:val="21"/>
        </w:rPr>
        <w:t>3</w:t>
      </w:r>
      <w:r w:rsidR="008B5B57">
        <w:rPr>
          <w:rFonts w:ascii="华文楷体" w:eastAsia="华文楷体" w:hAnsi="华文楷体" w:hint="eastAsia"/>
          <w:szCs w:val="21"/>
        </w:rPr>
        <w:t>章</w:t>
      </w:r>
      <w:r>
        <w:rPr>
          <w:rFonts w:ascii="华文楷体" w:eastAsia="华文楷体" w:hAnsi="华文楷体" w:hint="eastAsia"/>
          <w:szCs w:val="21"/>
        </w:rPr>
        <w:t xml:space="preserve">. </w:t>
      </w:r>
      <w:r w:rsidR="008B5B57">
        <w:rPr>
          <w:rFonts w:ascii="华文楷体" w:eastAsia="华文楷体" w:hAnsi="华文楷体" w:hint="eastAsia"/>
          <w:szCs w:val="21"/>
        </w:rPr>
        <w:t>程序结构（选择+循环）</w:t>
      </w:r>
      <w:r>
        <w:rPr>
          <w:rFonts w:ascii="华文楷体" w:eastAsia="华文楷体" w:hAnsi="华文楷体" w:hint="eastAsia"/>
          <w:szCs w:val="21"/>
        </w:rPr>
        <w:tab/>
        <w:t>第</w:t>
      </w:r>
      <w:r w:rsidR="008B5B57">
        <w:rPr>
          <w:rFonts w:ascii="华文楷体" w:eastAsia="华文楷体" w:hAnsi="华文楷体"/>
          <w:szCs w:val="21"/>
        </w:rPr>
        <w:t>4</w:t>
      </w:r>
      <w:r w:rsidR="008B5B57">
        <w:rPr>
          <w:rFonts w:ascii="华文楷体" w:eastAsia="华文楷体" w:hAnsi="华文楷体" w:hint="eastAsia"/>
          <w:szCs w:val="21"/>
        </w:rPr>
        <w:t>章</w:t>
      </w:r>
      <w:r>
        <w:rPr>
          <w:rFonts w:ascii="华文楷体" w:eastAsia="华文楷体" w:hAnsi="华文楷体" w:hint="eastAsia"/>
          <w:szCs w:val="21"/>
        </w:rPr>
        <w:t xml:space="preserve">. </w:t>
      </w:r>
      <w:r w:rsidR="008B5B57">
        <w:rPr>
          <w:rFonts w:ascii="华文楷体" w:eastAsia="华文楷体" w:hAnsi="华文楷体" w:hint="eastAsia"/>
          <w:szCs w:val="21"/>
        </w:rPr>
        <w:t>数组和结构</w:t>
      </w:r>
    </w:p>
    <w:p w14:paraId="081ECA4B" w14:textId="38936DEB" w:rsidR="008B4872" w:rsidRDefault="008B4872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第</w:t>
      </w:r>
      <w:r w:rsidR="008B5B57">
        <w:rPr>
          <w:rFonts w:ascii="华文楷体" w:eastAsia="华文楷体" w:hAnsi="华文楷体"/>
          <w:szCs w:val="21"/>
        </w:rPr>
        <w:t>5</w:t>
      </w:r>
      <w:r w:rsidR="008B5B57">
        <w:rPr>
          <w:rFonts w:ascii="华文楷体" w:eastAsia="华文楷体" w:hAnsi="华文楷体" w:hint="eastAsia"/>
          <w:szCs w:val="21"/>
        </w:rPr>
        <w:t>章</w:t>
      </w:r>
      <w:r>
        <w:rPr>
          <w:rFonts w:ascii="华文楷体" w:eastAsia="华文楷体" w:hAnsi="华文楷体" w:hint="eastAsia"/>
          <w:szCs w:val="21"/>
        </w:rPr>
        <w:t xml:space="preserve">. </w:t>
      </w:r>
      <w:r w:rsidR="008B5B57">
        <w:rPr>
          <w:rFonts w:ascii="华文楷体" w:eastAsia="华文楷体" w:hAnsi="华文楷体" w:hint="eastAsia"/>
          <w:szCs w:val="21"/>
        </w:rPr>
        <w:t>指针</w:t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 w:rsidR="008B5B57">
        <w:rPr>
          <w:rFonts w:ascii="华文楷体" w:eastAsia="华文楷体" w:hAnsi="华文楷体"/>
          <w:szCs w:val="21"/>
        </w:rPr>
        <w:t xml:space="preserve">        </w:t>
      </w:r>
      <w:r>
        <w:rPr>
          <w:rFonts w:ascii="华文楷体" w:eastAsia="华文楷体" w:hAnsi="华文楷体" w:hint="eastAsia"/>
          <w:szCs w:val="21"/>
        </w:rPr>
        <w:t>第</w:t>
      </w:r>
      <w:r w:rsidR="008B5B57">
        <w:rPr>
          <w:rFonts w:ascii="华文楷体" w:eastAsia="华文楷体" w:hAnsi="华文楷体"/>
          <w:szCs w:val="21"/>
        </w:rPr>
        <w:t>6</w:t>
      </w:r>
      <w:r w:rsidR="008B5B57">
        <w:rPr>
          <w:rFonts w:ascii="华文楷体" w:eastAsia="华文楷体" w:hAnsi="华文楷体" w:hint="eastAsia"/>
          <w:szCs w:val="21"/>
        </w:rPr>
        <w:t>章</w:t>
      </w:r>
      <w:r>
        <w:rPr>
          <w:rFonts w:ascii="华文楷体" w:eastAsia="华文楷体" w:hAnsi="华文楷体" w:hint="eastAsia"/>
          <w:szCs w:val="21"/>
        </w:rPr>
        <w:t xml:space="preserve">. </w:t>
      </w:r>
      <w:r w:rsidR="008B5B57">
        <w:rPr>
          <w:rFonts w:ascii="华文楷体" w:eastAsia="华文楷体" w:hAnsi="华文楷体" w:hint="eastAsia"/>
          <w:szCs w:val="21"/>
        </w:rPr>
        <w:t>函数</w:t>
      </w:r>
    </w:p>
    <w:p w14:paraId="6D1CF0E7" w14:textId="2515AAA1" w:rsidR="008B5B57" w:rsidRDefault="008B5B57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第</w:t>
      </w:r>
      <w:r>
        <w:rPr>
          <w:rFonts w:ascii="华文楷体" w:eastAsia="华文楷体" w:hAnsi="华文楷体"/>
          <w:szCs w:val="21"/>
        </w:rPr>
        <w:t>7</w:t>
      </w:r>
      <w:r>
        <w:rPr>
          <w:rFonts w:ascii="华文楷体" w:eastAsia="华文楷体" w:hAnsi="华文楷体" w:hint="eastAsia"/>
          <w:szCs w:val="21"/>
        </w:rPr>
        <w:t>章. 存储属性</w:t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/>
          <w:szCs w:val="21"/>
        </w:rPr>
        <w:t xml:space="preserve">    </w:t>
      </w:r>
      <w:r>
        <w:rPr>
          <w:rFonts w:ascii="华文楷体" w:eastAsia="华文楷体" w:hAnsi="华文楷体" w:hint="eastAsia"/>
          <w:szCs w:val="21"/>
        </w:rPr>
        <w:t>第</w:t>
      </w:r>
      <w:r>
        <w:rPr>
          <w:rFonts w:ascii="华文楷体" w:eastAsia="华文楷体" w:hAnsi="华文楷体"/>
          <w:szCs w:val="21"/>
        </w:rPr>
        <w:t>8</w:t>
      </w:r>
      <w:r>
        <w:rPr>
          <w:rFonts w:ascii="华文楷体" w:eastAsia="华文楷体" w:hAnsi="华文楷体" w:hint="eastAsia"/>
          <w:szCs w:val="21"/>
        </w:rPr>
        <w:t>章. 文件</w:t>
      </w:r>
    </w:p>
    <w:p w14:paraId="3B85E8C4" w14:textId="77777777" w:rsidR="008B4872" w:rsidRDefault="008B4872">
      <w:pPr>
        <w:spacing w:line="400" w:lineRule="atLeast"/>
        <w:ind w:firstLineChars="200" w:firstLine="420"/>
        <w:rPr>
          <w:rFonts w:ascii="华文楷体" w:eastAsia="华文楷体" w:hAnsi="华文楷体"/>
          <w:b/>
          <w:bCs/>
          <w:szCs w:val="21"/>
        </w:rPr>
      </w:pPr>
      <w:r>
        <w:rPr>
          <w:rFonts w:ascii="华文楷体" w:eastAsia="华文楷体" w:hAnsi="华文楷体" w:hint="eastAsia"/>
          <w:b/>
          <w:bCs/>
          <w:szCs w:val="21"/>
        </w:rPr>
        <w:lastRenderedPageBreak/>
        <w:t>网络考试批阅标准：</w:t>
      </w:r>
    </w:p>
    <w:p w14:paraId="1B3F6C70" w14:textId="77777777" w:rsidR="008B4872" w:rsidRDefault="008B4872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b/>
          <w:bCs/>
          <w:szCs w:val="21"/>
        </w:rPr>
        <w:t>读程序题：</w:t>
      </w:r>
      <w:r>
        <w:rPr>
          <w:rFonts w:ascii="华文楷体" w:eastAsia="华文楷体" w:hAnsi="华文楷体" w:hint="eastAsia"/>
          <w:szCs w:val="21"/>
        </w:rPr>
        <w:t>每个题，数值4分，格式1分。</w:t>
      </w:r>
    </w:p>
    <w:p w14:paraId="6B2FD83B" w14:textId="77777777" w:rsidR="008B4872" w:rsidRDefault="008B4872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数值：如果只有1个数值，出错则扣4分；如果有2个数值，出现一个错误扣2分；有3个以上数值时，出现一个错误扣1分，至本项4分扣完为止。</w:t>
      </w:r>
    </w:p>
    <w:p w14:paraId="25873D95" w14:textId="77777777" w:rsidR="008B4872" w:rsidRDefault="008B4872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格式：包括必要的换行、数据之间的空格或逗号等，出现一处错误扣0.5，至本项1分扣完为止。</w:t>
      </w:r>
    </w:p>
    <w:p w14:paraId="50523134" w14:textId="77777777" w:rsidR="008B4872" w:rsidRDefault="008B4872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b/>
          <w:bCs/>
          <w:szCs w:val="21"/>
        </w:rPr>
        <w:t>程序填空题：</w:t>
      </w:r>
      <w:r>
        <w:rPr>
          <w:rFonts w:ascii="华文楷体" w:eastAsia="华文楷体" w:hAnsi="华文楷体" w:hint="eastAsia"/>
          <w:szCs w:val="21"/>
        </w:rPr>
        <w:t>每个题5分，一般是3个空。其中头两个空每空2分，最后一空1分。有错，则该空不得分。</w:t>
      </w:r>
    </w:p>
    <w:p w14:paraId="7C367AF1" w14:textId="77777777" w:rsidR="008B4872" w:rsidRDefault="008B4872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b/>
          <w:bCs/>
          <w:szCs w:val="21"/>
        </w:rPr>
        <w:t>编程题：其中程序得分14分，输入输出格式2分，对齐方式2分，注释2分。</w:t>
      </w:r>
    </w:p>
    <w:p w14:paraId="511774B3" w14:textId="77777777" w:rsidR="008B4872" w:rsidRDefault="008B4872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程序如果没有错误，但结果不正确，扣2分；</w:t>
      </w:r>
    </w:p>
    <w:p w14:paraId="0BE4C854" w14:textId="77777777" w:rsidR="008B4872" w:rsidRDefault="008B4872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程序有错误，不能正确运行，但语句基本没问题，扣4分；</w:t>
      </w:r>
    </w:p>
    <w:p w14:paraId="62E5F510" w14:textId="77777777" w:rsidR="008B4872" w:rsidRDefault="008B4872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程序只有很少的语句，完全不能实现功能，扣8分；</w:t>
      </w:r>
    </w:p>
    <w:p w14:paraId="2AF749A5" w14:textId="77777777" w:rsidR="008B4872" w:rsidRDefault="008B4872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只要有程序，就给6分。如果完全没有程序，下面的格式分也给0分。</w:t>
      </w:r>
    </w:p>
    <w:p w14:paraId="6BD108D1" w14:textId="77777777" w:rsidR="008B4872" w:rsidRDefault="008B4872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输入格式和输出格式分别给1分，要求输入正确、输出友好，否则扣0.5分，无输入或输出各扣1分；</w:t>
      </w:r>
    </w:p>
    <w:p w14:paraId="4D4C3DE0" w14:textId="77777777" w:rsidR="008B4872" w:rsidRDefault="008B4872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对齐欠佳，即有少量的语句没有正确缩进，扣1分；多数语句没有设置缩进，扣2分；</w:t>
      </w:r>
    </w:p>
    <w:p w14:paraId="00EE8F46" w14:textId="77777777" w:rsidR="008B4872" w:rsidRDefault="008B4872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语句应加上合适的缩进，程序前要有注释，说明程序功能，语句应该加上合适的注释，说明语句的功能、变量的意义等。如果有少量语句没有注释，扣1分；所有的语句均没有注释，扣2分。</w:t>
      </w:r>
    </w:p>
    <w:p w14:paraId="775DB688" w14:textId="1DF7D348" w:rsidR="008B4872" w:rsidRDefault="008B4872" w:rsidP="006C5C87">
      <w:pPr>
        <w:spacing w:line="360" w:lineRule="auto"/>
        <w:outlineLvl w:val="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 课堂</w:t>
      </w:r>
      <w:r w:rsidR="008B5B57">
        <w:rPr>
          <w:rFonts w:ascii="宋体" w:hAnsi="宋体" w:hint="eastAsia"/>
          <w:sz w:val="24"/>
          <w:szCs w:val="24"/>
        </w:rPr>
        <w:t>成绩</w:t>
      </w:r>
    </w:p>
    <w:p w14:paraId="6130793D" w14:textId="5EEFB8A5" w:rsidR="008B4872" w:rsidRDefault="008B4872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每次课均需完成课堂作业，在</w:t>
      </w:r>
      <w:r w:rsidR="00E3154D">
        <w:rPr>
          <w:rFonts w:ascii="华文楷体" w:eastAsia="华文楷体" w:hAnsi="华文楷体" w:hint="eastAsia"/>
          <w:szCs w:val="21"/>
        </w:rPr>
        <w:t>学习通、</w:t>
      </w:r>
      <w:r>
        <w:rPr>
          <w:rFonts w:ascii="华文楷体" w:eastAsia="华文楷体" w:hAnsi="华文楷体" w:hint="eastAsia"/>
          <w:szCs w:val="21"/>
        </w:rPr>
        <w:t>雨课堂等智能手机</w:t>
      </w:r>
      <w:r w:rsidR="00E3154D">
        <w:rPr>
          <w:rFonts w:ascii="华文楷体" w:eastAsia="华文楷体" w:hAnsi="华文楷体" w:hint="eastAsia"/>
          <w:szCs w:val="21"/>
        </w:rPr>
        <w:t>或电脑端</w:t>
      </w:r>
      <w:r>
        <w:rPr>
          <w:rFonts w:ascii="华文楷体" w:eastAsia="华文楷体" w:hAnsi="华文楷体" w:hint="eastAsia"/>
          <w:szCs w:val="21"/>
        </w:rPr>
        <w:t>平台上作答；</w:t>
      </w:r>
    </w:p>
    <w:p w14:paraId="1BA8007D" w14:textId="6425A67D" w:rsidR="008B4872" w:rsidRDefault="008B4872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编程题评分标准：</w:t>
      </w:r>
    </w:p>
    <w:p w14:paraId="17278165" w14:textId="77777777" w:rsidR="008B4872" w:rsidRDefault="008B4872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完成所有功能，语句无大错误：5分；</w:t>
      </w:r>
    </w:p>
    <w:p w14:paraId="619BCC31" w14:textId="77777777" w:rsidR="008B4872" w:rsidRDefault="008B4872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基本完成功能，或语句不完整：4分</w:t>
      </w:r>
    </w:p>
    <w:p w14:paraId="1F71AB1B" w14:textId="7F7E8BF0" w:rsidR="00B174D1" w:rsidRPr="00B174D1" w:rsidRDefault="008B4872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只有一些语句，未完成功能：3分；</w:t>
      </w:r>
    </w:p>
    <w:p w14:paraId="6032F72A" w14:textId="6FFD27F5" w:rsidR="008B4872" w:rsidRPr="006C5C87" w:rsidRDefault="00991489" w:rsidP="006C5C87">
      <w:pPr>
        <w:spacing w:line="360" w:lineRule="auto"/>
        <w:outlineLvl w:val="1"/>
        <w:rPr>
          <w:b/>
          <w:sz w:val="24"/>
          <w:szCs w:val="24"/>
        </w:rPr>
      </w:pPr>
      <w:r w:rsidRPr="006C5C87">
        <w:rPr>
          <w:rFonts w:hint="eastAsia"/>
          <w:b/>
          <w:sz w:val="24"/>
          <w:szCs w:val="24"/>
        </w:rPr>
        <w:t>三、</w:t>
      </w:r>
      <w:r w:rsidR="008B4872" w:rsidRPr="006C5C87">
        <w:rPr>
          <w:rFonts w:hint="eastAsia"/>
          <w:b/>
          <w:sz w:val="24"/>
          <w:szCs w:val="24"/>
        </w:rPr>
        <w:t xml:space="preserve"> </w:t>
      </w:r>
      <w:r w:rsidR="008B4872" w:rsidRPr="006C5C87">
        <w:rPr>
          <w:rFonts w:hint="eastAsia"/>
          <w:b/>
          <w:sz w:val="24"/>
          <w:szCs w:val="24"/>
        </w:rPr>
        <w:t>期末考试基本要求</w:t>
      </w:r>
    </w:p>
    <w:p w14:paraId="1E40DF0D" w14:textId="77777777" w:rsidR="008B4872" w:rsidRDefault="008B4872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命题时</w:t>
      </w:r>
      <w:r>
        <w:rPr>
          <w:rFonts w:ascii="华文楷体" w:eastAsia="华文楷体" w:hAnsi="华文楷体"/>
          <w:szCs w:val="21"/>
        </w:rPr>
        <w:t>根据教学大纲中的考核要求，</w:t>
      </w:r>
      <w:r>
        <w:rPr>
          <w:rFonts w:ascii="华文楷体" w:eastAsia="华文楷体" w:hAnsi="华文楷体" w:hint="eastAsia"/>
          <w:szCs w:val="21"/>
        </w:rPr>
        <w:t>兼顾</w:t>
      </w:r>
      <w:r>
        <w:rPr>
          <w:rFonts w:ascii="华文楷体" w:eastAsia="华文楷体" w:hAnsi="华文楷体"/>
          <w:szCs w:val="21"/>
        </w:rPr>
        <w:t>本期授课情况，</w:t>
      </w:r>
      <w:r>
        <w:rPr>
          <w:rFonts w:ascii="华文楷体" w:eastAsia="华文楷体" w:hAnsi="华文楷体" w:hint="eastAsia"/>
          <w:szCs w:val="21"/>
        </w:rPr>
        <w:t>做到各章知识点完全覆盖，题型多样，有单项选择题、读程序题、程序填空题及编程题，综合考察了学生对</w:t>
      </w:r>
      <w:r>
        <w:rPr>
          <w:rFonts w:ascii="华文楷体" w:eastAsia="华文楷体" w:hAnsi="华文楷体"/>
          <w:szCs w:val="21"/>
        </w:rPr>
        <w:t>C</w:t>
      </w:r>
      <w:r>
        <w:rPr>
          <w:rFonts w:ascii="华文楷体" w:eastAsia="华文楷体" w:hAnsi="华文楷体" w:hint="eastAsia"/>
          <w:szCs w:val="21"/>
        </w:rPr>
        <w:t>语言的掌握情况。试题着重考察学生的基础知识掌握水平以及程序设计和编制能力。</w:t>
      </w:r>
    </w:p>
    <w:p w14:paraId="39B9B291" w14:textId="77777777" w:rsidR="008B4872" w:rsidRDefault="008B4872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试卷</w:t>
      </w:r>
      <w:r>
        <w:rPr>
          <w:rFonts w:ascii="华文楷体" w:eastAsia="华文楷体" w:hAnsi="华文楷体"/>
          <w:szCs w:val="21"/>
        </w:rPr>
        <w:t>由</w:t>
      </w:r>
      <w:r>
        <w:rPr>
          <w:rFonts w:ascii="华文楷体" w:eastAsia="华文楷体" w:hAnsi="华文楷体" w:hint="eastAsia"/>
          <w:szCs w:val="21"/>
        </w:rPr>
        <w:t>客观题和主观题</w:t>
      </w:r>
      <w:r>
        <w:rPr>
          <w:rFonts w:ascii="华文楷体" w:eastAsia="华文楷体" w:hAnsi="华文楷体"/>
          <w:szCs w:val="21"/>
        </w:rPr>
        <w:t>2</w:t>
      </w:r>
      <w:r>
        <w:rPr>
          <w:rFonts w:ascii="华文楷体" w:eastAsia="华文楷体" w:hAnsi="华文楷体" w:hint="eastAsia"/>
          <w:szCs w:val="21"/>
        </w:rPr>
        <w:t>部分构成，其中客观题</w:t>
      </w:r>
      <w:r w:rsidR="001E3617">
        <w:rPr>
          <w:rFonts w:ascii="华文楷体" w:eastAsia="华文楷体" w:hAnsi="华文楷体" w:hint="eastAsia"/>
          <w:szCs w:val="21"/>
        </w:rPr>
        <w:t>有</w:t>
      </w:r>
      <w:r>
        <w:rPr>
          <w:rFonts w:ascii="华文楷体" w:eastAsia="华文楷体" w:hAnsi="华文楷体" w:hint="eastAsia"/>
          <w:szCs w:val="21"/>
        </w:rPr>
        <w:t>选择题，主观题有读程序题，程序填空题，编程序题，综合考察了</w:t>
      </w:r>
      <w:r>
        <w:rPr>
          <w:rFonts w:ascii="华文楷体" w:eastAsia="华文楷体" w:hAnsi="华文楷体"/>
          <w:szCs w:val="21"/>
        </w:rPr>
        <w:t>本课程</w:t>
      </w:r>
      <w:r>
        <w:rPr>
          <w:rFonts w:ascii="华文楷体" w:eastAsia="华文楷体" w:hAnsi="华文楷体" w:hint="eastAsia"/>
          <w:szCs w:val="21"/>
        </w:rPr>
        <w:t>学生</w:t>
      </w:r>
      <w:r>
        <w:rPr>
          <w:rFonts w:ascii="华文楷体" w:eastAsia="华文楷体" w:hAnsi="华文楷体"/>
          <w:szCs w:val="21"/>
        </w:rPr>
        <w:t>本期</w:t>
      </w:r>
      <w:r>
        <w:rPr>
          <w:rFonts w:ascii="华文楷体" w:eastAsia="华文楷体" w:hAnsi="华文楷体" w:hint="eastAsia"/>
          <w:szCs w:val="21"/>
        </w:rPr>
        <w:t>的学习情况。</w:t>
      </w:r>
    </w:p>
    <w:p w14:paraId="24042B09" w14:textId="77777777" w:rsidR="008B4872" w:rsidRDefault="008B4872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非标准答案试题</w:t>
      </w:r>
      <w:r>
        <w:rPr>
          <w:rFonts w:ascii="华文楷体" w:eastAsia="华文楷体" w:hAnsi="华文楷体"/>
          <w:szCs w:val="21"/>
        </w:rPr>
        <w:t>1</w:t>
      </w:r>
      <w:r>
        <w:rPr>
          <w:rFonts w:ascii="华文楷体" w:eastAsia="华文楷体" w:hAnsi="华文楷体" w:hint="eastAsia"/>
          <w:szCs w:val="21"/>
        </w:rPr>
        <w:t>题为编程序题，共</w:t>
      </w:r>
      <w:r>
        <w:rPr>
          <w:rFonts w:ascii="华文楷体" w:eastAsia="华文楷体" w:hAnsi="华文楷体"/>
          <w:szCs w:val="21"/>
        </w:rPr>
        <w:t>10</w:t>
      </w:r>
      <w:r>
        <w:rPr>
          <w:rFonts w:ascii="华文楷体" w:eastAsia="华文楷体" w:hAnsi="华文楷体" w:hint="eastAsia"/>
          <w:szCs w:val="21"/>
        </w:rPr>
        <w:t>分。</w:t>
      </w:r>
      <w:r>
        <w:rPr>
          <w:rFonts w:ascii="华文楷体" w:eastAsia="华文楷体" w:hAnsi="华文楷体"/>
          <w:szCs w:val="21"/>
        </w:rPr>
        <w:t>题目对算法进行了要求，其它部分可以由学生自由发挥。评分标准除了对程序正确性进行评判外，还针对学生编程的规范性、程序的可读性等进行评判。</w:t>
      </w:r>
    </w:p>
    <w:p w14:paraId="7E6DAC5E" w14:textId="77777777" w:rsidR="0013401C" w:rsidRDefault="0013401C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</w:p>
    <w:p w14:paraId="717914C2" w14:textId="1185BF5C" w:rsidR="00B174D1" w:rsidRPr="006C5C87" w:rsidRDefault="00991489" w:rsidP="006C5C87">
      <w:pPr>
        <w:spacing w:line="360" w:lineRule="auto"/>
        <w:outlineLvl w:val="1"/>
        <w:rPr>
          <w:b/>
          <w:sz w:val="24"/>
          <w:szCs w:val="24"/>
        </w:rPr>
      </w:pPr>
      <w:r w:rsidRPr="006C5C87">
        <w:rPr>
          <w:rFonts w:hint="eastAsia"/>
          <w:b/>
          <w:sz w:val="24"/>
          <w:szCs w:val="24"/>
        </w:rPr>
        <w:t>四、</w:t>
      </w:r>
      <w:r w:rsidR="00B174D1" w:rsidRPr="006C5C87">
        <w:rPr>
          <w:rFonts w:hint="eastAsia"/>
          <w:b/>
          <w:sz w:val="24"/>
          <w:szCs w:val="24"/>
        </w:rPr>
        <w:t xml:space="preserve"> </w:t>
      </w:r>
      <w:r w:rsidR="00B174D1" w:rsidRPr="006C5C87">
        <w:rPr>
          <w:rFonts w:hint="eastAsia"/>
          <w:b/>
          <w:sz w:val="24"/>
          <w:szCs w:val="24"/>
        </w:rPr>
        <w:t>实验</w:t>
      </w:r>
      <w:r w:rsidR="00B174D1" w:rsidRPr="006C5C87">
        <w:rPr>
          <w:rFonts w:hint="eastAsia"/>
          <w:b/>
          <w:sz w:val="24"/>
          <w:szCs w:val="24"/>
        </w:rPr>
        <w:t>+</w:t>
      </w:r>
      <w:r w:rsidR="00B174D1" w:rsidRPr="006C5C87">
        <w:rPr>
          <w:rFonts w:hint="eastAsia"/>
          <w:b/>
          <w:sz w:val="24"/>
          <w:szCs w:val="24"/>
        </w:rPr>
        <w:t>课程设计</w:t>
      </w:r>
    </w:p>
    <w:p w14:paraId="3FAA24AD" w14:textId="2CADAF71" w:rsidR="00B174D1" w:rsidRDefault="000D4F27" w:rsidP="006C5C87">
      <w:pPr>
        <w:spacing w:line="360" w:lineRule="auto"/>
        <w:outlineLvl w:val="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①</w:t>
      </w:r>
      <w:r w:rsidR="00B174D1">
        <w:rPr>
          <w:rFonts w:ascii="宋体" w:hAnsi="宋体" w:hint="eastAsia"/>
          <w:sz w:val="24"/>
          <w:szCs w:val="24"/>
        </w:rPr>
        <w:t>平时实验：</w:t>
      </w:r>
    </w:p>
    <w:p w14:paraId="7D4DD54A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实验1 VS2013集成编译环境及简单程序编制</w:t>
      </w:r>
    </w:p>
    <w:p w14:paraId="2DFC6CEC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实验2 顺序结构程序设计</w:t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  <w:t>实验3 选择结构程序设计</w:t>
      </w:r>
    </w:p>
    <w:p w14:paraId="47EB6915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实验4 循环结构程序设计</w:t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  <w:t>实验5 结构程序设计综合</w:t>
      </w:r>
    </w:p>
    <w:p w14:paraId="2D2B322E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实验6 数组</w:t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  <w:t>实验7 结构和数组</w:t>
      </w:r>
    </w:p>
    <w:p w14:paraId="6D30E999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实验8 指针</w:t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  <w:t>实验9 函数(1)</w:t>
      </w:r>
    </w:p>
    <w:p w14:paraId="087E7916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实验10 函数(2)</w:t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  <w:t>实验11 变量的存储类别</w:t>
      </w:r>
    </w:p>
    <w:p w14:paraId="76F8070C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实验12 文件</w:t>
      </w:r>
    </w:p>
    <w:p w14:paraId="24335132" w14:textId="3243F59A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要求：</w:t>
      </w:r>
      <w:r w:rsidRPr="003A08A1">
        <w:rPr>
          <w:rFonts w:ascii="华文楷体" w:eastAsia="华文楷体" w:hAnsi="华文楷体" w:hint="eastAsia"/>
          <w:color w:val="FF0000"/>
          <w:szCs w:val="21"/>
        </w:rPr>
        <w:t>可</w:t>
      </w:r>
      <w:r w:rsidR="008B6713">
        <w:rPr>
          <w:rFonts w:ascii="华文楷体" w:eastAsia="华文楷体" w:hAnsi="华文楷体" w:hint="eastAsia"/>
          <w:color w:val="FF0000"/>
          <w:szCs w:val="21"/>
        </w:rPr>
        <w:t>单独或</w:t>
      </w:r>
      <w:r w:rsidR="008B6713">
        <w:rPr>
          <w:rFonts w:ascii="华文楷体" w:eastAsia="华文楷体" w:hAnsi="华文楷体"/>
          <w:color w:val="FF0000"/>
          <w:szCs w:val="21"/>
        </w:rPr>
        <w:t>2</w:t>
      </w:r>
      <w:r w:rsidRPr="00DC7847">
        <w:rPr>
          <w:rFonts w:ascii="华文楷体" w:eastAsia="华文楷体" w:hAnsi="华文楷体" w:hint="eastAsia"/>
          <w:color w:val="FF0000"/>
          <w:szCs w:val="21"/>
        </w:rPr>
        <w:t>-5人</w:t>
      </w:r>
      <w:r w:rsidRPr="003A08A1">
        <w:rPr>
          <w:rFonts w:ascii="华文楷体" w:eastAsia="华文楷体" w:hAnsi="华文楷体" w:hint="eastAsia"/>
          <w:color w:val="FF0000"/>
          <w:szCs w:val="21"/>
        </w:rPr>
        <w:t>一组合作</w:t>
      </w:r>
      <w:r w:rsidRPr="00DC7847">
        <w:rPr>
          <w:rFonts w:ascii="华文楷体" w:eastAsia="华文楷体" w:hAnsi="华文楷体" w:hint="eastAsia"/>
          <w:color w:val="FF0000"/>
          <w:szCs w:val="21"/>
        </w:rPr>
        <w:t>完成一次实验，</w:t>
      </w:r>
      <w:r>
        <w:rPr>
          <w:rFonts w:ascii="华文楷体" w:eastAsia="华文楷体" w:hAnsi="华文楷体" w:hint="eastAsia"/>
          <w:color w:val="FF0000"/>
          <w:szCs w:val="21"/>
        </w:rPr>
        <w:t>但每次实验</w:t>
      </w:r>
      <w:r w:rsidRPr="00DC7847">
        <w:rPr>
          <w:rFonts w:ascii="华文楷体" w:eastAsia="华文楷体" w:hAnsi="华文楷体" w:hint="eastAsia"/>
          <w:color w:val="FF0000"/>
          <w:szCs w:val="21"/>
        </w:rPr>
        <w:t>需每人上传一份实验报告（</w:t>
      </w:r>
      <w:r>
        <w:rPr>
          <w:rFonts w:ascii="华文楷体" w:eastAsia="华文楷体" w:hAnsi="华文楷体" w:hint="eastAsia"/>
          <w:color w:val="FF0000"/>
          <w:szCs w:val="21"/>
        </w:rPr>
        <w:t>同组人员的实验总结部分应各不同</w:t>
      </w:r>
      <w:r w:rsidRPr="00DC7847">
        <w:rPr>
          <w:rFonts w:ascii="华文楷体" w:eastAsia="华文楷体" w:hAnsi="华文楷体" w:hint="eastAsia"/>
          <w:color w:val="FF0000"/>
          <w:szCs w:val="21"/>
        </w:rPr>
        <w:t>）</w:t>
      </w:r>
      <w:r>
        <w:rPr>
          <w:rFonts w:ascii="华文楷体" w:eastAsia="华文楷体" w:hAnsi="华文楷体" w:hint="eastAsia"/>
          <w:color w:val="FF0000"/>
          <w:szCs w:val="21"/>
        </w:rPr>
        <w:t>，每人每次的实验报告按以下要求单独评分</w:t>
      </w:r>
      <w:r w:rsidRPr="00DC7847">
        <w:rPr>
          <w:rFonts w:ascii="华文楷体" w:eastAsia="华文楷体" w:hAnsi="华文楷体" w:hint="eastAsia"/>
          <w:color w:val="FF0000"/>
          <w:szCs w:val="21"/>
        </w:rPr>
        <w:t>。</w:t>
      </w:r>
    </w:p>
    <w:p w14:paraId="5FBEAC20" w14:textId="40BAC612" w:rsidR="00B174D1" w:rsidRDefault="000D4F27" w:rsidP="006C5C87">
      <w:pPr>
        <w:spacing w:line="360" w:lineRule="auto"/>
        <w:outlineLvl w:val="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②</w:t>
      </w:r>
      <w:r w:rsidR="00B174D1">
        <w:rPr>
          <w:rFonts w:ascii="宋体" w:hAnsi="宋体" w:hint="eastAsia"/>
          <w:sz w:val="24"/>
          <w:szCs w:val="24"/>
        </w:rPr>
        <w:t>实验报告评分标准</w:t>
      </w:r>
    </w:p>
    <w:p w14:paraId="30DE33F9" w14:textId="6C50ED9B" w:rsidR="00B174D1" w:rsidRDefault="00B174D1" w:rsidP="00B174D1">
      <w:pPr>
        <w:adjustRightInd w:val="0"/>
        <w:spacing w:line="360" w:lineRule="auto"/>
        <w:rPr>
          <w:rFonts w:ascii="华文楷体" w:eastAsia="华文楷体" w:hAnsi="华文楷体"/>
          <w:b/>
          <w:szCs w:val="21"/>
        </w:rPr>
      </w:pPr>
      <w:bookmarkStart w:id="0" w:name="OLE_LINK8"/>
      <w:r>
        <w:rPr>
          <w:rFonts w:ascii="华文楷体" w:eastAsia="华文楷体" w:hAnsi="华文楷体" w:hint="eastAsia"/>
          <w:b/>
          <w:szCs w:val="21"/>
        </w:rPr>
        <w:t>问题描述（20%）</w:t>
      </w:r>
      <w:r w:rsidR="00E3154D">
        <w:rPr>
          <w:rFonts w:ascii="华文楷体" w:eastAsia="华文楷体" w:hAnsi="华文楷体" w:hint="eastAsia"/>
          <w:b/>
          <w:szCs w:val="21"/>
        </w:rPr>
        <w:t>每个实训5分</w:t>
      </w:r>
      <w:r>
        <w:rPr>
          <w:rFonts w:ascii="华文楷体" w:eastAsia="华文楷体" w:hAnsi="华文楷体" w:hint="eastAsia"/>
          <w:b/>
          <w:szCs w:val="21"/>
        </w:rPr>
        <w:t>：</w:t>
      </w:r>
    </w:p>
    <w:bookmarkEnd w:id="0"/>
    <w:p w14:paraId="577CA3F5" w14:textId="5CF6F82F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对实训1只要抄题就可以了，不需要再多做描述；所以有题目即给4.5分，所以能在题目基础上，有所扩展或描述，再加0.5分</w:t>
      </w:r>
    </w:p>
    <w:p w14:paraId="63AAD94D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对实训3、4，有描述得3分，给出正确的NS图或自然语言的算法描述或流程图得1分；NS图、流程图或算法描述规范性再加0.5分或1分，一般要求内部结构缩进正确，各种结构的描述正确，不能达到完美者，最多只给4.5分。</w:t>
      </w:r>
    </w:p>
    <w:p w14:paraId="2C5F3D02" w14:textId="77777777" w:rsidR="00B174D1" w:rsidRDefault="00B174D1" w:rsidP="00B174D1">
      <w:pPr>
        <w:adjustRightInd w:val="0"/>
        <w:spacing w:line="360" w:lineRule="auto"/>
        <w:rPr>
          <w:rFonts w:ascii="华文楷体" w:eastAsia="华文楷体" w:hAnsi="华文楷体"/>
          <w:b/>
          <w:szCs w:val="21"/>
        </w:rPr>
      </w:pPr>
      <w:bookmarkStart w:id="1" w:name="OLE_LINK9"/>
      <w:r>
        <w:rPr>
          <w:rFonts w:ascii="华文楷体" w:eastAsia="华文楷体" w:hAnsi="华文楷体" w:hint="eastAsia"/>
          <w:b/>
          <w:szCs w:val="21"/>
        </w:rPr>
        <w:t xml:space="preserve">程序正确（30%，每个实训7.5%）： </w:t>
      </w:r>
    </w:p>
    <w:bookmarkEnd w:id="1"/>
    <w:p w14:paraId="5CB44DFE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每个实训均按5分起评，并按如下方法分级评分：</w:t>
      </w:r>
    </w:p>
    <w:p w14:paraId="0C20E211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只要有程序，得2分；</w:t>
      </w:r>
    </w:p>
    <w:p w14:paraId="648D6304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程序基本符合要求，有语法错误无法执行，得3分；</w:t>
      </w:r>
    </w:p>
    <w:p w14:paraId="1F1C7D2D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无语法错误可以执行、但程序得不到任何结果，得3.5分；</w:t>
      </w:r>
    </w:p>
    <w:p w14:paraId="22FAF054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可以得到执行结果、但结果有偏差，得4分；</w:t>
      </w:r>
    </w:p>
    <w:p w14:paraId="0FE29D36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结果正确但程序效率较低，得4.5分</w:t>
      </w:r>
    </w:p>
    <w:p w14:paraId="03B5DA2B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程序完全正确，且效率较高，得5分</w:t>
      </w:r>
    </w:p>
    <w:p w14:paraId="727F43EA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也就是说，一个实训只要给了源程序就可以得2分，程序无输出语句也将被认为是未得到结果，即只会给3.5分。</w:t>
      </w:r>
    </w:p>
    <w:p w14:paraId="175D4CDD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如果只在实验报告WORK文档中给出源程序，未附CPP文件，本项不扣分，在程序风格中扣分。</w:t>
      </w:r>
    </w:p>
    <w:p w14:paraId="715A80A4" w14:textId="77777777" w:rsidR="00B174D1" w:rsidRDefault="00B174D1" w:rsidP="00B174D1">
      <w:pPr>
        <w:adjustRightInd w:val="0"/>
        <w:spacing w:line="360" w:lineRule="auto"/>
        <w:rPr>
          <w:rFonts w:ascii="华文楷体" w:eastAsia="华文楷体" w:hAnsi="华文楷体"/>
          <w:b/>
          <w:szCs w:val="21"/>
        </w:rPr>
      </w:pPr>
      <w:bookmarkStart w:id="2" w:name="OLE_LINK10"/>
      <w:r>
        <w:rPr>
          <w:rFonts w:ascii="华文楷体" w:eastAsia="华文楷体" w:hAnsi="华文楷体" w:hint="eastAsia"/>
          <w:b/>
          <w:szCs w:val="21"/>
        </w:rPr>
        <w:t>程序风格（10%，每个实训2.5%）：5分起评</w:t>
      </w:r>
    </w:p>
    <w:bookmarkEnd w:id="2"/>
    <w:p w14:paraId="380602EC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附上该实训的源文件，得2分；</w:t>
      </w:r>
    </w:p>
    <w:p w14:paraId="59AAEE93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源程序中对齐、注释、标注符定义各得1分，实验一不需定义标识符，1分直接给学生。</w:t>
      </w:r>
    </w:p>
    <w:p w14:paraId="0D8F6B40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如果源程序基本对齐，但偶有小的失误，给0.5分；如果对齐格式较差，本项0分。</w:t>
      </w:r>
    </w:p>
    <w:p w14:paraId="521234AA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如果源程序有注释，则至少给0.5分；注释较多，能对大多数变量说明其意义，能对较重</w:t>
      </w:r>
      <w:r>
        <w:rPr>
          <w:rFonts w:ascii="华文楷体" w:eastAsia="华文楷体" w:hAnsi="华文楷体" w:hint="eastAsia"/>
          <w:szCs w:val="21"/>
        </w:rPr>
        <w:lastRenderedPageBreak/>
        <w:t>要的语句说明其作用，就给1分。不强求文件最前面的注释。</w:t>
      </w:r>
    </w:p>
    <w:p w14:paraId="1F7B435D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标注符定义全部能见名知意，给1分；否则，如有2个以下（含）变量取名不能见名知意，给0.5分；否则，得0分。</w:t>
      </w:r>
    </w:p>
    <w:p w14:paraId="56D405F3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如果程序只出现在实验报告WORD文档中，但未附相应的CPP源文件，则该实训此项得分为0分。</w:t>
      </w:r>
    </w:p>
    <w:p w14:paraId="1EF519D7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注意：对实训1、2一般不要求更改源程序，但对齐还是需要学生自己稍作修改的。也就是说，注释和标识符定义这两项可以直接给1分。但实训3、4需严格要求。</w:t>
      </w:r>
    </w:p>
    <w:p w14:paraId="3BED096C" w14:textId="77777777" w:rsidR="00B174D1" w:rsidRDefault="00B174D1" w:rsidP="00B174D1">
      <w:pPr>
        <w:adjustRightInd w:val="0"/>
        <w:spacing w:line="360" w:lineRule="auto"/>
        <w:rPr>
          <w:rFonts w:ascii="华文楷体" w:eastAsia="华文楷体" w:hAnsi="华文楷体"/>
          <w:b/>
          <w:szCs w:val="21"/>
        </w:rPr>
      </w:pPr>
      <w:bookmarkStart w:id="3" w:name="OLE_LINK11"/>
      <w:r>
        <w:rPr>
          <w:rFonts w:ascii="华文楷体" w:eastAsia="华文楷体" w:hAnsi="华文楷体" w:hint="eastAsia"/>
          <w:b/>
          <w:szCs w:val="21"/>
        </w:rPr>
        <w:t xml:space="preserve">运行结果（20%，每个实训5%）： </w:t>
      </w:r>
    </w:p>
    <w:bookmarkEnd w:id="3"/>
    <w:p w14:paraId="0F8F568B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所有实训均需按题目要求回答每一步提出的问题。</w:t>
      </w:r>
    </w:p>
    <w:p w14:paraId="08F7D1F7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每个实训5分起评。</w:t>
      </w:r>
    </w:p>
    <w:p w14:paraId="263E9E70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对实训3、4，均需给出程序的执行结果，程序至少需要两个以上的执行结果截图（例如，输入直角三角形的两直角边，斜边及面积，则第一次执行时输出3、4，第二次执行时输入任意两个直角边长）。</w:t>
      </w:r>
    </w:p>
    <w:p w14:paraId="4B5100E2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每个实训少回答一个问题或少一个结果截图扣0.5分，至本实训的5分扣完为止。</w:t>
      </w:r>
    </w:p>
    <w:p w14:paraId="7D9BC1E7" w14:textId="77777777" w:rsidR="00B174D1" w:rsidRDefault="00B174D1" w:rsidP="00B174D1">
      <w:pPr>
        <w:adjustRightInd w:val="0"/>
        <w:spacing w:line="360" w:lineRule="auto"/>
        <w:rPr>
          <w:rFonts w:ascii="华文楷体" w:eastAsia="华文楷体" w:hAnsi="华文楷体"/>
          <w:b/>
          <w:szCs w:val="21"/>
        </w:rPr>
      </w:pPr>
      <w:bookmarkStart w:id="4" w:name="OLE_LINK12"/>
      <w:r>
        <w:rPr>
          <w:rFonts w:ascii="华文楷体" w:eastAsia="华文楷体" w:hAnsi="华文楷体" w:hint="eastAsia"/>
          <w:b/>
          <w:szCs w:val="21"/>
        </w:rPr>
        <w:t>分析总结（10%）：</w:t>
      </w:r>
    </w:p>
    <w:bookmarkEnd w:id="4"/>
    <w:p w14:paraId="5B6AB905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4.5分起评，其中分析项1.5分，总结项1.5分，如果某项内容较简则扣0.5分，过简扣1分。未进行分析总结得1.5分。报告分析总结项均很详细，且言之成理，此项可加至5分，但得5分者不得超过总人数的10%。</w:t>
      </w:r>
    </w:p>
    <w:p w14:paraId="2848E9A2" w14:textId="77777777" w:rsidR="00B174D1" w:rsidRDefault="00B174D1" w:rsidP="00B174D1">
      <w:pPr>
        <w:adjustRightInd w:val="0"/>
        <w:spacing w:line="360" w:lineRule="auto"/>
        <w:rPr>
          <w:rFonts w:ascii="华文楷体" w:eastAsia="华文楷体" w:hAnsi="华文楷体"/>
          <w:b/>
          <w:szCs w:val="21"/>
        </w:rPr>
      </w:pPr>
      <w:bookmarkStart w:id="5" w:name="OLE_LINK13"/>
      <w:r>
        <w:rPr>
          <w:rFonts w:ascii="华文楷体" w:eastAsia="华文楷体" w:hAnsi="华文楷体" w:hint="eastAsia"/>
          <w:b/>
          <w:szCs w:val="21"/>
        </w:rPr>
        <w:t>报告格式（10%）：</w:t>
      </w:r>
    </w:p>
    <w:bookmarkEnd w:id="5"/>
    <w:p w14:paraId="1037A626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4.5分起评，每出现一处问题扣0.5分，至本项分值扣完为止。每个报告最少给1.5分，其余3分分布如下：</w:t>
      </w:r>
    </w:p>
    <w:p w14:paraId="41EDBF6B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字体字型字号得1分，要求正文中同类文字的字体字号应一致，答案的字号不得超过问题的字号，分析总结项的字号不要超过问题的字号。除了标题外，其余文字尽量不要使用粗体、黑体。</w:t>
      </w:r>
    </w:p>
    <w:p w14:paraId="58D54DE0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段落设置得1分，要求正文每段均应设置为首行缩进2字符，正文各段的行间距、段前段后间距均应一致，一般建议文字段落行间距设为固定值20磅，图片段落的行间距设为单倍行距。如果报告中有表格，则表格中的各单元格均应设为在竖直方向上居中对齐。</w:t>
      </w:r>
    </w:p>
    <w:p w14:paraId="0A197AB2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截图格式得0.5分，要求截图内部的文字要清晰可见，截图上下的间距不要过大。某一页中如果出现只有一两个截图而文字很少的情况，本项不得分。</w:t>
      </w:r>
    </w:p>
    <w:p w14:paraId="0E84BCDC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报告美观得0.5分。</w:t>
      </w:r>
    </w:p>
    <w:p w14:paraId="154DEE42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报告各项均满分且总体美观此项可加至5分，但得5分者不得超过总人数的10%。</w:t>
      </w:r>
    </w:p>
    <w:p w14:paraId="69BA2581" w14:textId="77777777" w:rsidR="00B174D1" w:rsidRDefault="00B174D1" w:rsidP="00B174D1">
      <w:pPr>
        <w:spacing w:line="360" w:lineRule="atLeas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b/>
          <w:szCs w:val="21"/>
        </w:rPr>
        <w:t>备注</w:t>
      </w:r>
      <w:r>
        <w:rPr>
          <w:rFonts w:ascii="华文楷体" w:eastAsia="华文楷体" w:hAnsi="华文楷体" w:hint="eastAsia"/>
          <w:szCs w:val="21"/>
        </w:rPr>
        <w:t>：所给的评分表中，各项分数的最高分都是5分，不得超过。文件会自动记录总分。</w:t>
      </w:r>
    </w:p>
    <w:p w14:paraId="253DA34D" w14:textId="2C5A4F92" w:rsidR="00B174D1" w:rsidRDefault="000D4F27" w:rsidP="006C5C87">
      <w:pPr>
        <w:spacing w:line="360" w:lineRule="auto"/>
        <w:outlineLvl w:val="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③</w:t>
      </w:r>
      <w:r w:rsidR="00B174D1">
        <w:rPr>
          <w:rFonts w:ascii="宋体" w:hAnsi="宋体" w:hint="eastAsia"/>
          <w:sz w:val="24"/>
          <w:szCs w:val="24"/>
        </w:rPr>
        <w:t>课程设计</w:t>
      </w:r>
    </w:p>
    <w:p w14:paraId="48AE87DB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3～5人一组，</w:t>
      </w:r>
      <w:r>
        <w:rPr>
          <w:rFonts w:ascii="华文楷体" w:eastAsia="华文楷体" w:hAnsi="华文楷体"/>
          <w:szCs w:val="21"/>
        </w:rPr>
        <w:t>实行组长负责制。</w:t>
      </w:r>
      <w:r>
        <w:rPr>
          <w:rFonts w:ascii="华文楷体" w:eastAsia="华文楷体" w:hAnsi="华文楷体" w:hint="eastAsia"/>
          <w:szCs w:val="21"/>
        </w:rPr>
        <w:t>组员之间必须有明确的和实质性分工，其中每位同学必须有一定的编码工作量。</w:t>
      </w:r>
    </w:p>
    <w:p w14:paraId="6A9EAFF4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 w:rsidRPr="006C5C87">
        <w:rPr>
          <w:rFonts w:ascii="华文楷体" w:eastAsia="华文楷体" w:hAnsi="华文楷体" w:hint="eastAsia"/>
          <w:b/>
          <w:bCs/>
          <w:szCs w:val="21"/>
        </w:rPr>
        <w:t>自拟题目或在参考题目中任选一题</w:t>
      </w:r>
      <w:r>
        <w:rPr>
          <w:rFonts w:ascii="华文楷体" w:eastAsia="华文楷体" w:hAnsi="华文楷体" w:hint="eastAsia"/>
          <w:szCs w:val="21"/>
        </w:rPr>
        <w:t>，自行设计程序功能，然后使用C语言实现所设计的功能，鼓励学生自行设计有创意的选题。以组为单位撰写实验报告，最后上交的实验报告模板</w:t>
      </w:r>
      <w:r>
        <w:rPr>
          <w:rFonts w:ascii="华文楷体" w:eastAsia="华文楷体" w:hAnsi="华文楷体" w:hint="eastAsia"/>
          <w:szCs w:val="21"/>
        </w:rPr>
        <w:lastRenderedPageBreak/>
        <w:t>参见“C语言课程设计报告模板”。要求具有如下内容：</w:t>
      </w:r>
    </w:p>
    <w:p w14:paraId="64D103D9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1） 引言</w:t>
      </w:r>
    </w:p>
    <w:p w14:paraId="418D7E5D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2） 可行性分析</w:t>
      </w:r>
    </w:p>
    <w:p w14:paraId="6C358A27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3） 需求分析</w:t>
      </w:r>
    </w:p>
    <w:p w14:paraId="5D01E83C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4） 总体设计</w:t>
      </w:r>
    </w:p>
    <w:p w14:paraId="2D373F8F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5） 详细设计</w:t>
      </w:r>
    </w:p>
    <w:p w14:paraId="3B8E0ACB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6） 软件测试</w:t>
      </w:r>
    </w:p>
    <w:p w14:paraId="5340F047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7） 总结</w:t>
      </w:r>
    </w:p>
    <w:p w14:paraId="7D4EA829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8） 参考文献</w:t>
      </w:r>
    </w:p>
    <w:p w14:paraId="4D961AF7" w14:textId="77777777" w:rsidR="00B174D1" w:rsidRDefault="00B174D1" w:rsidP="00F638BB">
      <w:pPr>
        <w:widowControl/>
        <w:spacing w:beforeLines="50" w:before="156" w:afterLines="50" w:after="156" w:line="360" w:lineRule="exact"/>
        <w:outlineLvl w:val="3"/>
        <w:rPr>
          <w:rFonts w:ascii="华文楷体" w:eastAsia="华文楷体" w:hAnsi="华文楷体"/>
          <w:b/>
          <w:szCs w:val="21"/>
        </w:rPr>
      </w:pPr>
      <w:r>
        <w:rPr>
          <w:rFonts w:ascii="华文楷体" w:eastAsia="华文楷体" w:hAnsi="华文楷体" w:hint="eastAsia"/>
          <w:b/>
          <w:szCs w:val="21"/>
        </w:rPr>
        <w:t>课程设计参考题目：</w:t>
      </w:r>
    </w:p>
    <w:p w14:paraId="12954921" w14:textId="77777777" w:rsidR="00B174D1" w:rsidRPr="00F638BB" w:rsidRDefault="00B174D1" w:rsidP="00F638BB">
      <w:pPr>
        <w:widowControl/>
        <w:spacing w:beforeLines="50" w:before="156" w:afterLines="50" w:after="156" w:line="360" w:lineRule="exact"/>
        <w:outlineLvl w:val="3"/>
        <w:rPr>
          <w:rFonts w:ascii="华文楷体" w:eastAsia="华文楷体" w:hAnsi="华文楷体"/>
          <w:b/>
          <w:szCs w:val="21"/>
        </w:rPr>
      </w:pPr>
      <w:r w:rsidRPr="00F638BB">
        <w:rPr>
          <w:rFonts w:ascii="华文楷体" w:eastAsia="华文楷体" w:hAnsi="华文楷体" w:hint="eastAsia"/>
          <w:b/>
          <w:szCs w:val="21"/>
        </w:rPr>
        <w:t xml:space="preserve">1） </w:t>
      </w:r>
      <w:r w:rsidRPr="00F638BB">
        <w:rPr>
          <w:rFonts w:ascii="华文楷体" w:eastAsia="华文楷体" w:hAnsi="华文楷体"/>
          <w:b/>
          <w:szCs w:val="21"/>
        </w:rPr>
        <w:t>图书管理系统设计</w:t>
      </w:r>
    </w:p>
    <w:p w14:paraId="042330D6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t>图书管理信息包括：图书名称、图书编号、单价、作者、存在状态、借书人姓名、性别、学号等</w:t>
      </w:r>
      <w:r>
        <w:rPr>
          <w:rFonts w:ascii="华文楷体" w:eastAsia="华文楷体" w:hAnsi="华文楷体" w:hint="eastAsia"/>
          <w:szCs w:val="21"/>
        </w:rPr>
        <w:t>。</w:t>
      </w:r>
    </w:p>
    <w:p w14:paraId="55153DE9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t>功能描述：</w:t>
      </w:r>
    </w:p>
    <w:p w14:paraId="2AF4E804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1</w:t>
      </w:r>
      <w:r>
        <w:rPr>
          <w:rFonts w:ascii="华文楷体" w:eastAsia="华文楷体" w:hAnsi="华文楷体" w:hint="eastAsia"/>
          <w:szCs w:val="21"/>
        </w:rPr>
        <w:t xml:space="preserve">) </w:t>
      </w:r>
      <w:r>
        <w:rPr>
          <w:rFonts w:ascii="华文楷体" w:eastAsia="华文楷体" w:hAnsi="华文楷体"/>
          <w:szCs w:val="21"/>
        </w:rPr>
        <w:t>新进图书基本信息的输入。</w:t>
      </w:r>
    </w:p>
    <w:p w14:paraId="1075A92A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2</w:t>
      </w:r>
      <w:r>
        <w:rPr>
          <w:rFonts w:ascii="华文楷体" w:eastAsia="华文楷体" w:hAnsi="华文楷体" w:hint="eastAsia"/>
          <w:szCs w:val="21"/>
        </w:rPr>
        <w:t xml:space="preserve">) </w:t>
      </w:r>
      <w:r>
        <w:rPr>
          <w:rFonts w:ascii="华文楷体" w:eastAsia="华文楷体" w:hAnsi="华文楷体"/>
          <w:szCs w:val="21"/>
        </w:rPr>
        <w:t>图书基本信息的查询。</w:t>
      </w:r>
    </w:p>
    <w:p w14:paraId="0CE75D38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3</w:t>
      </w:r>
      <w:r>
        <w:rPr>
          <w:rFonts w:ascii="华文楷体" w:eastAsia="华文楷体" w:hAnsi="华文楷体" w:hint="eastAsia"/>
          <w:szCs w:val="21"/>
        </w:rPr>
        <w:t xml:space="preserve">) </w:t>
      </w:r>
      <w:r>
        <w:rPr>
          <w:rFonts w:ascii="华文楷体" w:eastAsia="华文楷体" w:hAnsi="华文楷体"/>
          <w:szCs w:val="21"/>
        </w:rPr>
        <w:t>对撤消图书信息的删除。</w:t>
      </w:r>
    </w:p>
    <w:p w14:paraId="22EFE039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4</w:t>
      </w:r>
      <w:r>
        <w:rPr>
          <w:rFonts w:ascii="华文楷体" w:eastAsia="华文楷体" w:hAnsi="华文楷体" w:hint="eastAsia"/>
          <w:szCs w:val="21"/>
        </w:rPr>
        <w:t xml:space="preserve">) </w:t>
      </w:r>
      <w:r>
        <w:rPr>
          <w:rFonts w:ascii="华文楷体" w:eastAsia="华文楷体" w:hAnsi="华文楷体"/>
          <w:szCs w:val="21"/>
        </w:rPr>
        <w:t>为借书人办理注册。</w:t>
      </w:r>
    </w:p>
    <w:p w14:paraId="6779AAFE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5</w:t>
      </w:r>
      <w:r>
        <w:rPr>
          <w:rFonts w:ascii="华文楷体" w:eastAsia="华文楷体" w:hAnsi="华文楷体" w:hint="eastAsia"/>
          <w:szCs w:val="21"/>
        </w:rPr>
        <w:t xml:space="preserve">) </w:t>
      </w:r>
      <w:r>
        <w:rPr>
          <w:rFonts w:ascii="华文楷体" w:eastAsia="华文楷体" w:hAnsi="华文楷体"/>
          <w:szCs w:val="21"/>
        </w:rPr>
        <w:t>办理借书手续。</w:t>
      </w:r>
    </w:p>
    <w:p w14:paraId="41A1CCA2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6</w:t>
      </w:r>
      <w:r>
        <w:rPr>
          <w:rFonts w:ascii="华文楷体" w:eastAsia="华文楷体" w:hAnsi="华文楷体" w:hint="eastAsia"/>
          <w:szCs w:val="21"/>
        </w:rPr>
        <w:t xml:space="preserve">) </w:t>
      </w:r>
      <w:r>
        <w:rPr>
          <w:rFonts w:ascii="华文楷体" w:eastAsia="华文楷体" w:hAnsi="华文楷体"/>
          <w:szCs w:val="21"/>
        </w:rPr>
        <w:t>办理还书手续</w:t>
      </w:r>
    </w:p>
    <w:p w14:paraId="77342E14" w14:textId="77777777" w:rsidR="00B174D1" w:rsidRPr="00F638BB" w:rsidRDefault="00B174D1" w:rsidP="00F638BB">
      <w:pPr>
        <w:widowControl/>
        <w:spacing w:beforeLines="50" w:before="156" w:afterLines="50" w:after="156" w:line="360" w:lineRule="exact"/>
        <w:outlineLvl w:val="3"/>
        <w:rPr>
          <w:rFonts w:ascii="华文楷体" w:eastAsia="华文楷体" w:hAnsi="华文楷体"/>
          <w:b/>
          <w:szCs w:val="21"/>
        </w:rPr>
      </w:pPr>
      <w:r w:rsidRPr="00F638BB">
        <w:rPr>
          <w:rFonts w:ascii="华文楷体" w:eastAsia="华文楷体" w:hAnsi="华文楷体" w:hint="eastAsia"/>
          <w:b/>
          <w:szCs w:val="21"/>
        </w:rPr>
        <w:t xml:space="preserve">2） </w:t>
      </w:r>
      <w:r w:rsidRPr="00F638BB">
        <w:rPr>
          <w:rFonts w:ascii="华文楷体" w:eastAsia="华文楷体" w:hAnsi="华文楷体"/>
          <w:b/>
          <w:szCs w:val="21"/>
        </w:rPr>
        <w:t>实验设备管理系统设计</w:t>
      </w:r>
    </w:p>
    <w:p w14:paraId="27D89D31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t>实验设备信息包括：设备编号，设备种类(如：微机、打印机、扫描仪等等),设备名称，设备价格，设备购入日期，是否报废，报废日期等。</w:t>
      </w:r>
    </w:p>
    <w:p w14:paraId="3C13383E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t>主要功能：</w:t>
      </w:r>
    </w:p>
    <w:p w14:paraId="48617B63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1</w:t>
      </w:r>
      <w:r>
        <w:rPr>
          <w:rFonts w:ascii="华文楷体" w:eastAsia="华文楷体" w:hAnsi="华文楷体" w:hint="eastAsia"/>
          <w:szCs w:val="21"/>
        </w:rPr>
        <w:t xml:space="preserve">) </w:t>
      </w:r>
      <w:r>
        <w:rPr>
          <w:rFonts w:ascii="华文楷体" w:eastAsia="华文楷体" w:hAnsi="华文楷体"/>
          <w:szCs w:val="21"/>
        </w:rPr>
        <w:t>能够完成对设备的录入和修改</w:t>
      </w:r>
    </w:p>
    <w:p w14:paraId="5EC76F23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2</w:t>
      </w:r>
      <w:r>
        <w:rPr>
          <w:rFonts w:ascii="华文楷体" w:eastAsia="华文楷体" w:hAnsi="华文楷体" w:hint="eastAsia"/>
          <w:szCs w:val="21"/>
        </w:rPr>
        <w:t xml:space="preserve">) </w:t>
      </w:r>
      <w:r>
        <w:rPr>
          <w:rFonts w:ascii="华文楷体" w:eastAsia="华文楷体" w:hAnsi="华文楷体"/>
          <w:szCs w:val="21"/>
        </w:rPr>
        <w:t>对设备进行分类统计</w:t>
      </w:r>
    </w:p>
    <w:p w14:paraId="23FF7A51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3</w:t>
      </w:r>
      <w:r>
        <w:rPr>
          <w:rFonts w:ascii="华文楷体" w:eastAsia="华文楷体" w:hAnsi="华文楷体" w:hint="eastAsia"/>
          <w:szCs w:val="21"/>
        </w:rPr>
        <w:t xml:space="preserve">) </w:t>
      </w:r>
      <w:r>
        <w:rPr>
          <w:rFonts w:ascii="华文楷体" w:eastAsia="华文楷体" w:hAnsi="华文楷体"/>
          <w:szCs w:val="21"/>
        </w:rPr>
        <w:t>设备的破损耗费和遗损处理</w:t>
      </w:r>
    </w:p>
    <w:p w14:paraId="1B043EC8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4</w:t>
      </w:r>
      <w:r>
        <w:rPr>
          <w:rFonts w:ascii="华文楷体" w:eastAsia="华文楷体" w:hAnsi="华文楷体" w:hint="eastAsia"/>
          <w:szCs w:val="21"/>
        </w:rPr>
        <w:t xml:space="preserve">) </w:t>
      </w:r>
      <w:r>
        <w:rPr>
          <w:rFonts w:ascii="华文楷体" w:eastAsia="华文楷体" w:hAnsi="华文楷体"/>
          <w:szCs w:val="21"/>
        </w:rPr>
        <w:t>设备的查询</w:t>
      </w:r>
    </w:p>
    <w:p w14:paraId="0CE951D5" w14:textId="77777777" w:rsidR="00B174D1" w:rsidRPr="00F638BB" w:rsidRDefault="00B174D1" w:rsidP="00F638BB">
      <w:pPr>
        <w:widowControl/>
        <w:spacing w:beforeLines="50" w:before="156" w:afterLines="50" w:after="156" w:line="360" w:lineRule="exact"/>
        <w:outlineLvl w:val="3"/>
        <w:rPr>
          <w:rFonts w:ascii="华文楷体" w:eastAsia="华文楷体" w:hAnsi="华文楷体"/>
          <w:b/>
          <w:szCs w:val="21"/>
        </w:rPr>
      </w:pPr>
      <w:r w:rsidRPr="00F638BB">
        <w:rPr>
          <w:rFonts w:ascii="华文楷体" w:eastAsia="华文楷体" w:hAnsi="华文楷体" w:hint="eastAsia"/>
          <w:b/>
          <w:szCs w:val="21"/>
        </w:rPr>
        <w:t xml:space="preserve">3） </w:t>
      </w:r>
      <w:r w:rsidRPr="00F638BB">
        <w:rPr>
          <w:rFonts w:ascii="华文楷体" w:eastAsia="华文楷体" w:hAnsi="华文楷体"/>
          <w:b/>
          <w:szCs w:val="21"/>
        </w:rPr>
        <w:t>学生信息管理系统设计</w:t>
      </w:r>
    </w:p>
    <w:p w14:paraId="6DF4FD51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t>学生信息包括：学号，姓名，年龄，性别，出生年月，地址，电话，E-mail等。试设计一学生信息管理系统，使之能提供以下功能：</w:t>
      </w:r>
    </w:p>
    <w:p w14:paraId="6AA6FB51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1</w:t>
      </w:r>
      <w:r>
        <w:rPr>
          <w:rFonts w:ascii="华文楷体" w:eastAsia="华文楷体" w:hAnsi="华文楷体" w:hint="eastAsia"/>
          <w:szCs w:val="21"/>
        </w:rPr>
        <w:t xml:space="preserve">) </w:t>
      </w:r>
      <w:r>
        <w:rPr>
          <w:rFonts w:ascii="华文楷体" w:eastAsia="华文楷体" w:hAnsi="华文楷体"/>
          <w:szCs w:val="21"/>
        </w:rPr>
        <w:t>系统以菜单方式工作</w:t>
      </w:r>
    </w:p>
    <w:p w14:paraId="23044C09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2</w:t>
      </w:r>
      <w:r>
        <w:rPr>
          <w:rFonts w:ascii="华文楷体" w:eastAsia="华文楷体" w:hAnsi="华文楷体" w:hint="eastAsia"/>
          <w:szCs w:val="21"/>
        </w:rPr>
        <w:t xml:space="preserve">) </w:t>
      </w:r>
      <w:r>
        <w:rPr>
          <w:rFonts w:ascii="华文楷体" w:eastAsia="华文楷体" w:hAnsi="华文楷体"/>
          <w:szCs w:val="21"/>
        </w:rPr>
        <w:t>学生信息录入功能（学生信息用文件保存）－－输入</w:t>
      </w:r>
    </w:p>
    <w:p w14:paraId="76E5C78A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3</w:t>
      </w:r>
      <w:r>
        <w:rPr>
          <w:rFonts w:ascii="华文楷体" w:eastAsia="华文楷体" w:hAnsi="华文楷体" w:hint="eastAsia"/>
          <w:szCs w:val="21"/>
        </w:rPr>
        <w:t xml:space="preserve">) </w:t>
      </w:r>
      <w:r>
        <w:rPr>
          <w:rFonts w:ascii="华文楷体" w:eastAsia="华文楷体" w:hAnsi="华文楷体"/>
          <w:szCs w:val="21"/>
        </w:rPr>
        <w:t>学生信息浏览功能－－输出</w:t>
      </w:r>
    </w:p>
    <w:p w14:paraId="6824E3E7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4</w:t>
      </w:r>
      <w:r>
        <w:rPr>
          <w:rFonts w:ascii="华文楷体" w:eastAsia="华文楷体" w:hAnsi="华文楷体" w:hint="eastAsia"/>
          <w:szCs w:val="21"/>
        </w:rPr>
        <w:t xml:space="preserve">) </w:t>
      </w:r>
      <w:r>
        <w:rPr>
          <w:rFonts w:ascii="华文楷体" w:eastAsia="华文楷体" w:hAnsi="华文楷体"/>
          <w:szCs w:val="21"/>
        </w:rPr>
        <w:t>学生信息查询功能－－按学号、姓名</w:t>
      </w:r>
      <w:r>
        <w:rPr>
          <w:rFonts w:ascii="华文楷体" w:eastAsia="华文楷体" w:hAnsi="华文楷体" w:hint="eastAsia"/>
          <w:szCs w:val="21"/>
        </w:rPr>
        <w:t>等属性</w:t>
      </w:r>
      <w:r>
        <w:rPr>
          <w:rFonts w:ascii="华文楷体" w:eastAsia="华文楷体" w:hAnsi="华文楷体"/>
          <w:szCs w:val="21"/>
        </w:rPr>
        <w:t>查询</w:t>
      </w:r>
    </w:p>
    <w:p w14:paraId="6A480EF9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lastRenderedPageBreak/>
        <w:t>(</w:t>
      </w:r>
      <w:r>
        <w:rPr>
          <w:rFonts w:ascii="华文楷体" w:eastAsia="华文楷体" w:hAnsi="华文楷体"/>
          <w:szCs w:val="21"/>
        </w:rPr>
        <w:t>5</w:t>
      </w:r>
      <w:r>
        <w:rPr>
          <w:rFonts w:ascii="华文楷体" w:eastAsia="华文楷体" w:hAnsi="华文楷体" w:hint="eastAsia"/>
          <w:szCs w:val="21"/>
        </w:rPr>
        <w:t xml:space="preserve">) </w:t>
      </w:r>
      <w:r>
        <w:rPr>
          <w:rFonts w:ascii="华文楷体" w:eastAsia="华文楷体" w:hAnsi="华文楷体"/>
          <w:szCs w:val="21"/>
        </w:rPr>
        <w:t>学生信息的删除与修改</w:t>
      </w:r>
    </w:p>
    <w:p w14:paraId="69736289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(6) 学生信息的排序（按学号、年龄等属性）</w:t>
      </w:r>
    </w:p>
    <w:p w14:paraId="0A981A2F" w14:textId="77777777" w:rsidR="00B174D1" w:rsidRPr="00F638BB" w:rsidRDefault="00B174D1" w:rsidP="00F638BB">
      <w:pPr>
        <w:widowControl/>
        <w:spacing w:beforeLines="50" w:before="156" w:afterLines="50" w:after="156" w:line="360" w:lineRule="exact"/>
        <w:outlineLvl w:val="3"/>
        <w:rPr>
          <w:rFonts w:ascii="华文楷体" w:eastAsia="华文楷体" w:hAnsi="华文楷体"/>
          <w:b/>
          <w:szCs w:val="21"/>
        </w:rPr>
      </w:pPr>
      <w:r w:rsidRPr="00F638BB">
        <w:rPr>
          <w:rFonts w:ascii="华文楷体" w:eastAsia="华文楷体" w:hAnsi="华文楷体" w:hint="eastAsia"/>
          <w:b/>
          <w:szCs w:val="21"/>
        </w:rPr>
        <w:t>4） 教师</w:t>
      </w:r>
      <w:r w:rsidRPr="00F638BB">
        <w:rPr>
          <w:rFonts w:ascii="华文楷体" w:eastAsia="华文楷体" w:hAnsi="华文楷体"/>
          <w:b/>
          <w:szCs w:val="21"/>
        </w:rPr>
        <w:t>信息管理系统设计</w:t>
      </w:r>
    </w:p>
    <w:p w14:paraId="08312C95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教师</w:t>
      </w:r>
      <w:r>
        <w:rPr>
          <w:rFonts w:ascii="华文楷体" w:eastAsia="华文楷体" w:hAnsi="华文楷体"/>
          <w:szCs w:val="21"/>
        </w:rPr>
        <w:t>信息包括：</w:t>
      </w:r>
      <w:r>
        <w:rPr>
          <w:rFonts w:ascii="华文楷体" w:eastAsia="华文楷体" w:hAnsi="华文楷体" w:hint="eastAsia"/>
          <w:szCs w:val="21"/>
        </w:rPr>
        <w:t>工资</w:t>
      </w:r>
      <w:r>
        <w:rPr>
          <w:rFonts w:ascii="华文楷体" w:eastAsia="华文楷体" w:hAnsi="华文楷体"/>
          <w:szCs w:val="21"/>
        </w:rPr>
        <w:t>号，姓名，性别，出生年月，</w:t>
      </w:r>
      <w:r>
        <w:rPr>
          <w:rFonts w:ascii="华文楷体" w:eastAsia="华文楷体" w:hAnsi="华文楷体" w:hint="eastAsia"/>
          <w:szCs w:val="21"/>
        </w:rPr>
        <w:t>职称，学历，</w:t>
      </w:r>
      <w:r>
        <w:rPr>
          <w:rFonts w:ascii="华文楷体" w:eastAsia="华文楷体" w:hAnsi="华文楷体"/>
          <w:szCs w:val="21"/>
        </w:rPr>
        <w:t>地址，电话，E-mail等。试设计一</w:t>
      </w:r>
      <w:r>
        <w:rPr>
          <w:rFonts w:ascii="华文楷体" w:eastAsia="华文楷体" w:hAnsi="华文楷体" w:hint="eastAsia"/>
          <w:szCs w:val="21"/>
        </w:rPr>
        <w:t>教师</w:t>
      </w:r>
      <w:r>
        <w:rPr>
          <w:rFonts w:ascii="华文楷体" w:eastAsia="华文楷体" w:hAnsi="华文楷体"/>
          <w:szCs w:val="21"/>
        </w:rPr>
        <w:t>信息管理系统，使之能提供以下功能：</w:t>
      </w:r>
    </w:p>
    <w:p w14:paraId="618809BF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1</w:t>
      </w:r>
      <w:r>
        <w:rPr>
          <w:rFonts w:ascii="华文楷体" w:eastAsia="华文楷体" w:hAnsi="华文楷体" w:hint="eastAsia"/>
          <w:szCs w:val="21"/>
        </w:rPr>
        <w:t xml:space="preserve">) </w:t>
      </w:r>
      <w:r>
        <w:rPr>
          <w:rFonts w:ascii="华文楷体" w:eastAsia="华文楷体" w:hAnsi="华文楷体"/>
          <w:szCs w:val="21"/>
        </w:rPr>
        <w:t>系统以菜单方式工作</w:t>
      </w:r>
    </w:p>
    <w:p w14:paraId="3AEAD860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2</w:t>
      </w:r>
      <w:r>
        <w:rPr>
          <w:rFonts w:ascii="华文楷体" w:eastAsia="华文楷体" w:hAnsi="华文楷体" w:hint="eastAsia"/>
          <w:szCs w:val="21"/>
        </w:rPr>
        <w:t>) 教师</w:t>
      </w:r>
      <w:r>
        <w:rPr>
          <w:rFonts w:ascii="华文楷体" w:eastAsia="华文楷体" w:hAnsi="华文楷体"/>
          <w:szCs w:val="21"/>
        </w:rPr>
        <w:t>信息录入功能（</w:t>
      </w:r>
      <w:r>
        <w:rPr>
          <w:rFonts w:ascii="华文楷体" w:eastAsia="华文楷体" w:hAnsi="华文楷体" w:hint="eastAsia"/>
          <w:szCs w:val="21"/>
        </w:rPr>
        <w:t>教师</w:t>
      </w:r>
      <w:r>
        <w:rPr>
          <w:rFonts w:ascii="华文楷体" w:eastAsia="华文楷体" w:hAnsi="华文楷体"/>
          <w:szCs w:val="21"/>
        </w:rPr>
        <w:t>信息用文件保存）－－输入</w:t>
      </w:r>
    </w:p>
    <w:p w14:paraId="5E7BBB9B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3</w:t>
      </w:r>
      <w:r>
        <w:rPr>
          <w:rFonts w:ascii="华文楷体" w:eastAsia="华文楷体" w:hAnsi="华文楷体" w:hint="eastAsia"/>
          <w:szCs w:val="21"/>
        </w:rPr>
        <w:t>) 教师</w:t>
      </w:r>
      <w:r>
        <w:rPr>
          <w:rFonts w:ascii="华文楷体" w:eastAsia="华文楷体" w:hAnsi="华文楷体"/>
          <w:szCs w:val="21"/>
        </w:rPr>
        <w:t>信息浏览功能－－输出</w:t>
      </w:r>
    </w:p>
    <w:p w14:paraId="4BD91641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4</w:t>
      </w:r>
      <w:r>
        <w:rPr>
          <w:rFonts w:ascii="华文楷体" w:eastAsia="华文楷体" w:hAnsi="华文楷体" w:hint="eastAsia"/>
          <w:szCs w:val="21"/>
        </w:rPr>
        <w:t>) 教师</w:t>
      </w:r>
      <w:r>
        <w:rPr>
          <w:rFonts w:ascii="华文楷体" w:eastAsia="华文楷体" w:hAnsi="华文楷体"/>
          <w:szCs w:val="21"/>
        </w:rPr>
        <w:t>信息查询功能－－按</w:t>
      </w:r>
      <w:r>
        <w:rPr>
          <w:rFonts w:ascii="华文楷体" w:eastAsia="华文楷体" w:hAnsi="华文楷体" w:hint="eastAsia"/>
          <w:szCs w:val="21"/>
        </w:rPr>
        <w:t>工资</w:t>
      </w:r>
      <w:r>
        <w:rPr>
          <w:rFonts w:ascii="华文楷体" w:eastAsia="华文楷体" w:hAnsi="华文楷体"/>
          <w:szCs w:val="21"/>
        </w:rPr>
        <w:t>号</w:t>
      </w:r>
      <w:r>
        <w:rPr>
          <w:rFonts w:ascii="华文楷体" w:eastAsia="华文楷体" w:hAnsi="华文楷体" w:hint="eastAsia"/>
          <w:szCs w:val="21"/>
        </w:rPr>
        <w:t>、姓名等属性</w:t>
      </w:r>
      <w:r>
        <w:rPr>
          <w:rFonts w:ascii="华文楷体" w:eastAsia="华文楷体" w:hAnsi="华文楷体"/>
          <w:szCs w:val="21"/>
        </w:rPr>
        <w:t>查询</w:t>
      </w:r>
    </w:p>
    <w:p w14:paraId="6237997F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5</w:t>
      </w:r>
      <w:r>
        <w:rPr>
          <w:rFonts w:ascii="华文楷体" w:eastAsia="华文楷体" w:hAnsi="华文楷体" w:hint="eastAsia"/>
          <w:szCs w:val="21"/>
        </w:rPr>
        <w:t>) 教师</w:t>
      </w:r>
      <w:r>
        <w:rPr>
          <w:rFonts w:ascii="华文楷体" w:eastAsia="华文楷体" w:hAnsi="华文楷体"/>
          <w:szCs w:val="21"/>
        </w:rPr>
        <w:t>信息的删除与修改</w:t>
      </w:r>
    </w:p>
    <w:p w14:paraId="0A088DD5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(6) 教师信息的排序（按工资号、年龄等属性）</w:t>
      </w:r>
    </w:p>
    <w:p w14:paraId="0535DF0D" w14:textId="77777777" w:rsidR="00B174D1" w:rsidRPr="00F638BB" w:rsidRDefault="00B174D1" w:rsidP="00F638BB">
      <w:pPr>
        <w:widowControl/>
        <w:spacing w:beforeLines="50" w:before="156" w:afterLines="50" w:after="156" w:line="360" w:lineRule="exact"/>
        <w:outlineLvl w:val="3"/>
        <w:rPr>
          <w:rFonts w:ascii="华文楷体" w:eastAsia="华文楷体" w:hAnsi="华文楷体"/>
          <w:b/>
          <w:szCs w:val="21"/>
        </w:rPr>
      </w:pPr>
      <w:r w:rsidRPr="00F638BB">
        <w:rPr>
          <w:rFonts w:ascii="华文楷体" w:eastAsia="华文楷体" w:hAnsi="华文楷体" w:hint="eastAsia"/>
          <w:b/>
          <w:szCs w:val="21"/>
        </w:rPr>
        <w:t>5） 课程</w:t>
      </w:r>
      <w:r w:rsidRPr="00F638BB">
        <w:rPr>
          <w:rFonts w:ascii="华文楷体" w:eastAsia="华文楷体" w:hAnsi="华文楷体"/>
          <w:b/>
          <w:szCs w:val="21"/>
        </w:rPr>
        <w:t>信息管理系统设计</w:t>
      </w:r>
    </w:p>
    <w:p w14:paraId="7EBAB1D0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课程</w:t>
      </w:r>
      <w:r>
        <w:rPr>
          <w:rFonts w:ascii="华文楷体" w:eastAsia="华文楷体" w:hAnsi="华文楷体"/>
          <w:szCs w:val="21"/>
        </w:rPr>
        <w:t>信息包括：</w:t>
      </w:r>
      <w:r>
        <w:rPr>
          <w:rFonts w:ascii="华文楷体" w:eastAsia="华文楷体" w:hAnsi="华文楷体" w:hint="eastAsia"/>
          <w:szCs w:val="21"/>
        </w:rPr>
        <w:t>课程</w:t>
      </w:r>
      <w:r>
        <w:rPr>
          <w:rFonts w:ascii="华文楷体" w:eastAsia="华文楷体" w:hAnsi="华文楷体"/>
          <w:szCs w:val="21"/>
        </w:rPr>
        <w:t>号，</w:t>
      </w:r>
      <w:r>
        <w:rPr>
          <w:rFonts w:ascii="华文楷体" w:eastAsia="华文楷体" w:hAnsi="华文楷体" w:hint="eastAsia"/>
          <w:szCs w:val="21"/>
        </w:rPr>
        <w:t>课程名称</w:t>
      </w:r>
      <w:r>
        <w:rPr>
          <w:rFonts w:ascii="华文楷体" w:eastAsia="华文楷体" w:hAnsi="华文楷体"/>
          <w:szCs w:val="21"/>
        </w:rPr>
        <w:t>，</w:t>
      </w:r>
      <w:r>
        <w:rPr>
          <w:rFonts w:ascii="华文楷体" w:eastAsia="华文楷体" w:hAnsi="华文楷体" w:hint="eastAsia"/>
          <w:szCs w:val="21"/>
        </w:rPr>
        <w:t>课程类别</w:t>
      </w:r>
      <w:r>
        <w:rPr>
          <w:rFonts w:ascii="华文楷体" w:eastAsia="华文楷体" w:hAnsi="华文楷体"/>
          <w:szCs w:val="21"/>
        </w:rPr>
        <w:t>，</w:t>
      </w:r>
      <w:r>
        <w:rPr>
          <w:rFonts w:ascii="华文楷体" w:eastAsia="华文楷体" w:hAnsi="华文楷体" w:hint="eastAsia"/>
          <w:szCs w:val="21"/>
        </w:rPr>
        <w:t>学分</w:t>
      </w:r>
      <w:r>
        <w:rPr>
          <w:rFonts w:ascii="华文楷体" w:eastAsia="华文楷体" w:hAnsi="华文楷体"/>
          <w:szCs w:val="21"/>
        </w:rPr>
        <w:t>，</w:t>
      </w:r>
      <w:r>
        <w:rPr>
          <w:rFonts w:ascii="华文楷体" w:eastAsia="华文楷体" w:hAnsi="华文楷体" w:hint="eastAsia"/>
          <w:szCs w:val="21"/>
        </w:rPr>
        <w:t>学时，授课学时，实验学时</w:t>
      </w:r>
      <w:r>
        <w:rPr>
          <w:rFonts w:ascii="华文楷体" w:eastAsia="华文楷体" w:hAnsi="华文楷体"/>
          <w:szCs w:val="21"/>
        </w:rPr>
        <w:t>等。试设计一</w:t>
      </w:r>
      <w:r>
        <w:rPr>
          <w:rFonts w:ascii="华文楷体" w:eastAsia="华文楷体" w:hAnsi="华文楷体" w:hint="eastAsia"/>
          <w:szCs w:val="21"/>
        </w:rPr>
        <w:t>课程</w:t>
      </w:r>
      <w:r>
        <w:rPr>
          <w:rFonts w:ascii="华文楷体" w:eastAsia="华文楷体" w:hAnsi="华文楷体"/>
          <w:szCs w:val="21"/>
        </w:rPr>
        <w:t>信息管理系统，使之能提供以下功能：</w:t>
      </w:r>
    </w:p>
    <w:p w14:paraId="5B446C53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1</w:t>
      </w:r>
      <w:r>
        <w:rPr>
          <w:rFonts w:ascii="华文楷体" w:eastAsia="华文楷体" w:hAnsi="华文楷体" w:hint="eastAsia"/>
          <w:szCs w:val="21"/>
        </w:rPr>
        <w:t xml:space="preserve">) </w:t>
      </w:r>
      <w:r>
        <w:rPr>
          <w:rFonts w:ascii="华文楷体" w:eastAsia="华文楷体" w:hAnsi="华文楷体"/>
          <w:szCs w:val="21"/>
        </w:rPr>
        <w:t>系统以菜单方式工作</w:t>
      </w:r>
    </w:p>
    <w:p w14:paraId="6AFC9E6A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2</w:t>
      </w:r>
      <w:r>
        <w:rPr>
          <w:rFonts w:ascii="华文楷体" w:eastAsia="华文楷体" w:hAnsi="华文楷体" w:hint="eastAsia"/>
          <w:szCs w:val="21"/>
        </w:rPr>
        <w:t>) 课程</w:t>
      </w:r>
      <w:r>
        <w:rPr>
          <w:rFonts w:ascii="华文楷体" w:eastAsia="华文楷体" w:hAnsi="华文楷体"/>
          <w:szCs w:val="21"/>
        </w:rPr>
        <w:t>信息录入功能（</w:t>
      </w:r>
      <w:r>
        <w:rPr>
          <w:rFonts w:ascii="华文楷体" w:eastAsia="华文楷体" w:hAnsi="华文楷体" w:hint="eastAsia"/>
          <w:szCs w:val="21"/>
        </w:rPr>
        <w:t>课程</w:t>
      </w:r>
      <w:r>
        <w:rPr>
          <w:rFonts w:ascii="华文楷体" w:eastAsia="华文楷体" w:hAnsi="华文楷体"/>
          <w:szCs w:val="21"/>
        </w:rPr>
        <w:t>信息用文件保存）－－输入</w:t>
      </w:r>
    </w:p>
    <w:p w14:paraId="785648C8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3</w:t>
      </w:r>
      <w:r>
        <w:rPr>
          <w:rFonts w:ascii="华文楷体" w:eastAsia="华文楷体" w:hAnsi="华文楷体" w:hint="eastAsia"/>
          <w:szCs w:val="21"/>
        </w:rPr>
        <w:t>) 课程</w:t>
      </w:r>
      <w:r>
        <w:rPr>
          <w:rFonts w:ascii="华文楷体" w:eastAsia="华文楷体" w:hAnsi="华文楷体"/>
          <w:szCs w:val="21"/>
        </w:rPr>
        <w:t>信息浏览功能－－输出</w:t>
      </w:r>
    </w:p>
    <w:p w14:paraId="21331FA9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4</w:t>
      </w:r>
      <w:r>
        <w:rPr>
          <w:rFonts w:ascii="华文楷体" w:eastAsia="华文楷体" w:hAnsi="华文楷体" w:hint="eastAsia"/>
          <w:szCs w:val="21"/>
        </w:rPr>
        <w:t>) 课程</w:t>
      </w:r>
      <w:r>
        <w:rPr>
          <w:rFonts w:ascii="华文楷体" w:eastAsia="华文楷体" w:hAnsi="华文楷体"/>
          <w:szCs w:val="21"/>
        </w:rPr>
        <w:t>信息查询功能－－按</w:t>
      </w:r>
      <w:r>
        <w:rPr>
          <w:rFonts w:ascii="华文楷体" w:eastAsia="华文楷体" w:hAnsi="华文楷体" w:hint="eastAsia"/>
          <w:szCs w:val="21"/>
        </w:rPr>
        <w:t>课程</w:t>
      </w:r>
      <w:r>
        <w:rPr>
          <w:rFonts w:ascii="华文楷体" w:eastAsia="华文楷体" w:hAnsi="华文楷体"/>
          <w:szCs w:val="21"/>
        </w:rPr>
        <w:t>号</w:t>
      </w:r>
      <w:r>
        <w:rPr>
          <w:rFonts w:ascii="华文楷体" w:eastAsia="华文楷体" w:hAnsi="华文楷体" w:hint="eastAsia"/>
          <w:szCs w:val="21"/>
        </w:rPr>
        <w:t>、课程名称等属性</w:t>
      </w:r>
      <w:r>
        <w:rPr>
          <w:rFonts w:ascii="华文楷体" w:eastAsia="华文楷体" w:hAnsi="华文楷体"/>
          <w:szCs w:val="21"/>
        </w:rPr>
        <w:t>查询</w:t>
      </w:r>
    </w:p>
    <w:p w14:paraId="41526BBD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5</w:t>
      </w:r>
      <w:r>
        <w:rPr>
          <w:rFonts w:ascii="华文楷体" w:eastAsia="华文楷体" w:hAnsi="华文楷体" w:hint="eastAsia"/>
          <w:szCs w:val="21"/>
        </w:rPr>
        <w:t>) 课程</w:t>
      </w:r>
      <w:r>
        <w:rPr>
          <w:rFonts w:ascii="华文楷体" w:eastAsia="华文楷体" w:hAnsi="华文楷体"/>
          <w:szCs w:val="21"/>
        </w:rPr>
        <w:t>信息的删除与修改</w:t>
      </w:r>
    </w:p>
    <w:p w14:paraId="11FC073B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(6) 课程信息的排序（按课程</w:t>
      </w:r>
      <w:r>
        <w:rPr>
          <w:rFonts w:ascii="华文楷体" w:eastAsia="华文楷体" w:hAnsi="华文楷体"/>
          <w:szCs w:val="21"/>
        </w:rPr>
        <w:t>号</w:t>
      </w:r>
      <w:r>
        <w:rPr>
          <w:rFonts w:ascii="华文楷体" w:eastAsia="华文楷体" w:hAnsi="华文楷体" w:hint="eastAsia"/>
          <w:szCs w:val="21"/>
        </w:rPr>
        <w:t>、课程名称等属性）</w:t>
      </w:r>
    </w:p>
    <w:p w14:paraId="0CAE268C" w14:textId="77777777" w:rsidR="00B174D1" w:rsidRPr="00F638BB" w:rsidRDefault="00B174D1" w:rsidP="00F638BB">
      <w:pPr>
        <w:widowControl/>
        <w:spacing w:beforeLines="50" w:before="156" w:afterLines="50" w:after="156" w:line="360" w:lineRule="exact"/>
        <w:outlineLvl w:val="3"/>
        <w:rPr>
          <w:rFonts w:ascii="华文楷体" w:eastAsia="华文楷体" w:hAnsi="华文楷体"/>
          <w:b/>
          <w:szCs w:val="21"/>
        </w:rPr>
      </w:pPr>
      <w:r w:rsidRPr="00F638BB">
        <w:rPr>
          <w:rFonts w:ascii="华文楷体" w:eastAsia="华文楷体" w:hAnsi="华文楷体" w:hint="eastAsia"/>
          <w:b/>
          <w:szCs w:val="21"/>
        </w:rPr>
        <w:t xml:space="preserve">6） </w:t>
      </w:r>
      <w:r w:rsidRPr="00F638BB">
        <w:rPr>
          <w:rFonts w:ascii="华文楷体" w:eastAsia="华文楷体" w:hAnsi="华文楷体"/>
          <w:b/>
          <w:szCs w:val="21"/>
        </w:rPr>
        <w:t>俄罗斯方块</w:t>
      </w:r>
      <w:r w:rsidRPr="00F638BB">
        <w:rPr>
          <w:rFonts w:ascii="华文楷体" w:eastAsia="华文楷体" w:hAnsi="华文楷体" w:hint="eastAsia"/>
          <w:b/>
          <w:szCs w:val="21"/>
        </w:rPr>
        <w:t>游戏</w:t>
      </w:r>
      <w:r w:rsidRPr="00F638BB">
        <w:rPr>
          <w:rFonts w:ascii="华文楷体" w:eastAsia="华文楷体" w:hAnsi="华文楷体"/>
          <w:b/>
          <w:szCs w:val="21"/>
        </w:rPr>
        <w:t>设计</w:t>
      </w:r>
    </w:p>
    <w:p w14:paraId="1009809C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使用</w:t>
      </w:r>
      <w:r>
        <w:rPr>
          <w:rFonts w:ascii="华文楷体" w:eastAsia="华文楷体" w:hAnsi="华文楷体"/>
          <w:szCs w:val="21"/>
        </w:rPr>
        <w:t>EasyX</w:t>
      </w:r>
      <w:r>
        <w:rPr>
          <w:rFonts w:ascii="华文楷体" w:eastAsia="华文楷体" w:hAnsi="华文楷体" w:hint="eastAsia"/>
          <w:szCs w:val="21"/>
        </w:rPr>
        <w:t>，编制图形界面，设计一款</w:t>
      </w:r>
      <w:r>
        <w:rPr>
          <w:rFonts w:ascii="华文楷体" w:eastAsia="华文楷体" w:hAnsi="华文楷体"/>
          <w:szCs w:val="21"/>
        </w:rPr>
        <w:t>俄罗斯方块</w:t>
      </w:r>
      <w:r>
        <w:rPr>
          <w:rFonts w:ascii="华文楷体" w:eastAsia="华文楷体" w:hAnsi="华文楷体" w:hint="eastAsia"/>
          <w:szCs w:val="21"/>
        </w:rPr>
        <w:t>小游戏，要求实现以下功能</w:t>
      </w:r>
      <w:r>
        <w:rPr>
          <w:rFonts w:ascii="华文楷体" w:eastAsia="华文楷体" w:hAnsi="华文楷体"/>
          <w:szCs w:val="21"/>
        </w:rPr>
        <w:t>：</w:t>
      </w:r>
    </w:p>
    <w:p w14:paraId="5797998B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1</w:t>
      </w:r>
      <w:r>
        <w:rPr>
          <w:rFonts w:ascii="华文楷体" w:eastAsia="华文楷体" w:hAnsi="华文楷体" w:hint="eastAsia"/>
          <w:szCs w:val="21"/>
        </w:rPr>
        <w:t xml:space="preserve">) </w:t>
      </w:r>
      <w:r>
        <w:rPr>
          <w:rFonts w:ascii="华文楷体" w:eastAsia="华文楷体" w:hAnsi="华文楷体"/>
          <w:szCs w:val="21"/>
        </w:rPr>
        <w:t>系统以</w:t>
      </w:r>
      <w:r>
        <w:rPr>
          <w:rFonts w:ascii="华文楷体" w:eastAsia="华文楷体" w:hAnsi="华文楷体" w:hint="eastAsia"/>
          <w:szCs w:val="21"/>
        </w:rPr>
        <w:t>图形界面</w:t>
      </w:r>
      <w:r>
        <w:rPr>
          <w:rFonts w:ascii="华文楷体" w:eastAsia="华文楷体" w:hAnsi="华文楷体"/>
          <w:szCs w:val="21"/>
        </w:rPr>
        <w:t>方式工作</w:t>
      </w:r>
    </w:p>
    <w:p w14:paraId="6DEA3E2A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2</w:t>
      </w:r>
      <w:r>
        <w:rPr>
          <w:rFonts w:ascii="华文楷体" w:eastAsia="华文楷体" w:hAnsi="华文楷体" w:hint="eastAsia"/>
          <w:szCs w:val="21"/>
        </w:rPr>
        <w:t>) 实现游戏操控、记分等基本功能</w:t>
      </w:r>
    </w:p>
    <w:p w14:paraId="4E5FB4D6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(3) 记录玩家得分，建立历史记录</w:t>
      </w:r>
    </w:p>
    <w:p w14:paraId="48A95F04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(4) 游戏提示及帮助功能</w:t>
      </w:r>
    </w:p>
    <w:p w14:paraId="24AEFE29" w14:textId="77777777" w:rsidR="00B174D1" w:rsidRPr="00F638BB" w:rsidRDefault="00B174D1" w:rsidP="00F638BB">
      <w:pPr>
        <w:widowControl/>
        <w:spacing w:beforeLines="50" w:before="156" w:afterLines="50" w:after="156" w:line="360" w:lineRule="exact"/>
        <w:outlineLvl w:val="3"/>
        <w:rPr>
          <w:rFonts w:ascii="华文楷体" w:eastAsia="华文楷体" w:hAnsi="华文楷体"/>
          <w:b/>
          <w:szCs w:val="21"/>
        </w:rPr>
      </w:pPr>
      <w:r w:rsidRPr="00F638BB">
        <w:rPr>
          <w:rFonts w:ascii="华文楷体" w:eastAsia="华文楷体" w:hAnsi="华文楷体" w:hint="eastAsia"/>
          <w:b/>
          <w:szCs w:val="21"/>
        </w:rPr>
        <w:t>7） 贪吃蛇游戏</w:t>
      </w:r>
      <w:r w:rsidRPr="00F638BB">
        <w:rPr>
          <w:rFonts w:ascii="华文楷体" w:eastAsia="华文楷体" w:hAnsi="华文楷体"/>
          <w:b/>
          <w:szCs w:val="21"/>
        </w:rPr>
        <w:t>设计</w:t>
      </w:r>
    </w:p>
    <w:p w14:paraId="68593F56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使用</w:t>
      </w:r>
      <w:r>
        <w:rPr>
          <w:rFonts w:ascii="华文楷体" w:eastAsia="华文楷体" w:hAnsi="华文楷体"/>
          <w:szCs w:val="21"/>
        </w:rPr>
        <w:t>EasyX</w:t>
      </w:r>
      <w:r>
        <w:rPr>
          <w:rFonts w:ascii="华文楷体" w:eastAsia="华文楷体" w:hAnsi="华文楷体" w:hint="eastAsia"/>
          <w:szCs w:val="21"/>
        </w:rPr>
        <w:t>，编制图形界面，设计一款贪吃蛇小游戏，要求实现以下功能</w:t>
      </w:r>
      <w:r>
        <w:rPr>
          <w:rFonts w:ascii="华文楷体" w:eastAsia="华文楷体" w:hAnsi="华文楷体"/>
          <w:szCs w:val="21"/>
        </w:rPr>
        <w:t>：</w:t>
      </w:r>
    </w:p>
    <w:p w14:paraId="42DFBB48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1</w:t>
      </w:r>
      <w:r>
        <w:rPr>
          <w:rFonts w:ascii="华文楷体" w:eastAsia="华文楷体" w:hAnsi="华文楷体" w:hint="eastAsia"/>
          <w:szCs w:val="21"/>
        </w:rPr>
        <w:t xml:space="preserve">) </w:t>
      </w:r>
      <w:r>
        <w:rPr>
          <w:rFonts w:ascii="华文楷体" w:eastAsia="华文楷体" w:hAnsi="华文楷体"/>
          <w:szCs w:val="21"/>
        </w:rPr>
        <w:t>系统以</w:t>
      </w:r>
      <w:r>
        <w:rPr>
          <w:rFonts w:ascii="华文楷体" w:eastAsia="华文楷体" w:hAnsi="华文楷体" w:hint="eastAsia"/>
          <w:szCs w:val="21"/>
        </w:rPr>
        <w:t>图形界面</w:t>
      </w:r>
      <w:r>
        <w:rPr>
          <w:rFonts w:ascii="华文楷体" w:eastAsia="华文楷体" w:hAnsi="华文楷体"/>
          <w:szCs w:val="21"/>
        </w:rPr>
        <w:t>方式工作</w:t>
      </w:r>
    </w:p>
    <w:p w14:paraId="1C20885C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2</w:t>
      </w:r>
      <w:r>
        <w:rPr>
          <w:rFonts w:ascii="华文楷体" w:eastAsia="华文楷体" w:hAnsi="华文楷体" w:hint="eastAsia"/>
          <w:szCs w:val="21"/>
        </w:rPr>
        <w:t>) 实现游戏操控、记分等基本功能</w:t>
      </w:r>
    </w:p>
    <w:p w14:paraId="271BE4AD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(3) 记录玩家得分，建立历史记录</w:t>
      </w:r>
    </w:p>
    <w:p w14:paraId="74207D9D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(4) 游戏提示及帮助功能</w:t>
      </w:r>
    </w:p>
    <w:p w14:paraId="1D7FD5CA" w14:textId="77777777" w:rsidR="00B174D1" w:rsidRPr="00F638BB" w:rsidRDefault="00B174D1" w:rsidP="00F638BB">
      <w:pPr>
        <w:widowControl/>
        <w:spacing w:beforeLines="50" w:before="156" w:afterLines="50" w:after="156" w:line="360" w:lineRule="exact"/>
        <w:outlineLvl w:val="3"/>
        <w:rPr>
          <w:rFonts w:ascii="华文楷体" w:eastAsia="华文楷体" w:hAnsi="华文楷体"/>
          <w:b/>
          <w:szCs w:val="21"/>
        </w:rPr>
      </w:pPr>
      <w:r w:rsidRPr="00F638BB">
        <w:rPr>
          <w:rFonts w:ascii="华文楷体" w:eastAsia="华文楷体" w:hAnsi="华文楷体" w:hint="eastAsia"/>
          <w:b/>
          <w:szCs w:val="21"/>
        </w:rPr>
        <w:t xml:space="preserve">8） </w:t>
      </w:r>
      <w:r w:rsidRPr="00F638BB">
        <w:rPr>
          <w:rFonts w:ascii="华文楷体" w:eastAsia="华文楷体" w:hAnsi="华文楷体"/>
          <w:b/>
          <w:szCs w:val="21"/>
        </w:rPr>
        <w:t>推箱子</w:t>
      </w:r>
      <w:r w:rsidRPr="00F638BB">
        <w:rPr>
          <w:rFonts w:ascii="华文楷体" w:eastAsia="华文楷体" w:hAnsi="华文楷体" w:hint="eastAsia"/>
          <w:b/>
          <w:szCs w:val="21"/>
        </w:rPr>
        <w:t>游戏</w:t>
      </w:r>
      <w:r w:rsidRPr="00F638BB">
        <w:rPr>
          <w:rFonts w:ascii="华文楷体" w:eastAsia="华文楷体" w:hAnsi="华文楷体"/>
          <w:b/>
          <w:szCs w:val="21"/>
        </w:rPr>
        <w:t>设计</w:t>
      </w:r>
    </w:p>
    <w:p w14:paraId="4C3973A2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使用</w:t>
      </w:r>
      <w:r>
        <w:rPr>
          <w:rFonts w:ascii="华文楷体" w:eastAsia="华文楷体" w:hAnsi="华文楷体"/>
          <w:szCs w:val="21"/>
        </w:rPr>
        <w:t>EasyX</w:t>
      </w:r>
      <w:r>
        <w:rPr>
          <w:rFonts w:ascii="华文楷体" w:eastAsia="华文楷体" w:hAnsi="华文楷体" w:hint="eastAsia"/>
          <w:szCs w:val="21"/>
        </w:rPr>
        <w:t>，编制图形界面，设计一款</w:t>
      </w:r>
      <w:r>
        <w:rPr>
          <w:rFonts w:ascii="华文楷体" w:eastAsia="华文楷体" w:hAnsi="华文楷体"/>
          <w:szCs w:val="21"/>
        </w:rPr>
        <w:t>推箱子</w:t>
      </w:r>
      <w:r>
        <w:rPr>
          <w:rFonts w:ascii="华文楷体" w:eastAsia="华文楷体" w:hAnsi="华文楷体" w:hint="eastAsia"/>
          <w:szCs w:val="21"/>
        </w:rPr>
        <w:t>小游戏，要求实现以下功能</w:t>
      </w:r>
      <w:r>
        <w:rPr>
          <w:rFonts w:ascii="华文楷体" w:eastAsia="华文楷体" w:hAnsi="华文楷体"/>
          <w:szCs w:val="21"/>
        </w:rPr>
        <w:t>：</w:t>
      </w:r>
    </w:p>
    <w:p w14:paraId="5315F21B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lastRenderedPageBreak/>
        <w:t>(</w:t>
      </w:r>
      <w:r>
        <w:rPr>
          <w:rFonts w:ascii="华文楷体" w:eastAsia="华文楷体" w:hAnsi="华文楷体"/>
          <w:szCs w:val="21"/>
        </w:rPr>
        <w:t>1</w:t>
      </w:r>
      <w:r>
        <w:rPr>
          <w:rFonts w:ascii="华文楷体" w:eastAsia="华文楷体" w:hAnsi="华文楷体" w:hint="eastAsia"/>
          <w:szCs w:val="21"/>
        </w:rPr>
        <w:t xml:space="preserve">) </w:t>
      </w:r>
      <w:r>
        <w:rPr>
          <w:rFonts w:ascii="华文楷体" w:eastAsia="华文楷体" w:hAnsi="华文楷体"/>
          <w:szCs w:val="21"/>
        </w:rPr>
        <w:t>系统以</w:t>
      </w:r>
      <w:r>
        <w:rPr>
          <w:rFonts w:ascii="华文楷体" w:eastAsia="华文楷体" w:hAnsi="华文楷体" w:hint="eastAsia"/>
          <w:szCs w:val="21"/>
        </w:rPr>
        <w:t>图形界面</w:t>
      </w:r>
      <w:r>
        <w:rPr>
          <w:rFonts w:ascii="华文楷体" w:eastAsia="华文楷体" w:hAnsi="华文楷体"/>
          <w:szCs w:val="21"/>
        </w:rPr>
        <w:t>方式工作</w:t>
      </w:r>
    </w:p>
    <w:p w14:paraId="0BF5D100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</w:t>
      </w:r>
      <w:r>
        <w:rPr>
          <w:rFonts w:ascii="华文楷体" w:eastAsia="华文楷体" w:hAnsi="华文楷体"/>
          <w:szCs w:val="21"/>
        </w:rPr>
        <w:t>2</w:t>
      </w:r>
      <w:r>
        <w:rPr>
          <w:rFonts w:ascii="华文楷体" w:eastAsia="华文楷体" w:hAnsi="华文楷体" w:hint="eastAsia"/>
          <w:szCs w:val="21"/>
        </w:rPr>
        <w:t>) 实现游戏操控、记分等基本功能</w:t>
      </w:r>
    </w:p>
    <w:p w14:paraId="705FA2A5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(3) 记录玩家得分，建立历史记录</w:t>
      </w:r>
    </w:p>
    <w:p w14:paraId="1FEF963E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(4) 游戏提示及帮助功能</w:t>
      </w:r>
    </w:p>
    <w:p w14:paraId="45639D91" w14:textId="77777777" w:rsidR="00B174D1" w:rsidRDefault="00B174D1" w:rsidP="00B174D1">
      <w:pPr>
        <w:spacing w:line="400" w:lineRule="exact"/>
        <w:ind w:firstLineChars="200" w:firstLine="420"/>
        <w:rPr>
          <w:rFonts w:ascii="华文楷体" w:eastAsia="华文楷体" w:hAnsi="华文楷体" w:cs="宋体"/>
          <w:szCs w:val="21"/>
        </w:rPr>
      </w:pPr>
    </w:p>
    <w:p w14:paraId="19A0A3BD" w14:textId="0D5B7128" w:rsidR="00B174D1" w:rsidRDefault="000D4F27" w:rsidP="00B174D1">
      <w:pPr>
        <w:spacing w:line="40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④</w:t>
      </w:r>
      <w:r w:rsidR="00B174D1">
        <w:rPr>
          <w:rFonts w:ascii="宋体" w:hAnsi="宋体" w:cs="宋体" w:hint="eastAsia"/>
          <w:sz w:val="24"/>
          <w:szCs w:val="24"/>
        </w:rPr>
        <w:t>课程设计评分标准</w:t>
      </w:r>
    </w:p>
    <w:p w14:paraId="42B637E4" w14:textId="5FA0EA53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课程设计成绩由</w:t>
      </w:r>
      <w:r w:rsidRPr="000E5CF0">
        <w:rPr>
          <w:rFonts w:ascii="华文楷体" w:eastAsia="华文楷体" w:hAnsi="华文楷体" w:hint="eastAsia"/>
          <w:szCs w:val="21"/>
          <w:u w:val="single"/>
        </w:rPr>
        <w:t>教师评分</w:t>
      </w:r>
      <w:r>
        <w:rPr>
          <w:rFonts w:ascii="华文楷体" w:eastAsia="华文楷体" w:hAnsi="华文楷体" w:hint="eastAsia"/>
          <w:szCs w:val="21"/>
        </w:rPr>
        <w:t>、</w:t>
      </w:r>
      <w:r w:rsidRPr="000E5CF0">
        <w:rPr>
          <w:rFonts w:ascii="华文楷体" w:eastAsia="华文楷体" w:hAnsi="华文楷体" w:hint="eastAsia"/>
          <w:szCs w:val="21"/>
          <w:u w:val="single"/>
        </w:rPr>
        <w:t>同学互评</w:t>
      </w:r>
      <w:r>
        <w:rPr>
          <w:rFonts w:ascii="华文楷体" w:eastAsia="华文楷体" w:hAnsi="华文楷体" w:hint="eastAsia"/>
          <w:szCs w:val="21"/>
        </w:rPr>
        <w:t>及</w:t>
      </w:r>
      <w:r w:rsidRPr="000E5CF0">
        <w:rPr>
          <w:rFonts w:ascii="华文楷体" w:eastAsia="华文楷体" w:hAnsi="华文楷体" w:hint="eastAsia"/>
          <w:szCs w:val="21"/>
          <w:u w:val="single"/>
        </w:rPr>
        <w:t>组内贡献</w:t>
      </w:r>
      <w:r>
        <w:rPr>
          <w:rFonts w:ascii="华文楷体" w:eastAsia="华文楷体" w:hAnsi="华文楷体" w:hint="eastAsia"/>
          <w:szCs w:val="21"/>
        </w:rPr>
        <w:t>三部分组成，分值</w:t>
      </w:r>
      <w:r w:rsidR="006C5C87">
        <w:rPr>
          <w:rFonts w:ascii="华文楷体" w:eastAsia="华文楷体" w:hAnsi="华文楷体" w:hint="eastAsia"/>
          <w:szCs w:val="21"/>
        </w:rPr>
        <w:t>约为</w:t>
      </w:r>
      <w:r>
        <w:rPr>
          <w:rFonts w:ascii="华文楷体" w:eastAsia="华文楷体" w:hAnsi="华文楷体"/>
          <w:szCs w:val="21"/>
        </w:rPr>
        <w:t>4</w:t>
      </w:r>
      <w:r>
        <w:rPr>
          <w:rFonts w:ascii="华文楷体" w:eastAsia="华文楷体" w:hAnsi="华文楷体" w:hint="eastAsia"/>
          <w:szCs w:val="21"/>
        </w:rPr>
        <w:t>:</w:t>
      </w:r>
      <w:r>
        <w:rPr>
          <w:rFonts w:ascii="华文楷体" w:eastAsia="华文楷体" w:hAnsi="华文楷体"/>
          <w:szCs w:val="21"/>
        </w:rPr>
        <w:t>4</w:t>
      </w:r>
      <w:r>
        <w:rPr>
          <w:rFonts w:ascii="华文楷体" w:eastAsia="华文楷体" w:hAnsi="华文楷体" w:hint="eastAsia"/>
          <w:szCs w:val="21"/>
        </w:rPr>
        <w:t>:2。</w:t>
      </w:r>
    </w:p>
    <w:p w14:paraId="638B0270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教师主要针对课程设计报告进行评分，针对报告的内容、书写排版、条理性、代码风格、算法设计及创新性进行评分。</w:t>
      </w:r>
    </w:p>
    <w:p w14:paraId="66E97001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同学互评一般在学期最后一周进行，首先各组随机选人进行答辩，答辩需准备PPT；讲述后，同学可以提问，并指定组内某位人员进行回答。答辩完成后，</w:t>
      </w:r>
      <w:r w:rsidRPr="000E5CF0">
        <w:rPr>
          <w:rFonts w:ascii="华文楷体" w:eastAsia="华文楷体" w:hAnsi="华文楷体" w:hint="eastAsia"/>
          <w:szCs w:val="21"/>
          <w:u w:val="single"/>
        </w:rPr>
        <w:t>每位同学可以为其它小组在</w:t>
      </w:r>
      <w:r w:rsidRPr="000E5CF0">
        <w:rPr>
          <w:rFonts w:ascii="华文楷体" w:eastAsia="华文楷体" w:hAnsi="华文楷体" w:hint="eastAsia"/>
          <w:color w:val="FF0000"/>
          <w:szCs w:val="21"/>
          <w:u w:val="single"/>
        </w:rPr>
        <w:t>程序功能</w:t>
      </w:r>
      <w:r w:rsidRPr="000E5CF0">
        <w:rPr>
          <w:rFonts w:ascii="华文楷体" w:eastAsia="华文楷体" w:hAnsi="华文楷体" w:hint="eastAsia"/>
          <w:szCs w:val="21"/>
          <w:u w:val="single"/>
        </w:rPr>
        <w:t>、</w:t>
      </w:r>
      <w:r w:rsidRPr="000E5CF0">
        <w:rPr>
          <w:rFonts w:ascii="华文楷体" w:eastAsia="华文楷体" w:hAnsi="华文楷体" w:hint="eastAsia"/>
          <w:color w:val="FF0000"/>
          <w:szCs w:val="21"/>
          <w:u w:val="single"/>
        </w:rPr>
        <w:t>人机界面</w:t>
      </w:r>
      <w:r w:rsidRPr="000E5CF0">
        <w:rPr>
          <w:rFonts w:ascii="华文楷体" w:eastAsia="华文楷体" w:hAnsi="华文楷体" w:hint="eastAsia"/>
          <w:szCs w:val="21"/>
          <w:u w:val="single"/>
        </w:rPr>
        <w:t>、</w:t>
      </w:r>
      <w:r w:rsidRPr="000E5CF0">
        <w:rPr>
          <w:rFonts w:ascii="华文楷体" w:eastAsia="华文楷体" w:hAnsi="华文楷体" w:hint="eastAsia"/>
          <w:color w:val="FF0000"/>
          <w:szCs w:val="21"/>
          <w:u w:val="single"/>
        </w:rPr>
        <w:t>项目讲述</w:t>
      </w:r>
      <w:r w:rsidRPr="000E5CF0">
        <w:rPr>
          <w:rFonts w:ascii="华文楷体" w:eastAsia="华文楷体" w:hAnsi="华文楷体" w:hint="eastAsia"/>
          <w:szCs w:val="21"/>
          <w:u w:val="single"/>
        </w:rPr>
        <w:t>、</w:t>
      </w:r>
      <w:r w:rsidRPr="000E5CF0">
        <w:rPr>
          <w:rFonts w:ascii="华文楷体" w:eastAsia="华文楷体" w:hAnsi="华文楷体" w:hint="eastAsia"/>
          <w:color w:val="FF0000"/>
          <w:szCs w:val="21"/>
          <w:u w:val="single"/>
        </w:rPr>
        <w:t>回答提问</w:t>
      </w:r>
      <w:r w:rsidRPr="000E5CF0">
        <w:rPr>
          <w:rFonts w:ascii="华文楷体" w:eastAsia="华文楷体" w:hAnsi="华文楷体" w:hint="eastAsia"/>
          <w:szCs w:val="21"/>
          <w:u w:val="single"/>
        </w:rPr>
        <w:t>等方面进行评分</w:t>
      </w:r>
      <w:r>
        <w:rPr>
          <w:rFonts w:ascii="华文楷体" w:eastAsia="华文楷体" w:hAnsi="华文楷体" w:hint="eastAsia"/>
          <w:szCs w:val="21"/>
        </w:rPr>
        <w:t>。</w:t>
      </w:r>
    </w:p>
    <w:p w14:paraId="247AD718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教师评分及同学互评的成绩各自按分值排序后，从高到低按名次赋分，一般是第1名5分，最后1名3分，所有名次赋分构成等差数列。但教师评分不及格（低于3分）者成绩按实给出，不进行名次赋分。</w:t>
      </w:r>
    </w:p>
    <w:p w14:paraId="179A6972" w14:textId="77777777" w:rsidR="00B174D1" w:rsidRDefault="00B174D1" w:rsidP="00B174D1">
      <w:pPr>
        <w:spacing w:line="36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课程设计报告中需给出本项目中的各位同学的分工、态度、水平、工作量及团队合作能力，教师依此给出项目组中每位同学的组内贡献得分。</w:t>
      </w:r>
    </w:p>
    <w:p w14:paraId="1D697710" w14:textId="77777777" w:rsidR="00B174D1" w:rsidRDefault="00B174D1" w:rsidP="00B174D1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编程题评分标准：</w:t>
      </w:r>
    </w:p>
    <w:p w14:paraId="72095842" w14:textId="77777777" w:rsidR="00B174D1" w:rsidRDefault="00B174D1" w:rsidP="00B174D1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完成所有功能，语句无大错误：5分；</w:t>
      </w:r>
    </w:p>
    <w:p w14:paraId="6B8BC5B3" w14:textId="77777777" w:rsidR="00B174D1" w:rsidRDefault="00B174D1" w:rsidP="00B174D1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基本完成功能，或语句不完整：4分</w:t>
      </w:r>
    </w:p>
    <w:p w14:paraId="6C2C4941" w14:textId="77777777" w:rsidR="00B174D1" w:rsidRPr="00B174D1" w:rsidRDefault="00B174D1" w:rsidP="00B174D1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只有一些语句，未完成功能：3分；</w:t>
      </w:r>
    </w:p>
    <w:p w14:paraId="7C9CA8EF" w14:textId="77777777" w:rsidR="00EA49F6" w:rsidRPr="006C5C87" w:rsidRDefault="00EA49F6" w:rsidP="006C5C87">
      <w:pPr>
        <w:spacing w:line="360" w:lineRule="auto"/>
        <w:outlineLvl w:val="1"/>
        <w:rPr>
          <w:b/>
          <w:sz w:val="24"/>
          <w:szCs w:val="24"/>
        </w:rPr>
      </w:pPr>
      <w:r w:rsidRPr="006C5C87">
        <w:rPr>
          <w:rFonts w:hint="eastAsia"/>
          <w:b/>
          <w:sz w:val="24"/>
          <w:szCs w:val="24"/>
        </w:rPr>
        <w:t>五、</w:t>
      </w:r>
      <w:r w:rsidRPr="006C5C87">
        <w:rPr>
          <w:rFonts w:hint="eastAsia"/>
          <w:b/>
          <w:sz w:val="24"/>
          <w:szCs w:val="24"/>
        </w:rPr>
        <w:t xml:space="preserve"> </w:t>
      </w:r>
      <w:r w:rsidRPr="006C5C87">
        <w:rPr>
          <w:rFonts w:hint="eastAsia"/>
          <w:b/>
          <w:sz w:val="24"/>
          <w:szCs w:val="24"/>
        </w:rPr>
        <w:t>平时成绩和实验成绩归一化方案</w:t>
      </w:r>
    </w:p>
    <w:p w14:paraId="2109CD31" w14:textId="75D498AB" w:rsidR="00EA49F6" w:rsidRDefault="00E43365" w:rsidP="00EA49F6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一般</w:t>
      </w:r>
      <w:r w:rsidR="00EA49F6">
        <w:rPr>
          <w:rFonts w:ascii="华文楷体" w:eastAsia="华文楷体" w:hAnsi="华文楷体" w:hint="eastAsia"/>
          <w:szCs w:val="21"/>
        </w:rPr>
        <w:t>按如下方式</w:t>
      </w:r>
      <w:r>
        <w:rPr>
          <w:rFonts w:ascii="华文楷体" w:eastAsia="华文楷体" w:hAnsi="华文楷体" w:hint="eastAsia"/>
          <w:szCs w:val="21"/>
        </w:rPr>
        <w:t>分别</w:t>
      </w:r>
      <w:r w:rsidR="00EA49F6">
        <w:rPr>
          <w:rFonts w:ascii="华文楷体" w:eastAsia="华文楷体" w:hAnsi="华文楷体" w:hint="eastAsia"/>
          <w:szCs w:val="21"/>
        </w:rPr>
        <w:t>对最终平时成绩和实验成绩进行</w:t>
      </w:r>
      <w:r>
        <w:rPr>
          <w:rFonts w:ascii="华文楷体" w:eastAsia="华文楷体" w:hAnsi="华文楷体" w:hint="eastAsia"/>
          <w:szCs w:val="21"/>
        </w:rPr>
        <w:t>归一化后算进最后总评</w:t>
      </w:r>
      <w:r w:rsidR="00EA49F6">
        <w:rPr>
          <w:rFonts w:ascii="华文楷体" w:eastAsia="华文楷体" w:hAnsi="华文楷体" w:hint="eastAsia"/>
          <w:szCs w:val="21"/>
        </w:rPr>
        <w:t>：</w:t>
      </w:r>
      <w:r w:rsidR="00EA49F6">
        <w:rPr>
          <w:rFonts w:ascii="华文楷体" w:eastAsia="华文楷体" w:hAnsi="华文楷体"/>
          <w:szCs w:val="21"/>
        </w:rPr>
        <w:t xml:space="preserve"> </w:t>
      </w:r>
    </w:p>
    <w:p w14:paraId="101187BA" w14:textId="5F45ADEF" w:rsidR="00EA49F6" w:rsidRPr="00E43365" w:rsidRDefault="00EA49F6" w:rsidP="00E43365">
      <w:pPr>
        <w:pStyle w:val="a4"/>
        <w:numPr>
          <w:ilvl w:val="0"/>
          <w:numId w:val="1"/>
        </w:numPr>
        <w:spacing w:line="400" w:lineRule="atLeast"/>
        <w:ind w:firstLineChars="0"/>
        <w:rPr>
          <w:rFonts w:ascii="华文楷体" w:eastAsia="华文楷体" w:hAnsi="华文楷体"/>
          <w:szCs w:val="21"/>
        </w:rPr>
      </w:pPr>
      <w:r w:rsidRPr="00E43365">
        <w:rPr>
          <w:rFonts w:ascii="华文楷体" w:eastAsia="华文楷体" w:hAnsi="华文楷体" w:hint="eastAsia"/>
          <w:szCs w:val="21"/>
        </w:rPr>
        <w:t>原始成绩低于4</w:t>
      </w:r>
      <w:r w:rsidRPr="00E43365">
        <w:rPr>
          <w:rFonts w:ascii="华文楷体" w:eastAsia="华文楷体" w:hAnsi="华文楷体"/>
          <w:szCs w:val="21"/>
        </w:rPr>
        <w:t>0</w:t>
      </w:r>
      <w:r w:rsidRPr="00E43365">
        <w:rPr>
          <w:rFonts w:ascii="华文楷体" w:eastAsia="华文楷体" w:hAnsi="华文楷体" w:hint="eastAsia"/>
          <w:szCs w:val="21"/>
        </w:rPr>
        <w:t>（含4</w:t>
      </w:r>
      <w:r w:rsidRPr="00E43365">
        <w:rPr>
          <w:rFonts w:ascii="华文楷体" w:eastAsia="华文楷体" w:hAnsi="华文楷体"/>
          <w:szCs w:val="21"/>
        </w:rPr>
        <w:t>0</w:t>
      </w:r>
      <w:r w:rsidRPr="00E43365">
        <w:rPr>
          <w:rFonts w:ascii="华文楷体" w:eastAsia="华文楷体" w:hAnsi="华文楷体" w:hint="eastAsia"/>
          <w:szCs w:val="21"/>
        </w:rPr>
        <w:t>）分的不做修正</w:t>
      </w:r>
      <w:r w:rsidR="00E43365" w:rsidRPr="00E43365">
        <w:rPr>
          <w:rFonts w:ascii="华文楷体" w:eastAsia="华文楷体" w:hAnsi="华文楷体" w:hint="eastAsia"/>
          <w:szCs w:val="21"/>
        </w:rPr>
        <w:t>。</w:t>
      </w:r>
    </w:p>
    <w:p w14:paraId="0B90A385" w14:textId="77777777" w:rsidR="00EA49F6" w:rsidRDefault="00EA49F6" w:rsidP="00EA49F6">
      <w:pPr>
        <w:spacing w:line="400" w:lineRule="atLeast"/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②原始成绩高于4</w:t>
      </w:r>
      <w:r>
        <w:rPr>
          <w:rFonts w:ascii="华文楷体" w:eastAsia="华文楷体" w:hAnsi="华文楷体"/>
          <w:szCs w:val="21"/>
        </w:rPr>
        <w:t>0</w:t>
      </w:r>
      <w:r>
        <w:rPr>
          <w:rFonts w:ascii="华文楷体" w:eastAsia="华文楷体" w:hAnsi="华文楷体" w:hint="eastAsia"/>
          <w:szCs w:val="21"/>
        </w:rPr>
        <w:t>分的按以下方案修正：</w:t>
      </w:r>
    </w:p>
    <w:p w14:paraId="46DDDA97" w14:textId="77777777" w:rsidR="00EA49F6" w:rsidRPr="00183DF7" w:rsidRDefault="00EA49F6" w:rsidP="00EA49F6">
      <w:pPr>
        <w:spacing w:line="220" w:lineRule="atLeast"/>
        <w:rPr>
          <w:rFonts w:ascii="等线" w:eastAsia="等线" w:hAnsi="等线"/>
          <w:sz w:val="28"/>
        </w:rPr>
      </w:pPr>
      <w:r w:rsidRPr="00183DF7">
        <w:rPr>
          <w:rFonts w:ascii="等线" w:eastAsia="等线" w:hAnsi="等线" w:hint="eastAsia"/>
          <w:sz w:val="28"/>
        </w:rPr>
        <w:t>设定平时成绩的最高分和最低分：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3"/>
        <w:gridCol w:w="4183"/>
      </w:tblGrid>
      <w:tr w:rsidR="00EA49F6" w:rsidRPr="00190D98" w14:paraId="0C59946F" w14:textId="77777777" w:rsidTr="002003CB">
        <w:tc>
          <w:tcPr>
            <w:tcW w:w="4113" w:type="dxa"/>
            <w:shd w:val="clear" w:color="auto" w:fill="auto"/>
          </w:tcPr>
          <w:p w14:paraId="4817B250" w14:textId="77777777" w:rsidR="00EA49F6" w:rsidRPr="00190D98" w:rsidRDefault="00EA49F6" w:rsidP="002003CB">
            <w:pPr>
              <w:spacing w:line="220" w:lineRule="atLeast"/>
            </w:pPr>
            <w:r>
              <w:rPr>
                <w:rFonts w:hint="eastAsia"/>
                <w:sz w:val="28"/>
              </w:rPr>
              <w:t>最高分</w:t>
            </w:r>
          </w:p>
        </w:tc>
        <w:tc>
          <w:tcPr>
            <w:tcW w:w="4183" w:type="dxa"/>
            <w:shd w:val="clear" w:color="auto" w:fill="auto"/>
          </w:tcPr>
          <w:p w14:paraId="502090A3" w14:textId="77777777" w:rsidR="00EA49F6" w:rsidRPr="0013401C" w:rsidRDefault="00000000" w:rsidP="002003CB">
            <w:pPr>
              <w:spacing w:line="22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smax</m:t>
                    </m:r>
                  </m:sub>
                </m:sSub>
              </m:oMath>
            </m:oMathPara>
          </w:p>
        </w:tc>
      </w:tr>
      <w:tr w:rsidR="00EA49F6" w:rsidRPr="00190D98" w14:paraId="470B27C7" w14:textId="77777777" w:rsidTr="002003CB">
        <w:tc>
          <w:tcPr>
            <w:tcW w:w="4113" w:type="dxa"/>
            <w:shd w:val="clear" w:color="auto" w:fill="auto"/>
          </w:tcPr>
          <w:p w14:paraId="63A02A48" w14:textId="77777777" w:rsidR="00EA49F6" w:rsidRPr="00190D98" w:rsidRDefault="00EA49F6" w:rsidP="002003CB">
            <w:pPr>
              <w:spacing w:line="220" w:lineRule="atLeast"/>
            </w:pPr>
            <w:r>
              <w:rPr>
                <w:rFonts w:hint="eastAsia"/>
                <w:sz w:val="28"/>
              </w:rPr>
              <w:t>最低分</w:t>
            </w:r>
          </w:p>
        </w:tc>
        <w:tc>
          <w:tcPr>
            <w:tcW w:w="4183" w:type="dxa"/>
            <w:shd w:val="clear" w:color="auto" w:fill="auto"/>
          </w:tcPr>
          <w:p w14:paraId="128302B2" w14:textId="77777777" w:rsidR="00EA49F6" w:rsidRPr="0013401C" w:rsidRDefault="00000000" w:rsidP="002003CB">
            <w:pPr>
              <w:spacing w:line="22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sm</m:t>
                    </m:r>
                    <m:r>
                      <w:rPr>
                        <w:rFonts w:ascii="Cambria Math" w:hint="eastAsia"/>
                        <w:sz w:val="28"/>
                        <w:szCs w:val="28"/>
                      </w:rPr>
                      <m:t>in</m:t>
                    </m:r>
                  </m:sub>
                </m:sSub>
              </m:oMath>
            </m:oMathPara>
          </w:p>
        </w:tc>
      </w:tr>
      <w:tr w:rsidR="00EA49F6" w:rsidRPr="00190D98" w14:paraId="79BDE334" w14:textId="77777777" w:rsidTr="002003CB">
        <w:tc>
          <w:tcPr>
            <w:tcW w:w="4113" w:type="dxa"/>
            <w:shd w:val="clear" w:color="auto" w:fill="auto"/>
          </w:tcPr>
          <w:p w14:paraId="1201D137" w14:textId="77777777" w:rsidR="00EA49F6" w:rsidRDefault="00EA49F6" w:rsidP="002003CB">
            <w:pPr>
              <w:spacing w:line="220" w:lineRule="atLeast"/>
              <w:rPr>
                <w:sz w:val="28"/>
              </w:rPr>
            </w:pPr>
            <w:r>
              <w:rPr>
                <w:rFonts w:hint="eastAsia"/>
                <w:sz w:val="28"/>
              </w:rPr>
              <w:t>平均分</w:t>
            </w:r>
          </w:p>
        </w:tc>
        <w:tc>
          <w:tcPr>
            <w:tcW w:w="4183" w:type="dxa"/>
            <w:shd w:val="clear" w:color="auto" w:fill="auto"/>
          </w:tcPr>
          <w:p w14:paraId="6AC3EF3D" w14:textId="77777777" w:rsidR="00EA49F6" w:rsidRPr="0013401C" w:rsidRDefault="00000000" w:rsidP="002003CB">
            <w:pPr>
              <w:spacing w:line="220" w:lineRule="atLeast"/>
              <w:rPr>
                <w:rFonts w:ascii="等线" w:eastAsia="等线" w:hAnsi="等线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等线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等线" w:hAnsi="Cambria Math"/>
                        <w:sz w:val="28"/>
                        <w:szCs w:val="28"/>
                      </w:rPr>
                      <m:t>s</m:t>
                    </m:r>
                  </m:sub>
                </m:sSub>
                <m:r>
                  <w:rPr>
                    <w:rFonts w:ascii="Cambria Math" w:eastAsia="等线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smax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sm</m:t>
                        </m:r>
                        <m:r>
                          <w:rPr>
                            <w:rFonts w:ascii="Cambria Math" w:hint="eastAsia"/>
                            <w:sz w:val="28"/>
                            <w:szCs w:val="28"/>
                          </w:rPr>
                          <m:t>in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04C23F40" w14:textId="77777777" w:rsidR="00EA49F6" w:rsidRPr="00183DF7" w:rsidRDefault="00EA49F6" w:rsidP="00EA49F6">
      <w:pPr>
        <w:spacing w:line="220" w:lineRule="atLeast"/>
        <w:rPr>
          <w:rFonts w:ascii="等线" w:eastAsia="等线" w:hAnsi="等线"/>
          <w:sz w:val="28"/>
          <w:szCs w:val="28"/>
        </w:rPr>
      </w:pPr>
      <w:r w:rsidRPr="00183DF7">
        <w:rPr>
          <w:rFonts w:ascii="等线" w:eastAsia="等线" w:hAnsi="等线" w:hint="eastAsia"/>
          <w:sz w:val="28"/>
          <w:szCs w:val="28"/>
        </w:rPr>
        <w:t>修正</w:t>
      </w:r>
      <w:r>
        <w:rPr>
          <w:rFonts w:ascii="等线" w:eastAsia="等线" w:hAnsi="等线" w:hint="eastAsia"/>
          <w:sz w:val="28"/>
          <w:szCs w:val="28"/>
        </w:rPr>
        <w:t>方案</w:t>
      </w:r>
      <w:r w:rsidRPr="00183DF7">
        <w:rPr>
          <w:rFonts w:ascii="等线" w:eastAsia="等线" w:hAnsi="等线" w:hint="eastAsia"/>
          <w:sz w:val="28"/>
          <w:szCs w:val="28"/>
        </w:rPr>
        <w:t>：</w:t>
      </w:r>
    </w:p>
    <w:p w14:paraId="2B012962" w14:textId="77777777" w:rsidR="00EA49F6" w:rsidRPr="00183DF7" w:rsidRDefault="00EA49F6" w:rsidP="00EA49F6">
      <w:pPr>
        <w:spacing w:line="220" w:lineRule="atLeast"/>
        <w:rPr>
          <w:rFonts w:ascii="等线" w:eastAsia="等线" w:hAnsi="等线"/>
          <w:sz w:val="28"/>
          <w:szCs w:val="28"/>
        </w:rPr>
      </w:pPr>
      <w:r w:rsidRPr="00183DF7">
        <w:rPr>
          <w:rFonts w:ascii="等线" w:eastAsia="等线" w:hAnsi="等线"/>
          <w:sz w:val="28"/>
          <w:szCs w:val="28"/>
        </w:rPr>
        <w:t>S</w:t>
      </w:r>
      <w:r w:rsidRPr="00183DF7">
        <w:rPr>
          <w:rFonts w:ascii="等线" w:eastAsia="等线" w:hAnsi="等线" w:hint="eastAsia"/>
          <w:sz w:val="28"/>
          <w:szCs w:val="28"/>
        </w:rPr>
        <w:t>tep1：计算本班的平均得分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Pr="00183DF7">
        <w:rPr>
          <w:rFonts w:ascii="等线" w:eastAsia="等线" w:hAnsi="等线" w:hint="eastAsia"/>
          <w:sz w:val="28"/>
          <w:szCs w:val="28"/>
        </w:rPr>
        <w:t>，最高分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max</m:t>
            </m:r>
          </m:sub>
        </m:sSub>
      </m:oMath>
      <w:r w:rsidRPr="00183DF7">
        <w:rPr>
          <w:rFonts w:ascii="等线" w:eastAsia="等线" w:hAnsi="等线" w:hint="eastAsia"/>
          <w:sz w:val="28"/>
          <w:szCs w:val="28"/>
        </w:rPr>
        <w:t>，最低分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m</m:t>
            </m:r>
            <m:r>
              <w:rPr>
                <w:rFonts w:ascii="Cambria Math" w:hint="eastAsia"/>
                <w:sz w:val="28"/>
                <w:szCs w:val="28"/>
              </w:rPr>
              <m:t>in</m:t>
            </m:r>
          </m:sub>
        </m:sSub>
      </m:oMath>
    </w:p>
    <w:p w14:paraId="669D51BE" w14:textId="77777777" w:rsidR="00EA49F6" w:rsidRPr="0013401C" w:rsidRDefault="00EA49F6" w:rsidP="00EA49F6">
      <w:pPr>
        <w:spacing w:line="220" w:lineRule="atLeast"/>
        <w:rPr>
          <w:rFonts w:ascii="华文楷体" w:eastAsia="华文楷体" w:hAnsi="华文楷体"/>
          <w:szCs w:val="21"/>
        </w:rPr>
      </w:pPr>
      <w:r w:rsidRPr="00183DF7">
        <w:rPr>
          <w:rFonts w:ascii="等线" w:eastAsia="等线" w:hAnsi="等线"/>
          <w:sz w:val="28"/>
          <w:szCs w:val="28"/>
        </w:rPr>
        <w:t>S</w:t>
      </w:r>
      <w:r w:rsidRPr="00183DF7">
        <w:rPr>
          <w:rFonts w:ascii="等线" w:eastAsia="等线" w:hAnsi="等线" w:hint="eastAsia"/>
          <w:sz w:val="28"/>
          <w:szCs w:val="28"/>
        </w:rPr>
        <w:t>tep2：计算折算后的成绩</w:t>
      </w:r>
      <m:oMath>
        <m:sSub>
          <m:sSubPr>
            <m:ctrlPr>
              <w:rPr>
                <w:rFonts w:ascii="Cambria Math" w:eastAsia="等线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等线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等线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等线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等线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等线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等线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等线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等线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等线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m</m:t>
                </m:r>
                <m:r>
                  <w:rPr>
                    <w:rFonts w:ascii="Cambria Math" w:hint="eastAsia"/>
                    <w:sz w:val="28"/>
                    <w:szCs w:val="28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m</m:t>
                </m:r>
                <m:r>
                  <w:rPr>
                    <w:rFonts w:ascii="Cambria Math" w:hint="eastAsia"/>
                    <w:sz w:val="28"/>
                    <w:szCs w:val="28"/>
                  </w:rPr>
                  <m:t>in</m:t>
                </m:r>
              </m:sub>
            </m:sSub>
          </m:den>
        </m:f>
        <m:d>
          <m:dPr>
            <m:ctrlPr>
              <w:rPr>
                <w:rFonts w:ascii="Cambria Math" w:eastAsia="等线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smax</m:t>
                </m:r>
              </m:sub>
            </m:sSub>
            <m:r>
              <w:rPr>
                <w:rFonts w:ascii="Cambria Math" w:eastAsia="等线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sm</m:t>
                </m:r>
                <m:r>
                  <w:rPr>
                    <w:rFonts w:ascii="Cambria Math" w:hint="eastAsia"/>
                    <w:sz w:val="28"/>
                    <w:szCs w:val="28"/>
                  </w:rPr>
                  <m:t>in</m:t>
                </m:r>
              </m:sub>
            </m:sSub>
          </m:e>
        </m:d>
        <m:r>
          <w:rPr>
            <w:rFonts w:ascii="Cambria Math" w:eastAsia="等线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sm</m:t>
            </m:r>
            <m:r>
              <w:rPr>
                <w:rFonts w:ascii="Cambria Math" w:hint="eastAsia"/>
                <w:sz w:val="28"/>
                <w:szCs w:val="28"/>
              </w:rPr>
              <m:t>in</m:t>
            </m:r>
          </m:sub>
        </m:sSub>
      </m:oMath>
    </w:p>
    <w:p w14:paraId="4EF3C140" w14:textId="77777777" w:rsidR="008B4872" w:rsidRPr="00EA49F6" w:rsidRDefault="008B4872">
      <w:pPr>
        <w:tabs>
          <w:tab w:val="left" w:pos="1440"/>
        </w:tabs>
        <w:spacing w:line="360" w:lineRule="auto"/>
        <w:jc w:val="center"/>
        <w:rPr>
          <w:rFonts w:ascii="华文楷体" w:eastAsia="华文楷体" w:hAnsi="华文楷体"/>
          <w:szCs w:val="21"/>
        </w:rPr>
      </w:pPr>
    </w:p>
    <w:sectPr w:rsidR="008B4872" w:rsidRPr="00EA49F6">
      <w:pgSz w:w="11906" w:h="16838"/>
      <w:pgMar w:top="1440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CED65" w14:textId="77777777" w:rsidR="00051D24" w:rsidRDefault="00051D24" w:rsidP="00E3154D">
      <w:r>
        <w:separator/>
      </w:r>
    </w:p>
  </w:endnote>
  <w:endnote w:type="continuationSeparator" w:id="0">
    <w:p w14:paraId="1725693C" w14:textId="77777777" w:rsidR="00051D24" w:rsidRDefault="00051D24" w:rsidP="00E31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03B3C" w14:textId="77777777" w:rsidR="00051D24" w:rsidRDefault="00051D24" w:rsidP="00E3154D">
      <w:r>
        <w:separator/>
      </w:r>
    </w:p>
  </w:footnote>
  <w:footnote w:type="continuationSeparator" w:id="0">
    <w:p w14:paraId="3F84C4A0" w14:textId="77777777" w:rsidR="00051D24" w:rsidRDefault="00051D24" w:rsidP="00E31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5EF9"/>
    <w:multiLevelType w:val="hybridMultilevel"/>
    <w:tmpl w:val="9904D8F0"/>
    <w:lvl w:ilvl="0" w:tplc="D5E2F99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94769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03"/>
    <w:rsid w:val="00051D24"/>
    <w:rsid w:val="000C4203"/>
    <w:rsid w:val="000D4F27"/>
    <w:rsid w:val="000D7F43"/>
    <w:rsid w:val="00121911"/>
    <w:rsid w:val="00122045"/>
    <w:rsid w:val="00131331"/>
    <w:rsid w:val="0013401C"/>
    <w:rsid w:val="00164C19"/>
    <w:rsid w:val="00197ED5"/>
    <w:rsid w:val="001B590C"/>
    <w:rsid w:val="001C70D8"/>
    <w:rsid w:val="001E3617"/>
    <w:rsid w:val="001F131E"/>
    <w:rsid w:val="00213594"/>
    <w:rsid w:val="00274F09"/>
    <w:rsid w:val="002A5125"/>
    <w:rsid w:val="002D70AB"/>
    <w:rsid w:val="002E4CDD"/>
    <w:rsid w:val="003C3BD4"/>
    <w:rsid w:val="003C683A"/>
    <w:rsid w:val="004520CA"/>
    <w:rsid w:val="00496363"/>
    <w:rsid w:val="004C17C7"/>
    <w:rsid w:val="004C76C1"/>
    <w:rsid w:val="004D38D6"/>
    <w:rsid w:val="004D513E"/>
    <w:rsid w:val="00517833"/>
    <w:rsid w:val="005423A2"/>
    <w:rsid w:val="00554D33"/>
    <w:rsid w:val="00557350"/>
    <w:rsid w:val="005936FF"/>
    <w:rsid w:val="005B7E2A"/>
    <w:rsid w:val="00657C4A"/>
    <w:rsid w:val="00663324"/>
    <w:rsid w:val="006A4694"/>
    <w:rsid w:val="006C5C87"/>
    <w:rsid w:val="007268F6"/>
    <w:rsid w:val="0074182D"/>
    <w:rsid w:val="00751654"/>
    <w:rsid w:val="007C6F8A"/>
    <w:rsid w:val="007D3833"/>
    <w:rsid w:val="007E2625"/>
    <w:rsid w:val="008553F0"/>
    <w:rsid w:val="008B4872"/>
    <w:rsid w:val="008B5B57"/>
    <w:rsid w:val="008B6713"/>
    <w:rsid w:val="008F0FEA"/>
    <w:rsid w:val="008F5B9F"/>
    <w:rsid w:val="00921E4B"/>
    <w:rsid w:val="009848AA"/>
    <w:rsid w:val="00990624"/>
    <w:rsid w:val="00991489"/>
    <w:rsid w:val="009A6C47"/>
    <w:rsid w:val="009D58CA"/>
    <w:rsid w:val="009F74DF"/>
    <w:rsid w:val="00A00003"/>
    <w:rsid w:val="00A838B6"/>
    <w:rsid w:val="00A93DBB"/>
    <w:rsid w:val="00A94365"/>
    <w:rsid w:val="00B174D1"/>
    <w:rsid w:val="00B17F64"/>
    <w:rsid w:val="00B46D4E"/>
    <w:rsid w:val="00B5060D"/>
    <w:rsid w:val="00B83F24"/>
    <w:rsid w:val="00BE30D5"/>
    <w:rsid w:val="00BF1C35"/>
    <w:rsid w:val="00C33DF3"/>
    <w:rsid w:val="00C54731"/>
    <w:rsid w:val="00C62716"/>
    <w:rsid w:val="00C963C6"/>
    <w:rsid w:val="00CC2C48"/>
    <w:rsid w:val="00CC5090"/>
    <w:rsid w:val="00D0428A"/>
    <w:rsid w:val="00D277A8"/>
    <w:rsid w:val="00DA0F9D"/>
    <w:rsid w:val="00E04406"/>
    <w:rsid w:val="00E3154D"/>
    <w:rsid w:val="00E43365"/>
    <w:rsid w:val="00EA49F6"/>
    <w:rsid w:val="00EC7205"/>
    <w:rsid w:val="00ED59B6"/>
    <w:rsid w:val="00EF7A00"/>
    <w:rsid w:val="00F02A0E"/>
    <w:rsid w:val="00F4096B"/>
    <w:rsid w:val="00F638BB"/>
    <w:rsid w:val="00F83A60"/>
    <w:rsid w:val="00F845EE"/>
    <w:rsid w:val="00F95FFB"/>
    <w:rsid w:val="00FB44BF"/>
    <w:rsid w:val="00FE2638"/>
    <w:rsid w:val="0A711C68"/>
    <w:rsid w:val="0BE008B5"/>
    <w:rsid w:val="0CBC08EB"/>
    <w:rsid w:val="0F9D33A7"/>
    <w:rsid w:val="12AE1109"/>
    <w:rsid w:val="1920350C"/>
    <w:rsid w:val="1F4B7199"/>
    <w:rsid w:val="230C7EED"/>
    <w:rsid w:val="2B853D6C"/>
    <w:rsid w:val="2CDC224B"/>
    <w:rsid w:val="2F2E25A8"/>
    <w:rsid w:val="36BC22DE"/>
    <w:rsid w:val="3C9641BC"/>
    <w:rsid w:val="3DB436EB"/>
    <w:rsid w:val="3E2616F5"/>
    <w:rsid w:val="42554E3F"/>
    <w:rsid w:val="43DC23BD"/>
    <w:rsid w:val="462C317C"/>
    <w:rsid w:val="4AF32611"/>
    <w:rsid w:val="4EF95453"/>
    <w:rsid w:val="4F2022F6"/>
    <w:rsid w:val="547461F3"/>
    <w:rsid w:val="56DD1788"/>
    <w:rsid w:val="56E7432E"/>
    <w:rsid w:val="5A5A4E95"/>
    <w:rsid w:val="64136D2C"/>
    <w:rsid w:val="69CC5F6B"/>
    <w:rsid w:val="69F35E5B"/>
    <w:rsid w:val="6B4A296E"/>
    <w:rsid w:val="71E96EA9"/>
    <w:rsid w:val="72A9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641F76"/>
  <w15:chartTrackingRefBased/>
  <w15:docId w15:val="{B787CB8F-18EA-4AAF-8E13-9BB5666E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rsid w:val="00B174D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CharCharCharCharCharCharChar">
    <w:name w:val="Char Char Char Char Char Char Char"/>
    <w:basedOn w:val="a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B174D1"/>
    <w:rPr>
      <w:rFonts w:ascii="Cambria" w:hAnsi="Cambria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0D4F2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315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3154D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1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3154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 SYSTEM</Company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cp:lastModifiedBy>xxx</cp:lastModifiedBy>
  <cp:revision>2</cp:revision>
  <dcterms:created xsi:type="dcterms:W3CDTF">2023-09-28T12:30:00Z</dcterms:created>
  <dcterms:modified xsi:type="dcterms:W3CDTF">2023-09-28T12:30:00Z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