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D52E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Software Over Current Protection Fault</w:t>
      </w:r>
    </w:p>
    <w:p w14:paraId="510C439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Software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Over Current Protection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General Alarm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Inverter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Over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current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Fault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: Software over-current protection triggered by sudden change of the current.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739D1D7B">
      <w:pPr>
        <w:widowControl/>
        <w:spacing w:before="126" w:after="126"/>
        <w:jc w:val="left"/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  <w:t>1.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 xml:space="preserve">Try to disconnect the AC, PV and battery power and set </w:t>
      </w:r>
      <w: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  <w:t>it 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aside for 30 minutes and then reboot the inverter.</w:t>
      </w:r>
    </w:p>
    <w:p w14:paraId="404FF9C6">
      <w:pP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  <w:t>2.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If the issue remains,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</w:t>
      </w:r>
      <w:bookmarkStart w:id="0" w:name="_GoBack"/>
      <w:bookmarkEnd w:id="0"/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e the inverter's SN number to the SolaX technical support team for further analysis.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55569"/>
    <w:rsid w:val="000D28AB"/>
    <w:rsid w:val="00100021"/>
    <w:rsid w:val="002A14DB"/>
    <w:rsid w:val="002F4AF3"/>
    <w:rsid w:val="00403670"/>
    <w:rsid w:val="00467128"/>
    <w:rsid w:val="004C03E0"/>
    <w:rsid w:val="004D2DF1"/>
    <w:rsid w:val="004E7542"/>
    <w:rsid w:val="00504963"/>
    <w:rsid w:val="00546AE9"/>
    <w:rsid w:val="00553646"/>
    <w:rsid w:val="005B3ACA"/>
    <w:rsid w:val="0066136C"/>
    <w:rsid w:val="00690640"/>
    <w:rsid w:val="006B54C7"/>
    <w:rsid w:val="008204BF"/>
    <w:rsid w:val="008C0E7D"/>
    <w:rsid w:val="008F4A1C"/>
    <w:rsid w:val="0094683D"/>
    <w:rsid w:val="00983DAB"/>
    <w:rsid w:val="00A83732"/>
    <w:rsid w:val="00A97B2B"/>
    <w:rsid w:val="00BE3F1A"/>
    <w:rsid w:val="00D45549"/>
    <w:rsid w:val="00E96285"/>
    <w:rsid w:val="0AD40336"/>
    <w:rsid w:val="176D3F6B"/>
    <w:rsid w:val="1B991CD0"/>
    <w:rsid w:val="4C076EAD"/>
    <w:rsid w:val="4EEE64A4"/>
    <w:rsid w:val="7BE6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78</Words>
  <Characters>441</Characters>
  <Lines>3</Lines>
  <Paragraphs>1</Paragraphs>
  <TotalTime>0</TotalTime>
  <ScaleCrop>false</ScaleCrop>
  <LinksUpToDate>false</LinksUpToDate>
  <CharactersWithSpaces>503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2025-01-14T07:55:28Z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2978ca75cef4427e075ddb3758676034c5886944ca5957a41ecd30ea8cacd3d8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