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7A9F6A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BMS Temperature Difference Fault</w:t>
      </w:r>
    </w:p>
    <w:p w14:paraId="6EDCAA5D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2236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2236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BMS Temperature Difference Fault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General</w:t>
            </w:r>
          </w:p>
        </w:tc>
        <w:tc>
          <w:tcPr>
            <w:tcW w:w="2236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attery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alarm</w:t>
            </w:r>
          </w:p>
        </w:tc>
      </w:tr>
    </w:tbl>
    <w:p w14:paraId="1372093A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1A2F1596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747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7474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7474" w:type="dxa"/>
          </w:tcPr>
          <w:p w14:paraId="1E1BCB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Arial" w:cs="Times New Roman"/>
                <w:color w:val="494949"/>
                <w:sz w:val="18"/>
                <w:szCs w:val="18"/>
                <w:shd w:val="clear" w:color="auto" w:fill="FFFFFF"/>
              </w:rPr>
              <w:t>BMS Temperature Difference Fault.</w:t>
            </w:r>
          </w:p>
        </w:tc>
      </w:tr>
      <w:tr w14:paraId="56927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7356F61E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7474" w:type="dxa"/>
          </w:tcPr>
          <w:p w14:paraId="6A2CDFCC">
            <w:pPr>
              <w:rPr>
                <w:rFonts w:ascii="Times New Roman" w:hAnsi="Times New Roman" w:eastAsia="Arial" w:cs="Times New Roman"/>
                <w:color w:val="494949"/>
                <w:sz w:val="18"/>
                <w:szCs w:val="18"/>
                <w:shd w:val="clear" w:color="auto" w:fill="FFFFFF"/>
              </w:rPr>
            </w:pPr>
            <w:r>
              <w:rPr>
                <w:rFonts w:ascii="Times New Roman" w:hAnsi="Times New Roman" w:eastAsia="Arial" w:cs="Times New Roman"/>
                <w:color w:val="494949"/>
                <w:sz w:val="18"/>
                <w:szCs w:val="18"/>
                <w:shd w:val="clear" w:color="auto" w:fill="FFFFFF"/>
              </w:rPr>
              <w:t>The difference between the maximum and minimum battery temperature probes is higher than normal.</w:t>
            </w:r>
          </w:p>
        </w:tc>
      </w:tr>
    </w:tbl>
    <w:p w14:paraId="4FF7747C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6CA0102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17EBB9DD">
      <w:pPr>
        <w:widowControl/>
        <w:spacing w:before="126" w:after="126"/>
        <w:ind w:left="-2"/>
        <w:jc w:val="left"/>
        <w:rPr>
          <w:rFonts w:cs="Times New Roman" w:asciiTheme="minorEastAsia" w:hAnsiTheme="minorEastAsia"/>
          <w:color w:val="494949"/>
          <w:sz w:val="18"/>
          <w:szCs w:val="18"/>
          <w:shd w:val="clear" w:color="auto" w:fill="FFFFFF"/>
        </w:rPr>
      </w:pPr>
      <w:r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  <w:t>1. Upgrade the battery firmware to the latest version</w:t>
      </w:r>
      <w:r>
        <w:rPr>
          <w:rFonts w:hint="eastAsia" w:cs="Times New Roman" w:asciiTheme="minorEastAsia" w:hAnsiTheme="minorEastAsia"/>
          <w:color w:val="494949"/>
          <w:sz w:val="18"/>
          <w:szCs w:val="18"/>
          <w:shd w:val="clear" w:color="auto" w:fill="FFFFFF"/>
        </w:rPr>
        <w:t>.</w:t>
      </w:r>
    </w:p>
    <w:p w14:paraId="138C3810">
      <w:pPr>
        <w:rPr>
          <w:rFonts w:hint="default" w:ascii="Times New Roman" w:hAnsi="Times New Roman" w:eastAsia="宋体" w:cs="Times New Roman"/>
          <w:color w:val="494949"/>
          <w:sz w:val="18"/>
          <w:szCs w:val="18"/>
          <w:shd w:val="clear" w:color="auto" w:fill="FFFFFF"/>
          <w:lang w:val="en-US" w:eastAsia="zh-CN"/>
        </w:rPr>
      </w:pPr>
      <w:r>
        <w:rPr>
          <w:rFonts w:hint="eastAsia" w:ascii="Times New Roman" w:hAnsi="Times New Roman" w:eastAsia="宋体" w:cs="Times New Roman"/>
          <w:color w:val="494949"/>
          <w:sz w:val="18"/>
          <w:szCs w:val="18"/>
          <w:shd w:val="clear" w:color="auto" w:fill="FFFFFF"/>
          <w:lang w:val="en-US" w:eastAsia="zh-CN"/>
        </w:rPr>
        <w:t xml:space="preserve">2. </w:t>
      </w:r>
      <w:r>
        <w:rPr>
          <w:rFonts w:ascii="Times New Roman" w:hAnsi="Times New Roman" w:eastAsia="Arial" w:cs="Times New Roman"/>
          <w:color w:val="494949"/>
          <w:sz w:val="18"/>
          <w:szCs w:val="18"/>
          <w:shd w:val="clear" w:color="auto" w:fill="FFFFFF"/>
        </w:rPr>
        <w:t xml:space="preserve">Use the T-BAT-Charger to check the detailed cell temperature information of each battery, and 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 xml:space="preserve">provide 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to the SolaX technical support team for further analysis.If the T-BAT-Charger is unavailable</w:t>
      </w:r>
      <w:r>
        <w:rPr>
          <w:rFonts w:hint="eastAsia" w:ascii="Times New Roman" w:hAnsi="Times New Roman" w:cs="Times New Roman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,p</w:t>
      </w:r>
      <w:r>
        <w:rPr>
          <w:rFonts w:hint="eastAsia" w:ascii="Times New Roman" w:hAnsi="Times New Roman" w:cs="Times New Roman" w:eastAsiaTheme="minorEastAsia"/>
          <w:color w:val="494949"/>
          <w:kern w:val="2"/>
          <w:sz w:val="18"/>
          <w:szCs w:val="18"/>
          <w:shd w:val="clear" w:color="auto" w:fill="FFFFFF"/>
          <w:lang w:val="en-US" w:eastAsia="zh-CN" w:bidi="ar-SA"/>
        </w:rPr>
        <w:t>rovide the inverter's SN number to the SolaX technical support team for further analysis.</w:t>
      </w:r>
      <w:bookmarkStart w:id="0" w:name="_GoBack"/>
      <w:bookmarkEnd w:id="0"/>
    </w:p>
    <w:p w14:paraId="00F74ED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0YTVhZTk3NGFiMWIxZGNlOThkNmZlNjQ1NjA4NGQifQ=="/>
  </w:docVars>
  <w:rsids>
    <w:rsidRoot w:val="00387E6D"/>
    <w:rsid w:val="000C4063"/>
    <w:rsid w:val="000E0736"/>
    <w:rsid w:val="001311E8"/>
    <w:rsid w:val="001614B1"/>
    <w:rsid w:val="00387E6D"/>
    <w:rsid w:val="003B7D26"/>
    <w:rsid w:val="00466114"/>
    <w:rsid w:val="005150B1"/>
    <w:rsid w:val="0053009F"/>
    <w:rsid w:val="00574A32"/>
    <w:rsid w:val="005A489E"/>
    <w:rsid w:val="005E2542"/>
    <w:rsid w:val="006A1C01"/>
    <w:rsid w:val="006B4006"/>
    <w:rsid w:val="0074780D"/>
    <w:rsid w:val="007D759A"/>
    <w:rsid w:val="007E0AD2"/>
    <w:rsid w:val="00804679"/>
    <w:rsid w:val="008C2610"/>
    <w:rsid w:val="00950F98"/>
    <w:rsid w:val="00A63778"/>
    <w:rsid w:val="00A64EED"/>
    <w:rsid w:val="00A74D2A"/>
    <w:rsid w:val="00AB23E2"/>
    <w:rsid w:val="00B2015D"/>
    <w:rsid w:val="00B42BD9"/>
    <w:rsid w:val="00B9399C"/>
    <w:rsid w:val="00B972B0"/>
    <w:rsid w:val="00C65C01"/>
    <w:rsid w:val="00C80E10"/>
    <w:rsid w:val="00D75971"/>
    <w:rsid w:val="00DB1564"/>
    <w:rsid w:val="00DE4759"/>
    <w:rsid w:val="00E0671A"/>
    <w:rsid w:val="00E61C86"/>
    <w:rsid w:val="00FA4283"/>
    <w:rsid w:val="00FD6784"/>
    <w:rsid w:val="00FF4FA6"/>
    <w:rsid w:val="02F7784B"/>
    <w:rsid w:val="0AD40336"/>
    <w:rsid w:val="2B7656DE"/>
    <w:rsid w:val="4C076EAD"/>
    <w:rsid w:val="4EEE64A4"/>
    <w:rsid w:val="511F36A3"/>
    <w:rsid w:val="542B12DA"/>
    <w:rsid w:val="617A4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字符"/>
    <w:basedOn w:val="7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76</Words>
  <Characters>448</Characters>
  <Lines>4</Lines>
  <Paragraphs>1</Paragraphs>
  <TotalTime>0</TotalTime>
  <ScaleCrop>false</ScaleCrop>
  <LinksUpToDate>false</LinksUpToDate>
  <CharactersWithSpaces>506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2024-11-18T02:38:00Z</dcterms:created>
  <dc:creator>lenovo</dc:creator>
  <cp:lastModifiedBy>©</cp:lastModifiedBy>
  <dcterms:modified xsi:type="dcterms:W3CDTF">2025-01-14T06:18:09Z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A35EFE8B4F62457899ED2AF71B6296CF_12</vt:lpwstr>
  </property>
  <property fmtid="{D5CDD505-2E9C-101B-9397-08002B2CF9AE}" pid="4" name="KSOTemplateDocerSaveRecord">
    <vt:lpwstr>eyJoZGlkIjoiN2M0YTVhZTk3NGFiMWIxZGNlOThkNmZlNjQ1NjA4NGQiLCJ1c2VySWQiOiIxMjk0NTQyMDIyIn0=</vt:lpwstr>
  </property>
</Properties>
</file>