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7A11C">
      <w:pPr>
        <w:jc w:val="center"/>
        <w:rPr>
          <w:rFonts w:hint="eastAsia" w:ascii="Times New Roman" w:hAnsi="Times New Roman" w:cs="Times New Roman"/>
          <w:color w:val="000000" w:themeColor="text1"/>
          <w:sz w:val="36"/>
          <w:szCs w:val="36"/>
          <w14:textFill>
            <w14:solidFill>
              <w14:schemeClr w14:val="tx1"/>
            </w14:solidFill>
          </w14:textFill>
        </w:rPr>
      </w:pPr>
      <w:r>
        <w:rPr>
          <w:rFonts w:hint="eastAsia" w:ascii="Times New Roman" w:hAnsi="Times New Roman" w:cs="Times New Roman"/>
          <w:color w:val="000000" w:themeColor="text1"/>
          <w:sz w:val="36"/>
          <w:szCs w:val="36"/>
          <w14:textFill>
            <w14:solidFill>
              <w14:schemeClr w14:val="tx1"/>
            </w14:solidFill>
          </w14:textFill>
        </w:rPr>
        <w:t>BMS Lost</w:t>
      </w:r>
    </w:p>
    <w:p w14:paraId="4BB8FE8D">
      <w:pPr>
        <w:jc w:val="both"/>
        <w:rPr>
          <w:rFonts w:hint="default" w:ascii="华文中宋" w:hAnsi="华文中宋" w:eastAsia="华文中宋" w:cs="华文中宋"/>
          <w:color w:val="000000" w:themeColor="text1"/>
          <w:sz w:val="20"/>
          <w:szCs w:val="20"/>
          <w:lang w:val="en-US" w:eastAsia="zh-CN"/>
          <w14:textFill>
            <w14:solidFill>
              <w14:schemeClr w14:val="tx1"/>
            </w14:solidFill>
          </w14:textFill>
        </w:rPr>
      </w:pPr>
    </w:p>
    <w:p w14:paraId="586FA49F">
      <w:pPr>
        <w:jc w:val="right"/>
        <w:rPr>
          <w:rFonts w:hint="eastAsia" w:ascii="华文中宋" w:hAnsi="华文中宋" w:eastAsia="华文中宋" w:cs="华文中宋"/>
          <w:color w:val="000000" w:themeColor="text1"/>
          <w:sz w:val="20"/>
          <w:szCs w:val="20"/>
          <w14:textFill>
            <w14:solidFill>
              <w14:schemeClr w14:val="tx1"/>
            </w14:solidFill>
          </w14:textFill>
        </w:rPr>
      </w:pPr>
      <w:r>
        <w:rPr>
          <w:rFonts w:hint="default" w:ascii="华文中宋" w:hAnsi="华文中宋" w:eastAsia="华文中宋" w:cs="华文中宋"/>
          <w:color w:val="000000" w:themeColor="text1"/>
          <w:sz w:val="20"/>
          <w:szCs w:val="20"/>
          <w:lang w:val="en-GB"/>
          <w14:textFill>
            <w14:solidFill>
              <w14:schemeClr w14:val="tx1"/>
            </w14:solidFill>
          </w14:textFill>
        </w:rPr>
        <w:t>Author</w:t>
      </w:r>
      <w:r>
        <w:rPr>
          <w:rFonts w:hint="eastAsia" w:ascii="华文中宋" w:hAnsi="华文中宋" w:eastAsia="华文中宋" w:cs="华文中宋"/>
          <w:color w:val="000000" w:themeColor="text1"/>
          <w:sz w:val="20"/>
          <w:szCs w:val="20"/>
          <w14:textFill>
            <w14:solidFill>
              <w14:schemeClr w14:val="tx1"/>
            </w14:solidFill>
          </w14:textFill>
        </w:rPr>
        <w:t>:胡维</w:t>
      </w:r>
    </w:p>
    <w:p w14:paraId="24E2AF05">
      <w:pPr>
        <w:jc w:val="right"/>
        <w:rPr>
          <w:rFonts w:hint="default" w:ascii="华文中宋" w:hAnsi="华文中宋" w:eastAsia="华文中宋" w:cs="华文中宋"/>
          <w:color w:val="000000" w:themeColor="text1"/>
          <w:sz w:val="20"/>
          <w:szCs w:val="20"/>
          <w:lang w:val="en-GB"/>
          <w14:textFill>
            <w14:solidFill>
              <w14:schemeClr w14:val="tx1"/>
            </w14:solidFill>
          </w14:textFill>
        </w:rPr>
      </w:pPr>
      <w:r>
        <w:rPr>
          <w:rFonts w:hint="default" w:ascii="华文中宋" w:hAnsi="华文中宋" w:eastAsia="华文中宋" w:cs="华文中宋"/>
          <w:color w:val="000000" w:themeColor="text1"/>
          <w:sz w:val="20"/>
          <w:szCs w:val="20"/>
          <w:lang w:val="en-GB"/>
          <w14:textFill>
            <w14:solidFill>
              <w14:schemeClr w14:val="tx1"/>
            </w14:solidFill>
          </w14:textFill>
        </w:rPr>
        <w:t>Reviewer:Eason</w:t>
      </w:r>
    </w:p>
    <w:p w14:paraId="39434AB9">
      <w:pPr>
        <w:jc w:val="right"/>
        <w:rPr>
          <w:rFonts w:ascii="华文中宋" w:hAnsi="华文中宋" w:eastAsia="华文中宋" w:cs="华文中宋"/>
          <w:color w:val="000000" w:themeColor="text1"/>
          <w:sz w:val="20"/>
          <w:szCs w:val="20"/>
          <w14:textFill>
            <w14:solidFill>
              <w14:schemeClr w14:val="tx1"/>
            </w14:solidFill>
          </w14:textFill>
        </w:rPr>
      </w:pPr>
    </w:p>
    <w:p w14:paraId="0EC122C8">
      <w:pPr>
        <w:rPr>
          <w:rFonts w:hint="default" w:ascii="Calibri" w:hAnsi="Calibri" w:eastAsia="Arial Unicode MS" w:cs="Calibri"/>
          <w:b/>
          <w:bCs/>
          <w:color w:val="C55E10"/>
          <w:sz w:val="24"/>
          <w:szCs w:val="24"/>
          <w:lang w:val="en-US" w:eastAsia="zh-CN"/>
        </w:rPr>
      </w:pPr>
      <w:r>
        <w:rPr>
          <w:rFonts w:hint="eastAsia" w:ascii="Calibri" w:hAnsi="Calibri" w:eastAsia="Arial Unicode MS" w:cs="Calibri"/>
          <w:b/>
          <w:bCs/>
          <w:color w:val="C55E10"/>
          <w:sz w:val="24"/>
          <w:szCs w:val="24"/>
        </w:rPr>
        <w:t>F</w:t>
      </w:r>
      <w:r>
        <w:rPr>
          <w:rFonts w:ascii="Calibri" w:hAnsi="Calibri" w:eastAsia="Arial Unicode MS" w:cs="Calibri"/>
          <w:b/>
          <w:bCs/>
          <w:color w:val="C55E10"/>
          <w:sz w:val="24"/>
          <w:szCs w:val="24"/>
        </w:rPr>
        <w:t>AQ</w:t>
      </w:r>
      <w:r>
        <w:rPr>
          <w:rFonts w:hint="eastAsia" w:ascii="Calibri" w:hAnsi="Calibri" w:eastAsia="Arial Unicode MS" w:cs="Calibri"/>
          <w:b/>
          <w:bCs/>
          <w:color w:val="C55E10"/>
          <w:sz w:val="24"/>
          <w:szCs w:val="24"/>
        </w:rPr>
        <w:t>/</w:t>
      </w:r>
      <w:r>
        <w:rPr>
          <w:rFonts w:hint="eastAsia" w:ascii="Calibri" w:hAnsi="Calibri" w:eastAsia="Arial Unicode MS" w:cs="Calibri"/>
          <w:b/>
          <w:bCs/>
          <w:color w:val="C55E10"/>
          <w:sz w:val="24"/>
          <w:szCs w:val="24"/>
          <w:lang w:val="en-US" w:eastAsia="zh-CN"/>
        </w:rPr>
        <w:t>BAT</w:t>
      </w:r>
    </w:p>
    <w:p w14:paraId="31E9D822">
      <w:pPr>
        <w:spacing w:line="360" w:lineRule="auto"/>
        <w:rPr>
          <w:rFonts w:ascii="Calibri" w:hAnsi="Calibri" w:eastAsia="Arial Unicode MS" w:cs="Calibri"/>
          <w:b/>
          <w:bCs/>
          <w:color w:val="C55E10"/>
          <w:sz w:val="24"/>
          <w:szCs w:val="24"/>
        </w:rPr>
      </w:pPr>
      <w:r>
        <w:rPr>
          <w:rFonts w:hint="eastAsia" w:ascii="Calibri" w:hAnsi="Calibri" w:eastAsia="Arial Unicode MS" w:cs="Calibri"/>
          <w:b/>
          <w:bCs/>
          <w:color w:val="C55E10"/>
          <w:sz w:val="24"/>
          <w:szCs w:val="24"/>
        </w:rPr>
        <w:t>Issue introduction</w:t>
      </w:r>
    </w:p>
    <w:p w14:paraId="0629D1A7">
      <w:pPr>
        <w:rPr>
          <w:rFonts w:ascii="Times New Roman" w:hAnsi="Times New Roman" w:cs="Times New Roman"/>
          <w:szCs w:val="21"/>
        </w:rPr>
      </w:pPr>
      <w:r>
        <w:rPr>
          <w:rFonts w:ascii="Times New Roman" w:hAnsi="Times New Roman" w:cs="Times New Roman"/>
          <w:szCs w:val="21"/>
        </w:rPr>
        <w:t>The inverter screen displays BMS Lost.</w:t>
      </w:r>
    </w:p>
    <w:p w14:paraId="12C2DBB4">
      <w:pPr>
        <w:jc w:val="center"/>
        <w:rPr>
          <w:rFonts w:ascii="Times New Roman" w:hAnsi="Times New Roman" w:cs="Times New Roman"/>
          <w:sz w:val="20"/>
        </w:rPr>
      </w:pPr>
      <w:r>
        <w:rPr>
          <w:rFonts w:ascii="Times New Roman" w:hAnsi="Times New Roman" w:cs="Times New Roman"/>
          <w:sz w:val="20"/>
        </w:rPr>
        <w:drawing>
          <wp:inline distT="0" distB="0" distL="0" distR="0">
            <wp:extent cx="3507105" cy="5100320"/>
            <wp:effectExtent l="0" t="0" r="5080" b="10795"/>
            <wp:docPr id="4" name="图片 4" descr="C:\Users\lenovo\Documents\WXWork\1688855174521615\Cache\Image\2024-05\IMG_20240528_173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lenovo\Documents\WXWork\1688855174521615\Cache\Image\2024-05\IMG_20240528_173535.jpg"/>
                    <pic:cNvPicPr>
                      <a:picLocks noChangeAspect="1" noChangeArrowheads="1"/>
                    </pic:cNvPicPr>
                  </pic:nvPicPr>
                  <pic:blipFill>
                    <a:blip r:embed="rId4" cstate="print">
                      <a:extLst>
                        <a:ext uri="{28A0092B-C50C-407E-A947-70E740481C1C}">
                          <a14:useLocalDpi xmlns:a14="http://schemas.microsoft.com/office/drawing/2010/main" val="0"/>
                        </a:ext>
                      </a:extLst>
                    </a:blip>
                    <a:srcRect t="12552" r="19687"/>
                    <a:stretch>
                      <a:fillRect/>
                    </a:stretch>
                  </pic:blipFill>
                  <pic:spPr>
                    <a:xfrm rot="16200000">
                      <a:off x="0" y="0"/>
                      <a:ext cx="3507105" cy="5100320"/>
                    </a:xfrm>
                    <a:prstGeom prst="rect">
                      <a:avLst/>
                    </a:prstGeom>
                    <a:noFill/>
                    <a:ln>
                      <a:noFill/>
                    </a:ln>
                  </pic:spPr>
                </pic:pic>
              </a:graphicData>
            </a:graphic>
          </wp:inline>
        </w:drawing>
      </w:r>
    </w:p>
    <w:p w14:paraId="0DC331BB">
      <w:pPr>
        <w:spacing w:line="360" w:lineRule="auto"/>
        <w:rPr>
          <w:rFonts w:ascii="Calibri" w:hAnsi="Calibri" w:eastAsia="Arial Unicode MS" w:cs="Calibri"/>
          <w:b/>
          <w:bCs/>
          <w:color w:val="C55E10"/>
          <w:sz w:val="24"/>
          <w:szCs w:val="24"/>
        </w:rPr>
      </w:pPr>
      <w:r>
        <w:rPr>
          <w:rFonts w:hint="eastAsia" w:ascii="Calibri" w:hAnsi="Calibri" w:eastAsia="Arial Unicode MS" w:cs="Calibri"/>
          <w:b/>
          <w:bCs/>
          <w:color w:val="C55E10"/>
          <w:sz w:val="24"/>
          <w:szCs w:val="24"/>
        </w:rPr>
        <w:t>Confirmation of basic information</w:t>
      </w:r>
    </w:p>
    <w:p w14:paraId="6EE4D5E5">
      <w:pPr>
        <w:rPr>
          <w:rFonts w:hint="default" w:ascii="Times New Roman" w:hAnsi="Times New Roman" w:cs="Times New Roman" w:eastAsiaTheme="minorEastAsia"/>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14:textFill>
            <w14:solidFill>
              <w14:schemeClr w14:val="tx1"/>
            </w14:solidFill>
          </w14:textFill>
        </w:rPr>
        <w:t>Photo</w:t>
      </w:r>
      <w:r>
        <w:rPr>
          <w:rFonts w:hint="default" w:ascii="Times New Roman" w:hAnsi="Times New Roman" w:cs="Times New Roman"/>
          <w:color w:val="000000" w:themeColor="text1"/>
          <w:lang w:val="en-US"/>
          <w14:textFill>
            <w14:solidFill>
              <w14:schemeClr w14:val="tx1"/>
            </w14:solidFill>
          </w14:textFill>
        </w:rPr>
        <w:t>]SN number of the inverter and</w:t>
      </w:r>
      <w:r>
        <w:rPr>
          <w:rFonts w:hint="eastAsia" w:ascii="Times New Roman" w:hAnsi="Times New Roman" w:cs="Times New Roman"/>
          <w:color w:val="000000" w:themeColor="text1"/>
          <w:lang w:val="en-US" w:eastAsia="zh-CN"/>
          <w14:textFill>
            <w14:solidFill>
              <w14:schemeClr w14:val="tx1"/>
            </w14:solidFill>
          </w14:textFill>
        </w:rPr>
        <w:t xml:space="preserve"> battery.</w:t>
      </w:r>
    </w:p>
    <w:p w14:paraId="028B7E2D">
      <w:pPr>
        <w:rPr>
          <w:rFonts w:hint="eastAsia" w:eastAsiaTheme="minorEastAsia"/>
          <w:lang w:val="en-US" w:eastAsia="zh-CN"/>
        </w:rPr>
      </w:pPr>
      <w:r>
        <w:rPr>
          <w:rFonts w:hint="eastAsia" w:ascii="Times New Roman" w:hAnsi="Times New Roman" w:cs="Times New Roman"/>
          <w:szCs w:val="21"/>
        </w:rPr>
        <w:t>Ensure that the communication cable between the inverter and the BMS is connected correctly</w:t>
      </w:r>
      <w:r>
        <w:rPr>
          <w:rFonts w:hint="eastAsia" w:ascii="Times New Roman" w:hAnsi="Times New Roman" w:cs="Times New Roman"/>
          <w:szCs w:val="21"/>
          <w:lang w:val="en-US" w:eastAsia="zh-CN"/>
        </w:rPr>
        <w:t>.</w:t>
      </w:r>
    </w:p>
    <w:p w14:paraId="09376A00">
      <w:pPr>
        <w:tabs>
          <w:tab w:val="left" w:pos="2853"/>
        </w:tabs>
        <w:spacing w:line="360" w:lineRule="auto"/>
        <w:rPr>
          <w:rFonts w:ascii="Calibri" w:hAnsi="Calibri" w:eastAsia="Arial Unicode MS" w:cs="Calibri"/>
          <w:b/>
          <w:bCs/>
          <w:color w:val="C55E10"/>
          <w:sz w:val="24"/>
          <w:szCs w:val="24"/>
        </w:rPr>
      </w:pPr>
      <w:r>
        <w:rPr>
          <w:rFonts w:hint="eastAsia" w:ascii="Calibri" w:hAnsi="Calibri" w:eastAsia="Arial Unicode MS" w:cs="Calibri"/>
          <w:b/>
          <w:bCs/>
          <w:color w:val="C55E10"/>
          <w:sz w:val="24"/>
          <w:szCs w:val="24"/>
        </w:rPr>
        <w:t>Guidance for installer</w:t>
      </w:r>
      <w:r>
        <w:rPr>
          <w:rFonts w:hint="eastAsia" w:ascii="Calibri" w:hAnsi="Calibri" w:eastAsia="Arial Unicode MS" w:cs="Calibri"/>
          <w:b/>
          <w:bCs/>
          <w:color w:val="C55E10"/>
          <w:sz w:val="24"/>
          <w:szCs w:val="24"/>
        </w:rPr>
        <w:tab/>
      </w:r>
    </w:p>
    <w:p w14:paraId="610FA527">
      <w:pPr>
        <w:rPr>
          <w:rFonts w:ascii="Times New Roman" w:hAnsi="Times New Roman" w:cs="Times New Roman"/>
          <w:szCs w:val="21"/>
        </w:rPr>
      </w:pPr>
      <w:r>
        <w:rPr>
          <w:rFonts w:hint="eastAsia" w:ascii="Times New Roman" w:hAnsi="Times New Roman" w:cs="Times New Roman"/>
          <w:szCs w:val="21"/>
        </w:rPr>
        <w:t>S</w:t>
      </w:r>
      <w:r>
        <w:rPr>
          <w:rFonts w:ascii="Times New Roman" w:hAnsi="Times New Roman" w:cs="Times New Roman"/>
          <w:szCs w:val="21"/>
        </w:rPr>
        <w:t>tep1.Check that there is no foreign matter in the BMS port of the inverter and the BMS. Reinsert the communication cable from the inverter to the BMS, if it still cannot work, replace the communication cable and try again.</w:t>
      </w:r>
    </w:p>
    <w:p w14:paraId="017D222A">
      <w:pPr>
        <w:jc w:val="center"/>
        <w:rPr>
          <w:rFonts w:ascii="Times New Roman" w:hAnsi="Times New Roman" w:cs="Times New Roman"/>
          <w:szCs w:val="21"/>
        </w:rPr>
      </w:pPr>
      <w:r>
        <w:drawing>
          <wp:inline distT="0" distB="0" distL="0" distR="0">
            <wp:extent cx="2272030" cy="1497965"/>
            <wp:effectExtent l="0" t="0" r="127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5"/>
                    <a:stretch>
                      <a:fillRect/>
                    </a:stretch>
                  </pic:blipFill>
                  <pic:spPr>
                    <a:xfrm>
                      <a:off x="0" y="0"/>
                      <a:ext cx="2272030" cy="1497965"/>
                    </a:xfrm>
                    <a:prstGeom prst="rect">
                      <a:avLst/>
                    </a:prstGeom>
                  </pic:spPr>
                </pic:pic>
              </a:graphicData>
            </a:graphic>
          </wp:inline>
        </w:drawing>
      </w:r>
    </w:p>
    <w:p w14:paraId="23075855">
      <w:pPr>
        <w:rPr>
          <w:rFonts w:ascii="Times New Roman" w:hAnsi="Times New Roman" w:cs="Times New Roman"/>
          <w:szCs w:val="21"/>
        </w:rPr>
      </w:pPr>
      <w:r>
        <w:rPr>
          <w:rFonts w:ascii="Times New Roman" w:hAnsi="Times New Roman" w:cs="Times New Roman"/>
          <w:szCs w:val="21"/>
        </w:rPr>
        <w:t>Step2.The following table shows how the communication cables are connected, taking T58 and T30 as example.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3960"/>
      </w:tblGrid>
      <w:tr w14:paraId="00B6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3960" w:type="dxa"/>
          </w:tcPr>
          <w:p w14:paraId="6B36104C">
            <w:pPr>
              <w:jc w:val="center"/>
              <w:rPr>
                <w:rFonts w:ascii="Times New Roman" w:hAnsi="Times New Roman" w:cs="Times New Roman"/>
                <w:szCs w:val="21"/>
              </w:rPr>
            </w:pPr>
            <w:r>
              <w:rPr>
                <w:rFonts w:ascii="Times New Roman" w:hAnsi="Times New Roman" w:cs="Times New Roman"/>
                <w:szCs w:val="21"/>
              </w:rPr>
              <w:t>Take a T58 battery for example</w:t>
            </w:r>
          </w:p>
        </w:tc>
        <w:tc>
          <w:tcPr>
            <w:tcW w:w="3960" w:type="dxa"/>
          </w:tcPr>
          <w:p w14:paraId="4E9D8721">
            <w:pPr>
              <w:jc w:val="center"/>
              <w:rPr>
                <w:rFonts w:ascii="Times New Roman" w:hAnsi="Times New Roman" w:cs="Times New Roman"/>
                <w:szCs w:val="21"/>
              </w:rPr>
            </w:pPr>
            <w:r>
              <w:rPr>
                <w:rFonts w:ascii="Times New Roman" w:hAnsi="Times New Roman" w:cs="Times New Roman"/>
                <w:szCs w:val="21"/>
              </w:rPr>
              <w:t xml:space="preserve">Take </w:t>
            </w:r>
            <w:r>
              <w:rPr>
                <w:rFonts w:hint="eastAsia" w:ascii="Times New Roman" w:hAnsi="Times New Roman" w:cs="Times New Roman"/>
                <w:szCs w:val="21"/>
              </w:rPr>
              <w:t xml:space="preserve">a </w:t>
            </w:r>
            <w:r>
              <w:rPr>
                <w:rFonts w:ascii="Times New Roman" w:hAnsi="Times New Roman" w:cs="Times New Roman"/>
                <w:szCs w:val="21"/>
              </w:rPr>
              <w:t>T30 battery for exampl</w:t>
            </w:r>
            <w:r>
              <w:rPr>
                <w:rFonts w:hint="eastAsia" w:ascii="Times New Roman" w:hAnsi="Times New Roman" w:cs="Times New Roman"/>
                <w:szCs w:val="21"/>
              </w:rPr>
              <w:t>e</w:t>
            </w:r>
          </w:p>
        </w:tc>
      </w:tr>
      <w:tr w14:paraId="521F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7" w:hRule="atLeast"/>
        </w:trPr>
        <w:tc>
          <w:tcPr>
            <w:tcW w:w="3960" w:type="dxa"/>
          </w:tcPr>
          <w:p w14:paraId="65607799">
            <w:pPr>
              <w:rPr>
                <w:rFonts w:ascii="Times New Roman" w:hAnsi="Times New Roman" w:cs="Times New Roman"/>
                <w:szCs w:val="21"/>
              </w:rPr>
            </w:pPr>
            <w:r>
              <w:drawing>
                <wp:inline distT="0" distB="0" distL="0" distR="0">
                  <wp:extent cx="2159000" cy="3314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l="40286" t="23412" r="39868" b="22701"/>
                          <a:stretch>
                            <a:fillRect/>
                          </a:stretch>
                        </pic:blipFill>
                        <pic:spPr>
                          <a:xfrm>
                            <a:off x="0" y="0"/>
                            <a:ext cx="2191814" cy="3364686"/>
                          </a:xfrm>
                          <a:prstGeom prst="rect">
                            <a:avLst/>
                          </a:prstGeom>
                          <a:ln>
                            <a:noFill/>
                          </a:ln>
                        </pic:spPr>
                      </pic:pic>
                    </a:graphicData>
                  </a:graphic>
                </wp:inline>
              </w:drawing>
            </w:r>
          </w:p>
        </w:tc>
        <w:tc>
          <w:tcPr>
            <w:tcW w:w="3960" w:type="dxa"/>
          </w:tcPr>
          <w:p w14:paraId="34E75D74">
            <w:pPr>
              <w:rPr>
                <w:rFonts w:ascii="Times New Roman" w:hAnsi="Times New Roman" w:cs="Times New Roman"/>
                <w:szCs w:val="21"/>
              </w:rPr>
            </w:pPr>
            <w:r>
              <w:drawing>
                <wp:inline distT="0" distB="0" distL="0" distR="0">
                  <wp:extent cx="2108835" cy="3294380"/>
                  <wp:effectExtent l="0" t="0" r="1206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l="40386" t="23090" r="40471" b="20461"/>
                          <a:stretch>
                            <a:fillRect/>
                          </a:stretch>
                        </pic:blipFill>
                        <pic:spPr>
                          <a:xfrm>
                            <a:off x="0" y="0"/>
                            <a:ext cx="2178799" cy="3403318"/>
                          </a:xfrm>
                          <a:prstGeom prst="rect">
                            <a:avLst/>
                          </a:prstGeom>
                          <a:ln>
                            <a:noFill/>
                          </a:ln>
                        </pic:spPr>
                      </pic:pic>
                    </a:graphicData>
                  </a:graphic>
                </wp:inline>
              </w:drawing>
            </w:r>
          </w:p>
        </w:tc>
      </w:tr>
    </w:tbl>
    <w:p w14:paraId="411C8569">
      <w:pPr>
        <w:rPr>
          <w:rFonts w:ascii="Times New Roman" w:hAnsi="Times New Roman" w:cs="Times New Roman"/>
          <w:szCs w:val="21"/>
        </w:rPr>
      </w:pPr>
      <w:r>
        <w:rPr>
          <w:rFonts w:hint="eastAsia" w:ascii="Times New Roman" w:hAnsi="Times New Roman" w:cs="Times New Roman"/>
          <w:szCs w:val="21"/>
        </w:rPr>
        <w:t>S</w:t>
      </w:r>
      <w:r>
        <w:rPr>
          <w:rFonts w:ascii="Times New Roman" w:hAnsi="Times New Roman" w:cs="Times New Roman"/>
          <w:szCs w:val="21"/>
        </w:rPr>
        <w:t>tep 3. Restart the battery as following chart.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046"/>
      </w:tblGrid>
      <w:tr w14:paraId="564D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Pr>
          <w:p w14:paraId="01410BED">
            <w:pPr>
              <w:pStyle w:val="7"/>
              <w:spacing w:before="0" w:beforeAutospacing="0" w:after="0" w:afterAutospacing="0"/>
              <w:jc w:val="center"/>
              <w:textAlignment w:val="baseline"/>
              <w:rPr>
                <w:rFonts w:ascii="Times New Roman" w:hAnsi="Times New Roman" w:cs="Times New Roman" w:eastAsiaTheme="minorEastAsia"/>
                <w:kern w:val="2"/>
                <w:sz w:val="21"/>
                <w:szCs w:val="21"/>
              </w:rPr>
            </w:pPr>
            <w:r>
              <w:rPr>
                <w:rFonts w:ascii="Times New Roman" w:hAnsi="Times New Roman" w:cs="Times New Roman" w:eastAsiaTheme="minorEastAsia"/>
                <w:kern w:val="2"/>
                <w:sz w:val="21"/>
                <w:szCs w:val="21"/>
              </w:rPr>
              <w:t>Take a T58 battery for example</w:t>
            </w:r>
          </w:p>
        </w:tc>
        <w:tc>
          <w:tcPr>
            <w:tcW w:w="4147" w:type="dxa"/>
          </w:tcPr>
          <w:p w14:paraId="7CDA349C">
            <w:pPr>
              <w:pStyle w:val="7"/>
              <w:spacing w:before="0" w:beforeAutospacing="0" w:after="0" w:afterAutospacing="0"/>
              <w:jc w:val="center"/>
              <w:textAlignment w:val="baseline"/>
              <w:rPr>
                <w:rFonts w:ascii="Times New Roman" w:hAnsi="Times New Roman" w:cs="Times New Roman" w:eastAsiaTheme="minorEastAsia"/>
                <w:kern w:val="2"/>
                <w:sz w:val="21"/>
                <w:szCs w:val="21"/>
              </w:rPr>
            </w:pPr>
            <w:r>
              <w:rPr>
                <w:rFonts w:ascii="Times New Roman" w:hAnsi="Times New Roman" w:cs="Times New Roman" w:eastAsiaTheme="minorEastAsia"/>
                <w:kern w:val="2"/>
                <w:sz w:val="21"/>
                <w:szCs w:val="21"/>
              </w:rPr>
              <w:t xml:space="preserve">Take </w:t>
            </w:r>
            <w:r>
              <w:rPr>
                <w:rFonts w:hint="eastAsia" w:ascii="Times New Roman" w:hAnsi="Times New Roman" w:cs="Times New Roman" w:eastAsiaTheme="minorEastAsia"/>
                <w:kern w:val="2"/>
                <w:sz w:val="21"/>
                <w:szCs w:val="21"/>
              </w:rPr>
              <w:t xml:space="preserve">a </w:t>
            </w:r>
            <w:r>
              <w:rPr>
                <w:rFonts w:ascii="Times New Roman" w:hAnsi="Times New Roman" w:cs="Times New Roman" w:eastAsiaTheme="minorEastAsia"/>
                <w:kern w:val="2"/>
                <w:sz w:val="21"/>
                <w:szCs w:val="21"/>
              </w:rPr>
              <w:t>T30 battery for exampl</w:t>
            </w:r>
            <w:r>
              <w:rPr>
                <w:rFonts w:hint="eastAsia" w:ascii="Times New Roman" w:hAnsi="Times New Roman" w:cs="Times New Roman" w:eastAsiaTheme="minorEastAsia"/>
                <w:kern w:val="2"/>
                <w:sz w:val="21"/>
                <w:szCs w:val="21"/>
              </w:rPr>
              <w:t>e</w:t>
            </w:r>
          </w:p>
        </w:tc>
      </w:tr>
      <w:tr w14:paraId="19D0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9" w:type="dxa"/>
          </w:tcPr>
          <w:p w14:paraId="3806876B">
            <w:pPr>
              <w:jc w:val="left"/>
              <w:rPr>
                <w:rFonts w:hint="eastAsia" w:ascii="Times New Roman" w:hAnsi="Times New Roman" w:cs="Times New Roman" w:eastAsiaTheme="minorEastAsia"/>
                <w:szCs w:val="21"/>
                <w:lang w:val="en-US" w:eastAsia="zh-CN"/>
              </w:rPr>
            </w:pPr>
            <w:r>
              <w:rPr>
                <w:rFonts w:ascii="Times New Roman" w:hAnsi="Times New Roman" w:cs="Times New Roman"/>
                <w:szCs w:val="21"/>
              </w:rPr>
              <w:t>1</w:t>
            </w:r>
            <w:r>
              <w:rPr>
                <w:rFonts w:hint="eastAsia" w:ascii="Times New Roman" w:hAnsi="Times New Roman" w:cs="Times New Roman"/>
                <w:szCs w:val="21"/>
              </w:rPr>
              <w:t>)</w:t>
            </w:r>
            <w:r>
              <w:rPr>
                <w:rFonts w:ascii="Times New Roman" w:hAnsi="Times New Roman" w:cs="Times New Roman"/>
                <w:szCs w:val="21"/>
              </w:rPr>
              <w:t>Turn on the system by moving the circuit breaker switch to the on position</w:t>
            </w:r>
            <w:r>
              <w:rPr>
                <w:rFonts w:hint="eastAsia" w:ascii="Times New Roman" w:hAnsi="Times New Roman" w:cs="Times New Roman"/>
                <w:szCs w:val="21"/>
              </w:rPr>
              <w:t xml:space="preserve">; </w:t>
            </w:r>
            <w:r>
              <w:rPr>
                <w:rFonts w:ascii="Times New Roman" w:hAnsi="Times New Roman" w:cs="Times New Roman"/>
                <w:szCs w:val="21"/>
              </w:rPr>
              <w:t>2</w:t>
            </w:r>
            <w:r>
              <w:rPr>
                <w:rFonts w:hint="eastAsia" w:ascii="Times New Roman" w:hAnsi="Times New Roman" w:cs="Times New Roman"/>
                <w:szCs w:val="21"/>
              </w:rPr>
              <w:t>)</w:t>
            </w:r>
            <w:r>
              <w:rPr>
                <w:rFonts w:ascii="Times New Roman" w:hAnsi="Times New Roman" w:cs="Times New Roman"/>
                <w:szCs w:val="21"/>
              </w:rPr>
              <w:t xml:space="preserve"> Press the button</w:t>
            </w:r>
            <w:r>
              <w:rPr>
                <w:rFonts w:hint="eastAsia" w:ascii="Times New Roman" w:hAnsi="Times New Roman" w:cs="Times New Roman"/>
                <w:szCs w:val="21"/>
                <w:lang w:val="en-US" w:eastAsia="zh-CN"/>
              </w:rPr>
              <w:t>.</w:t>
            </w:r>
          </w:p>
          <w:p w14:paraId="6B69607D">
            <w:pPr>
              <w:pStyle w:val="7"/>
              <w:spacing w:before="156" w:beforeLines="50" w:beforeAutospacing="0" w:after="0" w:afterAutospacing="0"/>
              <w:jc w:val="center"/>
              <w:textAlignment w:val="baseline"/>
              <w:rPr>
                <w:rFonts w:ascii="Times New Roman" w:hAnsi="Times New Roman" w:cs="Times New Roman" w:eastAsiaTheme="minorEastAsia"/>
                <w:kern w:val="2"/>
                <w:sz w:val="21"/>
                <w:szCs w:val="21"/>
              </w:rPr>
            </w:pPr>
            <w:r>
              <mc:AlternateContent>
                <mc:Choice Requires="wps">
                  <w:drawing>
                    <wp:anchor distT="0" distB="0" distL="114300" distR="114300" simplePos="0" relativeHeight="251660288" behindDoc="0" locked="0" layoutInCell="1" allowOverlap="1">
                      <wp:simplePos x="0" y="0"/>
                      <wp:positionH relativeFrom="column">
                        <wp:posOffset>1545590</wp:posOffset>
                      </wp:positionH>
                      <wp:positionV relativeFrom="paragraph">
                        <wp:posOffset>5868035</wp:posOffset>
                      </wp:positionV>
                      <wp:extent cx="259715" cy="665480"/>
                      <wp:effectExtent l="0" t="0" r="0" b="508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49D02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21.7pt;margin-top:462.05pt;height:52.4pt;width:20.45pt;mso-wrap-style:none;z-index:251660288;mso-width-relative:page;mso-height-relative:page;" filled="f" stroked="f" coordsize="21600,21600" o:gfxdata="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e/4Ix1wAAAAwBAAAPAAAAAAAAAAEAIAAAACIAAABkcnMvZG93bnJldi54bWxQSwEC&#10;FAAUAAAACACHTuJAsppHgC4CAABeBAAADgAAAAAAAAABACAAAAAmAQAAZHJzL2Uyb0RvYy54bWxQ&#10;SwUGAAAAAAYABgBZAQAAxgUAAAAA&#10;">
                      <v:fill on="f" focussize="0,0"/>
                      <v:stroke on="f"/>
                      <v:imagedata o:title=""/>
                      <o:lock v:ext="edit" aspectratio="f"/>
                      <v:textbox style="mso-fit-shape-to-text:t;">
                        <w:txbxContent>
                          <w:p w14:paraId="3649D02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2847340</wp:posOffset>
                      </wp:positionH>
                      <wp:positionV relativeFrom="paragraph">
                        <wp:posOffset>11127105</wp:posOffset>
                      </wp:positionV>
                      <wp:extent cx="412115" cy="1061720"/>
                      <wp:effectExtent l="0" t="0" r="0" b="508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F60A0C">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24.2pt;margin-top:876.15pt;height:83.6pt;width:32.45pt;mso-wrap-style:none;z-index:251661312;mso-width-relative:page;mso-height-relative:page;" filled="f" stroked="f" coordsize="21600,21600" o:gfxdata="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wczG9gAAAANAQAADwAAAAAAAAABACAAAAAiAAAAZHJzL2Rvd25yZXYueG1sUEsB&#10;AhQAFAAAAAgAh07iQBUgKOUuAgAAXgQAAA4AAAAAAAAAAQAgAAAAJwEAAGRycy9lMm9Eb2MueG1s&#10;UEsFBgAAAAAGAAYAWQEAAMcFAAAAAA==&#10;">
                      <v:fill on="f" focussize="0,0"/>
                      <v:stroke on="f"/>
                      <v:imagedata o:title=""/>
                      <o:lock v:ext="edit" aspectratio="f"/>
                      <v:textbox style="mso-fit-shape-to-text:t;">
                        <w:txbxContent>
                          <w:p w14:paraId="28F60A0C">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4149090</wp:posOffset>
                      </wp:positionH>
                      <wp:positionV relativeFrom="paragraph">
                        <wp:posOffset>16386175</wp:posOffset>
                      </wp:positionV>
                      <wp:extent cx="412115" cy="1061720"/>
                      <wp:effectExtent l="0" t="0" r="0" b="508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4F83C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26.7pt;margin-top:1290.25pt;height:83.6pt;width:32.45pt;mso-wrap-style:none;z-index:251662336;mso-width-relative:page;mso-height-relative:page;" filled="f" stroked="f" coordsize="21600,21600" o:gfxdata="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t0sS2gAAAA0BAAAPAAAAAAAAAAEAIAAAACIAAABkcnMvZG93bnJldi54bWxQ&#10;SwECFAAUAAAACACHTuJAiEkNxi4CAABeBAAADgAAAAAAAAABACAAAAApAQAAZHJzL2Uyb0RvYy54&#10;bWxQSwUGAAAAAAYABgBZAQAAyQUAAAAA&#10;">
                      <v:fill on="f" focussize="0,0"/>
                      <v:stroke on="f"/>
                      <v:imagedata o:title=""/>
                      <o:lock v:ext="edit" aspectratio="f"/>
                      <v:textbox style="mso-fit-shape-to-text:t;">
                        <w:txbxContent>
                          <w:p w14:paraId="084F83C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5450840</wp:posOffset>
                      </wp:positionH>
                      <wp:positionV relativeFrom="paragraph">
                        <wp:posOffset>21645245</wp:posOffset>
                      </wp:positionV>
                      <wp:extent cx="412115" cy="1061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367ECD">
                                  <w:pPr>
                                    <w:pStyle w:val="7"/>
                                    <w:spacing w:before="156" w:beforeLines="50"/>
                                    <w:jc w:val="center"/>
                                    <w:textAlignment w:val="baseline"/>
                                    <w:rPr>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r>
                                    <w:rPr>
                                      <w:rFonts w:hint="eastAsia"/>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29.2pt;margin-top:1704.35pt;height:83.6pt;width:32.45pt;mso-wrap-style:none;z-index:251663360;mso-width-relative:page;mso-height-relative:page;" filled="f" stroked="f" coordsize="21600,21600" o:gfxdata="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LSrnDYAAAADQEAAA8AAAAAAAAAAQAgAAAAIgAAAGRycy9kb3ducmV2LnhtbFBLAQIU&#10;ABQAAAAIAIdO4kDyH63tLAIAAF4EAAAOAAAAAAAAAAEAIAAAACcBAABkcnMvZTJvRG9jLnhtbFBL&#10;BQYAAAAABgAGAFkBAADFBQAAAAA=&#10;">
                      <v:fill on="f" focussize="0,0"/>
                      <v:stroke on="f"/>
                      <v:imagedata o:title=""/>
                      <o:lock v:ext="edit" aspectratio="f"/>
                      <v:textbox style="mso-fit-shape-to-text:t;">
                        <w:txbxContent>
                          <w:p w14:paraId="29367ECD">
                            <w:pPr>
                              <w:pStyle w:val="7"/>
                              <w:spacing w:before="156" w:beforeLines="50"/>
                              <w:jc w:val="center"/>
                              <w:textAlignment w:val="baseline"/>
                              <w:rPr>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r>
                              <w:rPr>
                                <w:rFonts w:hint="eastAsia"/>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t>2</w:t>
                            </w:r>
                          </w:p>
                        </w:txbxContent>
                      </v:textbox>
                    </v:shape>
                  </w:pict>
                </mc:Fallback>
              </mc:AlternateContent>
            </w:r>
            <w:r>
              <w:rPr>
                <w:rFonts w:ascii="Times New Roman" w:hAnsi="Times New Roman" w:cs="Times New Roman" w:eastAsiaTheme="minorEastAsia"/>
                <w:kern w:val="2"/>
                <w:sz w:val="21"/>
                <w:szCs w:val="21"/>
              </w:rPr>
              <w:drawing>
                <wp:inline distT="0" distB="0" distL="0" distR="0">
                  <wp:extent cx="2698750" cy="19240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698889" cy="1924149"/>
                          </a:xfrm>
                          <a:prstGeom prst="rect">
                            <a:avLst/>
                          </a:prstGeom>
                        </pic:spPr>
                      </pic:pic>
                    </a:graphicData>
                  </a:graphic>
                </wp:inline>
              </w:drawing>
            </w:r>
          </w:p>
        </w:tc>
        <w:tc>
          <w:tcPr>
            <w:tcW w:w="4147" w:type="dxa"/>
          </w:tcPr>
          <w:p w14:paraId="5024BE11">
            <w:pPr>
              <w:pStyle w:val="7"/>
              <w:numPr>
                <w:ilvl w:val="0"/>
                <w:numId w:val="1"/>
              </w:numPr>
              <w:spacing w:before="0" w:beforeAutospacing="0" w:after="0" w:afterAutospacing="0"/>
              <w:textAlignment w:val="baseline"/>
              <w:rPr>
                <w:rFonts w:ascii="Times New Roman" w:hAnsi="Times New Roman" w:cs="Times New Roman" w:eastAsiaTheme="minorEastAsia"/>
                <w:kern w:val="2"/>
                <w:sz w:val="21"/>
                <w:szCs w:val="21"/>
              </w:rPr>
            </w:pPr>
            <w:r>
              <w:rPr>
                <w:rFonts w:ascii="Times New Roman" w:hAnsi="Times New Roman" w:cs="Times New Roman" w:eastAsiaTheme="minorEastAsia"/>
                <w:kern w:val="2"/>
                <w:sz w:val="21"/>
                <w:szCs w:val="21"/>
              </w:rPr>
              <w:t>Move the circuit breaker switch to the on position to turn on the system</w:t>
            </w:r>
            <w:r>
              <w:rPr>
                <w:rFonts w:hint="eastAsia" w:ascii="Times New Roman" w:hAnsi="Times New Roman" w:cs="Times New Roman" w:eastAsiaTheme="minorEastAsia"/>
                <w:kern w:val="2"/>
                <w:sz w:val="21"/>
                <w:szCs w:val="21"/>
              </w:rPr>
              <w:t xml:space="preserve">; </w:t>
            </w:r>
            <w:r>
              <w:rPr>
                <w:rFonts w:ascii="Times New Roman" w:hAnsi="Times New Roman" w:cs="Times New Roman" w:eastAsiaTheme="minorEastAsia"/>
                <w:kern w:val="2"/>
                <w:sz w:val="21"/>
                <w:szCs w:val="21"/>
              </w:rPr>
              <w:t>2</w:t>
            </w:r>
            <w:r>
              <w:rPr>
                <w:rFonts w:hint="eastAsia" w:ascii="Times New Roman" w:hAnsi="Times New Roman" w:cs="Times New Roman" w:eastAsiaTheme="minorEastAsia"/>
                <w:kern w:val="2"/>
                <w:sz w:val="21"/>
                <w:szCs w:val="21"/>
              </w:rPr>
              <w:t>)</w:t>
            </w:r>
            <w:r>
              <w:rPr>
                <w:rFonts w:ascii="Times New Roman" w:hAnsi="Times New Roman" w:cs="Times New Roman" w:eastAsiaTheme="minorEastAsia"/>
                <w:kern w:val="2"/>
                <w:sz w:val="21"/>
                <w:szCs w:val="21"/>
              </w:rPr>
              <w:t xml:space="preserve"> Press the button</w:t>
            </w:r>
            <w:r>
              <w:rPr>
                <w:rFonts w:hint="eastAsia" w:ascii="Times New Roman" w:hAnsi="Times New Roman" w:cs="Times New Roman" w:eastAsiaTheme="minorEastAsia"/>
                <w:kern w:val="2"/>
                <w:sz w:val="21"/>
                <w:szCs w:val="21"/>
                <w:lang w:val="en-US" w:eastAsia="zh-CN"/>
              </w:rPr>
              <w:t xml:space="preserve"> </w:t>
            </w:r>
            <w:r>
              <w:rPr>
                <w:rFonts w:ascii="Times New Roman" w:hAnsi="Times New Roman" w:cs="Times New Roman"/>
                <w:szCs w:val="21"/>
              </w:rPr>
              <w:t xml:space="preserve">and hold for </w:t>
            </w:r>
            <w:r>
              <w:rPr>
                <w:rFonts w:hint="eastAsia" w:ascii="Times New Roman" w:hAnsi="Times New Roman" w:cs="Times New Roman"/>
                <w:szCs w:val="21"/>
                <w:lang w:val="en-US" w:eastAsia="zh-CN"/>
              </w:rPr>
              <w:t>3</w:t>
            </w:r>
            <w:r>
              <w:rPr>
                <w:rFonts w:ascii="Times New Roman" w:hAnsi="Times New Roman" w:cs="Times New Roman"/>
                <w:szCs w:val="21"/>
              </w:rPr>
              <w:t xml:space="preserve"> sec</w:t>
            </w:r>
            <w:r>
              <w:rPr>
                <w:rFonts w:hint="eastAsia" w:ascii="Times New Roman" w:hAnsi="Times New Roman" w:cs="Times New Roman"/>
                <w:szCs w:val="21"/>
                <w:lang w:val="en-US" w:eastAsia="zh-CN"/>
              </w:rPr>
              <w:t>.</w:t>
            </w:r>
          </w:p>
          <w:p w14:paraId="619DA8C7">
            <w:pPr>
              <w:pStyle w:val="7"/>
              <w:spacing w:before="0" w:beforeAutospacing="0" w:after="0" w:afterAutospacing="0"/>
              <w:ind w:left="360"/>
              <w:textAlignment w:val="baseline"/>
              <w:rPr>
                <w:rFonts w:ascii="Times New Roman" w:hAnsi="Times New Roman" w:cs="Times New Roman" w:eastAsiaTheme="minorEastAsia"/>
                <w:kern w:val="2"/>
                <w:sz w:val="21"/>
                <w:szCs w:val="21"/>
              </w:rPr>
            </w:pPr>
            <w:r>
              <w:drawing>
                <wp:inline distT="0" distB="0" distL="0" distR="0">
                  <wp:extent cx="1931670" cy="1831975"/>
                  <wp:effectExtent l="0" t="0" r="0" b="0"/>
                  <wp:docPr id="29" name="图片 29" descr="C:\Users\lenovo.DESKTOP-12V4MDO\AppData\Local\Temp\企业微信截图_17274207219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lenovo.DESKTOP-12V4MDO\AppData\Local\Temp\企业微信截图_1727420721979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32063" cy="1832400"/>
                          </a:xfrm>
                          <a:prstGeom prst="rect">
                            <a:avLst/>
                          </a:prstGeom>
                          <a:noFill/>
                          <a:ln>
                            <a:noFill/>
                          </a:ln>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5675630</wp:posOffset>
                      </wp:positionH>
                      <wp:positionV relativeFrom="paragraph">
                        <wp:posOffset>6371590</wp:posOffset>
                      </wp:positionV>
                      <wp:extent cx="278765" cy="9842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A6BCD5">
                                  <w:pPr>
                                    <w:pStyle w:val="7"/>
                                    <w:ind w:left="36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请在此放置您的文字</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46.9pt;margin-top:501.7pt;height:7.75pt;width:21.95pt;mso-wrap-style:none;z-index:251659264;mso-width-relative:page;mso-height-relative:page;" filled="f" stroked="f" coordsize="21600,21600" o:gfxdata="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6Hf5rYAAAADQEAAA8AAAAAAAAAAQAgAAAAIgAAAGRycy9kb3ducmV2LnhtbFBLAQIU&#10;ABQAAAAIAIdO4kDGPNIMLAIAAF4EAAAOAAAAAAAAAAEAIAAAACcBAABkcnMvZTJvRG9jLnhtbFBL&#10;BQYAAAAABgAGAFkBAADFBQAAAAA=&#10;">
                      <v:fill on="f" focussize="0,0"/>
                      <v:stroke on="f"/>
                      <v:imagedata o:title=""/>
                      <o:lock v:ext="edit" aspectratio="f"/>
                      <v:textbox style="mso-fit-shape-to-text:t;">
                        <w:txbxContent>
                          <w:p w14:paraId="0EA6BCD5">
                            <w:pPr>
                              <w:pStyle w:val="7"/>
                              <w:ind w:left="36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请在此放置您的文字</w:t>
                            </w:r>
                          </w:p>
                        </w:txbxContent>
                      </v:textbox>
                    </v:shape>
                  </w:pict>
                </mc:Fallback>
              </mc:AlternateContent>
            </w:r>
          </w:p>
        </w:tc>
      </w:tr>
    </w:tbl>
    <w:p w14:paraId="61FD8E15">
      <w:pPr>
        <w:rPr>
          <w:rFonts w:ascii="Times New Roman" w:hAnsi="Times New Roman" w:cs="Times New Roman"/>
          <w:szCs w:val="21"/>
        </w:rPr>
      </w:pPr>
    </w:p>
    <w:p w14:paraId="1BC6194E">
      <w:pPr>
        <w:rPr>
          <w:rFonts w:ascii="Calibri" w:hAnsi="Calibri" w:eastAsia="Arial Unicode MS" w:cs="Calibri"/>
          <w:b/>
          <w:bCs/>
          <w:color w:val="C55E10"/>
          <w:sz w:val="24"/>
          <w:szCs w:val="24"/>
        </w:rPr>
      </w:pPr>
      <w:r>
        <w:rPr>
          <w:rFonts w:hint="eastAsia" w:ascii="Calibri" w:hAnsi="Calibri" w:eastAsia="Arial Unicode MS" w:cs="Calibri"/>
          <w:b/>
          <w:bCs/>
          <w:color w:val="C55E10"/>
          <w:sz w:val="24"/>
          <w:szCs w:val="24"/>
          <w:lang w:val="en-US" w:eastAsia="zh-CN"/>
        </w:rPr>
        <w:t>I</w:t>
      </w:r>
      <w:r>
        <w:rPr>
          <w:rFonts w:ascii="Calibri" w:hAnsi="Calibri" w:eastAsia="Arial Unicode MS" w:cs="Calibri"/>
          <w:b/>
          <w:bCs/>
          <w:color w:val="C55E10"/>
          <w:sz w:val="24"/>
          <w:szCs w:val="24"/>
        </w:rPr>
        <w:t>nformation check list :</w:t>
      </w:r>
    </w:p>
    <w:p w14:paraId="4C3A0810">
      <w:pPr>
        <w:rPr>
          <w:rFonts w:ascii="Times New Roman" w:hAnsi="Times New Roman" w:cs="Times New Roman"/>
          <w:color w:val="000000" w:themeColor="text1"/>
          <w14:textFill>
            <w14:solidFill>
              <w14:schemeClr w14:val="tx1"/>
            </w14:solidFill>
          </w14:textFill>
        </w:rPr>
      </w:pPr>
      <w:r>
        <w:rPr>
          <w:rFonts w:hint="eastAsia" w:ascii="Times New Roman" w:hAnsi="Times New Roman" w:eastAsia="宋体" w:cs="Times New Roman"/>
          <w:szCs w:val="21"/>
        </w:rPr>
        <w:t>If you have completed the above &lt;</w:t>
      </w:r>
      <w:r>
        <w:rPr>
          <w:rFonts w:hint="eastAsia" w:ascii="Times New Roman" w:hAnsi="Times New Roman" w:eastAsia="宋体" w:cs="Times New Roman"/>
          <w:szCs w:val="21"/>
          <w:lang w:val="en-US" w:eastAsia="zh-CN"/>
        </w:rPr>
        <w:t>G</w:t>
      </w:r>
      <w:r>
        <w:rPr>
          <w:rFonts w:hint="eastAsia" w:ascii="Times New Roman" w:hAnsi="Times New Roman" w:eastAsia="宋体" w:cs="Times New Roman"/>
          <w:szCs w:val="21"/>
        </w:rPr>
        <w:t>uidance for installer&gt;, and the problem is still not solved, please collect the</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following troubleshooting information and send them to the R&amp;D</w:t>
      </w:r>
      <w:r>
        <w:rPr>
          <w:rFonts w:hint="eastAsia" w:ascii="Times New Roman" w:hAnsi="Times New Roman" w:eastAsia="宋体" w:cs="Times New Roman"/>
          <w:szCs w:val="21"/>
          <w:lang w:val="en-US" w:eastAsia="zh-CN"/>
        </w:rPr>
        <w:t>.</w:t>
      </w:r>
    </w:p>
    <w:p w14:paraId="367271A7">
      <w:pPr>
        <w:numPr>
          <w:ilvl w:val="0"/>
          <w:numId w:val="2"/>
        </w:numPr>
        <w:rPr>
          <w:rFonts w:hint="eastAsia"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14:textFill>
            <w14:solidFill>
              <w14:schemeClr w14:val="tx1"/>
            </w14:solidFill>
          </w14:textFill>
        </w:rPr>
        <w:t>Photo</w:t>
      </w:r>
      <w:r>
        <w:rPr>
          <w:rFonts w:hint="default" w:ascii="Times New Roman" w:hAnsi="Times New Roman" w:cs="Times New Roman"/>
          <w:color w:val="000000" w:themeColor="text1"/>
          <w:lang w:val="en-US"/>
          <w14:textFill>
            <w14:solidFill>
              <w14:schemeClr w14:val="tx1"/>
            </w14:solidFill>
          </w14:textFill>
        </w:rPr>
        <w:t>]SN number of the inverter and</w:t>
      </w:r>
      <w:r>
        <w:rPr>
          <w:rFonts w:hint="eastAsia" w:ascii="Times New Roman" w:hAnsi="Times New Roman" w:cs="Times New Roman"/>
          <w:color w:val="000000" w:themeColor="text1"/>
          <w:lang w:val="en-US" w:eastAsia="zh-CN"/>
          <w14:textFill>
            <w14:solidFill>
              <w14:schemeClr w14:val="tx1"/>
            </w14:solidFill>
          </w14:textFill>
        </w:rPr>
        <w:t xml:space="preserve"> battery.</w:t>
      </w:r>
    </w:p>
    <w:p w14:paraId="2448D7B6">
      <w:pPr>
        <w:numPr>
          <w:ilvl w:val="0"/>
          <w:numId w:val="0"/>
        </w:numPr>
        <w:rPr>
          <w:rFonts w:hint="default" w:ascii="Times New Roman" w:hAnsi="Times New Roman" w:cs="Times New Roman"/>
          <w:color w:val="000000" w:themeColor="text1"/>
          <w:lang w:val="en-US" w:eastAsia="zh-CN"/>
          <w14:textFill>
            <w14:solidFill>
              <w14:schemeClr w14:val="tx1"/>
            </w14:solidFill>
          </w14:textFill>
        </w:rPr>
      </w:pPr>
      <w:r>
        <w:drawing>
          <wp:inline distT="0" distB="0" distL="0" distR="0">
            <wp:extent cx="1498600" cy="1728470"/>
            <wp:effectExtent l="0" t="0" r="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1632411" cy="1882844"/>
                    </a:xfrm>
                    <a:prstGeom prst="rect">
                      <a:avLst/>
                    </a:prstGeom>
                  </pic:spPr>
                </pic:pic>
              </a:graphicData>
            </a:graphic>
          </wp:inline>
        </w:drawing>
      </w:r>
      <w:r>
        <w:drawing>
          <wp:inline distT="0" distB="0" distL="0" distR="0">
            <wp:extent cx="2444750" cy="1732280"/>
            <wp:effectExtent l="0" t="0" r="6350" b="7620"/>
            <wp:docPr id="15" name="图片 15" descr="D:\新建文件夹\WXWork\1688856395578235\Cache\Image\2024-10\企业微信截图_17291483277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新建文件夹\WXWork\1688856395578235\Cache\Image\2024-10\企业微信截图_17291483277503.png"/>
                    <pic:cNvPicPr>
                      <a:picLocks noChangeAspect="1" noChangeArrowheads="1"/>
                    </pic:cNvPicPr>
                  </pic:nvPicPr>
                  <pic:blipFill>
                    <a:blip r:embed="rId11" cstate="print">
                      <a:extLst>
                        <a:ext uri="{28A0092B-C50C-407E-A947-70E740481C1C}">
                          <a14:useLocalDpi xmlns:a14="http://schemas.microsoft.com/office/drawing/2010/main" val="0"/>
                        </a:ext>
                      </a:extLst>
                    </a:blip>
                    <a:srcRect l="-241" t="5792" r="1012" b="11690"/>
                    <a:stretch>
                      <a:fillRect/>
                    </a:stretch>
                  </pic:blipFill>
                  <pic:spPr>
                    <a:xfrm>
                      <a:off x="0" y="0"/>
                      <a:ext cx="2585765" cy="1832628"/>
                    </a:xfrm>
                    <a:prstGeom prst="rect">
                      <a:avLst/>
                    </a:prstGeom>
                    <a:noFill/>
                    <a:ln>
                      <a:noFill/>
                    </a:ln>
                  </pic:spPr>
                </pic:pic>
              </a:graphicData>
            </a:graphic>
          </wp:inline>
        </w:drawing>
      </w:r>
    </w:p>
    <w:p w14:paraId="59408043">
      <w:pPr>
        <w:numPr>
          <w:ilvl w:val="0"/>
          <w:numId w:val="0"/>
        </w:numPr>
        <w:ind w:leftChars="0"/>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2.[Photo]Inverter and BMS communication line connection status.</w:t>
      </w:r>
    </w:p>
    <w:p w14:paraId="1372A2FF">
      <w:pPr>
        <w:numPr>
          <w:ilvl w:val="0"/>
          <w:numId w:val="0"/>
        </w:numPr>
        <w:ind w:leftChars="0"/>
        <w:rPr>
          <w:rFonts w:hint="eastAsia" w:ascii="Times New Roman" w:hAnsi="Times New Roman" w:cs="Times New Roman"/>
          <w:szCs w:val="21"/>
          <w:lang w:val="en-US" w:eastAsia="zh-CN"/>
        </w:rPr>
      </w:pPr>
      <w:r>
        <w:drawing>
          <wp:inline distT="0" distB="0" distL="0" distR="0">
            <wp:extent cx="1728470" cy="1447165"/>
            <wp:effectExtent l="0" t="0" r="11430" b="635"/>
            <wp:docPr id="41" name="图片 41" descr="D:\新建文件夹\WXWork\1688856395578235\Cache\Image\2024-09\84bee8d2b14f08717dcc515bf52dbcbd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新建文件夹\WXWork\1688856395578235\Cache\Image\2024-09\84bee8d2b14f08717dcc515bf52dbcbd_compress.jpg"/>
                    <pic:cNvPicPr>
                      <a:picLocks noChangeAspect="1" noChangeArrowheads="1"/>
                    </pic:cNvPicPr>
                  </pic:nvPicPr>
                  <pic:blipFill>
                    <a:blip r:embed="rId12" cstate="print">
                      <a:extLst>
                        <a:ext uri="{28A0092B-C50C-407E-A947-70E740481C1C}">
                          <a14:useLocalDpi xmlns:a14="http://schemas.microsoft.com/office/drawing/2010/main" val="0"/>
                        </a:ext>
                      </a:extLst>
                    </a:blip>
                    <a:srcRect l="29325" t="25169" r="31105" b="26648"/>
                    <a:stretch>
                      <a:fillRect/>
                    </a:stretch>
                  </pic:blipFill>
                  <pic:spPr>
                    <a:xfrm>
                      <a:off x="0" y="0"/>
                      <a:ext cx="1728470" cy="1447165"/>
                    </a:xfrm>
                    <a:prstGeom prst="rect">
                      <a:avLst/>
                    </a:prstGeom>
                    <a:noFill/>
                    <a:ln>
                      <a:noFill/>
                    </a:ln>
                  </pic:spPr>
                </pic:pic>
              </a:graphicData>
            </a:graphic>
          </wp:inline>
        </w:drawing>
      </w:r>
      <w:r>
        <w:drawing>
          <wp:inline distT="0" distB="0" distL="0" distR="0">
            <wp:extent cx="1544320" cy="1434465"/>
            <wp:effectExtent l="0" t="0" r="508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3"/>
                    <a:stretch>
                      <a:fillRect/>
                    </a:stretch>
                  </pic:blipFill>
                  <pic:spPr>
                    <a:xfrm>
                      <a:off x="0" y="0"/>
                      <a:ext cx="1544320" cy="1434465"/>
                    </a:xfrm>
                    <a:prstGeom prst="rect">
                      <a:avLst/>
                    </a:prstGeom>
                  </pic:spPr>
                </pic:pic>
              </a:graphicData>
            </a:graphic>
          </wp:inline>
        </w:drawing>
      </w:r>
      <w:r>
        <w:drawing>
          <wp:inline distT="0" distB="0" distL="0" distR="0">
            <wp:extent cx="1652270" cy="1412240"/>
            <wp:effectExtent l="0" t="0" r="1143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1652270" cy="1412240"/>
                    </a:xfrm>
                    <a:prstGeom prst="rect">
                      <a:avLst/>
                    </a:prstGeom>
                  </pic:spPr>
                </pic:pic>
              </a:graphicData>
            </a:graphic>
          </wp:inline>
        </w:drawing>
      </w:r>
    </w:p>
    <w:p w14:paraId="44B11E55">
      <w:pPr>
        <w:rPr>
          <w:rFonts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.[Photo]Communication port.</w:t>
      </w:r>
    </w:p>
    <w:p w14:paraId="3B3956BA">
      <w:pPr>
        <w:jc w:val="center"/>
        <w:rPr>
          <w:rFonts w:hint="default" w:ascii="Times New Roman" w:hAnsi="Times New Roman" w:cs="Times New Roman"/>
          <w:szCs w:val="21"/>
          <w:lang w:val="en-US" w:eastAsia="zh-CN"/>
        </w:rPr>
      </w:pPr>
      <w:r>
        <mc:AlternateContent>
          <mc:Choice Requires="wps">
            <w:drawing>
              <wp:anchor distT="0" distB="0" distL="114300" distR="114300" simplePos="0" relativeHeight="251664384" behindDoc="0" locked="0" layoutInCell="1" allowOverlap="1">
                <wp:simplePos x="0" y="0"/>
                <wp:positionH relativeFrom="column">
                  <wp:posOffset>2247900</wp:posOffset>
                </wp:positionH>
                <wp:positionV relativeFrom="paragraph">
                  <wp:posOffset>110490</wp:posOffset>
                </wp:positionV>
                <wp:extent cx="641350" cy="711200"/>
                <wp:effectExtent l="6350" t="6350" r="12700" b="6350"/>
                <wp:wrapNone/>
                <wp:docPr id="50" name="椭圆 50"/>
                <wp:cNvGraphicFramePr/>
                <a:graphic xmlns:a="http://schemas.openxmlformats.org/drawingml/2006/main">
                  <a:graphicData uri="http://schemas.microsoft.com/office/word/2010/wordprocessingShape">
                    <wps:wsp>
                      <wps:cNvSpPr/>
                      <wps:spPr>
                        <a:xfrm>
                          <a:off x="0" y="0"/>
                          <a:ext cx="641350" cy="711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7pt;margin-top:8.7pt;height:56pt;width:50.5pt;z-index:251664384;v-text-anchor:middle;mso-width-relative:page;mso-height-relative:page;" filled="f" stroked="t" coordsize="21600,21600" o:gfxdata="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vqaCXWAAAACgEAAA8AAAAAAAAAAQAgAAAAIgAAAGRycy9kb3ducmV2LnhtbFBL&#10;AQIUABQAAAAIAIdO4kDnbyBvagIAAM8EAAAOAAAAAAAAAAEAIAAAACUBAABkcnMvZTJvRG9jLnht&#10;bFBLBQYAAAAABgAGAFkBAAABBgAAAAA=&#10;">
                <v:fill on="f" focussize="0,0"/>
                <v:stroke weight="1pt" color="#FF0000 [3204]" miterlimit="8" joinstyle="miter"/>
                <v:imagedata o:title=""/>
                <o:lock v:ext="edit" aspectratio="f"/>
              </v:shape>
            </w:pict>
          </mc:Fallback>
        </mc:AlternateContent>
      </w:r>
      <w:r>
        <w:drawing>
          <wp:inline distT="0" distB="0" distL="0" distR="0">
            <wp:extent cx="1762125" cy="1162050"/>
            <wp:effectExtent l="0" t="0" r="3175" b="635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
                    <a:stretch>
                      <a:fillRect/>
                    </a:stretch>
                  </pic:blipFill>
                  <pic:spPr>
                    <a:xfrm>
                      <a:off x="0" y="0"/>
                      <a:ext cx="1883763" cy="124216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0FBFA"/>
    <w:multiLevelType w:val="singleLevel"/>
    <w:tmpl w:val="81A0FBFA"/>
    <w:lvl w:ilvl="0" w:tentative="0">
      <w:start w:val="1"/>
      <w:numFmt w:val="decimal"/>
      <w:lvlText w:val="%1."/>
      <w:lvlJc w:val="left"/>
      <w:pPr>
        <w:tabs>
          <w:tab w:val="left" w:pos="312"/>
        </w:tabs>
      </w:pPr>
    </w:lvl>
  </w:abstractNum>
  <w:abstractNum w:abstractNumId="1">
    <w:nsid w:val="295D0C01"/>
    <w:multiLevelType w:val="multilevel"/>
    <w:tmpl w:val="295D0C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4A0754"/>
    <w:rsid w:val="000158E8"/>
    <w:rsid w:val="000311B0"/>
    <w:rsid w:val="00052868"/>
    <w:rsid w:val="00076F25"/>
    <w:rsid w:val="000C1EBD"/>
    <w:rsid w:val="000F6054"/>
    <w:rsid w:val="001139EA"/>
    <w:rsid w:val="00140690"/>
    <w:rsid w:val="00177E67"/>
    <w:rsid w:val="00196B54"/>
    <w:rsid w:val="001B0C5C"/>
    <w:rsid w:val="00237872"/>
    <w:rsid w:val="0028337B"/>
    <w:rsid w:val="002F31EB"/>
    <w:rsid w:val="003253A0"/>
    <w:rsid w:val="00353BD6"/>
    <w:rsid w:val="00367651"/>
    <w:rsid w:val="00373927"/>
    <w:rsid w:val="00374A9D"/>
    <w:rsid w:val="003A4660"/>
    <w:rsid w:val="003C7D8D"/>
    <w:rsid w:val="003E0384"/>
    <w:rsid w:val="003F4E41"/>
    <w:rsid w:val="0040333B"/>
    <w:rsid w:val="00406D2A"/>
    <w:rsid w:val="0043300A"/>
    <w:rsid w:val="00493ED9"/>
    <w:rsid w:val="004A0754"/>
    <w:rsid w:val="004A4602"/>
    <w:rsid w:val="004A715D"/>
    <w:rsid w:val="004D10F2"/>
    <w:rsid w:val="00514E88"/>
    <w:rsid w:val="0053349A"/>
    <w:rsid w:val="00590333"/>
    <w:rsid w:val="005C1E11"/>
    <w:rsid w:val="00606D12"/>
    <w:rsid w:val="00607A72"/>
    <w:rsid w:val="00621897"/>
    <w:rsid w:val="00674829"/>
    <w:rsid w:val="0069128F"/>
    <w:rsid w:val="006F0E32"/>
    <w:rsid w:val="006F7623"/>
    <w:rsid w:val="007270BB"/>
    <w:rsid w:val="007C7A64"/>
    <w:rsid w:val="007D3DB9"/>
    <w:rsid w:val="007E3043"/>
    <w:rsid w:val="00823BDE"/>
    <w:rsid w:val="00825B8D"/>
    <w:rsid w:val="00866760"/>
    <w:rsid w:val="008932C4"/>
    <w:rsid w:val="008C65CF"/>
    <w:rsid w:val="008E227E"/>
    <w:rsid w:val="0095327D"/>
    <w:rsid w:val="00953C90"/>
    <w:rsid w:val="009A4B10"/>
    <w:rsid w:val="009E1589"/>
    <w:rsid w:val="009E7904"/>
    <w:rsid w:val="009F3528"/>
    <w:rsid w:val="00A23EB3"/>
    <w:rsid w:val="00A247C3"/>
    <w:rsid w:val="00A56D52"/>
    <w:rsid w:val="00A926DF"/>
    <w:rsid w:val="00AC4C26"/>
    <w:rsid w:val="00B136AE"/>
    <w:rsid w:val="00B2001E"/>
    <w:rsid w:val="00B23C0C"/>
    <w:rsid w:val="00B477EC"/>
    <w:rsid w:val="00B71914"/>
    <w:rsid w:val="00B76142"/>
    <w:rsid w:val="00BC4256"/>
    <w:rsid w:val="00C328A6"/>
    <w:rsid w:val="00CF6885"/>
    <w:rsid w:val="00D20B4D"/>
    <w:rsid w:val="00E16F1F"/>
    <w:rsid w:val="00E24F00"/>
    <w:rsid w:val="00E95AA1"/>
    <w:rsid w:val="00E96222"/>
    <w:rsid w:val="00EC6BCD"/>
    <w:rsid w:val="00EE55A4"/>
    <w:rsid w:val="00F030C6"/>
    <w:rsid w:val="00F04A56"/>
    <w:rsid w:val="00F476FC"/>
    <w:rsid w:val="00F97BF7"/>
    <w:rsid w:val="00FB20E5"/>
    <w:rsid w:val="00FC3699"/>
    <w:rsid w:val="047A1C27"/>
    <w:rsid w:val="04AD3DAA"/>
    <w:rsid w:val="04D74983"/>
    <w:rsid w:val="06CD3CA6"/>
    <w:rsid w:val="08AE6343"/>
    <w:rsid w:val="0BEB1E0A"/>
    <w:rsid w:val="0C5E0863"/>
    <w:rsid w:val="0DC363ED"/>
    <w:rsid w:val="0DD00B0A"/>
    <w:rsid w:val="0E0F1632"/>
    <w:rsid w:val="0EFD592E"/>
    <w:rsid w:val="0FB3423F"/>
    <w:rsid w:val="103709CC"/>
    <w:rsid w:val="12103BCB"/>
    <w:rsid w:val="140D6614"/>
    <w:rsid w:val="14E12AC3"/>
    <w:rsid w:val="1514752E"/>
    <w:rsid w:val="15B036FB"/>
    <w:rsid w:val="16B95D75"/>
    <w:rsid w:val="17F24CB3"/>
    <w:rsid w:val="193E2DCB"/>
    <w:rsid w:val="1A27385F"/>
    <w:rsid w:val="1BCD48DA"/>
    <w:rsid w:val="1C2564C4"/>
    <w:rsid w:val="1C7A05BE"/>
    <w:rsid w:val="1DF223D6"/>
    <w:rsid w:val="1E2A6CE4"/>
    <w:rsid w:val="1FDC6E9A"/>
    <w:rsid w:val="20EC135F"/>
    <w:rsid w:val="21F04E7F"/>
    <w:rsid w:val="25D211AB"/>
    <w:rsid w:val="2619601C"/>
    <w:rsid w:val="26A526DC"/>
    <w:rsid w:val="286F67C0"/>
    <w:rsid w:val="2B3C2EE3"/>
    <w:rsid w:val="2E70537D"/>
    <w:rsid w:val="2F967065"/>
    <w:rsid w:val="31975523"/>
    <w:rsid w:val="323B3EF4"/>
    <w:rsid w:val="3249413C"/>
    <w:rsid w:val="332C4ACC"/>
    <w:rsid w:val="35CF32D1"/>
    <w:rsid w:val="374970B3"/>
    <w:rsid w:val="37FC2378"/>
    <w:rsid w:val="38DB74A7"/>
    <w:rsid w:val="3940641D"/>
    <w:rsid w:val="39831BC1"/>
    <w:rsid w:val="398F79B7"/>
    <w:rsid w:val="3A9248CD"/>
    <w:rsid w:val="3DAF2E15"/>
    <w:rsid w:val="3DD60F75"/>
    <w:rsid w:val="3EA966BF"/>
    <w:rsid w:val="3EBB161A"/>
    <w:rsid w:val="403426F9"/>
    <w:rsid w:val="41E579D9"/>
    <w:rsid w:val="43670FED"/>
    <w:rsid w:val="442F4771"/>
    <w:rsid w:val="466E07B7"/>
    <w:rsid w:val="47FE7A46"/>
    <w:rsid w:val="49EB5DA8"/>
    <w:rsid w:val="4AF11ACA"/>
    <w:rsid w:val="4D07739D"/>
    <w:rsid w:val="4F610FE6"/>
    <w:rsid w:val="4FE237A9"/>
    <w:rsid w:val="507C3BFE"/>
    <w:rsid w:val="508F56DF"/>
    <w:rsid w:val="50CA2BBB"/>
    <w:rsid w:val="546450D5"/>
    <w:rsid w:val="55164621"/>
    <w:rsid w:val="56F91B04"/>
    <w:rsid w:val="58A957AC"/>
    <w:rsid w:val="59827368"/>
    <w:rsid w:val="5A517EA9"/>
    <w:rsid w:val="5B595267"/>
    <w:rsid w:val="5B653C0C"/>
    <w:rsid w:val="5BF80A44"/>
    <w:rsid w:val="5D5F24B5"/>
    <w:rsid w:val="62811568"/>
    <w:rsid w:val="639C080A"/>
    <w:rsid w:val="63B35731"/>
    <w:rsid w:val="66210436"/>
    <w:rsid w:val="66F053BF"/>
    <w:rsid w:val="68783DDF"/>
    <w:rsid w:val="6A3A2708"/>
    <w:rsid w:val="6CA36342"/>
    <w:rsid w:val="6E1C7812"/>
    <w:rsid w:val="6FA16A03"/>
    <w:rsid w:val="6FB865A9"/>
    <w:rsid w:val="705A7660"/>
    <w:rsid w:val="708A3097"/>
    <w:rsid w:val="71D9009E"/>
    <w:rsid w:val="737E3665"/>
    <w:rsid w:val="741B7106"/>
    <w:rsid w:val="746960C4"/>
    <w:rsid w:val="76B92C06"/>
    <w:rsid w:val="770E2F52"/>
    <w:rsid w:val="771147F0"/>
    <w:rsid w:val="771F2A69"/>
    <w:rsid w:val="7C946F94"/>
    <w:rsid w:val="7ED125EC"/>
    <w:rsid w:val="7F792F33"/>
    <w:rsid w:val="7F8E2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endnote text"/>
    <w:basedOn w:val="1"/>
    <w:link w:val="18"/>
    <w:semiHidden/>
    <w:unhideWhenUsed/>
    <w:qFormat/>
    <w:uiPriority w:val="99"/>
    <w:pPr>
      <w:snapToGrid w:val="0"/>
      <w:jc w:val="left"/>
    </w:pPr>
  </w:style>
  <w:style w:type="paragraph" w:styleId="4">
    <w:name w:val="Balloon Text"/>
    <w:basedOn w:val="1"/>
    <w:link w:val="19"/>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4"/>
    <w:qFormat/>
    <w:uiPriority w:val="1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basedOn w:val="11"/>
    <w:semiHidden/>
    <w:unhideWhenUsed/>
    <w:qFormat/>
    <w:uiPriority w:val="99"/>
    <w:rPr>
      <w:vertAlign w:val="superscript"/>
    </w:rPr>
  </w:style>
  <w:style w:type="character" w:styleId="13">
    <w:name w:val="annotation reference"/>
    <w:basedOn w:val="11"/>
    <w:semiHidden/>
    <w:unhideWhenUsed/>
    <w:qFormat/>
    <w:uiPriority w:val="99"/>
    <w:rPr>
      <w:sz w:val="21"/>
      <w:szCs w:val="21"/>
    </w:rPr>
  </w:style>
  <w:style w:type="character" w:customStyle="1" w:styleId="14">
    <w:name w:val="标题 字符"/>
    <w:basedOn w:val="11"/>
    <w:link w:val="8"/>
    <w:qFormat/>
    <w:uiPriority w:val="10"/>
    <w:rPr>
      <w:rFonts w:asciiTheme="majorHAnsi" w:hAnsiTheme="majorHAnsi" w:eastAsiaTheme="majorEastAsia" w:cstheme="majorBidi"/>
      <w:b/>
      <w:bCs/>
      <w:sz w:val="32"/>
      <w:szCs w:val="32"/>
    </w:rPr>
  </w:style>
  <w:style w:type="paragraph" w:styleId="15">
    <w:name w:val="List Paragraph"/>
    <w:basedOn w:val="1"/>
    <w:qFormat/>
    <w:uiPriority w:val="34"/>
    <w:pPr>
      <w:ind w:firstLine="420" w:firstLineChars="200"/>
    </w:pPr>
  </w:style>
  <w:style w:type="character" w:customStyle="1" w:styleId="16">
    <w:name w:val="页眉 字符"/>
    <w:basedOn w:val="11"/>
    <w:link w:val="6"/>
    <w:qFormat/>
    <w:uiPriority w:val="99"/>
    <w:rPr>
      <w:kern w:val="2"/>
      <w:sz w:val="18"/>
      <w:szCs w:val="18"/>
    </w:rPr>
  </w:style>
  <w:style w:type="character" w:customStyle="1" w:styleId="17">
    <w:name w:val="页脚 字符"/>
    <w:basedOn w:val="11"/>
    <w:link w:val="5"/>
    <w:qFormat/>
    <w:uiPriority w:val="99"/>
    <w:rPr>
      <w:kern w:val="2"/>
      <w:sz w:val="18"/>
      <w:szCs w:val="18"/>
    </w:rPr>
  </w:style>
  <w:style w:type="character" w:customStyle="1" w:styleId="18">
    <w:name w:val="尾注文本 字符"/>
    <w:basedOn w:val="11"/>
    <w:link w:val="3"/>
    <w:semiHidden/>
    <w:qFormat/>
    <w:uiPriority w:val="99"/>
    <w:rPr>
      <w:kern w:val="2"/>
      <w:sz w:val="21"/>
      <w:szCs w:val="22"/>
    </w:rPr>
  </w:style>
  <w:style w:type="character" w:customStyle="1" w:styleId="19">
    <w:name w:val="批注框文本 字符"/>
    <w:basedOn w:val="11"/>
    <w:link w:val="4"/>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219</Words>
  <Characters>1144</Characters>
  <Lines>9</Lines>
  <Paragraphs>2</Paragraphs>
  <TotalTime>11</TotalTime>
  <ScaleCrop>false</ScaleCrop>
  <LinksUpToDate>false</LinksUpToDate>
  <CharactersWithSpaces>1338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2024-08-27T08:34:00Z</dcterms:created>
  <dc:creator>lenovo</dc:creator>
  <cp:lastModifiedBy>©</cp:lastModifiedBy>
  <dcterms:modified xsi:type="dcterms:W3CDTF">2024-12-13T05:33:36Z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41FB1D1704744057B17AD569820F8C28_13</vt:lpwstr>
  </property>
</Properties>
</file>