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2.svg" ContentType="image/sv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1FDDD45" w14:textId="210AEF06" w:rsidR="00A13267" w:rsidRPr="004310D3" w:rsidRDefault="00D46567" w:rsidP="00A13267">
      <w:pPr>
        <w:spacing w:before="0" w:after="0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noProof/>
          <w:sz w:val="12"/>
          <w:szCs w:val="24"/>
          <w:lang w:val="en-US"/>
        </w:rPr>
        <w:drawing>
          <wp:inline distT="0" distB="0" distL="0" distR="0" wp14:anchorId="3D0DE880" wp14:editId="3E96C499">
            <wp:extent cx="1111250" cy="1036795"/>
            <wp:effectExtent l="0" t="0" r="0" b="0"/>
            <wp:docPr id="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Janine’sGarden (Circle Sticker) cropped.sv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4616" cy="116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1C7D2" w14:textId="631E81C5" w:rsidR="00A13267" w:rsidRPr="00A13267" w:rsidRDefault="00A13267" w:rsidP="00A13267">
      <w:pPr>
        <w:rPr>
          <w:rFonts w:ascii="Arial" w:hAnsi="Arial" w:cs="Arial"/>
          <w:color w:val="4472C4" w:themeColor="accent1"/>
          <w:sz w:val="44"/>
          <w:szCs w:val="44"/>
          <w:lang w:val="en-US"/>
        </w:rPr>
      </w:pPr>
      <w:r w:rsidRPr="00E6014C">
        <w:rPr>
          <w:rFonts w:ascii="Arial" w:hAnsi="Arial" w:cs="Arial"/>
          <w:b/>
          <w:bCs/>
          <w:sz w:val="24"/>
          <w:szCs w:val="24"/>
          <w:lang w:val="en-US"/>
        </w:rPr>
        <w:t>Janine’s Gardens</w:t>
      </w:r>
      <w:r w:rsidRPr="00E6014C">
        <w:rPr>
          <w:rFonts w:ascii="Arial" w:hAnsi="Arial" w:cs="Arial"/>
          <w:b/>
          <w:bCs/>
          <w:sz w:val="24"/>
          <w:szCs w:val="24"/>
          <w:lang w:val="en-US"/>
        </w:rPr>
        <w:tab/>
      </w:r>
      <w:r>
        <w:rPr>
          <w:rFonts w:ascii="Arial" w:hAnsi="Arial" w:cs="Arial"/>
          <w:b/>
          <w:bCs/>
          <w:lang w:val="en-US"/>
        </w:rPr>
        <w:tab/>
      </w:r>
      <w:r>
        <w:rPr>
          <w:rFonts w:ascii="Arial" w:hAnsi="Arial" w:cs="Arial"/>
          <w:b/>
          <w:bCs/>
          <w:lang w:val="en-US"/>
        </w:rPr>
        <w:tab/>
      </w:r>
      <w:r>
        <w:rPr>
          <w:rFonts w:ascii="Arial" w:hAnsi="Arial" w:cs="Arial"/>
          <w:b/>
          <w:bCs/>
          <w:lang w:val="en-US"/>
        </w:rPr>
        <w:tab/>
      </w:r>
      <w:r>
        <w:rPr>
          <w:rFonts w:ascii="Arial" w:hAnsi="Arial" w:cs="Arial"/>
          <w:b/>
          <w:bCs/>
          <w:lang w:val="en-US"/>
        </w:rPr>
        <w:tab/>
      </w:r>
      <w:r>
        <w:rPr>
          <w:rFonts w:ascii="Arial" w:hAnsi="Arial" w:cs="Arial"/>
          <w:b/>
          <w:bCs/>
          <w:lang w:val="en-US"/>
        </w:rPr>
        <w:tab/>
      </w:r>
      <w:r>
        <w:rPr>
          <w:rFonts w:ascii="Arial" w:hAnsi="Arial" w:cs="Arial"/>
          <w:b/>
          <w:bCs/>
          <w:lang w:val="en-US"/>
        </w:rPr>
        <w:tab/>
      </w:r>
      <w:r>
        <w:rPr>
          <w:rFonts w:ascii="Arial" w:hAnsi="Arial" w:cs="Arial"/>
          <w:b/>
          <w:bCs/>
          <w:lang w:val="en-US"/>
        </w:rPr>
        <w:tab/>
      </w:r>
      <w:r w:rsidRPr="008B4EA7">
        <w:rPr>
          <w:rFonts w:ascii="Arial" w:hAnsi="Arial" w:cs="Arial"/>
          <w:color w:val="4472C4" w:themeColor="accent1"/>
          <w:sz w:val="44"/>
          <w:szCs w:val="44"/>
          <w:lang w:val="en-US"/>
        </w:rPr>
        <w:t>INVOICE</w:t>
      </w:r>
    </w:p>
    <w:tbl>
      <w:tblPr>
        <w:tblStyle w:val="TableGrid"/>
        <w:tblpPr w:leftFromText="180" w:rightFromText="180" w:vertAnchor="text" w:horzAnchor="margin" w:tblpXSpec="right" w:tblpY="364"/>
        <w:tblW w:w="4638" w:type="dxa"/>
        <w:tblLook w:val="04A0" w:firstRow="1" w:lastRow="0" w:firstColumn="1" w:lastColumn="0" w:noHBand="0" w:noVBand="1"/>
      </w:tblPr>
      <w:tblGrid>
        <w:gridCol w:w="2319"/>
        <w:gridCol w:w="2319"/>
      </w:tblGrid>
      <w:tr w:rsidR="00A13267" w14:paraId="7D52ED33" w14:textId="77777777" w:rsidTr="00A13267">
        <w:trPr>
          <w:trHeight w:val="258"/>
        </w:trPr>
        <w:tc>
          <w:tcPr>
            <w:tcW w:w="2319" w:type="dxa"/>
            <w:shd w:val="clear" w:color="auto" w:fill="DEEAF6" w:themeFill="accent5" w:themeFillTint="33"/>
          </w:tcPr>
          <w:p w14:paraId="54105377" w14:textId="77777777" w:rsidR="00A13267" w:rsidRPr="008B4EA7" w:rsidRDefault="00A13267" w:rsidP="00A1326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8B4EA7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INVOICE #</w:t>
            </w:r>
          </w:p>
        </w:tc>
        <w:tc>
          <w:tcPr>
            <w:tcW w:w="2319" w:type="dxa"/>
            <w:shd w:val="clear" w:color="auto" w:fill="DEEAF6" w:themeFill="accent5" w:themeFillTint="33"/>
          </w:tcPr>
          <w:p w14:paraId="115ECFB4" w14:textId="77777777" w:rsidR="00A13267" w:rsidRPr="008B4EA7" w:rsidRDefault="00A13267" w:rsidP="00A1326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8B4EA7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DATE</w:t>
            </w:r>
          </w:p>
        </w:tc>
      </w:tr>
      <w:tr w:rsidR="00A13267" w14:paraId="3EBACF1B" w14:textId="77777777" w:rsidTr="004F2BDB">
        <w:trPr>
          <w:trHeight w:val="332"/>
        </w:trPr>
        <w:tc>
          <w:tcPr>
            <w:tcW w:w="2319" w:type="dxa"/>
          </w:tcPr>
          <w:p>
            <w:r>
              <w:t>2026-05</w:t>
            </w:r>
          </w:p>
        </w:tc>
        <w:tc>
          <w:tcPr>
            <w:tcW w:w="2319" w:type="dxa"/>
          </w:tcPr>
          <w:p>
            <w:r>
              <w:t>21st May 2026</w:t>
            </w:r>
          </w:p>
        </w:tc>
      </w:tr>
    </w:tbl>
    <w:p w14:paraId="0F1A56FB" w14:textId="53CF050E" w:rsidR="00A13267" w:rsidRPr="00E6014C" w:rsidRDefault="00A13267" w:rsidP="00A13267">
      <w:pPr>
        <w:rPr>
          <w:rFonts w:ascii="Arial" w:hAnsi="Arial" w:cs="Arial"/>
          <w:sz w:val="24"/>
          <w:szCs w:val="24"/>
          <w:lang w:val="en-US"/>
        </w:rPr>
      </w:pPr>
      <w:r w:rsidRPr="00E6014C">
        <w:rPr>
          <w:rFonts w:ascii="Arial" w:hAnsi="Arial" w:cs="Arial"/>
          <w:sz w:val="24"/>
          <w:szCs w:val="24"/>
          <w:lang w:val="en-US"/>
        </w:rPr>
        <w:t>4168 Bisseltown Road Brockville K6V 5T2</w:t>
      </w:r>
      <w:r w:rsidRPr="00E6014C">
        <w:rPr>
          <w:rFonts w:ascii="Arial" w:hAnsi="Arial" w:cs="Arial"/>
          <w:sz w:val="24"/>
          <w:szCs w:val="24"/>
          <w:lang w:val="en-US"/>
        </w:rPr>
        <w:tab/>
      </w:r>
      <w:r w:rsidRPr="00E6014C">
        <w:rPr>
          <w:rFonts w:ascii="Arial" w:hAnsi="Arial" w:cs="Arial"/>
          <w:sz w:val="24"/>
          <w:szCs w:val="24"/>
          <w:lang w:val="en-US"/>
        </w:rPr>
        <w:tab/>
      </w:r>
      <w:r w:rsidRPr="00E6014C">
        <w:rPr>
          <w:rFonts w:ascii="Arial" w:hAnsi="Arial" w:cs="Arial"/>
          <w:sz w:val="24"/>
          <w:szCs w:val="24"/>
          <w:lang w:val="en-US"/>
        </w:rPr>
        <w:tab/>
      </w:r>
      <w:r w:rsidRPr="00E6014C">
        <w:rPr>
          <w:rFonts w:ascii="Arial" w:hAnsi="Arial" w:cs="Arial"/>
          <w:sz w:val="24"/>
          <w:szCs w:val="24"/>
          <w:lang w:val="en-US"/>
        </w:rPr>
        <w:tab/>
      </w:r>
    </w:p>
    <w:p w14:paraId="21D9C155" w14:textId="77777777" w:rsidR="00A13267" w:rsidRDefault="00A13267" w:rsidP="00A13267">
      <w:pPr>
        <w:rPr>
          <w:rFonts w:ascii="Arial" w:hAnsi="Arial" w:cs="Arial"/>
          <w:lang w:val="en-US"/>
        </w:rPr>
      </w:pPr>
      <w:r w:rsidRPr="00E6014C">
        <w:rPr>
          <w:rFonts w:ascii="Arial" w:hAnsi="Arial" w:cs="Arial"/>
          <w:sz w:val="24"/>
          <w:szCs w:val="24"/>
          <w:lang w:val="en-US"/>
        </w:rPr>
        <w:t>Phone: (613) 341 7337</w:t>
      </w:r>
      <w:r w:rsidRPr="00E6014C"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</w:p>
    <w:p w14:paraId="1E0402F3" w14:textId="6CA57080" w:rsidR="00A13267" w:rsidRPr="00E6014C" w:rsidRDefault="00A13267" w:rsidP="00A13267">
      <w:pPr>
        <w:rPr>
          <w:rStyle w:val="Hyperlink"/>
          <w:rFonts w:ascii="Arial" w:hAnsi="Arial" w:cs="Arial"/>
          <w:color w:val="auto"/>
          <w:sz w:val="24"/>
          <w:szCs w:val="24"/>
          <w:u w:val="none"/>
          <w:lang w:val="en-US"/>
        </w:rPr>
      </w:pPr>
      <w:r w:rsidRPr="00E6014C">
        <w:rPr>
          <w:rFonts w:ascii="Arial" w:hAnsi="Arial" w:cs="Arial"/>
          <w:sz w:val="24"/>
          <w:szCs w:val="24"/>
          <w:lang w:val="en-US"/>
        </w:rPr>
        <w:t xml:space="preserve">Email: </w:t>
      </w:r>
      <w:hyperlink r:id="rId7" w:history="1">
        <w:r w:rsidRPr="00E6014C">
          <w:rPr>
            <w:rStyle w:val="Hyperlink"/>
            <w:rFonts w:ascii="Arial" w:hAnsi="Arial" w:cs="Arial"/>
            <w:sz w:val="24"/>
            <w:szCs w:val="24"/>
            <w:lang w:val="en-US"/>
          </w:rPr>
          <w:t>info@janinesgardens.ca</w:t>
        </w:r>
      </w:hyperlink>
    </w:p>
    <w:p w14:paraId="16A7E61D" w14:textId="72D0C6E8" w:rsidR="008B4EA7" w:rsidRDefault="00A13267">
      <w:pPr>
        <w:rPr>
          <w:rFonts w:ascii="Arial" w:hAnsi="Arial" w:cs="Arial"/>
          <w:sz w:val="24"/>
          <w:szCs w:val="24"/>
          <w:lang w:val="en-US"/>
        </w:rPr>
      </w:pPr>
      <w:r w:rsidRPr="00E6014C">
        <w:rPr>
          <w:rFonts w:ascii="Arial" w:hAnsi="Arial" w:cs="Arial"/>
          <w:sz w:val="24"/>
          <w:szCs w:val="24"/>
          <w:lang w:val="en-US"/>
        </w:rPr>
        <w:t xml:space="preserve">Website: </w:t>
      </w:r>
      <w:hyperlink r:id="rId8" w:history="1">
        <w:r w:rsidRPr="00E6014C">
          <w:rPr>
            <w:rStyle w:val="Hyperlink"/>
            <w:rFonts w:ascii="Arial" w:hAnsi="Arial" w:cs="Arial"/>
            <w:sz w:val="24"/>
            <w:szCs w:val="24"/>
            <w:lang w:val="en-US"/>
          </w:rPr>
          <w:t>https://janinesgardens.ca/</w:t>
        </w:r>
      </w:hyperlink>
      <w:r w:rsidR="008B4EA7">
        <w:rPr>
          <w:rFonts w:ascii="Arial" w:hAnsi="Arial" w:cs="Arial"/>
          <w:sz w:val="24"/>
          <w:szCs w:val="24"/>
          <w:lang w:val="en-US"/>
        </w:rPr>
        <w:tab/>
      </w:r>
      <w:r w:rsidR="008B4EA7">
        <w:rPr>
          <w:rFonts w:ascii="Arial" w:hAnsi="Arial" w:cs="Arial"/>
          <w:sz w:val="24"/>
          <w:szCs w:val="24"/>
          <w:lang w:val="en-US"/>
        </w:rPr>
        <w:tab/>
      </w:r>
      <w:r w:rsidR="008B4EA7">
        <w:rPr>
          <w:rFonts w:ascii="Arial" w:hAnsi="Arial" w:cs="Arial"/>
          <w:sz w:val="24"/>
          <w:szCs w:val="24"/>
          <w:lang w:val="en-US"/>
        </w:rPr>
        <w:tab/>
      </w:r>
      <w:r w:rsidR="008B4EA7">
        <w:rPr>
          <w:rFonts w:ascii="Arial" w:hAnsi="Arial" w:cs="Arial"/>
          <w:sz w:val="24"/>
          <w:szCs w:val="24"/>
          <w:lang w:val="en-US"/>
        </w:rPr>
        <w:tab/>
      </w:r>
      <w:r w:rsidR="008B4EA7">
        <w:rPr>
          <w:rFonts w:ascii="Arial" w:hAnsi="Arial" w:cs="Arial"/>
          <w:sz w:val="24"/>
          <w:szCs w:val="24"/>
          <w:lang w:val="en-US"/>
        </w:rPr>
        <w:tab/>
      </w:r>
      <w:r w:rsidR="008B4EA7">
        <w:rPr>
          <w:rFonts w:ascii="Arial" w:hAnsi="Arial" w:cs="Arial"/>
          <w:sz w:val="24"/>
          <w:szCs w:val="24"/>
          <w:lang w:val="en-US"/>
        </w:rPr>
        <w:tab/>
      </w:r>
      <w:r w:rsidR="008B4EA7">
        <w:rPr>
          <w:rFonts w:ascii="Arial" w:hAnsi="Arial" w:cs="Arial"/>
          <w:sz w:val="24"/>
          <w:szCs w:val="24"/>
          <w:lang w:val="en-US"/>
        </w:rPr>
        <w:tab/>
      </w:r>
      <w:r w:rsidR="008B4EA7">
        <w:rPr>
          <w:rFonts w:ascii="Arial" w:hAnsi="Arial" w:cs="Arial"/>
          <w:sz w:val="24"/>
          <w:szCs w:val="24"/>
          <w:lang w:val="en-US"/>
        </w:rPr>
        <w:tab/>
      </w:r>
      <w:r w:rsidR="008B4EA7">
        <w:rPr>
          <w:rFonts w:ascii="Arial" w:hAnsi="Arial" w:cs="Arial"/>
          <w:sz w:val="24"/>
          <w:szCs w:val="24"/>
          <w:lang w:val="en-US"/>
        </w:rPr>
        <w:tab/>
      </w:r>
      <w:r w:rsidR="008B4EA7">
        <w:rPr>
          <w:rFonts w:ascii="Arial" w:hAnsi="Arial" w:cs="Arial"/>
          <w:sz w:val="24"/>
          <w:szCs w:val="24"/>
          <w:lang w:val="en-US"/>
        </w:rPr>
        <w:tab/>
      </w:r>
    </w:p>
    <w:tbl>
      <w:tblPr>
        <w:tblStyle w:val="TableGrid"/>
        <w:tblpPr w:leftFromText="180" w:rightFromText="180" w:vertAnchor="text" w:horzAnchor="margin" w:tblpY="-6"/>
        <w:tblW w:w="0" w:type="auto"/>
        <w:shd w:val="clear" w:color="auto" w:fill="DEEAF6" w:themeFill="accent5" w:themeFillTint="33"/>
        <w:tblLook w:val="04A0" w:firstRow="1" w:lastRow="0" w:firstColumn="1" w:lastColumn="0" w:noHBand="0" w:noVBand="1"/>
      </w:tblPr>
      <w:tblGrid>
        <w:gridCol w:w="2300"/>
      </w:tblGrid>
      <w:tr w:rsidR="00B632EE" w14:paraId="75052619" w14:textId="77777777" w:rsidTr="00B632EE">
        <w:trPr>
          <w:trHeight w:val="299"/>
        </w:trPr>
        <w:tc>
          <w:tcPr>
            <w:tcW w:w="2300" w:type="dxa"/>
            <w:shd w:val="clear" w:color="auto" w:fill="DEEAF6" w:themeFill="accent5" w:themeFillTint="33"/>
          </w:tcPr>
          <w:p w14:paraId="4C7D1115" w14:textId="77777777" w:rsidR="00B632EE" w:rsidRDefault="00B632EE" w:rsidP="00B632EE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BILL TO</w:t>
            </w:r>
          </w:p>
        </w:tc>
      </w:tr>
    </w:tbl>
    <w:p w14:paraId="0D1887B8" w14:textId="383D5212" w:rsidR="00B632EE" w:rsidRPr="00E6014C" w:rsidRDefault="00B632EE">
      <w:pPr>
        <w:spacing w:before="0" w:after="0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1FBFC9CF" w14:textId="77777777" w:rsidR="002F7FD6" w:rsidRPr="002F7FD6" w:rsidRDefault="002F7FD6">
      <w:pPr>
        <w:rPr>
          <w:rFonts w:ascii="Arial" w:hAnsi="Arial" w:cs="Arial"/>
          <w:sz w:val="24"/>
          <w:szCs w:val="24"/>
          <w:lang w:val="en-US"/>
        </w:rPr>
      </w:pPr>
      <w:r w:rsidRPr="002F7FD6">
        <w:rPr>
          <w:rFonts w:ascii="Arial" w:hAnsi="Arial" w:cs="Arial"/>
          <w:b/>
          <w:bCs/>
          <w:sz w:val="24"/>
          <w:szCs w:val="24"/>
          <w:lang w:val="en-US"/>
        </w:rPr>
        <w:t>Sweet Ofelia Café &amp; Market</w:t>
      </w:r>
      <w:r w:rsidRPr="002F7FD6">
        <w:rPr>
          <w:rFonts w:ascii="Arial" w:hAnsi="Arial" w:cs="Arial"/>
          <w:sz w:val="24"/>
          <w:szCs w:val="24"/>
          <w:lang w:val="en-US"/>
        </w:rPr>
        <w:t xml:space="preserve"> </w:t>
      </w:r>
    </w:p>
    <w:p w14:paraId="0135E526" w14:textId="77777777" w:rsidR="002F7FD6" w:rsidRPr="002F7FD6" w:rsidRDefault="002F7FD6">
      <w:pPr>
        <w:rPr>
          <w:rFonts w:ascii="Arial" w:hAnsi="Arial" w:cs="Arial"/>
          <w:sz w:val="24"/>
          <w:szCs w:val="24"/>
          <w:lang w:val="en-US"/>
        </w:rPr>
      </w:pPr>
      <w:r w:rsidRPr="002F7FD6">
        <w:rPr>
          <w:rFonts w:ascii="Arial" w:hAnsi="Arial" w:cs="Arial"/>
          <w:sz w:val="24"/>
          <w:szCs w:val="24"/>
          <w:lang w:val="en-US"/>
        </w:rPr>
        <w:t>52 King Street East, Brockville, ON K6V 1B1</w:t>
      </w:r>
    </w:p>
    <w:p w14:paraId="28079FE3" w14:textId="77777777" w:rsidR="002F7FD6" w:rsidRPr="002F7FD6" w:rsidRDefault="002F7FD6">
      <w:pPr>
        <w:rPr>
          <w:rFonts w:ascii="Arial" w:hAnsi="Arial" w:cs="Arial"/>
          <w:sz w:val="24"/>
          <w:szCs w:val="24"/>
          <w:lang w:val="en-US"/>
        </w:rPr>
      </w:pPr>
      <w:r w:rsidRPr="002F7FD6">
        <w:rPr>
          <w:rFonts w:ascii="Arial" w:hAnsi="Arial" w:cs="Arial"/>
          <w:sz w:val="24"/>
          <w:szCs w:val="24"/>
          <w:lang w:val="en-US"/>
        </w:rPr>
        <w:t xml:space="preserve">Email: </w:t>
      </w:r>
      <w:hyperlink r:id="rId9" w:history="1">
        <w:r w:rsidRPr="002F7FD6">
          <w:rPr>
            <w:rStyle w:val="Hyperlink"/>
            <w:rFonts w:ascii="Arial" w:hAnsi="Arial" w:cs="Arial"/>
            <w:sz w:val="24"/>
            <w:szCs w:val="24"/>
            <w:lang w:val="en-US"/>
          </w:rPr>
          <w:t>annie@sweetofeliacafe.com</w:t>
        </w:r>
      </w:hyperlink>
    </w:p>
    <w:p w14:paraId="654426B4" w14:textId="577EB389" w:rsidR="00B27787" w:rsidRPr="002F7FD6" w:rsidRDefault="00703652">
      <w:pPr>
        <w:rPr>
          <w:rFonts w:ascii="Arial" w:hAnsi="Arial" w:cs="Arial"/>
          <w:sz w:val="24"/>
          <w:szCs w:val="24"/>
          <w:lang w:val="en-US"/>
        </w:rPr>
      </w:pPr>
      <w:r w:rsidRPr="002F7FD6">
        <w:rPr>
          <w:rFonts w:ascii="Arial" w:hAnsi="Arial" w:cs="Arial"/>
          <w:sz w:val="24"/>
          <w:szCs w:val="24"/>
          <w:lang w:val="en-US"/>
        </w:rPr>
        <w:t xml:space="preserve">Phone: </w:t>
      </w:r>
      <w:r w:rsidR="00B632EE" w:rsidRPr="002F7FD6">
        <w:rPr>
          <w:rFonts w:ascii="Arial" w:hAnsi="Arial" w:cs="Arial"/>
          <w:sz w:val="24"/>
          <w:szCs w:val="24"/>
          <w:lang w:val="en-US"/>
        </w:rPr>
        <w:t>(</w:t>
      </w:r>
      <w:r w:rsidR="002F7FD6" w:rsidRPr="002F7FD6">
        <w:rPr>
          <w:rFonts w:ascii="Arial" w:hAnsi="Arial" w:cs="Arial"/>
          <w:sz w:val="24"/>
          <w:szCs w:val="24"/>
          <w:lang w:val="en-US"/>
        </w:rPr>
        <w:t>416</w:t>
      </w:r>
      <w:r w:rsidR="00B632EE" w:rsidRPr="002F7FD6">
        <w:rPr>
          <w:rFonts w:ascii="Arial" w:hAnsi="Arial" w:cs="Arial"/>
          <w:sz w:val="24"/>
          <w:szCs w:val="24"/>
          <w:lang w:val="en-US"/>
        </w:rPr>
        <w:t>) 9</w:t>
      </w:r>
      <w:r w:rsidR="002F7FD6" w:rsidRPr="002F7FD6">
        <w:rPr>
          <w:rFonts w:ascii="Arial" w:hAnsi="Arial" w:cs="Arial"/>
          <w:sz w:val="24"/>
          <w:szCs w:val="24"/>
          <w:lang w:val="en-US"/>
        </w:rPr>
        <w:t>85</w:t>
      </w:r>
      <w:r w:rsidR="00B632EE" w:rsidRPr="002F7FD6">
        <w:rPr>
          <w:rFonts w:ascii="Arial" w:hAnsi="Arial" w:cs="Arial"/>
          <w:sz w:val="24"/>
          <w:szCs w:val="24"/>
          <w:lang w:val="en-US"/>
        </w:rPr>
        <w:t xml:space="preserve"> </w:t>
      </w:r>
      <w:r w:rsidR="002F7FD6" w:rsidRPr="002F7FD6">
        <w:rPr>
          <w:rFonts w:ascii="Arial" w:hAnsi="Arial" w:cs="Arial"/>
          <w:sz w:val="24"/>
          <w:szCs w:val="24"/>
          <w:lang w:val="en-US"/>
        </w:rPr>
        <w:t>8510</w:t>
      </w:r>
    </w:p>
    <w:tbl>
      <w:tblPr>
        <w:tblStyle w:val="TableGrid"/>
        <w:tblpPr w:leftFromText="180" w:rightFromText="180" w:vertAnchor="text" w:horzAnchor="margin" w:tblpY="374"/>
        <w:tblW w:w="10141" w:type="dxa"/>
        <w:tblLook w:val="04A0" w:firstRow="1" w:lastRow="0" w:firstColumn="1" w:lastColumn="0" w:noHBand="0" w:noVBand="1"/>
      </w:tblPr>
      <w:tblGrid>
        <w:gridCol w:w="4400"/>
        <w:gridCol w:w="1500"/>
        <w:gridCol w:w="1900"/>
        <w:gridCol w:w="2341"/>
      </w:tblGrid>
      <w:tr w:rsidR="004310D3" w14:paraId="42855A3A" w14:textId="77777777" w:rsidTr="004310D3">
        <w:trPr>
          <w:trHeight w:val="184"/>
        </w:trPr>
        <w:tc>
          <w:tcPr>
            <w:tcW w:w="4400" w:type="dxa"/>
            <w:shd w:val="clear" w:color="auto" w:fill="DEEAF6" w:themeFill="accent5" w:themeFillTint="33"/>
          </w:tcPr>
          <w:p w14:paraId="21EF8C88" w14:textId="77777777" w:rsidR="004310D3" w:rsidRPr="00B632EE" w:rsidRDefault="004310D3" w:rsidP="004310D3">
            <w:pPr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B632EE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DESCRIPTION</w:t>
            </w:r>
            <w:r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r>
          </w:p>
        </w:tc>
        <w:tc>
          <w:tcPr>
            <w:tcW w:w="1500" w:type="dxa"/>
            <w:shd w:val="clear" w:color="auto" w:fill="DEEAF6" w:themeFill="accent5" w:themeFillTint="33"/>
          </w:tcPr>
          <w:p w14:paraId="7DEEF4B3" w14:textId="211F8A7E" w:rsidR="004310D3" w:rsidRPr="00B632EE" w:rsidRDefault="004310D3" w:rsidP="004310D3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 xml:space="preserve">AMOUNT </w:t>
            </w:r>
          </w:p>
        </w:tc>
        <w:tc>
          <w:tcPr>
            <w:tcW w:w="1900" w:type="dxa"/>
            <w:shd w:val="clear" w:color="auto" w:fill="DEEAF6" w:themeFill="accent5" w:themeFillTint="33"/>
          </w:tcPr>
          <w:p w14:paraId="532E792D" w14:textId="580DD461" w:rsidR="004310D3" w:rsidRPr="00B632EE" w:rsidRDefault="00A87D8B" w:rsidP="004310D3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 xml:space="preserve"> UNIT PRICE ($)</w:t>
            </w:r>
            <w:r w:rsidR="004310D3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r>
          </w:p>
        </w:tc>
        <w:tc>
          <w:tcPr>
            <w:tcW w:w="2341" w:type="dxa"/>
            <w:shd w:val="clear" w:color="auto" w:fill="DEEAF6" w:themeFill="accent5" w:themeFillTint="33"/>
          </w:tcPr>
          <w:p w14:paraId="38EBA0D2" w14:textId="038A6989" w:rsidR="004310D3" w:rsidRPr="00B632EE" w:rsidRDefault="00A87D8B" w:rsidP="004310D3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 xml:space="preserve">              TOTAL ($)</w:t>
            </w:r>
            <w:r w:rsidR="004310D3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r>
          </w:p>
        </w:tc>
      </w:tr>
      <w:tr>
        <w:trPr>
          <w:trHeight w:val="120"/>
        </w:trPr>
        <w:tc>
          <w:tcPr>
            <w:tcW w:w="10141" w:type="dxa"/>
            <w:gridSpan w:val="4"/>
            <w:tcBorders>
              <w:left w:val="nil"/>
              <w:right w:val="nil"/>
              <w:top w:val="nil"/>
              <w:bottom w:val="nil"/>
            </w:tcBorders>
          </w:tcPr>
          <w:p>
            <w:r/>
          </w:p>
        </w:tc>
      </w:tr>
      <w:tr>
        <w:tc>
          <w:tcPr>
            <w:tcW w:w="4400" w:type="dxa"/>
          </w:tcPr>
          <w:p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Vegan Combo</w:t>
            </w:r>
          </w:p>
        </w:tc>
        <w:tc>
          <w:tcPr>
            <w:tcW w:w="1500" w:type="dxa"/>
          </w:tcPr>
          <w:p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3</w:t>
            </w:r>
          </w:p>
        </w:tc>
        <w:tc>
          <w:tcPr>
            <w:tcW w:w="1900" w:type="dxa"/>
          </w:tcPr>
          <w:p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16.50</w:t>
            </w:r>
          </w:p>
        </w:tc>
        <w:tc>
          <w:tcPr>
            <w:tcW w:w="2341" w:type="dxa"/>
          </w:tcPr>
          <w:p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49.50</w:t>
            </w:r>
          </w:p>
        </w:tc>
      </w:tr>
      <w:tr>
        <w:tc>
          <w:tcPr>
            <w:tcW w:w="4400" w:type="dxa"/>
          </w:tcPr>
          <w:p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Fish &amp; Veggie Combo</w:t>
            </w:r>
          </w:p>
        </w:tc>
        <w:tc>
          <w:tcPr>
            <w:tcW w:w="1500" w:type="dxa"/>
          </w:tcPr>
          <w:p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2</w:t>
            </w:r>
          </w:p>
        </w:tc>
        <w:tc>
          <w:tcPr>
            <w:tcW w:w="1900" w:type="dxa"/>
          </w:tcPr>
          <w:p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17.50</w:t>
            </w:r>
          </w:p>
        </w:tc>
        <w:tc>
          <w:tcPr>
            <w:tcW w:w="2341" w:type="dxa"/>
          </w:tcPr>
          <w:p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35.00</w:t>
            </w:r>
          </w:p>
        </w:tc>
      </w:tr>
      <w:tr>
        <w:tc>
          <w:tcPr>
            <w:tcW w:w="4400" w:type="dxa"/>
          </w:tcPr>
          <w:p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Fish &amp; Seafood Combo</w:t>
            </w:r>
          </w:p>
        </w:tc>
        <w:tc>
          <w:tcPr>
            <w:tcW w:w="1500" w:type="dxa"/>
          </w:tcPr>
          <w:p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4</w:t>
            </w:r>
          </w:p>
        </w:tc>
        <w:tc>
          <w:tcPr>
            <w:tcW w:w="1900" w:type="dxa"/>
          </w:tcPr>
          <w:p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18.50</w:t>
            </w:r>
          </w:p>
        </w:tc>
        <w:tc>
          <w:tcPr>
            <w:tcW w:w="2341" w:type="dxa"/>
          </w:tcPr>
          <w:p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74.00</w:t>
            </w:r>
          </w:p>
        </w:tc>
      </w:tr>
      <w:tr>
        <w:tc>
          <w:tcPr>
            <w:tcW w:w="4400" w:type="dxa"/>
          </w:tcPr>
          <w:p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Teriyaki Bomb (4 pc)</w:t>
            </w:r>
          </w:p>
        </w:tc>
        <w:tc>
          <w:tcPr>
            <w:tcW w:w="1500" w:type="dxa"/>
          </w:tcPr>
          <w:p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1</w:t>
            </w:r>
          </w:p>
        </w:tc>
        <w:tc>
          <w:tcPr>
            <w:tcW w:w="1900" w:type="dxa"/>
          </w:tcPr>
          <w:p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10.00</w:t>
            </w:r>
          </w:p>
        </w:tc>
        <w:tc>
          <w:tcPr>
            <w:tcW w:w="2341" w:type="dxa"/>
          </w:tcPr>
          <w:p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10.00</w:t>
            </w:r>
          </w:p>
        </w:tc>
      </w:tr>
      <w:tr>
        <w:tc>
          <w:tcPr>
            <w:tcW w:w="4400" w:type="dxa"/>
          </w:tcPr>
          <w:p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Veggie Bomb (4 pc)</w:t>
            </w:r>
          </w:p>
        </w:tc>
        <w:tc>
          <w:tcPr>
            <w:tcW w:w="1500" w:type="dxa"/>
          </w:tcPr>
          <w:p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2</w:t>
            </w:r>
          </w:p>
        </w:tc>
        <w:tc>
          <w:tcPr>
            <w:tcW w:w="1900" w:type="dxa"/>
          </w:tcPr>
          <w:p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8.50</w:t>
            </w:r>
          </w:p>
        </w:tc>
        <w:tc>
          <w:tcPr>
            <w:tcW w:w="2341" w:type="dxa"/>
          </w:tcPr>
          <w:p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17.00</w:t>
            </w:r>
          </w:p>
        </w:tc>
      </w:tr>
      <w:tr>
        <w:tc>
          <w:tcPr>
            <w:tcW w:w="4400" w:type="dxa"/>
          </w:tcPr>
          <w:p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Salmon Tartare (5 pc)</w:t>
            </w:r>
          </w:p>
        </w:tc>
        <w:tc>
          <w:tcPr>
            <w:tcW w:w="1500" w:type="dxa"/>
          </w:tcPr>
          <w:p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1</w:t>
            </w:r>
          </w:p>
        </w:tc>
        <w:tc>
          <w:tcPr>
            <w:tcW w:w="1900" w:type="dxa"/>
          </w:tcPr>
          <w:p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10.00</w:t>
            </w:r>
          </w:p>
        </w:tc>
        <w:tc>
          <w:tcPr>
            <w:tcW w:w="2341" w:type="dxa"/>
          </w:tcPr>
          <w:p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10.00</w:t>
            </w:r>
          </w:p>
        </w:tc>
      </w:tr>
      <w:tr>
        <w:tc>
          <w:tcPr>
            <w:tcW w:w="4400" w:type="dxa"/>
          </w:tcPr>
          <w:p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Salmon Oshizushi pressed block (6 pc)</w:t>
            </w:r>
          </w:p>
        </w:tc>
        <w:tc>
          <w:tcPr>
            <w:tcW w:w="1500" w:type="dxa"/>
          </w:tcPr>
          <w:p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2</w:t>
            </w:r>
          </w:p>
        </w:tc>
        <w:tc>
          <w:tcPr>
            <w:tcW w:w="1900" w:type="dxa"/>
          </w:tcPr>
          <w:p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12.00</w:t>
            </w:r>
          </w:p>
        </w:tc>
        <w:tc>
          <w:tcPr>
            <w:tcW w:w="2341" w:type="dxa"/>
          </w:tcPr>
          <w:p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24.00</w:t>
            </w:r>
          </w:p>
        </w:tc>
      </w:tr>
      <w:tr>
        <w:tc>
          <w:tcPr>
            <w:tcW w:w="4400" w:type="dxa"/>
          </w:tcPr>
          <w:p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Salmon Nigiri (2 pc)</w:t>
            </w:r>
          </w:p>
        </w:tc>
        <w:tc>
          <w:tcPr>
            <w:tcW w:w="1500" w:type="dxa"/>
          </w:tcPr>
          <w:p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2</w:t>
            </w:r>
          </w:p>
        </w:tc>
        <w:tc>
          <w:tcPr>
            <w:tcW w:w="1900" w:type="dxa"/>
          </w:tcPr>
          <w:p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3.25</w:t>
            </w:r>
          </w:p>
        </w:tc>
        <w:tc>
          <w:tcPr>
            <w:tcW w:w="2341" w:type="dxa"/>
          </w:tcPr>
          <w:p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6.50</w:t>
            </w:r>
          </w:p>
        </w:tc>
      </w:tr>
      <w:tr>
        <w:tc>
          <w:tcPr>
            <w:tcW w:w="4400" w:type="dxa"/>
          </w:tcPr>
          <w:p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Tuna Nigiri (2 pc)</w:t>
            </w:r>
          </w:p>
        </w:tc>
        <w:tc>
          <w:tcPr>
            <w:tcW w:w="1500" w:type="dxa"/>
          </w:tcPr>
          <w:p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2</w:t>
            </w:r>
          </w:p>
        </w:tc>
        <w:tc>
          <w:tcPr>
            <w:tcW w:w="1900" w:type="dxa"/>
          </w:tcPr>
          <w:p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4.00</w:t>
            </w:r>
          </w:p>
        </w:tc>
        <w:tc>
          <w:tcPr>
            <w:tcW w:w="2341" w:type="dxa"/>
          </w:tcPr>
          <w:p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8.00</w:t>
            </w:r>
          </w:p>
        </w:tc>
      </w:tr>
      <w:tr>
        <w:trPr>
          <w:trHeight w:val="120"/>
        </w:trPr>
        <w:tc>
          <w:tcPr>
            <w:tcW w:w="10141" w:type="dxa"/>
            <w:gridSpan w:val="4"/>
            <w:tcBorders>
              <w:top w:val="nil"/>
              <w:left w:val="nil"/>
              <w:right w:val="nil"/>
            </w:tcBorders>
          </w:tcPr>
          <w:p>
            <w:r/>
          </w:p>
        </w:tc>
      </w:tr>
      <w:tr>
        <w:tc>
          <w:tcPr>
            <w:tcW w:w="4400" w:type="dxa"/>
          </w:tcPr>
          <w:p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Subtotal</w:t>
            </w:r>
          </w:p>
        </w:tc>
        <w:tc>
          <w:tcPr>
            <w:tcW w:w="1500" w:type="dxa"/>
          </w:tcPr>
          <w:p>
            <w:r/>
          </w:p>
        </w:tc>
        <w:tc>
          <w:tcPr>
            <w:tcW w:w="1900" w:type="dxa"/>
          </w:tcPr>
          <w:p>
            <w:r/>
          </w:p>
        </w:tc>
        <w:tc>
          <w:tcPr>
            <w:tcW w:w="2341" w:type="dxa"/>
          </w:tcPr>
          <w:p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234.00</w:t>
            </w:r>
          </w:p>
        </w:tc>
      </w:tr>
      <w:tr>
        <w:tc>
          <w:tcPr>
            <w:tcW w:w="4400" w:type="dxa"/>
          </w:tcPr>
          <w:p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Less 30 % commission</w:t>
            </w:r>
          </w:p>
        </w:tc>
        <w:tc>
          <w:tcPr>
            <w:tcW w:w="1500" w:type="dxa"/>
          </w:tcPr>
          <w:p>
            <w:r/>
          </w:p>
        </w:tc>
        <w:tc>
          <w:tcPr>
            <w:tcW w:w="1900" w:type="dxa"/>
          </w:tcPr>
          <w:p>
            <w:r/>
          </w:p>
        </w:tc>
        <w:tc>
          <w:tcPr>
            <w:tcW w:w="2341" w:type="dxa"/>
          </w:tcPr>
          <w:p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−70.20</w:t>
            </w:r>
          </w:p>
        </w:tc>
      </w:tr>
      <w:tr>
        <w:tc>
          <w:tcPr>
            <w:tcW w:w="4400" w:type="dxa"/>
          </w:tcPr>
          <w:p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Wholesale subtotal</w:t>
            </w:r>
          </w:p>
        </w:tc>
        <w:tc>
          <w:tcPr>
            <w:tcW w:w="1500" w:type="dxa"/>
          </w:tcPr>
          <w:p>
            <w:r/>
          </w:p>
        </w:tc>
        <w:tc>
          <w:tcPr>
            <w:tcW w:w="1900" w:type="dxa"/>
          </w:tcPr>
          <w:p>
            <w:r/>
          </w:p>
        </w:tc>
        <w:tc>
          <w:tcPr>
            <w:tcW w:w="2341" w:type="dxa"/>
          </w:tcPr>
          <w:p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163.80</w:t>
            </w:r>
          </w:p>
        </w:tc>
      </w:tr>
      <w:tr>
        <w:tc>
          <w:tcPr>
            <w:tcW w:w="4400" w:type="dxa"/>
          </w:tcPr>
          <w:p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HST 13 %</w:t>
            </w:r>
          </w:p>
        </w:tc>
        <w:tc>
          <w:tcPr>
            <w:tcW w:w="1500" w:type="dxa"/>
          </w:tcPr>
          <w:p>
            <w:r/>
          </w:p>
        </w:tc>
        <w:tc>
          <w:tcPr>
            <w:tcW w:w="1900" w:type="dxa"/>
          </w:tcPr>
          <w:p>
            <w:r/>
          </w:p>
        </w:tc>
        <w:tc>
          <w:tcPr>
            <w:tcW w:w="2341" w:type="dxa"/>
          </w:tcPr>
          <w:p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21.29</w:t>
            </w:r>
          </w:p>
        </w:tc>
      </w:tr>
      <w:tr>
        <w:tc>
          <w:tcPr>
            <w:tcW w:w="4400" w:type="dxa"/>
          </w:tcPr>
          <w:p>
            <w:pPr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Total payable</w:t>
            </w:r>
          </w:p>
        </w:tc>
        <w:tc>
          <w:tcPr>
            <w:tcW w:w="1500" w:type="dxa"/>
          </w:tcPr>
          <w:p>
            <w:r/>
          </w:p>
        </w:tc>
        <w:tc>
          <w:tcPr>
            <w:tcW w:w="1900" w:type="dxa"/>
          </w:tcPr>
          <w:p>
            <w:r/>
          </w:p>
        </w:tc>
        <w:tc>
          <w:tcPr>
            <w:tcW w:w="2341" w:type="dxa"/>
          </w:tcPr>
          <w:p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185.09</w:t>
            </w:r>
          </w:p>
        </w:tc>
      </w:tr>
      <w:tr>
        <w:trPr>
          <w:trHeight w:val="200"/>
        </w:trPr>
        <w:tc>
          <w:tcPr>
            <w:tcW w:w="10141" w:type="dxa"/>
            <w:gridSpan w:val="4"/>
            <w:tcBorders>
              <w:left w:val="nil"/>
              <w:right w:val="nil"/>
              <w:bottom w:val="nil"/>
            </w:tcBorders>
          </w:tcPr>
          <w:p>
            <w:r/>
          </w:p>
        </w:tc>
      </w:tr>
    </w:tbl>
    <w:p w14:paraId="1F9CB29A" w14:textId="3C78A0ED" w:rsidR="00B632EE" w:rsidRDefault="00B632EE">
      <w:pPr>
        <w:spacing w:before="0" w:after="0"/>
        <w:rPr>
          <w:rFonts w:ascii="Arial" w:hAnsi="Arial" w:cs="Arial"/>
          <w:sz w:val="28"/>
          <w:szCs w:val="28"/>
          <w:lang w:val="en-US"/>
        </w:rPr>
      </w:pPr>
    </w:p>
    <w:p w14:paraId="58F0E7A7" w14:textId="77777777" w:rsidR="004310D3" w:rsidRDefault="004310D3">
      <w:pPr>
        <w:spacing w:before="0" w:after="0"/>
        <w:rPr>
          <w:rFonts w:ascii="Arial" w:hAnsi="Arial" w:cs="Arial"/>
          <w:sz w:val="24"/>
          <w:szCs w:val="24"/>
          <w:lang w:val="en-US"/>
        </w:rPr>
      </w:pPr>
    </w:p>
    <w:p w14:paraId="75BA2FE7" w14:textId="23824DD7" w:rsidR="004310D3" w:rsidRDefault="004310D3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Payment by e-Transfer to </w:t>
      </w:r>
      <w:hyperlink r:id="rId10" w:history="1">
        <w:r w:rsidRPr="00563A2C">
          <w:rPr>
            <w:rStyle w:val="Hyperlink"/>
            <w:rFonts w:ascii="Arial" w:hAnsi="Arial" w:cs="Arial"/>
            <w:sz w:val="24"/>
            <w:szCs w:val="24"/>
            <w:lang w:val="en-US"/>
          </w:rPr>
          <w:t>info@janinesgardens.ca</w:t>
        </w:r>
      </w:hyperlink>
      <w:r>
        <w:rPr>
          <w:rFonts w:ascii="Arial" w:hAnsi="Arial" w:cs="Arial"/>
          <w:sz w:val="24"/>
          <w:szCs w:val="24"/>
          <w:lang w:val="en-US"/>
        </w:rPr>
        <w:t xml:space="preserve"> or Cash.</w:t>
      </w:r>
    </w:p>
    <w:p w14:paraId="5CE73BE5" w14:textId="0A1779E6" w:rsidR="004310D3" w:rsidRPr="00D46567" w:rsidRDefault="004310D3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Thank you for your business!</w:t>
      </w:r>
    </w:p>
    <w:sectPr w:rsidR="004310D3" w:rsidRPr="00D46567" w:rsidSect="000E0F2A">
      <w:pgSz w:w="12240" w:h="15840"/>
      <w:pgMar w:top="720" w:right="864" w:bottom="576" w:left="1008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567"/>
    <w:rsid w:val="00087F39"/>
    <w:rsid w:val="000959E1"/>
    <w:rsid w:val="000E0F2A"/>
    <w:rsid w:val="000E6C1F"/>
    <w:rsid w:val="00225785"/>
    <w:rsid w:val="00230955"/>
    <w:rsid w:val="002A03E0"/>
    <w:rsid w:val="002F7FD6"/>
    <w:rsid w:val="00340747"/>
    <w:rsid w:val="004000A9"/>
    <w:rsid w:val="004310D3"/>
    <w:rsid w:val="00487638"/>
    <w:rsid w:val="004F2BDB"/>
    <w:rsid w:val="00703652"/>
    <w:rsid w:val="0070375C"/>
    <w:rsid w:val="00796D9B"/>
    <w:rsid w:val="008B4EA7"/>
    <w:rsid w:val="009A0E12"/>
    <w:rsid w:val="009D261F"/>
    <w:rsid w:val="00A13267"/>
    <w:rsid w:val="00A33AE6"/>
    <w:rsid w:val="00A87D8B"/>
    <w:rsid w:val="00B27787"/>
    <w:rsid w:val="00B632EE"/>
    <w:rsid w:val="00B91B66"/>
    <w:rsid w:val="00B94655"/>
    <w:rsid w:val="00CA6F14"/>
    <w:rsid w:val="00D46567"/>
    <w:rsid w:val="00D47E8D"/>
    <w:rsid w:val="00D93D96"/>
    <w:rsid w:val="00D95860"/>
    <w:rsid w:val="00DB3E08"/>
    <w:rsid w:val="00DC3FB6"/>
    <w:rsid w:val="00E6014C"/>
    <w:rsid w:val="00F96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F1F534"/>
  <w15:chartTrackingRefBased/>
  <w15:docId w15:val="{C534B7A9-5B63-4D64-A135-D3DFAB296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2778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27787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B277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List">
    <w:name w:val="Light List"/>
    <w:basedOn w:val="TableNormal"/>
    <w:uiPriority w:val="61"/>
    <w:rsid w:val="00B632EE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janinesgardens.ca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info@janinesgardens.ca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sv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mailto:info@janinesgardens.ca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annie@sweetofeliacaf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59EB5E-77F2-4950-A3F0-0F2F1EC12D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467</TotalTime>
  <Pages>1</Pages>
  <Words>222</Words>
  <Characters>1271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Jovan Milosevic</dc:creator>
  <cp:keywords/>
  <dc:description/>
  <cp:lastModifiedBy>Jovan Milosevic</cp:lastModifiedBy>
  <cp:revision>25</cp:revision>
  <cp:lastPrinted>2025-08-12T16:01:00Z</cp:lastPrinted>
  <dcterms:created xsi:type="dcterms:W3CDTF">2025-03-15T20:13:00Z</dcterms:created>
  <dcterms:modified xsi:type="dcterms:W3CDTF">2025-08-12T19:25:00Z</dcterms:modified>
</cp:coreProperties>
</file>