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EA202" w14:textId="77777777" w:rsidR="00A11F2B" w:rsidRDefault="00A11F2B" w:rsidP="005E1AB4">
      <w:pPr>
        <w:rPr>
          <w:rFonts w:ascii="Segoe UI Emoji" w:hAnsi="Segoe UI Emoji" w:cs="Segoe UI Emoji"/>
          <w:color w:val="00B0F0"/>
          <w:sz w:val="36"/>
          <w:szCs w:val="36"/>
        </w:rPr>
      </w:pPr>
      <w:r>
        <w:rPr>
          <w:noProof/>
        </w:rPr>
        <w:drawing>
          <wp:inline distT="0" distB="0" distL="0" distR="0" wp14:anchorId="39982A4E" wp14:editId="1AB317F6">
            <wp:extent cx="714375" cy="714375"/>
            <wp:effectExtent l="0" t="0" r="9525" b="9525"/>
            <wp:docPr id="2727048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704895" name="Picture 27270489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08128" w14:textId="7D144A98" w:rsidR="005E1AB4" w:rsidRDefault="005E1AB4" w:rsidP="005E1AB4">
      <w:r w:rsidRPr="005E1AB4">
        <w:rPr>
          <w:rFonts w:ascii="Segoe UI Emoji" w:hAnsi="Segoe UI Emoji" w:cs="Segoe UI Emoji"/>
          <w:color w:val="00B0F0"/>
          <w:sz w:val="36"/>
          <w:szCs w:val="36"/>
        </w:rPr>
        <w:t>✅</w:t>
      </w:r>
      <w:r>
        <w:t xml:space="preserve"> </w:t>
      </w:r>
      <w:r w:rsidRPr="005E1AB4">
        <w:rPr>
          <w:rStyle w:val="Heading1Char"/>
        </w:rPr>
        <w:t>NordSafe – Fault Tree Analysis Template</w:t>
      </w:r>
    </w:p>
    <w:p w14:paraId="5047BF1C" w14:textId="77777777" w:rsidR="005E1AB4" w:rsidRDefault="005E1AB4" w:rsidP="005E1AB4">
      <w:r>
        <w:rPr>
          <w:rFonts w:ascii="Segoe UI Emoji" w:hAnsi="Segoe UI Emoji" w:cs="Segoe UI Emoji"/>
        </w:rPr>
        <w:t>📌</w:t>
      </w:r>
      <w:r>
        <w:t xml:space="preserve"> Purpose:</w:t>
      </w:r>
    </w:p>
    <w:p w14:paraId="6B7B7E5E" w14:textId="77777777" w:rsidR="005E1AB4" w:rsidRDefault="005E1AB4" w:rsidP="005E1AB4">
      <w:r>
        <w:t>To analyze how multiple failures or conditions combine to cause an incident, using logical relationships (AND/OR gates).</w:t>
      </w:r>
    </w:p>
    <w:p w14:paraId="7BABDD3F" w14:textId="77777777" w:rsidR="005E1AB4" w:rsidRDefault="005E1AB4" w:rsidP="005E1AB4"/>
    <w:p w14:paraId="0B53B8E5" w14:textId="77777777" w:rsidR="005E1AB4" w:rsidRDefault="005E1AB4" w:rsidP="005E1AB4">
      <w:r>
        <w:rPr>
          <w:rFonts w:ascii="Segoe UI Emoji" w:hAnsi="Segoe UI Emoji" w:cs="Segoe UI Emoji"/>
        </w:rPr>
        <w:t>📌</w:t>
      </w:r>
      <w:r>
        <w:t xml:space="preserve"> How to Use This Template:</w:t>
      </w:r>
    </w:p>
    <w:p w14:paraId="25E8D82C" w14:textId="77777777" w:rsidR="005E1AB4" w:rsidRDefault="005E1AB4" w:rsidP="005E1AB4"/>
    <w:p w14:paraId="70B9E58D" w14:textId="77777777" w:rsidR="005E1AB4" w:rsidRDefault="005E1AB4" w:rsidP="00A11F2B">
      <w:pPr>
        <w:pStyle w:val="ListParagraph"/>
        <w:numPr>
          <w:ilvl w:val="0"/>
          <w:numId w:val="1"/>
        </w:numPr>
      </w:pPr>
      <w:r>
        <w:t>Write the main incident at the top (undesired event).</w:t>
      </w:r>
    </w:p>
    <w:p w14:paraId="26A83CB3" w14:textId="77777777" w:rsidR="005E1AB4" w:rsidRDefault="005E1AB4" w:rsidP="005E1AB4"/>
    <w:p w14:paraId="1F2D56DA" w14:textId="77777777" w:rsidR="005E1AB4" w:rsidRDefault="005E1AB4" w:rsidP="00A11F2B">
      <w:pPr>
        <w:pStyle w:val="ListParagraph"/>
        <w:numPr>
          <w:ilvl w:val="0"/>
          <w:numId w:val="1"/>
        </w:numPr>
      </w:pPr>
      <w:r>
        <w:t>Below it, list the contributing causes.</w:t>
      </w:r>
    </w:p>
    <w:p w14:paraId="2969A909" w14:textId="77777777" w:rsidR="005E1AB4" w:rsidRDefault="005E1AB4" w:rsidP="005E1AB4"/>
    <w:p w14:paraId="55868ED1" w14:textId="77777777" w:rsidR="005E1AB4" w:rsidRDefault="005E1AB4" w:rsidP="00A11F2B">
      <w:pPr>
        <w:pStyle w:val="ListParagraph"/>
        <w:numPr>
          <w:ilvl w:val="0"/>
          <w:numId w:val="1"/>
        </w:numPr>
      </w:pPr>
      <w:r>
        <w:t>Decide whether they are linked by an:</w:t>
      </w:r>
    </w:p>
    <w:p w14:paraId="2621CBE2" w14:textId="77777777" w:rsidR="005E1AB4" w:rsidRDefault="005E1AB4" w:rsidP="005E1AB4"/>
    <w:p w14:paraId="79975C6A" w14:textId="77777777" w:rsidR="005E1AB4" w:rsidRDefault="005E1AB4" w:rsidP="00A11F2B">
      <w:pPr>
        <w:pStyle w:val="ListParagraph"/>
        <w:numPr>
          <w:ilvl w:val="0"/>
          <w:numId w:val="1"/>
        </w:numPr>
      </w:pPr>
      <w:r>
        <w:t>OR gate: Any one of them can cause the incident.</w:t>
      </w:r>
    </w:p>
    <w:p w14:paraId="3EC13B01" w14:textId="7B1DC8F0" w:rsidR="005E1AB4" w:rsidRDefault="005E1AB4" w:rsidP="005E1AB4"/>
    <w:p w14:paraId="16016FCE" w14:textId="77777777" w:rsidR="005E1AB4" w:rsidRDefault="005E1AB4" w:rsidP="00A11F2B">
      <w:pPr>
        <w:pStyle w:val="ListParagraph"/>
        <w:numPr>
          <w:ilvl w:val="0"/>
          <w:numId w:val="1"/>
        </w:numPr>
      </w:pPr>
      <w:r>
        <w:t>AND gate: All must occur for the incident to happen.</w:t>
      </w:r>
    </w:p>
    <w:p w14:paraId="502AEE87" w14:textId="77777777" w:rsidR="005E1AB4" w:rsidRDefault="005E1AB4" w:rsidP="005E1AB4"/>
    <w:p w14:paraId="1A0D8FD4" w14:textId="77777777" w:rsidR="005E1AB4" w:rsidRDefault="005E1AB4" w:rsidP="00A11F2B">
      <w:pPr>
        <w:pStyle w:val="ListParagraph"/>
        <w:numPr>
          <w:ilvl w:val="0"/>
          <w:numId w:val="1"/>
        </w:numPr>
      </w:pPr>
      <w:r>
        <w:t>Use arrows or lines to show flow of logic.</w:t>
      </w:r>
    </w:p>
    <w:p w14:paraId="1553893E" w14:textId="77777777" w:rsidR="005E1AB4" w:rsidRDefault="005E1AB4" w:rsidP="005E1AB4"/>
    <w:p w14:paraId="40C4BF1A" w14:textId="77777777" w:rsidR="005E1AB4" w:rsidRDefault="005E1AB4" w:rsidP="005E1AB4">
      <w:r>
        <w:rPr>
          <w:rFonts w:ascii="Segoe UI Emoji" w:hAnsi="Segoe UI Emoji" w:cs="Segoe UI Emoji"/>
        </w:rPr>
        <w:t>🔺</w:t>
      </w:r>
      <w:r>
        <w:t xml:space="preserve"> Incident:</w:t>
      </w:r>
    </w:p>
    <w:p w14:paraId="56E42F65" w14:textId="77777777" w:rsidR="005E1AB4" w:rsidRDefault="005E1AB4" w:rsidP="005E1AB4">
      <w:r>
        <w:t>Main Event:</w:t>
      </w:r>
    </w:p>
    <w:p w14:paraId="0AFB2590" w14:textId="77777777" w:rsidR="005E1AB4" w:rsidRDefault="005E1AB4" w:rsidP="005E1AB4"/>
    <w:p w14:paraId="5FDCC00E" w14:textId="77777777" w:rsidR="005E1AB4" w:rsidRDefault="005E1AB4" w:rsidP="005E1AB4">
      <w:r>
        <w:t>Employee exposed to toxic fumes</w:t>
      </w:r>
    </w:p>
    <w:p w14:paraId="32C0C283" w14:textId="77777777" w:rsidR="005E1AB4" w:rsidRDefault="005E1AB4" w:rsidP="005E1AB4"/>
    <w:p w14:paraId="27F2E4DF" w14:textId="73E919D1" w:rsidR="005E1AB4" w:rsidRDefault="005E1AB4" w:rsidP="005E1AB4">
      <w:r>
        <w:rPr>
          <w:rFonts w:ascii="Segoe UI Emoji" w:hAnsi="Segoe UI Emoji" w:cs="Segoe UI Emoji"/>
        </w:rPr>
        <w:t>🔽</w:t>
      </w:r>
      <w:r>
        <w:t xml:space="preserve"> Contributing Events:</w:t>
      </w:r>
    </w:p>
    <w:p w14:paraId="23120C68" w14:textId="7CB40D3A" w:rsidR="005E1AB4" w:rsidRDefault="00DB0FE1" w:rsidP="008379E4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7B3EC1" wp14:editId="143692CE">
                <wp:simplePos x="0" y="0"/>
                <wp:positionH relativeFrom="margin">
                  <wp:align>left</wp:align>
                </wp:positionH>
                <wp:positionV relativeFrom="paragraph">
                  <wp:posOffset>9525</wp:posOffset>
                </wp:positionV>
                <wp:extent cx="200025" cy="152400"/>
                <wp:effectExtent l="0" t="0" r="28575" b="19050"/>
                <wp:wrapNone/>
                <wp:docPr id="176023407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52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97F558" id="Rectangle 2" o:spid="_x0000_s1026" style="position:absolute;margin-left:0;margin-top:.75pt;width:15.75pt;height:12pt;z-index:25165926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" filled="f" strokecolor="black [3213]" strokeweight="1pt">
                <w10:wrap anchorx="margin"/>
              </v:rect>
            </w:pict>
          </mc:Fallback>
        </mc:AlternateContent>
      </w:r>
      <w:r w:rsidR="00A11F2B">
        <w:t xml:space="preserve">       </w:t>
      </w:r>
      <w:r>
        <w:t xml:space="preserve">    </w:t>
      </w:r>
      <w:r w:rsidR="005E1AB4">
        <w:t xml:space="preserve">PPE not </w:t>
      </w:r>
      <w:r w:rsidR="008379E4">
        <w:t xml:space="preserve">worn </w:t>
      </w:r>
    </w:p>
    <w:p w14:paraId="7A5402F4" w14:textId="4EF76AF1" w:rsidR="005E1AB4" w:rsidRDefault="00DB0FE1" w:rsidP="008379E4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F439E14" wp14:editId="32DCE0B2">
                <wp:simplePos x="0" y="0"/>
                <wp:positionH relativeFrom="margin">
                  <wp:align>left</wp:align>
                </wp:positionH>
                <wp:positionV relativeFrom="paragraph">
                  <wp:posOffset>8890</wp:posOffset>
                </wp:positionV>
                <wp:extent cx="200025" cy="152400"/>
                <wp:effectExtent l="0" t="0" r="28575" b="19050"/>
                <wp:wrapNone/>
                <wp:docPr id="175941654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52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804606" id="Rectangle 2" o:spid="_x0000_s1026" style="position:absolute;margin-left:0;margin-top:.7pt;width:15.75pt;height:12pt;z-index:25166131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" filled="f" strokecolor="black [3213]" strokeweight="1pt">
                <w10:wrap anchorx="margin"/>
              </v:rect>
            </w:pict>
          </mc:Fallback>
        </mc:AlternateContent>
      </w:r>
      <w:r w:rsidR="00A11F2B">
        <w:t xml:space="preserve">      </w:t>
      </w:r>
      <w:r>
        <w:t xml:space="preserve"> </w:t>
      </w:r>
      <w:r w:rsidR="00A11F2B">
        <w:t xml:space="preserve"> </w:t>
      </w:r>
      <w:r>
        <w:t xml:space="preserve">   </w:t>
      </w:r>
      <w:r w:rsidR="005E1AB4">
        <w:t>Chemical not labeled</w:t>
      </w:r>
    </w:p>
    <w:p w14:paraId="63327DED" w14:textId="425B9632" w:rsidR="005E1AB4" w:rsidRDefault="00DB0FE1" w:rsidP="008379E4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203CE55" wp14:editId="0053D6BE">
                <wp:simplePos x="0" y="0"/>
                <wp:positionH relativeFrom="margin">
                  <wp:align>left</wp:align>
                </wp:positionH>
                <wp:positionV relativeFrom="paragraph">
                  <wp:posOffset>9525</wp:posOffset>
                </wp:positionV>
                <wp:extent cx="200025" cy="152400"/>
                <wp:effectExtent l="0" t="0" r="28575" b="19050"/>
                <wp:wrapNone/>
                <wp:docPr id="153600172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52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DE0FB0" id="Rectangle 2" o:spid="_x0000_s1026" style="position:absolute;margin-left:0;margin-top:.75pt;width:15.75pt;height:12pt;z-index:25166336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" filled="f" strokecolor="black [3213]" strokeweight="1pt">
                <w10:wrap anchorx="margin"/>
              </v:rect>
            </w:pict>
          </mc:Fallback>
        </mc:AlternateContent>
      </w:r>
      <w:r w:rsidR="00A11F2B">
        <w:t xml:space="preserve">      </w:t>
      </w:r>
      <w:r>
        <w:t xml:space="preserve">  </w:t>
      </w:r>
      <w:r w:rsidR="00A11F2B">
        <w:t xml:space="preserve"> </w:t>
      </w:r>
      <w:r>
        <w:t xml:space="preserve">  </w:t>
      </w:r>
      <w:r w:rsidR="005E1AB4">
        <w:t>Ventilation failed</w:t>
      </w:r>
    </w:p>
    <w:p w14:paraId="183DF72D" w14:textId="4E9DE6DD" w:rsidR="005E1AB4" w:rsidRDefault="00DB0FE1" w:rsidP="00A11F2B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EC20792" wp14:editId="1AAE78F0">
                <wp:simplePos x="0" y="0"/>
                <wp:positionH relativeFrom="margin">
                  <wp:align>left</wp:align>
                </wp:positionH>
                <wp:positionV relativeFrom="paragraph">
                  <wp:posOffset>46990</wp:posOffset>
                </wp:positionV>
                <wp:extent cx="200025" cy="152400"/>
                <wp:effectExtent l="0" t="0" r="28575" b="19050"/>
                <wp:wrapNone/>
                <wp:docPr id="104047566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52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7B6639" id="Rectangle 2" o:spid="_x0000_s1026" style="position:absolute;margin-left:0;margin-top:3.7pt;width:15.75pt;height:12pt;z-index:25166540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" filled="f" strokecolor="black [3213]" strokeweight="1pt">
                <w10:wrap anchorx="margin"/>
              </v:rect>
            </w:pict>
          </mc:Fallback>
        </mc:AlternateContent>
      </w:r>
      <w:r w:rsidR="00A11F2B">
        <w:t xml:space="preserve">       </w:t>
      </w:r>
      <w:r>
        <w:t xml:space="preserve">    </w:t>
      </w:r>
      <w:r w:rsidR="005E1AB4">
        <w:t>SDS was unavailable</w:t>
      </w:r>
    </w:p>
    <w:p w14:paraId="1C404687" w14:textId="77777777" w:rsidR="005E1AB4" w:rsidRDefault="005E1AB4" w:rsidP="005E1AB4">
      <w:r>
        <w:rPr>
          <w:rFonts w:ascii="Segoe UI Emoji" w:hAnsi="Segoe UI Emoji" w:cs="Segoe UI Emoji"/>
        </w:rPr>
        <w:t>🔗</w:t>
      </w:r>
      <w:r>
        <w:t xml:space="preserve"> Gate Type:</w:t>
      </w:r>
    </w:p>
    <w:p w14:paraId="68DE5FF7" w14:textId="77777777" w:rsidR="005E1AB4" w:rsidRDefault="005E1AB4" w:rsidP="005E1AB4">
      <w:r>
        <w:t>OR – If any of the above occurred alone, the incident could still happen.</w:t>
      </w:r>
    </w:p>
    <w:p w14:paraId="3614660A" w14:textId="77777777" w:rsidR="005E1AB4" w:rsidRDefault="005E1AB4" w:rsidP="005E1AB4">
      <w:r>
        <w:t>(Use AND if the incident required all conditions to be present.)</w:t>
      </w:r>
    </w:p>
    <w:p w14:paraId="479B6945" w14:textId="77777777" w:rsidR="005E1AB4" w:rsidRDefault="005E1AB4" w:rsidP="005E1AB4"/>
    <w:p w14:paraId="30225B87" w14:textId="77777777" w:rsidR="005E1AB4" w:rsidRDefault="005E1AB4" w:rsidP="005E1AB4">
      <w:r>
        <w:rPr>
          <w:rFonts w:ascii="Segoe UI Emoji" w:hAnsi="Segoe UI Emoji" w:cs="Segoe UI Emoji"/>
        </w:rPr>
        <w:t>📈</w:t>
      </w:r>
      <w:r>
        <w:t xml:space="preserve"> Root Cause Pathway:</w:t>
      </w:r>
    </w:p>
    <w:p w14:paraId="311E0D41" w14:textId="77777777" w:rsidR="005E1AB4" w:rsidRDefault="005E1AB4" w:rsidP="005E1AB4">
      <w:r>
        <w:t>Incident → Caused by → PPE failure</w:t>
      </w:r>
    </w:p>
    <w:p w14:paraId="68EF4DD4" w14:textId="77777777" w:rsidR="005E1AB4" w:rsidRDefault="005E1AB4" w:rsidP="005E1AB4">
      <w:r>
        <w:t>OR Chemical labeling failure</w:t>
      </w:r>
    </w:p>
    <w:p w14:paraId="3F89A857" w14:textId="77777777" w:rsidR="005E1AB4" w:rsidRDefault="005E1AB4" w:rsidP="005E1AB4">
      <w:r>
        <w:t>OR Ventilation failure</w:t>
      </w:r>
    </w:p>
    <w:p w14:paraId="1F0BE1C8" w14:textId="77777777" w:rsidR="005E1AB4" w:rsidRDefault="005E1AB4" w:rsidP="005E1AB4">
      <w:r>
        <w:t>OR SDS not accessible</w:t>
      </w:r>
    </w:p>
    <w:p w14:paraId="25E176C5" w14:textId="2B44CED4" w:rsidR="005E1AB4" w:rsidRDefault="00A11F2B" w:rsidP="005E1AB4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9BF52D7" wp14:editId="21719B83">
                <wp:simplePos x="0" y="0"/>
                <wp:positionH relativeFrom="column">
                  <wp:posOffset>-904876</wp:posOffset>
                </wp:positionH>
                <wp:positionV relativeFrom="paragraph">
                  <wp:posOffset>163830</wp:posOffset>
                </wp:positionV>
                <wp:extent cx="7724775" cy="0"/>
                <wp:effectExtent l="0" t="0" r="0" b="0"/>
                <wp:wrapNone/>
                <wp:docPr id="802129647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247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86B299" id="Straight Connector 3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25pt,12.9pt" to="537pt,1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" strokecolor="black [3200]" strokeweight=".5pt">
                <v:stroke joinstyle="miter"/>
              </v:line>
            </w:pict>
          </mc:Fallback>
        </mc:AlternateContent>
      </w:r>
    </w:p>
    <w:p w14:paraId="77A24667" w14:textId="44FDDE2B" w:rsidR="00CE266E" w:rsidRDefault="005E1AB4" w:rsidP="005E1AB4">
      <w:r>
        <w:t>Prepared by NordSafe EHS</w:t>
      </w:r>
    </w:p>
    <w:p w14:paraId="0A6F81F2" w14:textId="5C7BD40E" w:rsidR="00A11F2B" w:rsidRDefault="00A11F2B" w:rsidP="005E1AB4">
      <w:hyperlink r:id="rId6" w:history="1">
        <w:r w:rsidRPr="00A50CE0">
          <w:rPr>
            <w:rStyle w:val="Hyperlink"/>
          </w:rPr>
          <w:t>support@nordsafe-ehs.com</w:t>
        </w:r>
      </w:hyperlink>
      <w:r>
        <w:t xml:space="preserve"> </w:t>
      </w:r>
    </w:p>
    <w:sectPr w:rsidR="00A11F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86944"/>
    <w:multiLevelType w:val="hybridMultilevel"/>
    <w:tmpl w:val="37761C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2577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AB4"/>
    <w:rsid w:val="0039375C"/>
    <w:rsid w:val="005029D8"/>
    <w:rsid w:val="005E1AB4"/>
    <w:rsid w:val="008379E4"/>
    <w:rsid w:val="00A11F2B"/>
    <w:rsid w:val="00CE266E"/>
    <w:rsid w:val="00D335D6"/>
    <w:rsid w:val="00DB0FE1"/>
    <w:rsid w:val="00E26F09"/>
    <w:rsid w:val="00F85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6A63D"/>
  <w15:chartTrackingRefBased/>
  <w15:docId w15:val="{15B41B90-B7F6-48EA-9025-24C423C49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1A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1A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1A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1A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1A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1A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1A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1A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1A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1A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1A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1A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1A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1A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1A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1A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1A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1A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1A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1A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1A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1A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1A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1A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1A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1A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1A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1A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1AB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11F2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1F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upport@nordsafe-ehs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515</TotalTime>
  <Pages>2</Pages>
  <Words>161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Karim, Ghofran</dc:creator>
  <cp:keywords/>
  <dc:description/>
  <cp:lastModifiedBy>Karim, Ghofran</cp:lastModifiedBy>
  <cp:revision>2</cp:revision>
  <dcterms:created xsi:type="dcterms:W3CDTF">2025-07-15T13:04:00Z</dcterms:created>
  <dcterms:modified xsi:type="dcterms:W3CDTF">2025-07-15T21:39:00Z</dcterms:modified>
</cp:coreProperties>
</file>