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8BE" w:rsidRPr="00F13EE8" w:rsidRDefault="007A48BE" w:rsidP="007A48BE">
      <w:pPr>
        <w:jc w:val="center"/>
        <w:rPr>
          <w:sz w:val="32"/>
          <w:szCs w:val="32"/>
          <w:lang w:val="sr-Cyrl-RS"/>
        </w:rPr>
      </w:pPr>
      <w:r w:rsidRPr="00F13EE8">
        <w:rPr>
          <w:sz w:val="32"/>
          <w:szCs w:val="32"/>
          <w:lang w:val="sr-Cyrl-RS"/>
        </w:rPr>
        <w:t>Универзитет у Београду</w:t>
      </w:r>
    </w:p>
    <w:p w:rsidR="007A48BE" w:rsidRDefault="007A48BE" w:rsidP="007A48BE">
      <w:pPr>
        <w:jc w:val="center"/>
        <w:rPr>
          <w:sz w:val="32"/>
          <w:szCs w:val="32"/>
          <w:lang w:val="sr-Cyrl-RS"/>
        </w:rPr>
      </w:pPr>
      <w:r w:rsidRPr="00F13EE8">
        <w:rPr>
          <w:sz w:val="32"/>
          <w:szCs w:val="32"/>
          <w:lang w:val="sr-Cyrl-RS"/>
        </w:rPr>
        <w:t>Електротехнички факултет</w:t>
      </w:r>
    </w:p>
    <w:p w:rsidR="007A48BE" w:rsidRDefault="007A48BE" w:rsidP="007A48BE">
      <w:pPr>
        <w:jc w:val="center"/>
        <w:rPr>
          <w:sz w:val="32"/>
          <w:szCs w:val="32"/>
          <w:lang w:val="sr-Cyrl-RS"/>
        </w:rPr>
      </w:pPr>
    </w:p>
    <w:p w:rsidR="007A48BE" w:rsidRPr="00F13EE8" w:rsidRDefault="007A48BE" w:rsidP="007A48BE">
      <w:pPr>
        <w:jc w:val="center"/>
        <w:rPr>
          <w:sz w:val="32"/>
          <w:szCs w:val="32"/>
          <w:lang w:val="sr-Cyrl-RS"/>
        </w:rPr>
      </w:pPr>
    </w:p>
    <w:p w:rsidR="007A48BE" w:rsidRDefault="007A48BE" w:rsidP="007A48BE">
      <w:pPr>
        <w:jc w:val="center"/>
        <w:rPr>
          <w:lang w:val="en-US"/>
        </w:rPr>
      </w:pPr>
    </w:p>
    <w:p w:rsidR="007A48BE" w:rsidRDefault="007A48BE" w:rsidP="007A48BE">
      <w:pPr>
        <w:jc w:val="center"/>
        <w:rPr>
          <w:lang w:val="en-US"/>
        </w:rPr>
      </w:pPr>
    </w:p>
    <w:p w:rsidR="007A48BE" w:rsidRDefault="007A48BE" w:rsidP="007A48B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428FB5" wp14:editId="3E8FD54A">
            <wp:extent cx="1415415" cy="1654175"/>
            <wp:effectExtent l="0" t="0" r="0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8BE" w:rsidRDefault="007A48BE" w:rsidP="007A48BE">
      <w:pPr>
        <w:jc w:val="center"/>
        <w:rPr>
          <w:lang w:val="en-US"/>
        </w:rPr>
      </w:pPr>
    </w:p>
    <w:p w:rsidR="007A48BE" w:rsidRDefault="007A48BE" w:rsidP="007A48BE">
      <w:pPr>
        <w:jc w:val="center"/>
        <w:rPr>
          <w:b/>
          <w:bCs/>
          <w:sz w:val="40"/>
          <w:szCs w:val="40"/>
          <w:lang w:val="sr-Cyrl-RS"/>
        </w:rPr>
      </w:pPr>
    </w:p>
    <w:p w:rsidR="007A48BE" w:rsidRDefault="007A48BE" w:rsidP="007A48BE">
      <w:pPr>
        <w:jc w:val="center"/>
        <w:rPr>
          <w:b/>
          <w:bCs/>
          <w:sz w:val="40"/>
          <w:szCs w:val="40"/>
          <w:lang w:val="sr-Cyrl-RS"/>
        </w:rPr>
      </w:pPr>
    </w:p>
    <w:p w:rsidR="007A48BE" w:rsidRPr="00842F67" w:rsidRDefault="007A48BE" w:rsidP="007A48BE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  <w:lang w:val="en-US"/>
        </w:rPr>
        <w:t>Sistemski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softver</w:t>
      </w:r>
      <w:proofErr w:type="spellEnd"/>
    </w:p>
    <w:p w:rsidR="007A48BE" w:rsidRPr="00842F67" w:rsidRDefault="007A48BE" w:rsidP="007A48B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Jednoprolazni asembler</w:t>
      </w:r>
    </w:p>
    <w:p w:rsidR="007A48BE" w:rsidRDefault="007A48BE" w:rsidP="007A48BE">
      <w:pPr>
        <w:jc w:val="center"/>
        <w:rPr>
          <w:b/>
          <w:bCs/>
          <w:sz w:val="40"/>
          <w:szCs w:val="40"/>
          <w:lang w:val="sr-Cyrl-RS"/>
        </w:rPr>
      </w:pPr>
    </w:p>
    <w:p w:rsidR="007A48BE" w:rsidRDefault="007A48BE" w:rsidP="007A48BE">
      <w:pPr>
        <w:jc w:val="center"/>
        <w:rPr>
          <w:b/>
          <w:bCs/>
          <w:sz w:val="40"/>
          <w:szCs w:val="40"/>
          <w:lang w:val="sr-Cyrl-RS"/>
        </w:rPr>
      </w:pPr>
    </w:p>
    <w:p w:rsidR="007A48BE" w:rsidRDefault="007A48BE" w:rsidP="007A48BE">
      <w:pPr>
        <w:jc w:val="center"/>
        <w:rPr>
          <w:b/>
          <w:bCs/>
          <w:sz w:val="40"/>
          <w:szCs w:val="40"/>
          <w:lang w:val="sr-Cyrl-RS"/>
        </w:rPr>
      </w:pPr>
    </w:p>
    <w:p w:rsidR="007A48BE" w:rsidRDefault="007A48BE" w:rsidP="007A48BE">
      <w:pPr>
        <w:jc w:val="center"/>
        <w:rPr>
          <w:b/>
          <w:bCs/>
          <w:sz w:val="40"/>
          <w:szCs w:val="40"/>
          <w:lang w:val="sr-Cyrl-RS"/>
        </w:rPr>
      </w:pPr>
    </w:p>
    <w:p w:rsidR="007A48BE" w:rsidRDefault="007A48BE" w:rsidP="007A48BE">
      <w:pPr>
        <w:jc w:val="center"/>
        <w:rPr>
          <w:b/>
          <w:bCs/>
          <w:sz w:val="40"/>
          <w:szCs w:val="40"/>
          <w:lang w:val="sr-Cyrl-RS"/>
        </w:rPr>
      </w:pPr>
    </w:p>
    <w:p w:rsidR="007A48BE" w:rsidRDefault="007A48BE" w:rsidP="007A48BE">
      <w:pPr>
        <w:jc w:val="right"/>
        <w:rPr>
          <w:sz w:val="24"/>
          <w:szCs w:val="24"/>
          <w:lang w:val="sr-Cyrl-RS"/>
        </w:rPr>
      </w:pPr>
      <w:r>
        <w:rPr>
          <w:sz w:val="24"/>
          <w:szCs w:val="24"/>
        </w:rPr>
        <w:t>Jovan</w:t>
      </w:r>
      <w:r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</w:rPr>
        <w:t>Spasojević</w:t>
      </w:r>
      <w:r>
        <w:rPr>
          <w:sz w:val="24"/>
          <w:szCs w:val="24"/>
          <w:lang w:val="sr-Cyrl-RS"/>
        </w:rPr>
        <w:t xml:space="preserve"> 0118/2017</w:t>
      </w:r>
    </w:p>
    <w:p w:rsidR="007A48BE" w:rsidRDefault="007A48BE"/>
    <w:p w:rsidR="007A48BE" w:rsidRPr="00BF4F63" w:rsidRDefault="007A48BE" w:rsidP="007A48BE">
      <w:pPr>
        <w:pStyle w:val="Heading1"/>
        <w:rPr>
          <w:sz w:val="36"/>
          <w:szCs w:val="36"/>
        </w:rPr>
      </w:pPr>
      <w:r w:rsidRPr="00BF4F63">
        <w:rPr>
          <w:sz w:val="36"/>
          <w:szCs w:val="36"/>
        </w:rPr>
        <w:t>Uvod</w:t>
      </w:r>
    </w:p>
    <w:p w:rsidR="007A48BE" w:rsidRDefault="007A48BE"/>
    <w:p w:rsidR="007A48BE" w:rsidRDefault="007A48BE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Projekat je pisan u c++</w:t>
      </w:r>
      <w:r w:rsidR="00831C34">
        <w:rPr>
          <w:sz w:val="28"/>
          <w:szCs w:val="28"/>
        </w:rPr>
        <w:t xml:space="preserve"> in a Linuxu</w:t>
      </w:r>
      <w:r>
        <w:rPr>
          <w:sz w:val="28"/>
          <w:szCs w:val="28"/>
        </w:rPr>
        <w:t xml:space="preserve"> pa da bi mogao da se prevede treba instalirati g++ komandom:</w:t>
      </w:r>
      <w:r w:rsidR="002D19A6">
        <w:rPr>
          <w:sz w:val="28"/>
          <w:szCs w:val="28"/>
        </w:rPr>
        <w:tab/>
      </w:r>
      <w:r w:rsidRPr="002D19A6">
        <w:rPr>
          <w:b/>
          <w:bCs/>
          <w:sz w:val="28"/>
          <w:szCs w:val="28"/>
          <w:u w:val="single"/>
        </w:rPr>
        <w:t>sudo apt install g++</w:t>
      </w:r>
    </w:p>
    <w:p w:rsidR="00F24A43" w:rsidRDefault="00F24A43">
      <w:pPr>
        <w:rPr>
          <w:b/>
          <w:bCs/>
          <w:sz w:val="28"/>
          <w:szCs w:val="28"/>
          <w:u w:val="single"/>
        </w:rPr>
      </w:pPr>
    </w:p>
    <w:p w:rsidR="00F24A43" w:rsidRDefault="00F24A43">
      <w:pPr>
        <w:rPr>
          <w:sz w:val="28"/>
          <w:szCs w:val="28"/>
        </w:rPr>
      </w:pPr>
      <w:r>
        <w:rPr>
          <w:sz w:val="28"/>
          <w:szCs w:val="28"/>
        </w:rPr>
        <w:t>Da bi se preveo program u src folderu se pokrene komanda:</w:t>
      </w:r>
    </w:p>
    <w:p w:rsidR="00F24A43" w:rsidRPr="00831C34" w:rsidRDefault="00F24A43">
      <w:pPr>
        <w:rPr>
          <w:b/>
          <w:bCs/>
          <w:sz w:val="28"/>
          <w:szCs w:val="28"/>
          <w:u w:val="single"/>
        </w:rPr>
      </w:pPr>
      <w:r w:rsidRPr="00831C34">
        <w:rPr>
          <w:b/>
          <w:bCs/>
          <w:sz w:val="28"/>
          <w:szCs w:val="28"/>
          <w:u w:val="single"/>
        </w:rPr>
        <w:t>g++ -o asembler main.cpp ins.cpp equ_table.cpp section.cpp symbol.cpp</w:t>
      </w:r>
    </w:p>
    <w:p w:rsidR="00831C34" w:rsidRDefault="00831C34">
      <w:pPr>
        <w:rPr>
          <w:sz w:val="28"/>
          <w:szCs w:val="28"/>
        </w:rPr>
      </w:pPr>
    </w:p>
    <w:p w:rsidR="00831C34" w:rsidRDefault="00831C34">
      <w:pPr>
        <w:rPr>
          <w:sz w:val="28"/>
          <w:szCs w:val="28"/>
        </w:rPr>
      </w:pPr>
    </w:p>
    <w:p w:rsidR="00831C34" w:rsidRPr="00BF4F63" w:rsidRDefault="00831C34" w:rsidP="00831C34">
      <w:pPr>
        <w:pStyle w:val="Heading1"/>
        <w:rPr>
          <w:sz w:val="36"/>
          <w:szCs w:val="36"/>
        </w:rPr>
      </w:pPr>
      <w:r w:rsidRPr="00BF4F63">
        <w:rPr>
          <w:sz w:val="36"/>
          <w:szCs w:val="36"/>
        </w:rPr>
        <w:t>Detalji</w:t>
      </w:r>
    </w:p>
    <w:p w:rsidR="00831C34" w:rsidRDefault="00BF4F63" w:rsidP="00831C34">
      <w:pPr>
        <w:rPr>
          <w:sz w:val="28"/>
          <w:szCs w:val="28"/>
        </w:rPr>
      </w:pPr>
      <w:r>
        <w:rPr>
          <w:sz w:val="28"/>
          <w:szCs w:val="28"/>
        </w:rPr>
        <w:t>Asembler je jedonprolazni pa imamo samo jedan prolaz i posle tog prolaza treba proveriti da li postoje mesta koja treba da se modifikuju a nisu mogla zbog nepoznavanja svih simbola tokom prolaza.</w:t>
      </w:r>
    </w:p>
    <w:p w:rsidR="00386DBB" w:rsidRDefault="00022375" w:rsidP="00022375">
      <w:pPr>
        <w:rPr>
          <w:sz w:val="28"/>
          <w:szCs w:val="28"/>
        </w:rPr>
      </w:pPr>
      <w:r>
        <w:rPr>
          <w:sz w:val="28"/>
          <w:szCs w:val="28"/>
        </w:rPr>
        <w:t>Imamo tri tabele u ovom programu tabela simbola,tabela sekcija,tabela ne razresenih equ izraza.</w:t>
      </w:r>
      <w:r>
        <w:rPr>
          <w:sz w:val="28"/>
          <w:szCs w:val="28"/>
        </w:rPr>
        <w:br/>
      </w:r>
    </w:p>
    <w:p w:rsidR="00EE0DCF" w:rsidRDefault="00EE0DCF" w:rsidP="00EE0DCF">
      <w:pPr>
        <w:pStyle w:val="Heading2"/>
      </w:pPr>
      <w:r>
        <w:t>Simbol</w:t>
      </w:r>
    </w:p>
    <w:p w:rsidR="00022375" w:rsidRDefault="00386DBB" w:rsidP="00022375">
      <w:pPr>
        <w:rPr>
          <w:sz w:val="28"/>
          <w:szCs w:val="28"/>
        </w:rPr>
      </w:pPr>
      <w:r>
        <w:rPr>
          <w:sz w:val="28"/>
          <w:szCs w:val="28"/>
        </w:rPr>
        <w:t>Simbol klasa ima sve informacije vezanje za simbole</w:t>
      </w:r>
      <w:r w:rsidR="00503467">
        <w:rPr>
          <w:sz w:val="28"/>
          <w:szCs w:val="28"/>
        </w:rPr>
        <w:t>(vrednost,redni broj,visibility etc</w:t>
      </w:r>
      <w:r w:rsidR="00295E0A">
        <w:rPr>
          <w:sz w:val="28"/>
          <w:szCs w:val="28"/>
        </w:rPr>
        <w:t>.</w:t>
      </w:r>
      <w:r w:rsidR="00503467">
        <w:rPr>
          <w:sz w:val="28"/>
          <w:szCs w:val="28"/>
        </w:rPr>
        <w:t>)</w:t>
      </w:r>
      <w:r w:rsidR="00022375">
        <w:rPr>
          <w:sz w:val="28"/>
          <w:szCs w:val="28"/>
        </w:rPr>
        <w:br/>
        <w:t xml:space="preserve">Na svaki simbol na koji se prvi put naidje pravi se novi ulaz u tabeli simbola bilo da se definise ili se koristi u nekoj instrukciji/direktivi. Postoje </w:t>
      </w:r>
      <w:r w:rsidR="00F67043">
        <w:rPr>
          <w:sz w:val="28"/>
          <w:szCs w:val="28"/>
        </w:rPr>
        <w:t>3</w:t>
      </w:r>
      <w:r w:rsidR="00022375">
        <w:rPr>
          <w:sz w:val="28"/>
          <w:szCs w:val="28"/>
        </w:rPr>
        <w:t xml:space="preserve"> tipa simbola:</w:t>
      </w:r>
    </w:p>
    <w:p w:rsidR="00F67043" w:rsidRDefault="00F67043" w:rsidP="00F670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Globalan</w:t>
      </w:r>
    </w:p>
    <w:p w:rsidR="00F67043" w:rsidRDefault="00F67043" w:rsidP="00F670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Lokalan</w:t>
      </w:r>
    </w:p>
    <w:p w:rsidR="00F67043" w:rsidRDefault="00F67043" w:rsidP="00F670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Apsolutan</w:t>
      </w:r>
    </w:p>
    <w:p w:rsidR="00022375" w:rsidRDefault="00F67043" w:rsidP="00022375">
      <w:pPr>
        <w:rPr>
          <w:sz w:val="28"/>
          <w:szCs w:val="28"/>
        </w:rPr>
      </w:pPr>
      <w:r>
        <w:rPr>
          <w:sz w:val="28"/>
          <w:szCs w:val="28"/>
        </w:rPr>
        <w:t xml:space="preserve">Apsolutan znaci da </w:t>
      </w:r>
      <w:r w:rsidR="009A2AF1">
        <w:rPr>
          <w:sz w:val="28"/>
          <w:szCs w:val="28"/>
        </w:rPr>
        <w:t xml:space="preserve"> je simbol kada je definisan putem .equ direktive njegov indeks klasifikacije bio 0. Ovi simboli ne mogu da se izvoze.</w:t>
      </w:r>
    </w:p>
    <w:p w:rsidR="009A2AF1" w:rsidRDefault="009A2AF1" w:rsidP="00022375">
      <w:pPr>
        <w:rPr>
          <w:sz w:val="28"/>
          <w:szCs w:val="28"/>
        </w:rPr>
      </w:pPr>
      <w:r>
        <w:rPr>
          <w:sz w:val="28"/>
          <w:szCs w:val="28"/>
        </w:rPr>
        <w:t xml:space="preserve">Lokalni simboli su oni koji </w:t>
      </w:r>
      <w:r w:rsidR="005707A5">
        <w:rPr>
          <w:sz w:val="28"/>
          <w:szCs w:val="28"/>
        </w:rPr>
        <w:t xml:space="preserve">su definisani u nekoj sekciji i </w:t>
      </w:r>
      <w:r>
        <w:rPr>
          <w:sz w:val="28"/>
          <w:szCs w:val="28"/>
        </w:rPr>
        <w:t>nis</w:t>
      </w:r>
      <w:r w:rsidR="005707A5">
        <w:rPr>
          <w:sz w:val="28"/>
          <w:szCs w:val="28"/>
        </w:rPr>
        <w:t>u</w:t>
      </w:r>
      <w:r>
        <w:rPr>
          <w:sz w:val="28"/>
          <w:szCs w:val="28"/>
        </w:rPr>
        <w:t xml:space="preserve"> izvezeni.</w:t>
      </w:r>
    </w:p>
    <w:p w:rsidR="009A2AF1" w:rsidRPr="00022375" w:rsidRDefault="009A2AF1" w:rsidP="000223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Globalni simboli su oni koji su definisani u nekoj sekciji i izvoze se, ili oni koji se uvoze .</w:t>
      </w:r>
    </w:p>
    <w:p w:rsidR="00AF1B47" w:rsidRDefault="00AF1B47">
      <w:pPr>
        <w:rPr>
          <w:sz w:val="28"/>
          <w:szCs w:val="28"/>
        </w:rPr>
      </w:pPr>
    </w:p>
    <w:p w:rsidR="00590B00" w:rsidRDefault="00590B00">
      <w:pPr>
        <w:rPr>
          <w:sz w:val="28"/>
          <w:szCs w:val="28"/>
        </w:rPr>
      </w:pPr>
    </w:p>
    <w:p w:rsidR="00590B00" w:rsidRDefault="00590B00">
      <w:pPr>
        <w:rPr>
          <w:sz w:val="28"/>
          <w:szCs w:val="28"/>
        </w:rPr>
      </w:pPr>
    </w:p>
    <w:p w:rsidR="00590B00" w:rsidRDefault="00DA0968" w:rsidP="00DA0968">
      <w:pPr>
        <w:pStyle w:val="Heading2"/>
      </w:pPr>
      <w:r>
        <w:t>Sekcija</w:t>
      </w:r>
    </w:p>
    <w:p w:rsidR="00590B00" w:rsidRDefault="00590B00">
      <w:pPr>
        <w:rPr>
          <w:sz w:val="28"/>
          <w:szCs w:val="28"/>
        </w:rPr>
      </w:pPr>
      <w:r>
        <w:rPr>
          <w:sz w:val="28"/>
          <w:szCs w:val="28"/>
        </w:rPr>
        <w:t>Sekcija ima informacije vezane za sekcije(velicinu,ime,bajtove u sekciji etc.)</w:t>
      </w:r>
      <w:r w:rsidR="00D94DF9">
        <w:rPr>
          <w:sz w:val="28"/>
          <w:szCs w:val="28"/>
        </w:rPr>
        <w:t xml:space="preserve"> i cuvaju se u sekciji tabela.</w:t>
      </w:r>
    </w:p>
    <w:p w:rsidR="00AF1B47" w:rsidRDefault="00386DBB">
      <w:pPr>
        <w:rPr>
          <w:sz w:val="28"/>
          <w:szCs w:val="28"/>
        </w:rPr>
      </w:pPr>
      <w:r>
        <w:rPr>
          <w:sz w:val="28"/>
          <w:szCs w:val="28"/>
        </w:rPr>
        <w:t xml:space="preserve">Sekcija kada se definise pravi takodje i simbol istog imena koji stavlja u simbol tabelu. Sekcije </w:t>
      </w:r>
      <w:r w:rsidR="00F57C4E">
        <w:rPr>
          <w:sz w:val="28"/>
          <w:szCs w:val="28"/>
        </w:rPr>
        <w:t>takodje ima informaciju o relokacijama u vidu Relocation niza</w:t>
      </w:r>
      <w:r w:rsidR="00C57270">
        <w:rPr>
          <w:sz w:val="28"/>
          <w:szCs w:val="28"/>
        </w:rPr>
        <w:t>(clanovi su klase Offset)</w:t>
      </w:r>
      <w:r w:rsidR="005808BF">
        <w:rPr>
          <w:sz w:val="28"/>
          <w:szCs w:val="28"/>
        </w:rPr>
        <w:t>.</w:t>
      </w:r>
    </w:p>
    <w:p w:rsidR="003B3E6B" w:rsidRDefault="003B3E6B">
      <w:pPr>
        <w:rPr>
          <w:sz w:val="28"/>
          <w:szCs w:val="28"/>
        </w:rPr>
      </w:pPr>
      <w:r>
        <w:rPr>
          <w:sz w:val="28"/>
          <w:szCs w:val="28"/>
        </w:rPr>
        <w:t>Sekcija se definise samo prvi put .section direktivom svaki drugi put samo se naznaci da se prebacuje na drugu sekciju.</w:t>
      </w:r>
    </w:p>
    <w:p w:rsidR="003C38FF" w:rsidRDefault="003C38FF">
      <w:pPr>
        <w:rPr>
          <w:sz w:val="28"/>
          <w:szCs w:val="28"/>
        </w:rPr>
      </w:pPr>
      <w:r>
        <w:rPr>
          <w:sz w:val="28"/>
          <w:szCs w:val="28"/>
        </w:rPr>
        <w:t>Relokacije imaju tri tipa:</w:t>
      </w:r>
    </w:p>
    <w:p w:rsidR="003C38FF" w:rsidRDefault="003C38FF" w:rsidP="003C38F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C38FF">
        <w:rPr>
          <w:sz w:val="28"/>
          <w:szCs w:val="28"/>
        </w:rPr>
        <w:tab/>
        <w:t>R_386_16</w:t>
      </w:r>
    </w:p>
    <w:p w:rsidR="00653D8F" w:rsidRPr="00653D8F" w:rsidRDefault="003C38FF" w:rsidP="00653D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C38FF">
        <w:rPr>
          <w:sz w:val="28"/>
          <w:szCs w:val="28"/>
        </w:rPr>
        <w:tab/>
      </w:r>
      <w:r w:rsidR="00653D8F" w:rsidRPr="003C38FF">
        <w:rPr>
          <w:sz w:val="28"/>
          <w:szCs w:val="28"/>
        </w:rPr>
        <w:t>R_386_</w:t>
      </w:r>
      <w:r w:rsidR="00653D8F">
        <w:rPr>
          <w:sz w:val="28"/>
          <w:szCs w:val="28"/>
        </w:rPr>
        <w:t>8</w:t>
      </w:r>
    </w:p>
    <w:p w:rsidR="003C38FF" w:rsidRDefault="00653D8F" w:rsidP="003C38F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3C38FF" w:rsidRPr="003C38FF">
        <w:rPr>
          <w:sz w:val="28"/>
          <w:szCs w:val="28"/>
        </w:rPr>
        <w:t>R_386_PC16</w:t>
      </w:r>
    </w:p>
    <w:p w:rsidR="00653D8F" w:rsidRDefault="007A6715" w:rsidP="007A6715">
      <w:pPr>
        <w:rPr>
          <w:sz w:val="28"/>
          <w:szCs w:val="28"/>
        </w:rPr>
      </w:pPr>
      <w:r>
        <w:rPr>
          <w:sz w:val="28"/>
          <w:szCs w:val="28"/>
        </w:rPr>
        <w:t xml:space="preserve">Prva </w:t>
      </w:r>
      <w:r w:rsidR="00271381">
        <w:rPr>
          <w:sz w:val="28"/>
          <w:szCs w:val="28"/>
        </w:rPr>
        <w:t xml:space="preserve">je </w:t>
      </w:r>
      <w:r>
        <w:rPr>
          <w:sz w:val="28"/>
          <w:szCs w:val="28"/>
        </w:rPr>
        <w:t>za apsolutno adresiranje  kada se koristi neki globalan simbol ili za sekciju da se upise nova vrednost posle linkera.</w:t>
      </w:r>
      <w:r w:rsidR="00765C83">
        <w:rPr>
          <w:sz w:val="28"/>
          <w:szCs w:val="28"/>
        </w:rPr>
        <w:t xml:space="preserve"> Novi offset se upisuje na 2 bajta.</w:t>
      </w:r>
    </w:p>
    <w:p w:rsidR="00C973DF" w:rsidRPr="007A6715" w:rsidRDefault="00F45981" w:rsidP="00C973DF">
      <w:pPr>
        <w:rPr>
          <w:sz w:val="28"/>
          <w:szCs w:val="28"/>
        </w:rPr>
      </w:pPr>
      <w:r>
        <w:rPr>
          <w:sz w:val="28"/>
          <w:szCs w:val="28"/>
        </w:rPr>
        <w:t>Druga</w:t>
      </w:r>
      <w:r w:rsidR="00C973DF">
        <w:rPr>
          <w:sz w:val="28"/>
          <w:szCs w:val="28"/>
        </w:rPr>
        <w:t xml:space="preserve"> je za apsolutno adresiranje  kada se koristi neki globalan simbol ili za sekciju da se upise nova vrednost posle linkera. Novi offset se upisuje na </w:t>
      </w:r>
      <w:r w:rsidR="00061A52">
        <w:rPr>
          <w:sz w:val="28"/>
          <w:szCs w:val="28"/>
        </w:rPr>
        <w:t>1</w:t>
      </w:r>
      <w:r w:rsidR="00C973DF">
        <w:rPr>
          <w:sz w:val="28"/>
          <w:szCs w:val="28"/>
        </w:rPr>
        <w:t xml:space="preserve"> </w:t>
      </w:r>
      <w:r w:rsidR="00B57BA8">
        <w:rPr>
          <w:sz w:val="28"/>
          <w:szCs w:val="28"/>
        </w:rPr>
        <w:t>bajt</w:t>
      </w:r>
      <w:r w:rsidR="00C973DF">
        <w:rPr>
          <w:sz w:val="28"/>
          <w:szCs w:val="28"/>
        </w:rPr>
        <w:t>.</w:t>
      </w:r>
    </w:p>
    <w:p w:rsidR="00553738" w:rsidRPr="007A6715" w:rsidRDefault="009E409B" w:rsidP="00553738">
      <w:pPr>
        <w:rPr>
          <w:sz w:val="28"/>
          <w:szCs w:val="28"/>
        </w:rPr>
      </w:pPr>
      <w:r>
        <w:rPr>
          <w:sz w:val="28"/>
          <w:szCs w:val="28"/>
        </w:rPr>
        <w:t>Treca</w:t>
      </w:r>
      <w:r w:rsidR="00553738">
        <w:rPr>
          <w:sz w:val="28"/>
          <w:szCs w:val="28"/>
        </w:rPr>
        <w:t xml:space="preserve"> je za </w:t>
      </w:r>
      <w:r w:rsidR="00BD1459">
        <w:rPr>
          <w:sz w:val="28"/>
          <w:szCs w:val="28"/>
        </w:rPr>
        <w:t>PC</w:t>
      </w:r>
      <w:r w:rsidR="00535350">
        <w:rPr>
          <w:sz w:val="28"/>
          <w:szCs w:val="28"/>
        </w:rPr>
        <w:t xml:space="preserve"> relativno</w:t>
      </w:r>
      <w:r w:rsidR="00553738">
        <w:rPr>
          <w:sz w:val="28"/>
          <w:szCs w:val="28"/>
        </w:rPr>
        <w:t xml:space="preserve"> adresiranje</w:t>
      </w:r>
      <w:r w:rsidR="00921C67">
        <w:rPr>
          <w:sz w:val="28"/>
          <w:szCs w:val="28"/>
        </w:rPr>
        <w:t>.</w:t>
      </w:r>
      <w:r w:rsidR="00EC46C9">
        <w:rPr>
          <w:sz w:val="28"/>
          <w:szCs w:val="28"/>
        </w:rPr>
        <w:t xml:space="preserve"> </w:t>
      </w:r>
      <w:r w:rsidR="00553738">
        <w:rPr>
          <w:sz w:val="28"/>
          <w:szCs w:val="28"/>
        </w:rPr>
        <w:t xml:space="preserve">Novi offset se upisuje na </w:t>
      </w:r>
      <w:r w:rsidR="00656840">
        <w:rPr>
          <w:sz w:val="28"/>
          <w:szCs w:val="28"/>
        </w:rPr>
        <w:t>2</w:t>
      </w:r>
      <w:r w:rsidR="00553738">
        <w:rPr>
          <w:sz w:val="28"/>
          <w:szCs w:val="28"/>
        </w:rPr>
        <w:t xml:space="preserve"> bajta.</w:t>
      </w:r>
    </w:p>
    <w:p w:rsidR="00C973DF" w:rsidRPr="007A6715" w:rsidRDefault="00C973DF" w:rsidP="007A6715">
      <w:pPr>
        <w:rPr>
          <w:sz w:val="28"/>
          <w:szCs w:val="28"/>
        </w:rPr>
      </w:pPr>
    </w:p>
    <w:p w:rsidR="003C38FF" w:rsidRPr="00FE1158" w:rsidRDefault="003C38FF" w:rsidP="00FE1158">
      <w:pPr>
        <w:pStyle w:val="ListParagraph"/>
        <w:rPr>
          <w:sz w:val="28"/>
          <w:szCs w:val="28"/>
        </w:rPr>
      </w:pPr>
      <w:r w:rsidRPr="00FE1158">
        <w:rPr>
          <w:sz w:val="28"/>
          <w:szCs w:val="28"/>
        </w:rPr>
        <w:tab/>
      </w:r>
    </w:p>
    <w:p w:rsidR="003B3E6B" w:rsidRDefault="003B3E6B">
      <w:pPr>
        <w:rPr>
          <w:sz w:val="28"/>
          <w:szCs w:val="28"/>
        </w:rPr>
      </w:pPr>
    </w:p>
    <w:p w:rsidR="003B3E6B" w:rsidRDefault="004A5A49" w:rsidP="004A5A49">
      <w:pPr>
        <w:pStyle w:val="Heading2"/>
      </w:pPr>
      <w:r>
        <w:lastRenderedPageBreak/>
        <w:t>Equ tabela</w:t>
      </w:r>
    </w:p>
    <w:p w:rsidR="003B3E6B" w:rsidRDefault="003B3E6B">
      <w:pPr>
        <w:rPr>
          <w:sz w:val="28"/>
          <w:szCs w:val="28"/>
        </w:rPr>
      </w:pPr>
      <w:r>
        <w:rPr>
          <w:sz w:val="28"/>
          <w:szCs w:val="28"/>
        </w:rPr>
        <w:t>Equ tabela sluzi da nerazresene nizove</w:t>
      </w:r>
      <w:r w:rsidR="00A75D23">
        <w:rPr>
          <w:sz w:val="28"/>
          <w:szCs w:val="28"/>
        </w:rPr>
        <w:t xml:space="preserve"> iz .equ direktive</w:t>
      </w:r>
      <w:r>
        <w:rPr>
          <w:sz w:val="28"/>
          <w:szCs w:val="28"/>
        </w:rPr>
        <w:t xml:space="preserve"> cuvamo koje cemo posle prolaza pokusati da resimo. Ako postoji neki razlog sto ne mozemo da ih resimo(ne</w:t>
      </w:r>
      <w:r w:rsidR="00D11F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postoji simbol,rekurzivno definisanje), asembler ce prijaviti gresku. </w:t>
      </w:r>
    </w:p>
    <w:p w:rsidR="003B3E6B" w:rsidRDefault="003B3E6B">
      <w:pPr>
        <w:rPr>
          <w:sz w:val="28"/>
          <w:szCs w:val="28"/>
        </w:rPr>
      </w:pPr>
    </w:p>
    <w:p w:rsidR="00EE0DCF" w:rsidRDefault="00EE0DCF" w:rsidP="00EE59C4">
      <w:pPr>
        <w:pStyle w:val="Heading1"/>
      </w:pPr>
    </w:p>
    <w:p w:rsidR="00EE0DCF" w:rsidRDefault="00EE0DCF" w:rsidP="00EE59C4">
      <w:pPr>
        <w:pStyle w:val="Heading1"/>
      </w:pPr>
    </w:p>
    <w:p w:rsidR="00EE0DCF" w:rsidRDefault="00EE0DCF" w:rsidP="00EE59C4">
      <w:pPr>
        <w:pStyle w:val="Heading1"/>
      </w:pPr>
    </w:p>
    <w:p w:rsidR="005F6F7A" w:rsidRDefault="005F6F7A" w:rsidP="00EE59C4">
      <w:pPr>
        <w:pStyle w:val="Heading1"/>
      </w:pPr>
    </w:p>
    <w:p w:rsidR="005F6F7A" w:rsidRPr="005F6F7A" w:rsidRDefault="005F6F7A" w:rsidP="005F6F7A"/>
    <w:p w:rsidR="00EE59C4" w:rsidRDefault="00EE59C4" w:rsidP="00EE59C4">
      <w:pPr>
        <w:pStyle w:val="Heading1"/>
      </w:pPr>
      <w:r>
        <w:t>Prolaz</w:t>
      </w:r>
    </w:p>
    <w:p w:rsidR="003B3E6B" w:rsidRDefault="003B3E6B">
      <w:pPr>
        <w:rPr>
          <w:sz w:val="28"/>
          <w:szCs w:val="28"/>
        </w:rPr>
      </w:pPr>
      <w:r>
        <w:rPr>
          <w:sz w:val="28"/>
          <w:szCs w:val="28"/>
        </w:rPr>
        <w:t xml:space="preserve">Asembler prolazi kroz program liniju po liniju i proverava da li je linija sintaksno korektna i pokusa da vidi da </w:t>
      </w:r>
      <w:r w:rsidR="00BD3339">
        <w:rPr>
          <w:sz w:val="28"/>
          <w:szCs w:val="28"/>
        </w:rPr>
        <w:t>moze da se prevede</w:t>
      </w:r>
      <w:r>
        <w:rPr>
          <w:sz w:val="28"/>
          <w:szCs w:val="28"/>
        </w:rPr>
        <w:t>. Asembler prijavljuje gresku i liniju greske ako dodje do problema.</w:t>
      </w:r>
    </w:p>
    <w:p w:rsidR="00747B8F" w:rsidRDefault="00197D55">
      <w:pPr>
        <w:rPr>
          <w:sz w:val="28"/>
          <w:szCs w:val="28"/>
        </w:rPr>
      </w:pPr>
      <w:r>
        <w:rPr>
          <w:sz w:val="28"/>
          <w:szCs w:val="28"/>
        </w:rPr>
        <w:t>Prevod asemblerskog koda upisuje se u bajt niz trenutne sekcije.</w:t>
      </w:r>
    </w:p>
    <w:p w:rsidR="00747B8F" w:rsidRDefault="00747B8F">
      <w:pPr>
        <w:rPr>
          <w:sz w:val="28"/>
          <w:szCs w:val="28"/>
        </w:rPr>
      </w:pPr>
      <w:r>
        <w:rPr>
          <w:sz w:val="28"/>
          <w:szCs w:val="28"/>
        </w:rPr>
        <w:t>Kada god se koristi simbol bio definisan ili ne ako ne postoji njegov ulaz u simbol tabeli pravi se novi simbol u simbol tabeli.</w:t>
      </w:r>
      <w:r>
        <w:rPr>
          <w:sz w:val="28"/>
          <w:szCs w:val="28"/>
        </w:rPr>
        <w:br/>
        <w:t>Takodje  kad god se koristi simbol koji ce morati da se upise u memoriju</w:t>
      </w:r>
      <w:r>
        <w:rPr>
          <w:sz w:val="28"/>
          <w:szCs w:val="28"/>
        </w:rPr>
        <w:br/>
        <w:t>napravice se Offset ulaz za relokaciju i samo ce se staviti u niz relokacija trenutne sekcije.</w:t>
      </w:r>
    </w:p>
    <w:p w:rsidR="00747B8F" w:rsidRDefault="00747B8F">
      <w:pPr>
        <w:rPr>
          <w:sz w:val="28"/>
          <w:szCs w:val="28"/>
        </w:rPr>
      </w:pPr>
    </w:p>
    <w:p w:rsidR="00747B8F" w:rsidRDefault="00747B8F">
      <w:pPr>
        <w:rPr>
          <w:sz w:val="28"/>
          <w:szCs w:val="28"/>
        </w:rPr>
      </w:pPr>
      <w:r>
        <w:rPr>
          <w:sz w:val="28"/>
          <w:szCs w:val="28"/>
        </w:rPr>
        <w:t>U</w:t>
      </w:r>
      <w:r w:rsidR="006D5946">
        <w:rPr>
          <w:sz w:val="28"/>
          <w:szCs w:val="28"/>
        </w:rPr>
        <w:t xml:space="preserve"> bajt niz se ne upisuje jos vrednost simbola. Razlog je to sto nece uvek simbol biti definisan kada se koristi pa je upis vrednosti simbola u bajt niz ostavljeno za kraj.</w:t>
      </w:r>
    </w:p>
    <w:p w:rsidR="00EE59C4" w:rsidRDefault="00EE59C4">
      <w:pPr>
        <w:rPr>
          <w:sz w:val="28"/>
          <w:szCs w:val="28"/>
        </w:rPr>
      </w:pPr>
      <w:r>
        <w:rPr>
          <w:sz w:val="28"/>
          <w:szCs w:val="28"/>
        </w:rPr>
        <w:t xml:space="preserve">Kada prodje kroz sve direktive i </w:t>
      </w:r>
      <w:r w:rsidR="00385F9E">
        <w:rPr>
          <w:sz w:val="28"/>
          <w:szCs w:val="28"/>
        </w:rPr>
        <w:t xml:space="preserve">instrukcije </w:t>
      </w:r>
      <w:r w:rsidR="00390FF0">
        <w:rPr>
          <w:sz w:val="28"/>
          <w:szCs w:val="28"/>
        </w:rPr>
        <w:t>treba da se vidi da li postoje simboli koji nisu definisani. Ako postoje asembler prijavljuje gresku.</w:t>
      </w:r>
      <w:r w:rsidR="00390FF0">
        <w:rPr>
          <w:sz w:val="28"/>
          <w:szCs w:val="28"/>
        </w:rPr>
        <w:br/>
        <w:t xml:space="preserve">Takodje treba </w:t>
      </w:r>
      <w:r w:rsidR="00747B8F">
        <w:rPr>
          <w:sz w:val="28"/>
          <w:szCs w:val="28"/>
        </w:rPr>
        <w:t xml:space="preserve">pokusati resiti sve </w:t>
      </w:r>
      <w:r w:rsidR="00FE245F">
        <w:rPr>
          <w:sz w:val="28"/>
          <w:szCs w:val="28"/>
        </w:rPr>
        <w:t>neresene .equ izraze</w:t>
      </w:r>
      <w:r w:rsidR="00184CD8">
        <w:rPr>
          <w:sz w:val="28"/>
          <w:szCs w:val="28"/>
        </w:rPr>
        <w:t xml:space="preserve">. Ako ne moze da se resi i samo jedan </w:t>
      </w:r>
      <w:r w:rsidR="00695677">
        <w:rPr>
          <w:sz w:val="28"/>
          <w:szCs w:val="28"/>
        </w:rPr>
        <w:t xml:space="preserve"> izraz,</w:t>
      </w:r>
      <w:r w:rsidR="00184CD8">
        <w:rPr>
          <w:sz w:val="28"/>
          <w:szCs w:val="28"/>
        </w:rPr>
        <w:t>asembler prijavljuje gresku</w:t>
      </w:r>
    </w:p>
    <w:p w:rsidR="00D94DF9" w:rsidRDefault="00D94D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Nakon toga prolazimo kroz sve sekciju u sekciji tabela</w:t>
      </w:r>
      <w:r w:rsidR="00A239B2">
        <w:rPr>
          <w:sz w:val="28"/>
          <w:szCs w:val="28"/>
        </w:rPr>
        <w:t xml:space="preserve"> i za svaku sekciju njen relokacioni niz prolazimo i upisujemo vrednosti simbola koji se koriste na lokaciju u bajt niz.</w:t>
      </w:r>
    </w:p>
    <w:p w:rsidR="002C683C" w:rsidRDefault="002C683C">
      <w:pPr>
        <w:rPr>
          <w:sz w:val="28"/>
          <w:szCs w:val="28"/>
        </w:rPr>
      </w:pPr>
    </w:p>
    <w:p w:rsidR="002C683C" w:rsidRDefault="002C683C" w:rsidP="002C683C">
      <w:pPr>
        <w:pStyle w:val="Heading1"/>
      </w:pPr>
      <w:r>
        <w:t>Testovi</w:t>
      </w:r>
    </w:p>
    <w:p w:rsidR="00814385" w:rsidRDefault="00AE3072" w:rsidP="002C683C">
      <w:pPr>
        <w:rPr>
          <w:sz w:val="28"/>
          <w:szCs w:val="28"/>
        </w:rPr>
      </w:pPr>
      <w:r>
        <w:rPr>
          <w:sz w:val="28"/>
          <w:szCs w:val="28"/>
        </w:rPr>
        <w:t>Test1:</w:t>
      </w:r>
    </w:p>
    <w:p w:rsidR="002C683C" w:rsidRDefault="00CF40B5" w:rsidP="002C683C">
      <w:pPr>
        <w:rPr>
          <w:sz w:val="28"/>
          <w:szCs w:val="28"/>
        </w:rPr>
      </w:pPr>
      <w:r>
        <w:rPr>
          <w:sz w:val="28"/>
          <w:szCs w:val="28"/>
        </w:rPr>
        <w:t>ulaz:bad_global.text</w:t>
      </w:r>
    </w:p>
    <w:p w:rsidR="00814385" w:rsidRDefault="00814385" w:rsidP="002C683C">
      <w:pPr>
        <w:rPr>
          <w:sz w:val="28"/>
          <w:szCs w:val="28"/>
        </w:rPr>
      </w:pPr>
      <w:r>
        <w:rPr>
          <w:sz w:val="28"/>
          <w:szCs w:val="28"/>
        </w:rPr>
        <w:t>izlaz:</w:t>
      </w:r>
      <w:r w:rsidR="007813DF">
        <w:rPr>
          <w:sz w:val="28"/>
          <w:szCs w:val="28"/>
        </w:rPr>
        <w:t>Asembler prijavljuje gresku jer se pokusa izvozenje</w:t>
      </w:r>
      <w:r w:rsidR="00EB1B20">
        <w:rPr>
          <w:sz w:val="28"/>
          <w:szCs w:val="28"/>
        </w:rPr>
        <w:t xml:space="preserve"> simbola koji ne postoji</w:t>
      </w:r>
    </w:p>
    <w:p w:rsidR="00AA64FF" w:rsidRDefault="00AA64FF" w:rsidP="002C683C">
      <w:pPr>
        <w:rPr>
          <w:sz w:val="28"/>
          <w:szCs w:val="28"/>
        </w:rPr>
      </w:pPr>
      <w:r>
        <w:rPr>
          <w:sz w:val="28"/>
          <w:szCs w:val="28"/>
        </w:rPr>
        <w:t>Test2:</w:t>
      </w:r>
    </w:p>
    <w:p w:rsidR="00AA64FF" w:rsidRDefault="00AA64FF" w:rsidP="00AA64FF">
      <w:pPr>
        <w:rPr>
          <w:sz w:val="28"/>
          <w:szCs w:val="28"/>
        </w:rPr>
      </w:pPr>
      <w:r>
        <w:rPr>
          <w:sz w:val="28"/>
          <w:szCs w:val="28"/>
        </w:rPr>
        <w:t>ulaz:</w:t>
      </w:r>
      <w:r w:rsidR="00907530" w:rsidRPr="00907530">
        <w:t xml:space="preserve"> </w:t>
      </w:r>
      <w:r w:rsidR="00907530" w:rsidRPr="00907530">
        <w:rPr>
          <w:sz w:val="28"/>
          <w:szCs w:val="28"/>
        </w:rPr>
        <w:t>equ_bad.txt</w:t>
      </w:r>
    </w:p>
    <w:p w:rsidR="00AA64FF" w:rsidRDefault="00AA64FF" w:rsidP="00AA64FF">
      <w:pPr>
        <w:rPr>
          <w:sz w:val="28"/>
          <w:szCs w:val="28"/>
        </w:rPr>
      </w:pPr>
      <w:r>
        <w:rPr>
          <w:sz w:val="28"/>
          <w:szCs w:val="28"/>
        </w:rPr>
        <w:t xml:space="preserve">izlaz:Asembler prijavljuje gresku jer se pokusa </w:t>
      </w:r>
      <w:r w:rsidR="00A23475">
        <w:rPr>
          <w:sz w:val="28"/>
          <w:szCs w:val="28"/>
        </w:rPr>
        <w:t>rekurzivno definisanje simbola putem .equ direktive</w:t>
      </w:r>
    </w:p>
    <w:p w:rsidR="00B74733" w:rsidRDefault="00B74733" w:rsidP="00B74733">
      <w:pPr>
        <w:rPr>
          <w:sz w:val="28"/>
          <w:szCs w:val="28"/>
        </w:rPr>
      </w:pPr>
      <w:r>
        <w:rPr>
          <w:sz w:val="28"/>
          <w:szCs w:val="28"/>
        </w:rPr>
        <w:t>Test</w:t>
      </w:r>
      <w:r w:rsidR="00E03478">
        <w:rPr>
          <w:sz w:val="28"/>
          <w:szCs w:val="28"/>
        </w:rPr>
        <w:t>3</w:t>
      </w:r>
      <w:r>
        <w:rPr>
          <w:sz w:val="28"/>
          <w:szCs w:val="28"/>
        </w:rPr>
        <w:t>:</w:t>
      </w:r>
    </w:p>
    <w:p w:rsidR="00F02C7D" w:rsidRPr="00AE3072" w:rsidRDefault="00B74733" w:rsidP="00F02C7D">
      <w:pPr>
        <w:rPr>
          <w:sz w:val="28"/>
          <w:szCs w:val="28"/>
        </w:rPr>
      </w:pPr>
      <w:r>
        <w:rPr>
          <w:sz w:val="28"/>
          <w:szCs w:val="28"/>
        </w:rPr>
        <w:t>ulaz:</w:t>
      </w:r>
      <w:r w:rsidRPr="00907530">
        <w:t xml:space="preserve"> </w:t>
      </w:r>
      <w:r w:rsidR="00F02C7D" w:rsidRPr="00B74733">
        <w:rPr>
          <w:sz w:val="28"/>
          <w:szCs w:val="28"/>
        </w:rPr>
        <w:t>equ_bad_2.txt</w:t>
      </w:r>
    </w:p>
    <w:p w:rsidR="00B74733" w:rsidRDefault="00B74733" w:rsidP="00B74733">
      <w:pPr>
        <w:rPr>
          <w:sz w:val="28"/>
          <w:szCs w:val="28"/>
        </w:rPr>
      </w:pPr>
      <w:r>
        <w:rPr>
          <w:sz w:val="28"/>
          <w:szCs w:val="28"/>
        </w:rPr>
        <w:t xml:space="preserve">izlaz:Asembler prijavljuje gresku jer </w:t>
      </w:r>
      <w:r w:rsidR="00442CE3">
        <w:rPr>
          <w:sz w:val="28"/>
          <w:szCs w:val="28"/>
        </w:rPr>
        <w:t>je indeks klasifikacije izraza u .equ direktivi nelegalan.</w:t>
      </w:r>
    </w:p>
    <w:p w:rsidR="00CE4B10" w:rsidRDefault="00CE4B10" w:rsidP="00EF74A5">
      <w:pPr>
        <w:rPr>
          <w:sz w:val="28"/>
          <w:szCs w:val="28"/>
        </w:rPr>
      </w:pPr>
    </w:p>
    <w:p w:rsidR="00CE4B10" w:rsidRDefault="00CE4B10" w:rsidP="00EF74A5">
      <w:pPr>
        <w:rPr>
          <w:sz w:val="28"/>
          <w:szCs w:val="28"/>
        </w:rPr>
      </w:pPr>
    </w:p>
    <w:p w:rsidR="00CE4B10" w:rsidRDefault="00CE4B10" w:rsidP="00EF74A5">
      <w:pPr>
        <w:rPr>
          <w:sz w:val="28"/>
          <w:szCs w:val="28"/>
        </w:rPr>
      </w:pPr>
    </w:p>
    <w:p w:rsidR="00CE4B10" w:rsidRDefault="00CE4B10" w:rsidP="00EF74A5">
      <w:pPr>
        <w:rPr>
          <w:sz w:val="28"/>
          <w:szCs w:val="28"/>
        </w:rPr>
      </w:pPr>
    </w:p>
    <w:p w:rsidR="00CE4B10" w:rsidRDefault="00CE4B10" w:rsidP="00EF74A5">
      <w:pPr>
        <w:rPr>
          <w:sz w:val="28"/>
          <w:szCs w:val="28"/>
        </w:rPr>
      </w:pPr>
    </w:p>
    <w:p w:rsidR="00CE4B10" w:rsidRDefault="00CE4B10" w:rsidP="00EF74A5">
      <w:pPr>
        <w:rPr>
          <w:sz w:val="28"/>
          <w:szCs w:val="28"/>
        </w:rPr>
      </w:pPr>
    </w:p>
    <w:p w:rsidR="00CE4B10" w:rsidRDefault="00CE4B10" w:rsidP="00EF74A5">
      <w:pPr>
        <w:rPr>
          <w:sz w:val="28"/>
          <w:szCs w:val="28"/>
        </w:rPr>
      </w:pPr>
    </w:p>
    <w:p w:rsidR="00CE4B10" w:rsidRDefault="00CE4B10" w:rsidP="00EF74A5">
      <w:pPr>
        <w:rPr>
          <w:sz w:val="28"/>
          <w:szCs w:val="28"/>
        </w:rPr>
      </w:pPr>
    </w:p>
    <w:p w:rsidR="00CE4B10" w:rsidRDefault="00CE4B10" w:rsidP="00EF74A5">
      <w:pPr>
        <w:rPr>
          <w:sz w:val="28"/>
          <w:szCs w:val="28"/>
        </w:rPr>
      </w:pPr>
    </w:p>
    <w:p w:rsidR="00CE4B10" w:rsidRDefault="00CE4B10" w:rsidP="00EF74A5">
      <w:pPr>
        <w:rPr>
          <w:sz w:val="28"/>
          <w:szCs w:val="28"/>
        </w:rPr>
      </w:pPr>
    </w:p>
    <w:p w:rsidR="00EF74A5" w:rsidRDefault="00EF74A5" w:rsidP="00EF74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</w:t>
      </w:r>
      <w:r w:rsidR="005F5C38">
        <w:rPr>
          <w:sz w:val="28"/>
          <w:szCs w:val="28"/>
        </w:rPr>
        <w:t>4</w:t>
      </w:r>
      <w:r>
        <w:rPr>
          <w:sz w:val="28"/>
          <w:szCs w:val="28"/>
        </w:rPr>
        <w:t>:</w:t>
      </w:r>
    </w:p>
    <w:p w:rsidR="00EF74A5" w:rsidRPr="00AE3072" w:rsidRDefault="00EF74A5" w:rsidP="00EF74A5">
      <w:pPr>
        <w:rPr>
          <w:sz w:val="28"/>
          <w:szCs w:val="28"/>
        </w:rPr>
      </w:pPr>
      <w:r>
        <w:rPr>
          <w:sz w:val="28"/>
          <w:szCs w:val="28"/>
        </w:rPr>
        <w:t>ulaz:</w:t>
      </w:r>
      <w:r w:rsidRPr="00907530">
        <w:t xml:space="preserve"> </w:t>
      </w:r>
      <w:r w:rsidR="00730173" w:rsidRPr="00730173">
        <w:rPr>
          <w:sz w:val="28"/>
          <w:szCs w:val="28"/>
        </w:rPr>
        <w:t>sa_casa.txt</w:t>
      </w:r>
    </w:p>
    <w:p w:rsidR="00EF74A5" w:rsidRDefault="00EF74A5" w:rsidP="00EF74A5">
      <w:pPr>
        <w:rPr>
          <w:sz w:val="28"/>
          <w:szCs w:val="28"/>
        </w:rPr>
      </w:pPr>
      <w:r>
        <w:rPr>
          <w:sz w:val="28"/>
          <w:szCs w:val="28"/>
        </w:rPr>
        <w:t>izlaz:</w:t>
      </w:r>
      <w:r w:rsidR="000810CA">
        <w:rPr>
          <w:sz w:val="28"/>
          <w:szCs w:val="28"/>
        </w:rPr>
        <w:t>Ovaj kod je slican onom sa prezentacije.</w:t>
      </w:r>
      <w:r w:rsidR="00CE4B10">
        <w:rPr>
          <w:sz w:val="28"/>
          <w:szCs w:val="28"/>
        </w:rPr>
        <w:br/>
      </w:r>
      <w:r w:rsidR="00CE4B10">
        <w:rPr>
          <w:noProof/>
          <w:sz w:val="28"/>
          <w:szCs w:val="28"/>
        </w:rPr>
        <w:drawing>
          <wp:inline distT="0" distB="0" distL="0" distR="0">
            <wp:extent cx="5471160" cy="5158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4A5" w:rsidRDefault="00EF74A5" w:rsidP="00B74733">
      <w:pPr>
        <w:rPr>
          <w:sz w:val="28"/>
          <w:szCs w:val="28"/>
        </w:rPr>
      </w:pPr>
    </w:p>
    <w:p w:rsidR="00AA64FF" w:rsidRDefault="00AA64FF" w:rsidP="002C683C">
      <w:pPr>
        <w:rPr>
          <w:sz w:val="28"/>
          <w:szCs w:val="28"/>
        </w:rPr>
      </w:pPr>
    </w:p>
    <w:p w:rsidR="00AF4607" w:rsidRDefault="00AF4607">
      <w:pPr>
        <w:rPr>
          <w:sz w:val="28"/>
          <w:szCs w:val="28"/>
        </w:rPr>
      </w:pPr>
    </w:p>
    <w:p w:rsidR="00AF4607" w:rsidRDefault="00AF4607">
      <w:pPr>
        <w:rPr>
          <w:sz w:val="28"/>
          <w:szCs w:val="28"/>
        </w:rPr>
      </w:pPr>
    </w:p>
    <w:p w:rsidR="00AF4607" w:rsidRDefault="00AF4607">
      <w:pPr>
        <w:rPr>
          <w:sz w:val="28"/>
          <w:szCs w:val="28"/>
        </w:rPr>
      </w:pPr>
    </w:p>
    <w:p w:rsidR="00AF4607" w:rsidRDefault="00AF4607">
      <w:pPr>
        <w:rPr>
          <w:sz w:val="28"/>
          <w:szCs w:val="28"/>
        </w:rPr>
      </w:pPr>
    </w:p>
    <w:p w:rsidR="00CE4B10" w:rsidRDefault="00CE4B10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Test5:</w:t>
      </w:r>
      <w:r w:rsidRPr="00CE4B10">
        <w:t xml:space="preserve"> </w:t>
      </w:r>
      <w:r w:rsidRPr="00CE4B10">
        <w:rPr>
          <w:sz w:val="28"/>
          <w:szCs w:val="28"/>
        </w:rPr>
        <w:t>test_all.txt</w:t>
      </w:r>
    </w:p>
    <w:p w:rsidR="00AF4607" w:rsidRDefault="006F0BCE">
      <w:pPr>
        <w:rPr>
          <w:sz w:val="28"/>
          <w:szCs w:val="28"/>
        </w:rPr>
      </w:pPr>
      <w:r>
        <w:rPr>
          <w:sz w:val="28"/>
          <w:szCs w:val="28"/>
        </w:rPr>
        <w:t>izlaz:</w:t>
      </w:r>
      <w:r w:rsidR="00A6356D">
        <w:rPr>
          <w:sz w:val="28"/>
          <w:szCs w:val="28"/>
        </w:rPr>
        <w:t>Testira da li se prevode lepo sve instrukcije i direktive</w:t>
      </w:r>
    </w:p>
    <w:p w:rsidR="0068601F" w:rsidRDefault="006860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73980" cy="4526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607" w:rsidRDefault="00AF4607">
      <w:pPr>
        <w:rPr>
          <w:sz w:val="28"/>
          <w:szCs w:val="28"/>
        </w:rPr>
      </w:pPr>
    </w:p>
    <w:p w:rsidR="00AF4607" w:rsidRDefault="00AF4607">
      <w:pPr>
        <w:rPr>
          <w:sz w:val="28"/>
          <w:szCs w:val="28"/>
        </w:rPr>
      </w:pPr>
    </w:p>
    <w:p w:rsidR="00AF4607" w:rsidRDefault="00AF4607">
      <w:pPr>
        <w:rPr>
          <w:sz w:val="28"/>
          <w:szCs w:val="28"/>
        </w:rPr>
      </w:pPr>
    </w:p>
    <w:p w:rsidR="00AF4607" w:rsidRDefault="00AF4607">
      <w:pPr>
        <w:rPr>
          <w:sz w:val="28"/>
          <w:szCs w:val="28"/>
        </w:rPr>
      </w:pPr>
    </w:p>
    <w:p w:rsidR="003B3E6B" w:rsidRDefault="003B3E6B">
      <w:pPr>
        <w:rPr>
          <w:sz w:val="28"/>
          <w:szCs w:val="28"/>
        </w:rPr>
      </w:pPr>
    </w:p>
    <w:p w:rsidR="008B3DA1" w:rsidRPr="007A48BE" w:rsidRDefault="00FA06FF">
      <w:pPr>
        <w:rPr>
          <w:sz w:val="28"/>
          <w:szCs w:val="28"/>
        </w:rPr>
      </w:pPr>
      <w:bookmarkStart w:id="0" w:name="_GoBack"/>
      <w:bookmarkEnd w:id="0"/>
      <w:r w:rsidRPr="007A48BE">
        <w:rPr>
          <w:sz w:val="28"/>
          <w:szCs w:val="28"/>
        </w:rPr>
        <w:br/>
      </w:r>
    </w:p>
    <w:sectPr w:rsidR="008B3DA1" w:rsidRPr="007A4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59DB"/>
    <w:multiLevelType w:val="hybridMultilevel"/>
    <w:tmpl w:val="DAD02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009AB"/>
    <w:multiLevelType w:val="hybridMultilevel"/>
    <w:tmpl w:val="48CE5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C421B"/>
    <w:multiLevelType w:val="hybridMultilevel"/>
    <w:tmpl w:val="9CF29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FF"/>
    <w:rsid w:val="00022375"/>
    <w:rsid w:val="00061A52"/>
    <w:rsid w:val="000810CA"/>
    <w:rsid w:val="00184CD8"/>
    <w:rsid w:val="001873B9"/>
    <w:rsid w:val="00197D55"/>
    <w:rsid w:val="00271381"/>
    <w:rsid w:val="00286A94"/>
    <w:rsid w:val="00295E0A"/>
    <w:rsid w:val="002C683C"/>
    <w:rsid w:val="002D19A6"/>
    <w:rsid w:val="00385F9E"/>
    <w:rsid w:val="00386DBB"/>
    <w:rsid w:val="00390FF0"/>
    <w:rsid w:val="0039321E"/>
    <w:rsid w:val="003B3E6B"/>
    <w:rsid w:val="003C38FF"/>
    <w:rsid w:val="00442CE3"/>
    <w:rsid w:val="004563E7"/>
    <w:rsid w:val="004A5A49"/>
    <w:rsid w:val="00503467"/>
    <w:rsid w:val="00535350"/>
    <w:rsid w:val="00553738"/>
    <w:rsid w:val="005707A5"/>
    <w:rsid w:val="005808BF"/>
    <w:rsid w:val="00590B00"/>
    <w:rsid w:val="005F5C38"/>
    <w:rsid w:val="005F6F7A"/>
    <w:rsid w:val="00653D8F"/>
    <w:rsid w:val="00656840"/>
    <w:rsid w:val="0068601F"/>
    <w:rsid w:val="00695677"/>
    <w:rsid w:val="006D5946"/>
    <w:rsid w:val="006F0BCE"/>
    <w:rsid w:val="00730173"/>
    <w:rsid w:val="00747B8F"/>
    <w:rsid w:val="00765C83"/>
    <w:rsid w:val="007813DF"/>
    <w:rsid w:val="00791FFC"/>
    <w:rsid w:val="007A48BE"/>
    <w:rsid w:val="007A639D"/>
    <w:rsid w:val="007A6715"/>
    <w:rsid w:val="00814385"/>
    <w:rsid w:val="00831C34"/>
    <w:rsid w:val="00887972"/>
    <w:rsid w:val="008B3DA1"/>
    <w:rsid w:val="00907530"/>
    <w:rsid w:val="00921C67"/>
    <w:rsid w:val="009A2AF1"/>
    <w:rsid w:val="009E409B"/>
    <w:rsid w:val="00A23475"/>
    <w:rsid w:val="00A239B2"/>
    <w:rsid w:val="00A326DF"/>
    <w:rsid w:val="00A6356D"/>
    <w:rsid w:val="00A75D23"/>
    <w:rsid w:val="00AA64FF"/>
    <w:rsid w:val="00AC6B88"/>
    <w:rsid w:val="00AE3072"/>
    <w:rsid w:val="00AF1B47"/>
    <w:rsid w:val="00AF4607"/>
    <w:rsid w:val="00B57BA8"/>
    <w:rsid w:val="00B74733"/>
    <w:rsid w:val="00BD1459"/>
    <w:rsid w:val="00BD3339"/>
    <w:rsid w:val="00BF4F63"/>
    <w:rsid w:val="00C57270"/>
    <w:rsid w:val="00C973DF"/>
    <w:rsid w:val="00CE4B10"/>
    <w:rsid w:val="00CF40B5"/>
    <w:rsid w:val="00D11F59"/>
    <w:rsid w:val="00D94DF9"/>
    <w:rsid w:val="00DA0968"/>
    <w:rsid w:val="00E03478"/>
    <w:rsid w:val="00EB1B20"/>
    <w:rsid w:val="00EC46C9"/>
    <w:rsid w:val="00EE0DCF"/>
    <w:rsid w:val="00EE50BE"/>
    <w:rsid w:val="00EE59C4"/>
    <w:rsid w:val="00EF74A5"/>
    <w:rsid w:val="00F02C7D"/>
    <w:rsid w:val="00F24A43"/>
    <w:rsid w:val="00F45981"/>
    <w:rsid w:val="00F57C4E"/>
    <w:rsid w:val="00F67043"/>
    <w:rsid w:val="00FA06FF"/>
    <w:rsid w:val="00FE1158"/>
    <w:rsid w:val="00FE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15C4"/>
  <w15:chartTrackingRefBased/>
  <w15:docId w15:val="{29707691-A0C1-45E4-B00A-55C2B9CA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48BE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D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8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ListParagraph">
    <w:name w:val="List Paragraph"/>
    <w:basedOn w:val="Normal"/>
    <w:uiPriority w:val="34"/>
    <w:qFormat/>
    <w:rsid w:val="000223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0DC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6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 s</dc:creator>
  <cp:keywords/>
  <dc:description/>
  <cp:lastModifiedBy>jova s</cp:lastModifiedBy>
  <cp:revision>81</cp:revision>
  <dcterms:created xsi:type="dcterms:W3CDTF">2020-07-11T17:28:00Z</dcterms:created>
  <dcterms:modified xsi:type="dcterms:W3CDTF">2020-07-11T18:29:00Z</dcterms:modified>
</cp:coreProperties>
</file>