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5C1BD" w14:textId="604831B8" w:rsidR="0028312C" w:rsidRDefault="004F2FB0" w:rsidP="002831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ind w:right="-1134"/>
        <w:rPr>
          <w:rFonts w:ascii="Georgia" w:hAnsi="Georgia"/>
          <w:sz w:val="32"/>
          <w:szCs w:val="32"/>
          <w:lang w:val="en-US"/>
        </w:rPr>
      </w:pPr>
      <w:r w:rsidRPr="00593BE1">
        <w:rPr>
          <w:rFonts w:ascii="Georgia" w:hAnsi="Georgia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0E31A97" wp14:editId="48D88D56">
                <wp:simplePos x="0" y="0"/>
                <wp:positionH relativeFrom="page">
                  <wp:align>left</wp:align>
                </wp:positionH>
                <wp:positionV relativeFrom="page">
                  <wp:posOffset>523875</wp:posOffset>
                </wp:positionV>
                <wp:extent cx="7553325" cy="1404620"/>
                <wp:effectExtent l="0" t="0" r="9525" b="0"/>
                <wp:wrapNone/>
                <wp:docPr id="198092644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33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6451AA" w14:textId="022B9E7B" w:rsidR="00593BE1" w:rsidRPr="00F35DF5" w:rsidRDefault="00593BE1" w:rsidP="00F35DF5">
                            <w:pPr>
                              <w:spacing w:after="0" w:line="360" w:lineRule="auto"/>
                              <w:ind w:left="-2268" w:right="-1134"/>
                              <w:jc w:val="center"/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</w:pPr>
                            <w:r w:rsidRPr="00F35DF5"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w:t xml:space="preserve">         </w:t>
                            </w:r>
                            <w:r w:rsidR="00F35DF5"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F35DF5"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w:t xml:space="preserve">  Департамент образования и науки города Москвы</w:t>
                            </w:r>
                          </w:p>
                          <w:p w14:paraId="6B9DC517" w14:textId="77777777" w:rsidR="00593BE1" w:rsidRPr="00F35DF5" w:rsidRDefault="00593BE1" w:rsidP="00F35DF5">
                            <w:pPr>
                              <w:spacing w:after="0" w:line="360" w:lineRule="auto"/>
                              <w:ind w:left="-2268" w:right="-1134" w:firstLine="709"/>
                              <w:jc w:val="center"/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</w:pPr>
                            <w:r w:rsidRPr="00F35DF5"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w:t>Юго-восточный административный округ</w:t>
                            </w:r>
                          </w:p>
                          <w:p w14:paraId="1E9EF77F" w14:textId="77777777" w:rsidR="00593BE1" w:rsidRPr="00AC647D" w:rsidRDefault="00593BE1" w:rsidP="00F35DF5">
                            <w:pPr>
                              <w:spacing w:after="0" w:line="360" w:lineRule="auto"/>
                              <w:ind w:left="-2268" w:right="-1134" w:firstLine="709"/>
                              <w:jc w:val="center"/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</w:pPr>
                            <w:r w:rsidRPr="00F35DF5"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w:t xml:space="preserve">Государственное бюджетное общеобразовательное учреждение </w:t>
                            </w:r>
                          </w:p>
                          <w:p w14:paraId="329580E1" w14:textId="035EA3A2" w:rsidR="00593BE1" w:rsidRPr="00F35DF5" w:rsidRDefault="00593BE1" w:rsidP="00F35DF5">
                            <w:pPr>
                              <w:spacing w:after="0" w:line="360" w:lineRule="auto"/>
                              <w:ind w:left="-2268" w:right="-1134" w:firstLine="709"/>
                              <w:jc w:val="center"/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</w:pPr>
                            <w:r w:rsidRPr="00F35DF5"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w:t>города Москвы «Школа № 1547»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0E31A9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0;margin-top:41.25pt;width:594.75pt;height:110.6pt;z-index:251663360;visibility:visible;mso-wrap-style:square;mso-width-percent:0;mso-height-percent:200;mso-wrap-distance-left:9pt;mso-wrap-distance-top:3.6pt;mso-wrap-distance-right:9pt;mso-wrap-distance-bottom:3.6pt;mso-position-horizontal:left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" stroked="f">
                <v:textbox style="mso-fit-shape-to-text:t">
                  <w:txbxContent>
                    <w:p w14:paraId="686451AA" w14:textId="022B9E7B" w:rsidR="00593BE1" w:rsidRPr="00F35DF5" w:rsidRDefault="00593BE1" w:rsidP="00F35DF5">
                      <w:pPr>
                        <w:spacing w:after="0" w:line="360" w:lineRule="auto"/>
                        <w:ind w:left="-2268" w:right="-1134"/>
                        <w:jc w:val="center"/>
                        <w:rPr>
                          <w:rFonts w:ascii="Cambria Math" w:hAnsi="Cambria Math"/>
                          <w:sz w:val="32"/>
                          <w:szCs w:val="32"/>
                        </w:rPr>
                      </w:pPr>
                      <w:r w:rsidRPr="00F35DF5">
                        <w:rPr>
                          <w:rFonts w:ascii="Cambria Math" w:hAnsi="Cambria Math"/>
                          <w:sz w:val="32"/>
                          <w:szCs w:val="32"/>
                        </w:rPr>
                        <w:t xml:space="preserve">         </w:t>
                      </w:r>
                      <w:r w:rsidR="00F35DF5">
                        <w:rPr>
                          <w:rFonts w:ascii="Cambria Math" w:hAnsi="Cambria Math"/>
                          <w:sz w:val="32"/>
                          <w:szCs w:val="32"/>
                        </w:rPr>
                        <w:t xml:space="preserve"> </w:t>
                      </w:r>
                      <w:r w:rsidRPr="00F35DF5">
                        <w:rPr>
                          <w:rFonts w:ascii="Cambria Math" w:hAnsi="Cambria Math"/>
                          <w:sz w:val="32"/>
                          <w:szCs w:val="32"/>
                        </w:rPr>
                        <w:t xml:space="preserve">  Департамент образования и науки города Москвы</w:t>
                      </w:r>
                    </w:p>
                    <w:p w14:paraId="6B9DC517" w14:textId="77777777" w:rsidR="00593BE1" w:rsidRPr="00F35DF5" w:rsidRDefault="00593BE1" w:rsidP="00F35DF5">
                      <w:pPr>
                        <w:spacing w:after="0" w:line="360" w:lineRule="auto"/>
                        <w:ind w:left="-2268" w:right="-1134" w:firstLine="709"/>
                        <w:jc w:val="center"/>
                        <w:rPr>
                          <w:rFonts w:ascii="Cambria Math" w:hAnsi="Cambria Math"/>
                          <w:sz w:val="32"/>
                          <w:szCs w:val="32"/>
                        </w:rPr>
                      </w:pPr>
                      <w:r w:rsidRPr="00F35DF5">
                        <w:rPr>
                          <w:rFonts w:ascii="Cambria Math" w:hAnsi="Cambria Math"/>
                          <w:sz w:val="32"/>
                          <w:szCs w:val="32"/>
                        </w:rPr>
                        <w:t>Юго-восточный административный округ</w:t>
                      </w:r>
                    </w:p>
                    <w:p w14:paraId="1E9EF77F" w14:textId="77777777" w:rsidR="00593BE1" w:rsidRPr="00AC647D" w:rsidRDefault="00593BE1" w:rsidP="00F35DF5">
                      <w:pPr>
                        <w:spacing w:after="0" w:line="360" w:lineRule="auto"/>
                        <w:ind w:left="-2268" w:right="-1134" w:firstLine="709"/>
                        <w:jc w:val="center"/>
                        <w:rPr>
                          <w:rFonts w:ascii="Cambria Math" w:hAnsi="Cambria Math"/>
                          <w:sz w:val="32"/>
                          <w:szCs w:val="32"/>
                        </w:rPr>
                      </w:pPr>
                      <w:r w:rsidRPr="00F35DF5">
                        <w:rPr>
                          <w:rFonts w:ascii="Cambria Math" w:hAnsi="Cambria Math"/>
                          <w:sz w:val="32"/>
                          <w:szCs w:val="32"/>
                        </w:rPr>
                        <w:t xml:space="preserve">Государственное бюджетное общеобразовательное учреждение </w:t>
                      </w:r>
                    </w:p>
                    <w:p w14:paraId="329580E1" w14:textId="035EA3A2" w:rsidR="00593BE1" w:rsidRPr="00F35DF5" w:rsidRDefault="00593BE1" w:rsidP="00F35DF5">
                      <w:pPr>
                        <w:spacing w:after="0" w:line="360" w:lineRule="auto"/>
                        <w:ind w:left="-2268" w:right="-1134" w:firstLine="709"/>
                        <w:jc w:val="center"/>
                        <w:rPr>
                          <w:rFonts w:ascii="Cambria Math" w:hAnsi="Cambria Math"/>
                          <w:sz w:val="32"/>
                          <w:szCs w:val="32"/>
                        </w:rPr>
                      </w:pPr>
                      <w:r w:rsidRPr="00F35DF5">
                        <w:rPr>
                          <w:rFonts w:ascii="Cambria Math" w:hAnsi="Cambria Math"/>
                          <w:sz w:val="32"/>
                          <w:szCs w:val="32"/>
                        </w:rPr>
                        <w:t>города Москвы «Школа № 1547»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46E8F93" w14:textId="13FD42CE" w:rsidR="0028312C" w:rsidRPr="0028312C" w:rsidRDefault="0028312C">
      <w:pPr>
        <w:spacing w:line="259" w:lineRule="auto"/>
        <w:rPr>
          <w:rFonts w:ascii="Georgia" w:hAnsi="Georgia"/>
          <w:sz w:val="32"/>
          <w:szCs w:val="32"/>
        </w:rPr>
      </w:pPr>
    </w:p>
    <w:p w14:paraId="2572369E" w14:textId="01F185B1" w:rsidR="00A12BC8" w:rsidRDefault="00E37BFA">
      <w:pPr>
        <w:rPr>
          <w:rFonts w:ascii="Georgia" w:hAnsi="Georgia"/>
          <w:sz w:val="32"/>
          <w:szCs w:val="32"/>
        </w:rPr>
      </w:pPr>
      <w:r w:rsidRPr="00F01D74">
        <w:rPr>
          <w:rFonts w:ascii="Georgia" w:hAnsi="Georgia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B2184F5" wp14:editId="3E1889BF">
                <wp:simplePos x="0" y="0"/>
                <wp:positionH relativeFrom="margin">
                  <wp:align>right</wp:align>
                </wp:positionH>
                <wp:positionV relativeFrom="margin">
                  <wp:posOffset>8403325</wp:posOffset>
                </wp:positionV>
                <wp:extent cx="2360930" cy="1404620"/>
                <wp:effectExtent l="0" t="0" r="508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1DF461" w14:textId="22BFD40C" w:rsidR="00F01D74" w:rsidRPr="00F35DF5" w:rsidRDefault="00F01D74" w:rsidP="00593BE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35DF5">
                              <w:rPr>
                                <w:sz w:val="28"/>
                                <w:szCs w:val="28"/>
                              </w:rPr>
                              <w:t>Выполнил</w:t>
                            </w:r>
                            <w:r w:rsidRPr="00F35DF5">
                              <w:rPr>
                                <w:sz w:val="28"/>
                                <w:szCs w:val="28"/>
                                <w:lang w:val="en-US"/>
                              </w:rPr>
                              <w:t>:</w:t>
                            </w:r>
                          </w:p>
                          <w:p w14:paraId="5F60B7BE" w14:textId="16F814F1" w:rsidR="00F01D74" w:rsidRPr="00F35DF5" w:rsidRDefault="00F01D74" w:rsidP="00593BE1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35DF5">
                              <w:rPr>
                                <w:sz w:val="28"/>
                                <w:szCs w:val="28"/>
                              </w:rPr>
                              <w:t>Ходаков Кирилл Павлович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2184F5" id="_x0000_s1027" type="#_x0000_t202" style="position:absolute;margin-left:134.7pt;margin-top:661.7pt;width:185.9pt;height:110.6pt;z-index:-251657216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margin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" stroked="f">
                <v:textbox style="mso-fit-shape-to-text:t">
                  <w:txbxContent>
                    <w:p w14:paraId="121DF461" w14:textId="22BFD40C" w:rsidR="00F01D74" w:rsidRPr="00F35DF5" w:rsidRDefault="00F01D74" w:rsidP="00593BE1">
                      <w:pPr>
                        <w:rPr>
                          <w:sz w:val="28"/>
                          <w:szCs w:val="28"/>
                        </w:rPr>
                      </w:pPr>
                      <w:r w:rsidRPr="00F35DF5">
                        <w:rPr>
                          <w:sz w:val="28"/>
                          <w:szCs w:val="28"/>
                        </w:rPr>
                        <w:t>Выполнил</w:t>
                      </w:r>
                      <w:r w:rsidRPr="00F35DF5">
                        <w:rPr>
                          <w:sz w:val="28"/>
                          <w:szCs w:val="28"/>
                          <w:lang w:val="en-US"/>
                        </w:rPr>
                        <w:t>:</w:t>
                      </w:r>
                    </w:p>
                    <w:p w14:paraId="5F60B7BE" w14:textId="16F814F1" w:rsidR="00F01D74" w:rsidRPr="00F35DF5" w:rsidRDefault="00F01D74" w:rsidP="00593BE1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F35DF5">
                        <w:rPr>
                          <w:sz w:val="28"/>
                          <w:szCs w:val="28"/>
                        </w:rPr>
                        <w:t>Ходаков Кирилл Павлович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A12BC8" w:rsidRPr="00497092">
        <w:rPr>
          <w:rFonts w:ascii="Georgia" w:hAnsi="Georgia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34802A9A" wp14:editId="4E7BE51B">
                <wp:simplePos x="0" y="0"/>
                <wp:positionH relativeFrom="page">
                  <wp:align>center</wp:align>
                </wp:positionH>
                <wp:positionV relativeFrom="paragraph">
                  <wp:posOffset>8382635</wp:posOffset>
                </wp:positionV>
                <wp:extent cx="2360930" cy="1404620"/>
                <wp:effectExtent l="0" t="0" r="0" b="1905"/>
                <wp:wrapNone/>
                <wp:docPr id="71584710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BF388D" w14:textId="179BA003" w:rsidR="00497092" w:rsidRPr="00497092" w:rsidRDefault="00A12BC8" w:rsidP="0049709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г. </w:t>
                            </w:r>
                            <w:r w:rsidR="00497092" w:rsidRPr="00497092">
                              <w:rPr>
                                <w:b/>
                                <w:bCs/>
                              </w:rPr>
                              <w:t>Москва,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802A9A" id="_x0000_s1028" type="#_x0000_t202" style="position:absolute;margin-left:0;margin-top:660.05pt;width:185.9pt;height:110.6pt;z-index:-251651072;visibility:visible;mso-wrap-style:square;mso-width-percent:400;mso-height-percent:200;mso-wrap-distance-left:9pt;mso-wrap-distance-top:3.6pt;mso-wrap-distance-right:9pt;mso-wrap-distance-bottom:3.6pt;mso-position-horizontal:center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" filled="f" stroked="f">
                <v:textbox style="mso-fit-shape-to-text:t">
                  <w:txbxContent>
                    <w:p w14:paraId="19BF388D" w14:textId="179BA003" w:rsidR="00497092" w:rsidRPr="00497092" w:rsidRDefault="00A12BC8" w:rsidP="00497092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г. </w:t>
                      </w:r>
                      <w:r w:rsidR="00497092" w:rsidRPr="00497092">
                        <w:rPr>
                          <w:b/>
                          <w:bCs/>
                        </w:rPr>
                        <w:t>Москва, 2026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12BC8" w:rsidRPr="00593BE1">
        <w:rPr>
          <w:rFonts w:ascii="Georgia" w:hAnsi="Georgia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F31CC79" wp14:editId="1794A91B">
                <wp:simplePos x="0" y="0"/>
                <wp:positionH relativeFrom="page">
                  <wp:posOffset>1454785</wp:posOffset>
                </wp:positionH>
                <wp:positionV relativeFrom="page">
                  <wp:posOffset>4584700</wp:posOffset>
                </wp:positionV>
                <wp:extent cx="4648200" cy="1404620"/>
                <wp:effectExtent l="0" t="0" r="0" b="0"/>
                <wp:wrapNone/>
                <wp:docPr id="5584630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8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02A399" w14:textId="4993BE9A" w:rsidR="00593BE1" w:rsidRPr="00F35DF5" w:rsidRDefault="00497092" w:rsidP="00593BE1">
                            <w:pPr>
                              <w:jc w:val="center"/>
                              <w:rPr>
                                <w:rFonts w:ascii="Bahnschrift" w:hAnsi="Bahnschrift"/>
                                <w:sz w:val="50"/>
                                <w:szCs w:val="50"/>
                              </w:rPr>
                            </w:pPr>
                            <w:r w:rsidRPr="00F35DF5">
                              <w:rPr>
                                <w:rFonts w:ascii="Bahnschrift" w:hAnsi="Bahnschrift"/>
                                <w:b/>
                                <w:bCs/>
                                <w:sz w:val="50"/>
                                <w:szCs w:val="50"/>
                              </w:rPr>
                              <w:t>«РАЗРАБОТКА РАКЕТНОГО ДВИГАТЕЛЯ НА ГИБРИДНОЙ ТОПЛИВНОЙ ПАРЕ»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31CC79" id="_x0000_s1029" type="#_x0000_t202" style="position:absolute;margin-left:114.55pt;margin-top:361pt;width:366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" stroked="f">
                <v:textbox style="mso-fit-shape-to-text:t">
                  <w:txbxContent>
                    <w:p w14:paraId="7B02A399" w14:textId="4993BE9A" w:rsidR="00593BE1" w:rsidRPr="00F35DF5" w:rsidRDefault="00497092" w:rsidP="00593BE1">
                      <w:pPr>
                        <w:jc w:val="center"/>
                        <w:rPr>
                          <w:rFonts w:ascii="Bahnschrift" w:hAnsi="Bahnschrift"/>
                          <w:sz w:val="50"/>
                          <w:szCs w:val="50"/>
                        </w:rPr>
                      </w:pPr>
                      <w:r w:rsidRPr="00F35DF5">
                        <w:rPr>
                          <w:rFonts w:ascii="Bahnschrift" w:hAnsi="Bahnschrift"/>
                          <w:b/>
                          <w:bCs/>
                          <w:sz w:val="50"/>
                          <w:szCs w:val="50"/>
                        </w:rPr>
                        <w:t>«РАЗРАБОТКА РАКЕТНОГО ДВИГАТЕЛЯ НА ГИБРИДНОЙ ТОПЛИВНОЙ ПАРЕ»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12BC8">
        <w:rPr>
          <w:rFonts w:ascii="Georgia" w:hAnsi="Georgia"/>
          <w:sz w:val="32"/>
          <w:szCs w:val="32"/>
        </w:rPr>
        <w:br w:type="page"/>
      </w:r>
    </w:p>
    <w:p w14:paraId="7E3AF001" w14:textId="4757C4A1" w:rsidR="00747681" w:rsidRDefault="002C59CA" w:rsidP="00385A28">
      <w:pPr>
        <w:spacing w:after="0" w:line="480" w:lineRule="auto"/>
        <w:jc w:val="center"/>
        <w:rPr>
          <w:rFonts w:ascii="Georgia" w:hAnsi="Georgia"/>
          <w:b/>
          <w:bCs/>
          <w:sz w:val="36"/>
          <w:szCs w:val="36"/>
        </w:rPr>
      </w:pPr>
      <w:r w:rsidRPr="002C59CA">
        <w:rPr>
          <w:rFonts w:ascii="Georgia" w:hAnsi="Georgia"/>
          <w:b/>
          <w:bCs/>
          <w:sz w:val="36"/>
          <w:szCs w:val="36"/>
        </w:rPr>
        <w:lastRenderedPageBreak/>
        <w:t>Оглавление</w:t>
      </w:r>
    </w:p>
    <w:p w14:paraId="7E7DD27D" w14:textId="530AAED9" w:rsidR="002C59CA" w:rsidRPr="00D509E9" w:rsidRDefault="002C59CA" w:rsidP="00385A28">
      <w:pPr>
        <w:pStyle w:val="a7"/>
        <w:numPr>
          <w:ilvl w:val="0"/>
          <w:numId w:val="1"/>
        </w:numPr>
        <w:spacing w:after="0" w:line="600" w:lineRule="auto"/>
        <w:ind w:left="0" w:hanging="357"/>
        <w:rPr>
          <w:rFonts w:ascii="Georgia" w:hAnsi="Georgia"/>
          <w:sz w:val="32"/>
          <w:szCs w:val="32"/>
        </w:rPr>
      </w:pPr>
      <w:r w:rsidRPr="00D509E9">
        <w:rPr>
          <w:rFonts w:ascii="Georgia" w:hAnsi="Georgia"/>
          <w:sz w:val="32"/>
          <w:szCs w:val="32"/>
        </w:rPr>
        <w:t>Введение</w:t>
      </w:r>
    </w:p>
    <w:p w14:paraId="1ED2F5C8" w14:textId="25323DA2" w:rsidR="002C59CA" w:rsidRPr="00D509E9" w:rsidRDefault="002C59CA" w:rsidP="00385A28">
      <w:pPr>
        <w:pStyle w:val="a7"/>
        <w:numPr>
          <w:ilvl w:val="0"/>
          <w:numId w:val="1"/>
        </w:numPr>
        <w:spacing w:after="0" w:line="600" w:lineRule="auto"/>
        <w:ind w:left="0" w:hanging="357"/>
        <w:rPr>
          <w:rFonts w:ascii="Georgia" w:hAnsi="Georgia"/>
          <w:sz w:val="32"/>
          <w:szCs w:val="32"/>
        </w:rPr>
      </w:pPr>
      <w:r w:rsidRPr="00D509E9">
        <w:rPr>
          <w:rFonts w:ascii="Georgia" w:hAnsi="Georgia"/>
          <w:sz w:val="32"/>
          <w:szCs w:val="32"/>
        </w:rPr>
        <w:t>Актуальность</w:t>
      </w:r>
    </w:p>
    <w:p w14:paraId="7BB81694" w14:textId="1F4209EA" w:rsidR="002C59CA" w:rsidRPr="00D509E9" w:rsidRDefault="002C59CA" w:rsidP="00385A28">
      <w:pPr>
        <w:pStyle w:val="a7"/>
        <w:numPr>
          <w:ilvl w:val="0"/>
          <w:numId w:val="1"/>
        </w:numPr>
        <w:spacing w:after="0" w:line="600" w:lineRule="auto"/>
        <w:ind w:left="0" w:hanging="357"/>
        <w:rPr>
          <w:rFonts w:ascii="Georgia" w:hAnsi="Georgia"/>
          <w:sz w:val="32"/>
          <w:szCs w:val="32"/>
        </w:rPr>
      </w:pPr>
      <w:r w:rsidRPr="00D509E9">
        <w:rPr>
          <w:rFonts w:ascii="Georgia" w:hAnsi="Georgia"/>
          <w:sz w:val="32"/>
          <w:szCs w:val="32"/>
        </w:rPr>
        <w:t>Цель и задачи</w:t>
      </w:r>
    </w:p>
    <w:p w14:paraId="185FA592" w14:textId="45AC5006" w:rsidR="002C59CA" w:rsidRPr="00D509E9" w:rsidRDefault="00D509E9" w:rsidP="00385A28">
      <w:pPr>
        <w:pStyle w:val="a7"/>
        <w:numPr>
          <w:ilvl w:val="0"/>
          <w:numId w:val="1"/>
        </w:numPr>
        <w:spacing w:after="0" w:line="600" w:lineRule="auto"/>
        <w:ind w:left="0" w:hanging="357"/>
        <w:rPr>
          <w:rFonts w:ascii="Georgia" w:hAnsi="Georgia"/>
          <w:sz w:val="32"/>
          <w:szCs w:val="32"/>
        </w:rPr>
      </w:pPr>
      <w:r w:rsidRPr="00D509E9">
        <w:rPr>
          <w:rFonts w:ascii="Georgia" w:hAnsi="Georgia"/>
          <w:sz w:val="32"/>
          <w:szCs w:val="32"/>
        </w:rPr>
        <w:t>Обоснование решени</w:t>
      </w:r>
      <w:r w:rsidR="00C25224">
        <w:rPr>
          <w:rFonts w:ascii="Georgia" w:hAnsi="Georgia"/>
          <w:sz w:val="32"/>
          <w:szCs w:val="32"/>
        </w:rPr>
        <w:t>й</w:t>
      </w:r>
    </w:p>
    <w:p w14:paraId="2C411798" w14:textId="08E5452D" w:rsidR="00D509E9" w:rsidRPr="00D509E9" w:rsidRDefault="00D509E9" w:rsidP="00385A28">
      <w:pPr>
        <w:pStyle w:val="a7"/>
        <w:numPr>
          <w:ilvl w:val="0"/>
          <w:numId w:val="1"/>
        </w:numPr>
        <w:spacing w:after="0" w:line="600" w:lineRule="auto"/>
        <w:ind w:left="0" w:hanging="357"/>
        <w:rPr>
          <w:rFonts w:ascii="Georgia" w:hAnsi="Georgia"/>
          <w:sz w:val="32"/>
          <w:szCs w:val="32"/>
        </w:rPr>
      </w:pPr>
      <w:r w:rsidRPr="00D509E9">
        <w:rPr>
          <w:rFonts w:ascii="Georgia" w:hAnsi="Georgia"/>
          <w:sz w:val="32"/>
          <w:szCs w:val="32"/>
        </w:rPr>
        <w:t>Анализ имеющихся примеров</w:t>
      </w:r>
    </w:p>
    <w:p w14:paraId="0D13C00E" w14:textId="56DAB022" w:rsidR="00D509E9" w:rsidRPr="00D509E9" w:rsidRDefault="00D509E9" w:rsidP="00385A28">
      <w:pPr>
        <w:pStyle w:val="a7"/>
        <w:numPr>
          <w:ilvl w:val="0"/>
          <w:numId w:val="1"/>
        </w:numPr>
        <w:spacing w:after="0" w:line="600" w:lineRule="auto"/>
        <w:ind w:left="0" w:hanging="357"/>
        <w:rPr>
          <w:rFonts w:ascii="Georgia" w:hAnsi="Georgia"/>
          <w:sz w:val="32"/>
          <w:szCs w:val="32"/>
        </w:rPr>
      </w:pPr>
      <w:r w:rsidRPr="00D509E9">
        <w:rPr>
          <w:rFonts w:ascii="Georgia" w:hAnsi="Georgia"/>
          <w:sz w:val="32"/>
          <w:szCs w:val="32"/>
        </w:rPr>
        <w:t>Описание разработанного прототипа-демонстратора</w:t>
      </w:r>
    </w:p>
    <w:p w14:paraId="10967E90" w14:textId="17191B3A" w:rsidR="00D509E9" w:rsidRPr="00D509E9" w:rsidRDefault="00D509E9" w:rsidP="00385A28">
      <w:pPr>
        <w:pStyle w:val="a7"/>
        <w:numPr>
          <w:ilvl w:val="0"/>
          <w:numId w:val="1"/>
        </w:numPr>
        <w:spacing w:after="0" w:line="600" w:lineRule="auto"/>
        <w:ind w:left="0" w:hanging="357"/>
        <w:rPr>
          <w:rFonts w:ascii="Georgia" w:hAnsi="Georgia"/>
          <w:sz w:val="32"/>
          <w:szCs w:val="32"/>
        </w:rPr>
      </w:pPr>
      <w:r w:rsidRPr="00D509E9">
        <w:rPr>
          <w:rFonts w:ascii="Georgia" w:hAnsi="Georgia"/>
          <w:sz w:val="32"/>
          <w:szCs w:val="32"/>
        </w:rPr>
        <w:t>Заключение</w:t>
      </w:r>
    </w:p>
    <w:p w14:paraId="6EC35AC5" w14:textId="36DB678F" w:rsidR="00D509E9" w:rsidRPr="00D509E9" w:rsidRDefault="00D509E9" w:rsidP="00385A28">
      <w:pPr>
        <w:pStyle w:val="a7"/>
        <w:numPr>
          <w:ilvl w:val="0"/>
          <w:numId w:val="1"/>
        </w:numPr>
        <w:spacing w:after="0" w:line="600" w:lineRule="auto"/>
        <w:ind w:left="0" w:hanging="357"/>
        <w:rPr>
          <w:rFonts w:ascii="Georgia" w:hAnsi="Georgia"/>
          <w:sz w:val="32"/>
          <w:szCs w:val="32"/>
        </w:rPr>
      </w:pPr>
      <w:r w:rsidRPr="00D509E9">
        <w:rPr>
          <w:rFonts w:ascii="Georgia" w:hAnsi="Georgia"/>
          <w:sz w:val="32"/>
          <w:szCs w:val="32"/>
        </w:rPr>
        <w:t>Приложение</w:t>
      </w:r>
    </w:p>
    <w:p w14:paraId="71C5B495" w14:textId="5201A5FC" w:rsidR="00E37BFA" w:rsidRDefault="00D509E9" w:rsidP="00385A28">
      <w:pPr>
        <w:pStyle w:val="a7"/>
        <w:numPr>
          <w:ilvl w:val="0"/>
          <w:numId w:val="1"/>
        </w:numPr>
        <w:spacing w:after="0" w:line="600" w:lineRule="auto"/>
        <w:ind w:left="0" w:hanging="357"/>
        <w:rPr>
          <w:rFonts w:ascii="Georgia" w:hAnsi="Georgia"/>
          <w:sz w:val="32"/>
          <w:szCs w:val="32"/>
        </w:rPr>
      </w:pPr>
      <w:r w:rsidRPr="00D509E9">
        <w:rPr>
          <w:rFonts w:ascii="Georgia" w:hAnsi="Georgia"/>
          <w:sz w:val="32"/>
          <w:szCs w:val="32"/>
        </w:rPr>
        <w:t>Список использованных источников информации</w:t>
      </w:r>
    </w:p>
    <w:p w14:paraId="244995A8" w14:textId="77777777" w:rsidR="00E37BFA" w:rsidRDefault="00E37BFA" w:rsidP="00385A28">
      <w:pPr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br w:type="page"/>
      </w:r>
    </w:p>
    <w:p w14:paraId="23C830B7" w14:textId="78CD67DC" w:rsidR="00D509E9" w:rsidRDefault="00E37BFA" w:rsidP="00385A28">
      <w:pPr>
        <w:pStyle w:val="a7"/>
        <w:spacing w:after="0" w:line="480" w:lineRule="auto"/>
        <w:ind w:left="0"/>
        <w:jc w:val="center"/>
        <w:rPr>
          <w:rFonts w:ascii="Georgia" w:hAnsi="Georgia"/>
          <w:sz w:val="36"/>
          <w:szCs w:val="36"/>
        </w:rPr>
      </w:pPr>
      <w:r w:rsidRPr="00CB2C92">
        <w:rPr>
          <w:rFonts w:ascii="Georgia" w:hAnsi="Georgia"/>
          <w:b/>
          <w:bCs/>
          <w:sz w:val="36"/>
          <w:szCs w:val="36"/>
        </w:rPr>
        <w:lastRenderedPageBreak/>
        <w:t>Вступление</w:t>
      </w:r>
    </w:p>
    <w:p w14:paraId="21E0573D" w14:textId="68334F3F" w:rsidR="00E37BFA" w:rsidRPr="00CB2C92" w:rsidRDefault="00300BF2" w:rsidP="005E6D29">
      <w:pPr>
        <w:pStyle w:val="a7"/>
        <w:spacing w:after="0" w:line="276" w:lineRule="auto"/>
        <w:ind w:left="0" w:firstLine="709"/>
        <w:jc w:val="both"/>
        <w:rPr>
          <w:rFonts w:ascii="Cambria Math" w:hAnsi="Cambria Math" w:cs="Calibri"/>
          <w:sz w:val="32"/>
          <w:szCs w:val="32"/>
        </w:rPr>
      </w:pPr>
      <w:r w:rsidRPr="00CB2C92">
        <w:rPr>
          <w:rFonts w:ascii="Cambria Math" w:hAnsi="Cambria Math" w:cs="Calibri"/>
          <w:sz w:val="32"/>
          <w:szCs w:val="32"/>
        </w:rPr>
        <w:t xml:space="preserve">Ракетные двигатели – единственный </w:t>
      </w:r>
      <w:r w:rsidR="005602C5" w:rsidRPr="00CB2C92">
        <w:rPr>
          <w:rFonts w:ascii="Cambria Math" w:hAnsi="Cambria Math" w:cs="Calibri"/>
          <w:sz w:val="32"/>
          <w:szCs w:val="32"/>
        </w:rPr>
        <w:t>вид движителя способный</w:t>
      </w:r>
      <w:r w:rsidRPr="00CB2C92">
        <w:rPr>
          <w:rFonts w:ascii="Cambria Math" w:hAnsi="Cambria Math" w:cs="Calibri"/>
          <w:sz w:val="32"/>
          <w:szCs w:val="32"/>
        </w:rPr>
        <w:t xml:space="preserve"> достичь орбиты вокруг земли, который уже используется</w:t>
      </w:r>
      <w:r w:rsidR="005602C5" w:rsidRPr="00CB2C92">
        <w:rPr>
          <w:rFonts w:ascii="Cambria Math" w:hAnsi="Cambria Math" w:cs="Calibri"/>
          <w:sz w:val="32"/>
          <w:szCs w:val="32"/>
        </w:rPr>
        <w:t xml:space="preserve"> и </w:t>
      </w:r>
      <w:r w:rsidR="00866D3A" w:rsidRPr="00CB2C92">
        <w:rPr>
          <w:rFonts w:ascii="Cambria Math" w:hAnsi="Cambria Math" w:cs="Calibri"/>
          <w:sz w:val="32"/>
          <w:szCs w:val="32"/>
        </w:rPr>
        <w:t xml:space="preserve">разрабатывается в течение нескольких лет. На данный момент </w:t>
      </w:r>
      <w:r w:rsidR="00CC715B" w:rsidRPr="00CB2C92">
        <w:rPr>
          <w:rFonts w:ascii="Cambria Math" w:hAnsi="Cambria Math" w:cs="Calibri"/>
          <w:sz w:val="32"/>
          <w:szCs w:val="32"/>
        </w:rPr>
        <w:t>наиболее часто используются ракетные двигатели на полностью жидком или полностью твердом топливе.</w:t>
      </w:r>
      <w:r w:rsidR="006E2750" w:rsidRPr="00CB2C92">
        <w:rPr>
          <w:rFonts w:ascii="Cambria Math" w:hAnsi="Cambria Math" w:cs="Calibri"/>
          <w:sz w:val="32"/>
          <w:szCs w:val="32"/>
        </w:rPr>
        <w:t xml:space="preserve"> Принцип их работы довольно прост: в камере сгорания топливо смешивается с окислителем и горит, а продукты реакции выходят через сопло</w:t>
      </w:r>
      <w:r w:rsidR="00B20DB2" w:rsidRPr="00CB2C92">
        <w:rPr>
          <w:rFonts w:ascii="Cambria Math" w:hAnsi="Cambria Math" w:cs="Calibri"/>
          <w:sz w:val="32"/>
          <w:szCs w:val="32"/>
        </w:rPr>
        <w:t>. Их главное различие состоит в агрегатном состоянии топлива: как ясно из названия, в жидкостном ракетном двигателе(далее-</w:t>
      </w:r>
      <w:proofErr w:type="spellStart"/>
      <w:r w:rsidR="00B20DB2" w:rsidRPr="00CB2C92">
        <w:rPr>
          <w:rFonts w:ascii="Cambria Math" w:hAnsi="Cambria Math" w:cs="Calibri"/>
          <w:sz w:val="32"/>
          <w:szCs w:val="32"/>
        </w:rPr>
        <w:t>жрд</w:t>
      </w:r>
      <w:proofErr w:type="spellEnd"/>
      <w:r w:rsidR="00B20DB2" w:rsidRPr="00CB2C92">
        <w:rPr>
          <w:rFonts w:ascii="Cambria Math" w:hAnsi="Cambria Math" w:cs="Calibri"/>
          <w:sz w:val="32"/>
          <w:szCs w:val="32"/>
        </w:rPr>
        <w:t xml:space="preserve">) и горючее, и окислитель </w:t>
      </w:r>
      <w:r w:rsidR="00097C03" w:rsidRPr="00CB2C92">
        <w:rPr>
          <w:rFonts w:ascii="Cambria Math" w:hAnsi="Cambria Math" w:cs="Calibri"/>
          <w:sz w:val="32"/>
          <w:szCs w:val="32"/>
        </w:rPr>
        <w:t>находятся в жидком состоянии, а в твердотопливном ракетном двигателе(далее-</w:t>
      </w:r>
      <w:proofErr w:type="spellStart"/>
      <w:r w:rsidR="00097C03" w:rsidRPr="00CB2C92">
        <w:rPr>
          <w:rFonts w:ascii="Cambria Math" w:hAnsi="Cambria Math" w:cs="Calibri"/>
          <w:sz w:val="32"/>
          <w:szCs w:val="32"/>
        </w:rPr>
        <w:t>ттрд</w:t>
      </w:r>
      <w:proofErr w:type="spellEnd"/>
      <w:r w:rsidR="00097C03" w:rsidRPr="00CB2C92">
        <w:rPr>
          <w:rFonts w:ascii="Cambria Math" w:hAnsi="Cambria Math" w:cs="Calibri"/>
          <w:sz w:val="32"/>
          <w:szCs w:val="32"/>
        </w:rPr>
        <w:t>) все компоненты сгорания</w:t>
      </w:r>
      <w:r w:rsidR="00AC647D" w:rsidRPr="00CB2C92">
        <w:rPr>
          <w:rFonts w:ascii="Cambria Math" w:hAnsi="Cambria Math" w:cs="Calibri"/>
          <w:sz w:val="32"/>
          <w:szCs w:val="32"/>
        </w:rPr>
        <w:t xml:space="preserve"> – </w:t>
      </w:r>
      <w:r w:rsidR="00097C03" w:rsidRPr="00CB2C92">
        <w:rPr>
          <w:rFonts w:ascii="Cambria Math" w:hAnsi="Cambria Math" w:cs="Calibri"/>
          <w:sz w:val="32"/>
          <w:szCs w:val="32"/>
        </w:rPr>
        <w:t>твердые</w:t>
      </w:r>
      <w:r w:rsidR="00AC647D" w:rsidRPr="00CB2C92">
        <w:rPr>
          <w:rFonts w:ascii="Cambria Math" w:hAnsi="Cambria Math" w:cs="Calibri"/>
          <w:sz w:val="32"/>
          <w:szCs w:val="32"/>
        </w:rPr>
        <w:t>. Помимо них есть еще два типа ракетных двигателей, которые менее распространены: гибридный ракетный двигатель (ракетный двигатель, в котором окислитель жидкий, а горючее твердое) (далее–</w:t>
      </w:r>
      <w:proofErr w:type="spellStart"/>
      <w:r w:rsidR="00AC647D" w:rsidRPr="00CB2C92">
        <w:rPr>
          <w:rFonts w:ascii="Cambria Math" w:hAnsi="Cambria Math" w:cs="Calibri"/>
          <w:sz w:val="32"/>
          <w:szCs w:val="32"/>
        </w:rPr>
        <w:t>грд</w:t>
      </w:r>
      <w:proofErr w:type="spellEnd"/>
      <w:r w:rsidR="00AC647D" w:rsidRPr="00CB2C92">
        <w:rPr>
          <w:rFonts w:ascii="Cambria Math" w:hAnsi="Cambria Math" w:cs="Calibri"/>
          <w:sz w:val="32"/>
          <w:szCs w:val="32"/>
        </w:rPr>
        <w:t>) и обратный гибридный двигатель (ракетный двигатель, в котором окислитель твердый, а горючее–жидкое).</w:t>
      </w:r>
    </w:p>
    <w:p w14:paraId="58C03499" w14:textId="7793E100" w:rsidR="005E6D29" w:rsidRDefault="005E6D29" w:rsidP="005707D0">
      <w:pPr>
        <w:pStyle w:val="a7"/>
        <w:spacing w:after="0" w:line="276" w:lineRule="auto"/>
        <w:ind w:left="0" w:firstLine="709"/>
        <w:jc w:val="both"/>
        <w:rPr>
          <w:rFonts w:ascii="Cambria Math" w:hAnsi="Cambria Math" w:cs="Calibri"/>
          <w:sz w:val="32"/>
          <w:szCs w:val="32"/>
        </w:rPr>
      </w:pPr>
      <w:r w:rsidRPr="00CB2C92">
        <w:rPr>
          <w:rFonts w:ascii="Cambria Math" w:hAnsi="Cambria Math" w:cs="Calibri"/>
          <w:sz w:val="32"/>
          <w:szCs w:val="32"/>
        </w:rPr>
        <w:t xml:space="preserve">Целью моего проекта является создание цифрового прототипа ракетного двигателя на гибридной топливной паре – твердом горючем (парафин C₃₂H₆₆) и жидким окислителем (закись азота </w:t>
      </w:r>
      <w:r w:rsidRPr="00CB2C92">
        <w:rPr>
          <w:rFonts w:ascii="Cambria Math" w:hAnsi="Cambria Math" w:cs="Calibri"/>
          <w:sz w:val="32"/>
          <w:szCs w:val="32"/>
          <w:lang w:val="en-US"/>
        </w:rPr>
        <w:t>N</w:t>
      </w:r>
      <w:r w:rsidRPr="00CB2C92">
        <w:rPr>
          <w:rFonts w:ascii="Cambria Math" w:hAnsi="Cambria Math" w:cs="Calibri"/>
          <w:sz w:val="32"/>
          <w:szCs w:val="32"/>
          <w:vertAlign w:val="subscript"/>
        </w:rPr>
        <w:t>2</w:t>
      </w:r>
      <w:r w:rsidRPr="00CB2C92">
        <w:rPr>
          <w:rFonts w:ascii="Cambria Math" w:hAnsi="Cambria Math" w:cs="Calibri"/>
          <w:sz w:val="32"/>
          <w:szCs w:val="32"/>
          <w:lang w:val="en-US"/>
        </w:rPr>
        <w:t>O</w:t>
      </w:r>
      <w:r w:rsidRPr="00CB2C92">
        <w:rPr>
          <w:rFonts w:ascii="Cambria Math" w:hAnsi="Cambria Math" w:cs="Calibri"/>
          <w:sz w:val="32"/>
          <w:szCs w:val="32"/>
        </w:rPr>
        <w:t>), способного работать не меньше 5 секунд и выдавать тягу в 2кН (200кг).</w:t>
      </w:r>
    </w:p>
    <w:p w14:paraId="384548C2" w14:textId="77777777" w:rsidR="00CB2C92" w:rsidRPr="00CB2C92" w:rsidRDefault="00CB2C92" w:rsidP="005707D0">
      <w:pPr>
        <w:pStyle w:val="a7"/>
        <w:spacing w:after="0" w:line="276" w:lineRule="auto"/>
        <w:ind w:left="0" w:firstLine="709"/>
        <w:jc w:val="both"/>
        <w:rPr>
          <w:rFonts w:ascii="Cambria Math" w:hAnsi="Cambria Math" w:cs="Calibri"/>
          <w:sz w:val="32"/>
          <w:szCs w:val="32"/>
        </w:rPr>
      </w:pPr>
    </w:p>
    <w:p w14:paraId="2996CD07" w14:textId="532221F9" w:rsidR="005E6D29" w:rsidRDefault="005E6D29" w:rsidP="005E6D29">
      <w:pPr>
        <w:pStyle w:val="a7"/>
        <w:spacing w:after="0" w:line="276" w:lineRule="auto"/>
        <w:ind w:left="0" w:firstLine="709"/>
        <w:jc w:val="center"/>
        <w:rPr>
          <w:rFonts w:ascii="Georgia" w:hAnsi="Georgia" w:cs="Calibri"/>
          <w:sz w:val="36"/>
          <w:szCs w:val="36"/>
        </w:rPr>
      </w:pPr>
      <w:r w:rsidRPr="00CB2C92">
        <w:rPr>
          <w:rFonts w:ascii="Georgia" w:hAnsi="Georgia" w:cs="Calibri"/>
          <w:b/>
          <w:bCs/>
          <w:sz w:val="36"/>
          <w:szCs w:val="36"/>
        </w:rPr>
        <w:t>Актуальность</w:t>
      </w:r>
    </w:p>
    <w:p w14:paraId="0731DE69" w14:textId="40AA0286" w:rsidR="005E6D29" w:rsidRPr="00CB2C92" w:rsidRDefault="005E6D29" w:rsidP="00385A28">
      <w:pPr>
        <w:pStyle w:val="a7"/>
        <w:spacing w:after="0" w:line="276" w:lineRule="auto"/>
        <w:ind w:left="0" w:firstLine="709"/>
        <w:jc w:val="both"/>
        <w:rPr>
          <w:rFonts w:ascii="Cambria Math" w:hAnsi="Cambria Math" w:cstheme="minorHAnsi"/>
          <w:sz w:val="32"/>
          <w:szCs w:val="32"/>
        </w:rPr>
      </w:pPr>
      <w:r w:rsidRPr="00CB2C92">
        <w:rPr>
          <w:rFonts w:ascii="Cambria Math" w:hAnsi="Cambria Math" w:cstheme="minorHAnsi"/>
          <w:sz w:val="32"/>
          <w:szCs w:val="32"/>
        </w:rPr>
        <w:t>Вот уже около 18 лет в мировой космонавтике наблюдается устойчивая тенденция к снижению стоимости выведения полезной нагрузки на орбиту. Согласно данным аналитических исследований, цена за 1 кг полезного груза снизилась в 8 раз за период с 2008 по 2025 год — с 12,6 тыс. долларов США до 1,5 тыс. долларов. Основной фактор удешевления — широкое внедрение технологий многоразового использования компонентов ракет-носителей.</w:t>
      </w:r>
    </w:p>
    <w:p w14:paraId="44AD15B2" w14:textId="66B24F10" w:rsidR="005E6D29" w:rsidRPr="00CB2C92" w:rsidRDefault="005E6D29" w:rsidP="00385A28">
      <w:pPr>
        <w:pStyle w:val="a7"/>
        <w:spacing w:after="0" w:line="276" w:lineRule="auto"/>
        <w:ind w:left="0" w:firstLine="709"/>
        <w:jc w:val="both"/>
        <w:rPr>
          <w:rFonts w:ascii="Cambria Math" w:hAnsi="Cambria Math" w:cstheme="minorHAnsi"/>
          <w:sz w:val="32"/>
          <w:szCs w:val="32"/>
        </w:rPr>
      </w:pPr>
      <w:r w:rsidRPr="00CB2C92">
        <w:rPr>
          <w:rFonts w:ascii="Cambria Math" w:hAnsi="Cambria Math" w:cstheme="minorHAnsi"/>
          <w:sz w:val="32"/>
          <w:szCs w:val="32"/>
        </w:rPr>
        <w:lastRenderedPageBreak/>
        <w:t>На сегодняшний день основной подход к снижению стоимости запуска заключается в многократном использовании ступеней ракет. Для осуществления посадки ступеней на поверхность Земли требуется развитая инфраструктура, однако в российских условиях, с учетом строительства космодрома «Восточный» и ограниченности бюджетных средств, создание подобной инфраструктуры для перспективных многоразовых ракет-носителей представляется</w:t>
      </w:r>
      <w:r w:rsidR="00CA6AF5" w:rsidRPr="00CB2C92">
        <w:rPr>
          <w:rFonts w:ascii="Cambria Math" w:hAnsi="Cambria Math" w:cstheme="minorHAnsi"/>
          <w:sz w:val="32"/>
          <w:szCs w:val="32"/>
        </w:rPr>
        <w:t xml:space="preserve"> крайне</w:t>
      </w:r>
      <w:r w:rsidRPr="00CB2C92">
        <w:rPr>
          <w:rFonts w:ascii="Cambria Math" w:hAnsi="Cambria Math" w:cstheme="minorHAnsi"/>
          <w:sz w:val="32"/>
          <w:szCs w:val="32"/>
        </w:rPr>
        <w:t xml:space="preserve"> маловероятным в ближайше</w:t>
      </w:r>
      <w:r w:rsidR="00CA6AF5" w:rsidRPr="00CB2C92">
        <w:rPr>
          <w:rFonts w:ascii="Cambria Math" w:hAnsi="Cambria Math" w:cstheme="minorHAnsi"/>
          <w:sz w:val="32"/>
          <w:szCs w:val="32"/>
        </w:rPr>
        <w:t>е время</w:t>
      </w:r>
      <w:r w:rsidRPr="00CB2C92">
        <w:rPr>
          <w:rFonts w:ascii="Cambria Math" w:hAnsi="Cambria Math" w:cstheme="minorHAnsi"/>
          <w:sz w:val="32"/>
          <w:szCs w:val="32"/>
        </w:rPr>
        <w:t>.</w:t>
      </w:r>
    </w:p>
    <w:p w14:paraId="1234DF54" w14:textId="77777777" w:rsidR="00CA6AF5" w:rsidRPr="00CB2C92" w:rsidRDefault="005E6D29" w:rsidP="00385A28">
      <w:pPr>
        <w:pStyle w:val="a7"/>
        <w:spacing w:after="0" w:line="276" w:lineRule="auto"/>
        <w:ind w:left="0" w:firstLine="709"/>
        <w:jc w:val="both"/>
        <w:rPr>
          <w:rFonts w:ascii="Cambria Math" w:hAnsi="Cambria Math" w:cstheme="minorHAnsi"/>
          <w:sz w:val="32"/>
          <w:szCs w:val="32"/>
        </w:rPr>
      </w:pPr>
      <w:r w:rsidRPr="00CB2C92">
        <w:rPr>
          <w:rFonts w:ascii="Cambria Math" w:hAnsi="Cambria Math" w:cstheme="minorHAnsi"/>
          <w:sz w:val="32"/>
          <w:szCs w:val="32"/>
        </w:rPr>
        <w:t>Другой подход к решению проблемы — удешевление самой ракеты</w:t>
      </w:r>
      <w:r w:rsidR="00CA6AF5" w:rsidRPr="00CB2C92">
        <w:rPr>
          <w:rFonts w:ascii="Cambria Math" w:hAnsi="Cambria Math" w:cstheme="minorHAnsi"/>
          <w:sz w:val="32"/>
          <w:szCs w:val="32"/>
        </w:rPr>
        <w:t xml:space="preserve">. </w:t>
      </w:r>
      <w:r w:rsidRPr="00CB2C92">
        <w:rPr>
          <w:rFonts w:ascii="Cambria Math" w:hAnsi="Cambria Math" w:cstheme="minorHAnsi"/>
          <w:sz w:val="32"/>
          <w:szCs w:val="32"/>
        </w:rPr>
        <w:t>Ракетный двигатель является одним из наиболее дорогих компонентов (до 65% общей стоимости</w:t>
      </w:r>
      <w:r w:rsidR="00CA6AF5" w:rsidRPr="00CB2C92">
        <w:rPr>
          <w:rFonts w:ascii="Cambria Math" w:hAnsi="Cambria Math" w:cstheme="minorHAnsi"/>
          <w:sz w:val="32"/>
          <w:szCs w:val="32"/>
        </w:rPr>
        <w:t>)</w:t>
      </w:r>
      <w:r w:rsidRPr="00CB2C92">
        <w:rPr>
          <w:rFonts w:ascii="Cambria Math" w:hAnsi="Cambria Math" w:cstheme="minorHAnsi"/>
          <w:sz w:val="32"/>
          <w:szCs w:val="32"/>
        </w:rPr>
        <w:t xml:space="preserve"> ракеты, особенно при использовании традиционных жидкостных двигателей, сложных в производстве и эксплуатации.</w:t>
      </w:r>
    </w:p>
    <w:p w14:paraId="3250BC5F" w14:textId="6F746C3D" w:rsidR="005E6D29" w:rsidRDefault="00CA6AF5" w:rsidP="00385A28">
      <w:pPr>
        <w:pStyle w:val="a7"/>
        <w:spacing w:after="0" w:line="276" w:lineRule="auto"/>
        <w:ind w:left="0" w:firstLine="709"/>
        <w:jc w:val="both"/>
        <w:rPr>
          <w:rFonts w:ascii="Cambria Math" w:hAnsi="Cambria Math" w:cstheme="minorHAnsi"/>
          <w:sz w:val="32"/>
          <w:szCs w:val="32"/>
        </w:rPr>
      </w:pPr>
      <w:r w:rsidRPr="00CB2C92">
        <w:rPr>
          <w:rFonts w:ascii="Cambria Math" w:hAnsi="Cambria Math" w:cstheme="minorHAnsi"/>
          <w:sz w:val="32"/>
          <w:szCs w:val="32"/>
        </w:rPr>
        <w:t>Таким образом, можно прийти ко мнению о необходимости дешевого ракетного двигателя для российской космической промышленности.</w:t>
      </w:r>
    </w:p>
    <w:p w14:paraId="6A0CE66E" w14:textId="77777777" w:rsidR="00CB2C92" w:rsidRPr="00CB2C92" w:rsidRDefault="00CB2C92" w:rsidP="00385A28">
      <w:pPr>
        <w:pStyle w:val="a7"/>
        <w:spacing w:after="0" w:line="276" w:lineRule="auto"/>
        <w:ind w:left="0" w:firstLine="709"/>
        <w:jc w:val="both"/>
        <w:rPr>
          <w:rFonts w:ascii="Cambria Math" w:hAnsi="Cambria Math" w:cstheme="minorHAnsi"/>
          <w:sz w:val="32"/>
          <w:szCs w:val="32"/>
        </w:rPr>
      </w:pPr>
    </w:p>
    <w:p w14:paraId="449A2D6E" w14:textId="6F5BA35B" w:rsidR="00CA6AF5" w:rsidRDefault="00CA6AF5" w:rsidP="00385A28">
      <w:pPr>
        <w:pStyle w:val="a7"/>
        <w:spacing w:after="0" w:line="276" w:lineRule="auto"/>
        <w:ind w:left="0" w:firstLine="709"/>
        <w:jc w:val="center"/>
        <w:rPr>
          <w:rFonts w:ascii="Georgia" w:hAnsi="Georgia" w:cstheme="minorHAnsi"/>
          <w:sz w:val="36"/>
          <w:szCs w:val="36"/>
        </w:rPr>
      </w:pPr>
      <w:r w:rsidRPr="00CB2C92">
        <w:rPr>
          <w:rFonts w:ascii="Georgia" w:hAnsi="Georgia" w:cstheme="minorHAnsi"/>
          <w:b/>
          <w:bCs/>
          <w:sz w:val="36"/>
          <w:szCs w:val="36"/>
        </w:rPr>
        <w:t>Цель и</w:t>
      </w:r>
      <w:r>
        <w:rPr>
          <w:rFonts w:ascii="Georgia" w:hAnsi="Georgia" w:cstheme="minorHAnsi"/>
          <w:sz w:val="36"/>
          <w:szCs w:val="36"/>
        </w:rPr>
        <w:t xml:space="preserve"> </w:t>
      </w:r>
      <w:r w:rsidRPr="00CB2C92">
        <w:rPr>
          <w:rFonts w:ascii="Georgia" w:hAnsi="Georgia" w:cstheme="minorHAnsi"/>
          <w:b/>
          <w:bCs/>
          <w:sz w:val="36"/>
          <w:szCs w:val="36"/>
        </w:rPr>
        <w:t>задачи</w:t>
      </w:r>
    </w:p>
    <w:p w14:paraId="18BC2B0F" w14:textId="352B4034" w:rsidR="00CA6AF5" w:rsidRPr="00CB2C92" w:rsidRDefault="00CA6AF5" w:rsidP="00CA6AF5">
      <w:pPr>
        <w:pStyle w:val="a7"/>
        <w:numPr>
          <w:ilvl w:val="0"/>
          <w:numId w:val="3"/>
        </w:numPr>
        <w:spacing w:after="0" w:line="276" w:lineRule="auto"/>
        <w:rPr>
          <w:rFonts w:ascii="Cambria Math" w:hAnsi="Cambria Math" w:cstheme="minorHAnsi"/>
          <w:sz w:val="32"/>
          <w:szCs w:val="32"/>
        </w:rPr>
      </w:pPr>
      <w:r w:rsidRPr="00CB2C92">
        <w:rPr>
          <w:rFonts w:ascii="Cambria Math" w:hAnsi="Cambria Math" w:cstheme="minorHAnsi"/>
          <w:b/>
          <w:bCs/>
          <w:sz w:val="32"/>
          <w:szCs w:val="32"/>
        </w:rPr>
        <w:t>Цель</w:t>
      </w:r>
      <w:r w:rsidRPr="00CB2C92">
        <w:rPr>
          <w:rFonts w:ascii="Cambria Math" w:hAnsi="Cambria Math" w:cstheme="minorHAnsi"/>
          <w:b/>
          <w:bCs/>
          <w:sz w:val="32"/>
          <w:szCs w:val="32"/>
          <w:lang w:val="en-US"/>
        </w:rPr>
        <w:t xml:space="preserve"> </w:t>
      </w:r>
      <w:r w:rsidRPr="00CB2C92">
        <w:rPr>
          <w:rFonts w:ascii="Cambria Math" w:hAnsi="Cambria Math" w:cstheme="minorHAnsi"/>
          <w:b/>
          <w:bCs/>
          <w:sz w:val="32"/>
          <w:szCs w:val="32"/>
        </w:rPr>
        <w:t>проекта</w:t>
      </w:r>
      <w:r w:rsidRPr="00CB2C92">
        <w:rPr>
          <w:rFonts w:ascii="Cambria Math" w:hAnsi="Cambria Math" w:cstheme="minorHAnsi"/>
          <w:sz w:val="32"/>
          <w:szCs w:val="32"/>
          <w:lang w:val="en-US"/>
        </w:rPr>
        <w:t>:</w:t>
      </w:r>
    </w:p>
    <w:p w14:paraId="5396DB5A" w14:textId="0CBEAD91" w:rsidR="00CA6AF5" w:rsidRPr="00CB2C92" w:rsidRDefault="00CA6AF5" w:rsidP="00623C0D">
      <w:pPr>
        <w:spacing w:after="0" w:line="276" w:lineRule="auto"/>
        <w:ind w:left="1077" w:firstLine="709"/>
        <w:rPr>
          <w:rFonts w:ascii="Cambria Math" w:hAnsi="Cambria Math" w:cstheme="minorHAnsi"/>
          <w:sz w:val="32"/>
          <w:szCs w:val="32"/>
        </w:rPr>
      </w:pPr>
      <w:r w:rsidRPr="00CB2C92">
        <w:rPr>
          <w:rFonts w:ascii="Cambria Math" w:hAnsi="Cambria Math" w:cstheme="minorHAnsi"/>
          <w:sz w:val="32"/>
          <w:szCs w:val="32"/>
        </w:rPr>
        <w:t>Целью проекта является создание цифровой версии прототипа ракетного двигателя, способного работать в течение не менее 5 секунд и выдавать 2кН (2000 Н, 200кг) тяги.</w:t>
      </w:r>
    </w:p>
    <w:p w14:paraId="38243483" w14:textId="155C853F" w:rsidR="003E6AAC" w:rsidRPr="00CB2C92" w:rsidRDefault="003E6AAC" w:rsidP="003E6AAC">
      <w:pPr>
        <w:pStyle w:val="a7"/>
        <w:numPr>
          <w:ilvl w:val="0"/>
          <w:numId w:val="3"/>
        </w:numPr>
        <w:spacing w:after="0" w:line="276" w:lineRule="auto"/>
        <w:rPr>
          <w:rFonts w:ascii="Cambria Math" w:hAnsi="Cambria Math" w:cstheme="minorHAnsi"/>
          <w:sz w:val="32"/>
          <w:szCs w:val="32"/>
        </w:rPr>
      </w:pPr>
      <w:r w:rsidRPr="00CB2C92">
        <w:rPr>
          <w:rFonts w:ascii="Cambria Math" w:hAnsi="Cambria Math" w:cstheme="minorHAnsi"/>
          <w:b/>
          <w:bCs/>
          <w:sz w:val="32"/>
          <w:szCs w:val="32"/>
        </w:rPr>
        <w:t>Задачи проекта</w:t>
      </w:r>
      <w:r w:rsidRPr="00CB2C92">
        <w:rPr>
          <w:rFonts w:ascii="Cambria Math" w:hAnsi="Cambria Math" w:cstheme="minorHAnsi"/>
          <w:sz w:val="32"/>
          <w:szCs w:val="32"/>
        </w:rPr>
        <w:t>:</w:t>
      </w:r>
    </w:p>
    <w:p w14:paraId="21CE671D" w14:textId="180183C4" w:rsidR="00E31C4F" w:rsidRPr="00CB2C92" w:rsidRDefault="00A40342" w:rsidP="00E31C4F">
      <w:pPr>
        <w:pStyle w:val="a7"/>
        <w:numPr>
          <w:ilvl w:val="0"/>
          <w:numId w:val="4"/>
        </w:numPr>
        <w:spacing w:after="0" w:line="276" w:lineRule="auto"/>
        <w:rPr>
          <w:rFonts w:ascii="Cambria Math" w:hAnsi="Cambria Math" w:cstheme="minorHAnsi"/>
          <w:sz w:val="32"/>
          <w:szCs w:val="32"/>
        </w:rPr>
      </w:pPr>
      <w:r w:rsidRPr="00CB2C92">
        <w:rPr>
          <w:rFonts w:ascii="Cambria Math" w:hAnsi="Cambria Math" w:cstheme="minorHAnsi"/>
          <w:sz w:val="32"/>
          <w:szCs w:val="32"/>
        </w:rPr>
        <w:t>Произвести сбор и анализ информации о существующих ракетных двигателях различных типов и выявить их преимущества и недостатки</w:t>
      </w:r>
    </w:p>
    <w:p w14:paraId="6C8C43AC" w14:textId="58628534" w:rsidR="00A40342" w:rsidRPr="00CB2C92" w:rsidRDefault="00E70E99" w:rsidP="00E31C4F">
      <w:pPr>
        <w:pStyle w:val="a7"/>
        <w:numPr>
          <w:ilvl w:val="0"/>
          <w:numId w:val="4"/>
        </w:numPr>
        <w:spacing w:after="0" w:line="276" w:lineRule="auto"/>
        <w:rPr>
          <w:rFonts w:ascii="Cambria Math" w:hAnsi="Cambria Math" w:cstheme="minorHAnsi"/>
          <w:sz w:val="32"/>
          <w:szCs w:val="32"/>
        </w:rPr>
      </w:pPr>
      <w:r w:rsidRPr="00CB2C92">
        <w:rPr>
          <w:rFonts w:ascii="Cambria Math" w:hAnsi="Cambria Math" w:cstheme="minorHAnsi"/>
          <w:sz w:val="32"/>
          <w:szCs w:val="32"/>
        </w:rPr>
        <w:t>Определить необходимый вид ракетного двигателя и обосновать выбор</w:t>
      </w:r>
    </w:p>
    <w:p w14:paraId="053917A3" w14:textId="4DAC8017" w:rsidR="00E70E99" w:rsidRPr="00CB2C92" w:rsidRDefault="00E70E99" w:rsidP="00E70E99">
      <w:pPr>
        <w:pStyle w:val="a7"/>
        <w:numPr>
          <w:ilvl w:val="0"/>
          <w:numId w:val="4"/>
        </w:numPr>
        <w:spacing w:after="0" w:line="276" w:lineRule="auto"/>
        <w:rPr>
          <w:rFonts w:ascii="Cambria Math" w:hAnsi="Cambria Math" w:cstheme="minorHAnsi"/>
          <w:sz w:val="32"/>
          <w:szCs w:val="32"/>
        </w:rPr>
      </w:pPr>
      <w:r w:rsidRPr="00CB2C92">
        <w:rPr>
          <w:rFonts w:ascii="Cambria Math" w:hAnsi="Cambria Math" w:cstheme="minorHAnsi"/>
          <w:sz w:val="32"/>
          <w:szCs w:val="32"/>
        </w:rPr>
        <w:t>Определить основные параметры ракетного двигателя:</w:t>
      </w:r>
    </w:p>
    <w:p w14:paraId="31CF8098" w14:textId="38F41DFB" w:rsidR="00E70E99" w:rsidRPr="00CB2C92" w:rsidRDefault="00E70E99" w:rsidP="00E70E99">
      <w:pPr>
        <w:pStyle w:val="a7"/>
        <w:numPr>
          <w:ilvl w:val="1"/>
          <w:numId w:val="4"/>
        </w:numPr>
        <w:spacing w:after="0" w:line="276" w:lineRule="auto"/>
        <w:rPr>
          <w:rFonts w:ascii="Cambria Math" w:hAnsi="Cambria Math" w:cstheme="minorHAnsi"/>
          <w:sz w:val="32"/>
          <w:szCs w:val="32"/>
        </w:rPr>
      </w:pPr>
      <w:r w:rsidRPr="00CB2C92">
        <w:rPr>
          <w:rFonts w:ascii="Cambria Math" w:hAnsi="Cambria Math" w:cstheme="minorHAnsi"/>
          <w:sz w:val="32"/>
          <w:szCs w:val="32"/>
        </w:rPr>
        <w:t>Время работы</w:t>
      </w:r>
    </w:p>
    <w:p w14:paraId="0B57D7EE" w14:textId="5BE691C3" w:rsidR="00E70E99" w:rsidRPr="00CB2C92" w:rsidRDefault="00E70E99" w:rsidP="00E70E99">
      <w:pPr>
        <w:pStyle w:val="a7"/>
        <w:numPr>
          <w:ilvl w:val="1"/>
          <w:numId w:val="4"/>
        </w:numPr>
        <w:spacing w:after="0" w:line="276" w:lineRule="auto"/>
        <w:rPr>
          <w:rFonts w:ascii="Cambria Math" w:hAnsi="Cambria Math" w:cstheme="minorHAnsi"/>
          <w:sz w:val="32"/>
          <w:szCs w:val="32"/>
        </w:rPr>
      </w:pPr>
      <w:r w:rsidRPr="00CB2C92">
        <w:rPr>
          <w:rFonts w:ascii="Cambria Math" w:hAnsi="Cambria Math" w:cstheme="minorHAnsi"/>
          <w:sz w:val="32"/>
          <w:szCs w:val="32"/>
        </w:rPr>
        <w:t>Тяга</w:t>
      </w:r>
    </w:p>
    <w:p w14:paraId="489D82F8" w14:textId="44778C66" w:rsidR="00E70E99" w:rsidRPr="00CB2C92" w:rsidRDefault="00E70E99" w:rsidP="00E70E99">
      <w:pPr>
        <w:pStyle w:val="a7"/>
        <w:numPr>
          <w:ilvl w:val="1"/>
          <w:numId w:val="4"/>
        </w:numPr>
        <w:spacing w:after="0" w:line="276" w:lineRule="auto"/>
        <w:rPr>
          <w:rFonts w:ascii="Cambria Math" w:hAnsi="Cambria Math" w:cstheme="minorHAnsi"/>
          <w:sz w:val="32"/>
          <w:szCs w:val="32"/>
        </w:rPr>
      </w:pPr>
      <w:r w:rsidRPr="00CB2C92">
        <w:rPr>
          <w:rFonts w:ascii="Cambria Math" w:hAnsi="Cambria Math" w:cstheme="minorHAnsi"/>
          <w:sz w:val="32"/>
          <w:szCs w:val="32"/>
        </w:rPr>
        <w:t>Топливная пара</w:t>
      </w:r>
    </w:p>
    <w:p w14:paraId="181FBAB7" w14:textId="683EB439" w:rsidR="00E70E99" w:rsidRPr="00CB2C92" w:rsidRDefault="00E70E99" w:rsidP="00E70E99">
      <w:pPr>
        <w:pStyle w:val="a7"/>
        <w:numPr>
          <w:ilvl w:val="1"/>
          <w:numId w:val="4"/>
        </w:numPr>
        <w:spacing w:after="0" w:line="276" w:lineRule="auto"/>
        <w:rPr>
          <w:rFonts w:ascii="Cambria Math" w:hAnsi="Cambria Math" w:cstheme="minorHAnsi"/>
          <w:sz w:val="32"/>
          <w:szCs w:val="32"/>
        </w:rPr>
      </w:pPr>
      <w:r w:rsidRPr="00CB2C92">
        <w:rPr>
          <w:rFonts w:ascii="Cambria Math" w:hAnsi="Cambria Math" w:cstheme="minorHAnsi"/>
          <w:sz w:val="32"/>
          <w:szCs w:val="32"/>
        </w:rPr>
        <w:lastRenderedPageBreak/>
        <w:t>Давление в камере сгорания</w:t>
      </w:r>
    </w:p>
    <w:p w14:paraId="112E99E5" w14:textId="545A74F1" w:rsidR="00E70E99" w:rsidRPr="00CB2C92" w:rsidRDefault="00E70E99" w:rsidP="00CB09BA">
      <w:pPr>
        <w:pStyle w:val="a7"/>
        <w:numPr>
          <w:ilvl w:val="0"/>
          <w:numId w:val="4"/>
        </w:numPr>
        <w:spacing w:after="0" w:line="276" w:lineRule="auto"/>
        <w:rPr>
          <w:rFonts w:ascii="Cambria Math" w:hAnsi="Cambria Math" w:cstheme="minorHAnsi"/>
          <w:sz w:val="32"/>
          <w:szCs w:val="32"/>
        </w:rPr>
      </w:pPr>
      <w:r w:rsidRPr="00CB2C92">
        <w:rPr>
          <w:rFonts w:ascii="Cambria Math" w:hAnsi="Cambria Math" w:cstheme="minorHAnsi"/>
          <w:sz w:val="32"/>
          <w:szCs w:val="32"/>
        </w:rPr>
        <w:t>Провести расчёты второстепенных параметров ракетного двигателя на основе оп</w:t>
      </w:r>
      <w:r w:rsidR="00CB09BA" w:rsidRPr="00CB2C92">
        <w:rPr>
          <w:rFonts w:ascii="Cambria Math" w:hAnsi="Cambria Math" w:cstheme="minorHAnsi"/>
          <w:sz w:val="32"/>
          <w:szCs w:val="32"/>
        </w:rPr>
        <w:t>ределенных ранее параметров</w:t>
      </w:r>
    </w:p>
    <w:p w14:paraId="50E7C99A" w14:textId="23038CC3" w:rsidR="00CB09BA" w:rsidRPr="00CB2C92" w:rsidRDefault="00CB09BA" w:rsidP="00CB09BA">
      <w:pPr>
        <w:pStyle w:val="a7"/>
        <w:numPr>
          <w:ilvl w:val="0"/>
          <w:numId w:val="4"/>
        </w:numPr>
        <w:spacing w:after="0" w:line="276" w:lineRule="auto"/>
        <w:rPr>
          <w:rFonts w:ascii="Cambria Math" w:hAnsi="Cambria Math" w:cstheme="minorHAnsi"/>
          <w:sz w:val="32"/>
          <w:szCs w:val="32"/>
        </w:rPr>
      </w:pPr>
      <w:r w:rsidRPr="00CB2C92">
        <w:rPr>
          <w:rFonts w:ascii="Cambria Math" w:hAnsi="Cambria Math" w:cstheme="minorHAnsi"/>
          <w:sz w:val="32"/>
          <w:szCs w:val="32"/>
        </w:rPr>
        <w:t>Провести цифровое моделирование работы ракетного двигателя и проанализировать результаты</w:t>
      </w:r>
    </w:p>
    <w:p w14:paraId="4A68F590" w14:textId="194193A7" w:rsidR="00CB09BA" w:rsidRPr="00CB2C92" w:rsidRDefault="00CB09BA" w:rsidP="00CB09BA">
      <w:pPr>
        <w:pStyle w:val="a7"/>
        <w:numPr>
          <w:ilvl w:val="0"/>
          <w:numId w:val="4"/>
        </w:numPr>
        <w:spacing w:after="0" w:line="276" w:lineRule="auto"/>
        <w:rPr>
          <w:rFonts w:ascii="Cambria Math" w:hAnsi="Cambria Math" w:cstheme="minorHAnsi"/>
          <w:sz w:val="32"/>
          <w:szCs w:val="32"/>
        </w:rPr>
      </w:pPr>
      <w:r w:rsidRPr="00CB2C92">
        <w:rPr>
          <w:rFonts w:ascii="Cambria Math" w:hAnsi="Cambria Math" w:cstheme="minorHAnsi"/>
          <w:sz w:val="32"/>
          <w:szCs w:val="32"/>
        </w:rPr>
        <w:t>Разработать чертежи конструкции двигателя с учетом установленных параметров и требований к надежности</w:t>
      </w:r>
    </w:p>
    <w:p w14:paraId="64BA7389" w14:textId="692BA515" w:rsidR="00E70E99" w:rsidRPr="00CB2C92" w:rsidRDefault="00E70E99" w:rsidP="00CB09BA">
      <w:pPr>
        <w:pStyle w:val="a7"/>
        <w:numPr>
          <w:ilvl w:val="0"/>
          <w:numId w:val="4"/>
        </w:numPr>
        <w:spacing w:after="0" w:line="276" w:lineRule="auto"/>
        <w:rPr>
          <w:rFonts w:ascii="Cambria Math" w:hAnsi="Cambria Math" w:cstheme="minorHAnsi"/>
          <w:sz w:val="32"/>
          <w:szCs w:val="32"/>
        </w:rPr>
      </w:pPr>
      <w:r w:rsidRPr="00CB2C92">
        <w:rPr>
          <w:rFonts w:ascii="Cambria Math" w:hAnsi="Cambria Math" w:cstheme="minorHAnsi"/>
          <w:sz w:val="32"/>
          <w:szCs w:val="32"/>
        </w:rPr>
        <w:t>Построить электронную трехмерную модель ракетного двигателя</w:t>
      </w:r>
    </w:p>
    <w:p w14:paraId="47156855" w14:textId="47046744" w:rsidR="00CB09BA" w:rsidRDefault="00CB09BA" w:rsidP="00CB09BA">
      <w:pPr>
        <w:pStyle w:val="a7"/>
        <w:numPr>
          <w:ilvl w:val="0"/>
          <w:numId w:val="4"/>
        </w:numPr>
        <w:spacing w:after="0" w:line="276" w:lineRule="auto"/>
        <w:rPr>
          <w:rFonts w:ascii="Cambria Math" w:hAnsi="Cambria Math" w:cstheme="minorHAnsi"/>
          <w:sz w:val="32"/>
          <w:szCs w:val="32"/>
        </w:rPr>
      </w:pPr>
      <w:r w:rsidRPr="00CB2C92">
        <w:rPr>
          <w:rFonts w:ascii="Cambria Math" w:hAnsi="Cambria Math" w:cstheme="minorHAnsi"/>
          <w:sz w:val="32"/>
          <w:szCs w:val="32"/>
        </w:rPr>
        <w:t xml:space="preserve">Оценить созданный продукт и </w:t>
      </w:r>
      <w:r w:rsidR="00F031AB" w:rsidRPr="00CB2C92">
        <w:rPr>
          <w:rFonts w:ascii="Cambria Math" w:hAnsi="Cambria Math" w:cstheme="minorHAnsi"/>
          <w:sz w:val="32"/>
          <w:szCs w:val="32"/>
        </w:rPr>
        <w:t>полученные характеристики этого продукта</w:t>
      </w:r>
    </w:p>
    <w:p w14:paraId="4970D013" w14:textId="77777777" w:rsidR="00CB2C92" w:rsidRPr="00CB2C92" w:rsidRDefault="00CB2C92" w:rsidP="00CB2C92">
      <w:pPr>
        <w:pStyle w:val="a7"/>
        <w:spacing w:after="0" w:line="276" w:lineRule="auto"/>
        <w:ind w:left="1440"/>
        <w:rPr>
          <w:rFonts w:ascii="Cambria Math" w:hAnsi="Cambria Math" w:cstheme="minorHAnsi"/>
          <w:sz w:val="32"/>
          <w:szCs w:val="32"/>
        </w:rPr>
      </w:pPr>
    </w:p>
    <w:p w14:paraId="32264DD7" w14:textId="3A42BBC5" w:rsidR="004B7EAB" w:rsidRPr="00CB2C92" w:rsidRDefault="00C25224" w:rsidP="00CB2C92">
      <w:pPr>
        <w:pStyle w:val="a7"/>
        <w:spacing w:after="0" w:line="276" w:lineRule="auto"/>
        <w:ind w:left="0"/>
        <w:jc w:val="center"/>
        <w:rPr>
          <w:rFonts w:ascii="Georgia" w:hAnsi="Georgia" w:cstheme="minorHAnsi"/>
          <w:b/>
          <w:bCs/>
          <w:sz w:val="36"/>
          <w:szCs w:val="36"/>
        </w:rPr>
      </w:pPr>
      <w:r w:rsidRPr="00CB2C92">
        <w:rPr>
          <w:rFonts w:ascii="Georgia" w:hAnsi="Georgia" w:cstheme="minorHAnsi"/>
          <w:b/>
          <w:bCs/>
          <w:sz w:val="36"/>
          <w:szCs w:val="36"/>
        </w:rPr>
        <w:t>Обоснование решений</w:t>
      </w:r>
    </w:p>
    <w:p w14:paraId="0526333D" w14:textId="29551D00" w:rsidR="00DF44F5" w:rsidRPr="00CB2C92" w:rsidRDefault="00223CF0" w:rsidP="00227CF0">
      <w:pPr>
        <w:pStyle w:val="a7"/>
        <w:spacing w:after="0" w:line="276" w:lineRule="auto"/>
        <w:ind w:left="0" w:firstLine="709"/>
        <w:rPr>
          <w:rFonts w:ascii="Cambria Math" w:hAnsi="Cambria Math" w:cstheme="minorHAnsi"/>
          <w:sz w:val="32"/>
          <w:szCs w:val="32"/>
        </w:rPr>
      </w:pPr>
      <w:r w:rsidRPr="00CB2C92">
        <w:rPr>
          <w:rFonts w:ascii="Cambria Math" w:hAnsi="Cambria Math" w:cstheme="minorHAnsi"/>
          <w:sz w:val="32"/>
          <w:szCs w:val="32"/>
        </w:rPr>
        <w:t xml:space="preserve">В современном ракетостроении на данный момент преобладают два вида ракетных реактивных двигателей: твердотопливные </w:t>
      </w:r>
      <w:r w:rsidR="00C41CFE" w:rsidRPr="00CB2C92">
        <w:rPr>
          <w:rFonts w:ascii="Cambria Math" w:hAnsi="Cambria Math" w:cstheme="minorHAnsi"/>
          <w:sz w:val="32"/>
          <w:szCs w:val="32"/>
        </w:rPr>
        <w:t xml:space="preserve">и жидкостные. Первые </w:t>
      </w:r>
      <w:r w:rsidR="00FE06D2" w:rsidRPr="00CB2C92">
        <w:rPr>
          <w:rFonts w:ascii="Cambria Math" w:hAnsi="Cambria Math" w:cstheme="minorHAnsi"/>
          <w:sz w:val="32"/>
          <w:szCs w:val="32"/>
        </w:rPr>
        <w:t xml:space="preserve">довольно дешевы, однако управление их тягой и/или </w:t>
      </w:r>
      <w:r w:rsidR="008D4E61" w:rsidRPr="00CB2C92">
        <w:rPr>
          <w:rFonts w:ascii="Cambria Math" w:hAnsi="Cambria Math" w:cstheme="minorHAnsi"/>
          <w:sz w:val="32"/>
          <w:szCs w:val="32"/>
        </w:rPr>
        <w:t>вектором тяги</w:t>
      </w:r>
      <w:r w:rsidR="0039563C" w:rsidRPr="00CB2C92">
        <w:rPr>
          <w:rFonts w:ascii="Cambria Math" w:hAnsi="Cambria Math" w:cstheme="minorHAnsi"/>
          <w:sz w:val="32"/>
          <w:szCs w:val="32"/>
        </w:rPr>
        <w:t xml:space="preserve"> </w:t>
      </w:r>
      <w:r w:rsidR="0096345A" w:rsidRPr="00CB2C92">
        <w:rPr>
          <w:rFonts w:ascii="Cambria Math" w:hAnsi="Cambria Math" w:cstheme="minorHAnsi"/>
          <w:sz w:val="32"/>
          <w:szCs w:val="32"/>
        </w:rPr>
        <w:t>довольно сложно и редко используется</w:t>
      </w:r>
      <w:r w:rsidR="00BB75BE" w:rsidRPr="00CB2C92">
        <w:rPr>
          <w:rFonts w:ascii="Cambria Math" w:hAnsi="Cambria Math" w:cstheme="minorHAnsi"/>
          <w:sz w:val="32"/>
          <w:szCs w:val="32"/>
        </w:rPr>
        <w:t>, а также их эффективность.</w:t>
      </w:r>
      <w:r w:rsidR="0096345A" w:rsidRPr="00CB2C92">
        <w:rPr>
          <w:rFonts w:ascii="Cambria Math" w:hAnsi="Cambria Math" w:cstheme="minorHAnsi"/>
          <w:sz w:val="32"/>
          <w:szCs w:val="32"/>
        </w:rPr>
        <w:t xml:space="preserve"> </w:t>
      </w:r>
      <w:r w:rsidR="00BB75BE" w:rsidRPr="00CB2C92">
        <w:rPr>
          <w:rFonts w:ascii="Cambria Math" w:hAnsi="Cambria Math" w:cstheme="minorHAnsi"/>
          <w:sz w:val="32"/>
          <w:szCs w:val="32"/>
        </w:rPr>
        <w:t>В</w:t>
      </w:r>
      <w:r w:rsidR="0096345A" w:rsidRPr="00CB2C92">
        <w:rPr>
          <w:rFonts w:ascii="Cambria Math" w:hAnsi="Cambria Math" w:cstheme="minorHAnsi"/>
          <w:sz w:val="32"/>
          <w:szCs w:val="32"/>
        </w:rPr>
        <w:t xml:space="preserve">торые же очень эффективны и </w:t>
      </w:r>
      <w:r w:rsidR="00BB75BE" w:rsidRPr="00CB2C92">
        <w:rPr>
          <w:rFonts w:ascii="Cambria Math" w:hAnsi="Cambria Math" w:cstheme="minorHAnsi"/>
          <w:sz w:val="32"/>
          <w:szCs w:val="32"/>
        </w:rPr>
        <w:t>есть возможность изменения тяги и ее вектора, однако их производство довольно сложное, что делает этот вид ракетных двигателей весьма дорогим. Ракетный двигатель на гибридном ракетном топливе способен объединить достоинства твердотопливных и жидкостных ракетных двигателей, ведь он эффективнее твердотопливных, но при этом дешевле в производстве и имеет полный контроль над собственной тягой</w:t>
      </w:r>
      <w:r w:rsidR="00971D4C" w:rsidRPr="00CB2C92">
        <w:rPr>
          <w:rFonts w:ascii="Cambria Math" w:hAnsi="Cambria Math" w:cstheme="minorHAnsi"/>
          <w:sz w:val="32"/>
          <w:szCs w:val="32"/>
        </w:rPr>
        <w:t>. Кроме того, гибридным ракетным двигателям свойственны такие черты, как безопасность, экологичность, простота конструкции подачи</w:t>
      </w:r>
      <w:r w:rsidR="00D5167B" w:rsidRPr="00CB2C92">
        <w:rPr>
          <w:rFonts w:ascii="Cambria Math" w:hAnsi="Cambria Math" w:cstheme="minorHAnsi"/>
          <w:sz w:val="32"/>
          <w:szCs w:val="32"/>
        </w:rPr>
        <w:t xml:space="preserve"> окислителя</w:t>
      </w:r>
      <w:r w:rsidR="003445E5" w:rsidRPr="00CB2C92">
        <w:rPr>
          <w:rFonts w:ascii="Cambria Math" w:hAnsi="Cambria Math" w:cstheme="minorHAnsi"/>
          <w:sz w:val="32"/>
          <w:szCs w:val="32"/>
        </w:rPr>
        <w:t xml:space="preserve">, что делает его очень перспективным </w:t>
      </w:r>
      <w:r w:rsidR="00014A4A" w:rsidRPr="00CB2C92">
        <w:rPr>
          <w:rFonts w:ascii="Cambria Math" w:hAnsi="Cambria Math" w:cstheme="minorHAnsi"/>
          <w:sz w:val="32"/>
          <w:szCs w:val="32"/>
        </w:rPr>
        <w:t>новшеством в ракетной индустрии</w:t>
      </w:r>
    </w:p>
    <w:p w14:paraId="1E765912" w14:textId="77777777" w:rsidR="009637EF" w:rsidRDefault="00971D4C" w:rsidP="009637EF">
      <w:pPr>
        <w:pStyle w:val="a7"/>
        <w:spacing w:after="0" w:line="276" w:lineRule="auto"/>
        <w:ind w:left="0" w:firstLine="1"/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lastRenderedPageBreak/>
        <w:drawing>
          <wp:inline distT="0" distB="0" distL="0" distR="0" wp14:anchorId="06F95963" wp14:editId="26E6DA19">
            <wp:extent cx="5486400" cy="3200400"/>
            <wp:effectExtent l="0" t="0" r="0" b="0"/>
            <wp:docPr id="854179967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35BBACE2" w14:textId="6C76A3C9" w:rsidR="00BA0910" w:rsidRDefault="00A40D1A" w:rsidP="009637EF">
      <w:pPr>
        <w:pStyle w:val="a7"/>
        <w:spacing w:after="0" w:line="276" w:lineRule="auto"/>
        <w:ind w:left="0" w:firstLine="709"/>
        <w:rPr>
          <w:rFonts w:ascii="Cambria Math" w:hAnsi="Cambria Math" w:cstheme="minorHAnsi"/>
          <w:sz w:val="32"/>
          <w:szCs w:val="32"/>
        </w:rPr>
      </w:pPr>
      <w:r w:rsidRPr="00CB2C92">
        <w:rPr>
          <w:rFonts w:ascii="Cambria Math" w:hAnsi="Cambria Math" w:cstheme="minorHAnsi"/>
          <w:sz w:val="32"/>
          <w:szCs w:val="32"/>
        </w:rPr>
        <w:t xml:space="preserve">Таким образом, </w:t>
      </w:r>
      <w:r w:rsidRPr="00CB2C92">
        <w:rPr>
          <w:rFonts w:ascii="Cambria Math" w:hAnsi="Cambria Math" w:cstheme="minorHAnsi"/>
          <w:b/>
          <w:bCs/>
          <w:sz w:val="32"/>
          <w:szCs w:val="32"/>
        </w:rPr>
        <w:t>гибридный ракетный двигатель</w:t>
      </w:r>
      <w:r w:rsidRPr="00CB2C92">
        <w:rPr>
          <w:rFonts w:ascii="Cambria Math" w:hAnsi="Cambria Math" w:cstheme="minorHAnsi"/>
          <w:sz w:val="32"/>
          <w:szCs w:val="32"/>
        </w:rPr>
        <w:t xml:space="preserve"> является наиболее оптимальным </w:t>
      </w:r>
      <w:r w:rsidR="005707D0" w:rsidRPr="00CB2C92">
        <w:rPr>
          <w:rFonts w:ascii="Cambria Math" w:hAnsi="Cambria Math" w:cstheme="minorHAnsi"/>
          <w:sz w:val="32"/>
          <w:szCs w:val="32"/>
        </w:rPr>
        <w:t>в соотношении дешевизна/эффективность, что делает его очень перспективным.</w:t>
      </w:r>
    </w:p>
    <w:p w14:paraId="613DE121" w14:textId="77777777" w:rsidR="00CB2C92" w:rsidRPr="00CB2C92" w:rsidRDefault="00CB2C92" w:rsidP="009637EF">
      <w:pPr>
        <w:pStyle w:val="a7"/>
        <w:spacing w:after="0" w:line="276" w:lineRule="auto"/>
        <w:ind w:left="0" w:firstLine="709"/>
        <w:rPr>
          <w:rFonts w:ascii="Cambria Math" w:hAnsi="Cambria Math" w:cstheme="minorHAnsi"/>
          <w:sz w:val="32"/>
          <w:szCs w:val="32"/>
        </w:rPr>
      </w:pPr>
    </w:p>
    <w:p w14:paraId="27D0767F" w14:textId="055C8A4B" w:rsidR="005707D0" w:rsidRPr="00CB2C92" w:rsidRDefault="005707D0" w:rsidP="00CB2C92">
      <w:pPr>
        <w:pStyle w:val="a7"/>
        <w:spacing w:before="160" w:line="276" w:lineRule="auto"/>
        <w:ind w:left="0" w:firstLine="709"/>
        <w:jc w:val="center"/>
        <w:rPr>
          <w:rFonts w:ascii="Georgia" w:hAnsi="Georgia" w:cstheme="minorHAnsi"/>
          <w:b/>
          <w:bCs/>
          <w:sz w:val="36"/>
          <w:szCs w:val="36"/>
        </w:rPr>
      </w:pPr>
      <w:r w:rsidRPr="00CB2C92">
        <w:rPr>
          <w:rFonts w:ascii="Georgia" w:hAnsi="Georgia" w:cstheme="minorHAnsi"/>
          <w:b/>
          <w:bCs/>
          <w:sz w:val="36"/>
          <w:szCs w:val="36"/>
        </w:rPr>
        <w:t>Анализ имеющихся примеров</w:t>
      </w:r>
    </w:p>
    <w:p w14:paraId="356E509B" w14:textId="2A5F17EA" w:rsidR="009637EF" w:rsidRPr="00CB2C92" w:rsidRDefault="009637EF" w:rsidP="009637EF">
      <w:pPr>
        <w:pStyle w:val="a7"/>
        <w:spacing w:after="0" w:line="276" w:lineRule="auto"/>
        <w:ind w:left="0" w:firstLine="709"/>
        <w:rPr>
          <w:rFonts w:ascii="Cambria Math" w:hAnsi="Cambria Math" w:cstheme="minorHAnsi"/>
          <w:sz w:val="32"/>
          <w:szCs w:val="32"/>
        </w:rPr>
      </w:pPr>
      <w:r w:rsidRPr="00CB2C92">
        <w:rPr>
          <w:rFonts w:ascii="Cambria Math" w:hAnsi="Cambria Math" w:cstheme="minorHAnsi"/>
          <w:sz w:val="32"/>
          <w:szCs w:val="32"/>
        </w:rPr>
        <w:t xml:space="preserve">На момент января 2026 г., ракетные двигатели на гибридной топливной паре используются не так часто, и чаще всего они используются студентами в качестве исследовательского проекта. Однако, существуют несколько компаний, которые уже используют эти ракетные двигатели в ракетостроении, например </w:t>
      </w:r>
      <w:hyperlink r:id="rId7" w:history="1">
        <w:r w:rsidRPr="00CB2C92">
          <w:rPr>
            <w:rStyle w:val="af4"/>
            <w:rFonts w:ascii="Cambria Math" w:hAnsi="Cambria Math" w:cstheme="minorHAnsi"/>
            <w:sz w:val="32"/>
            <w:szCs w:val="32"/>
            <w:lang w:val="en-US"/>
          </w:rPr>
          <w:t>Ti</w:t>
        </w:r>
        <w:r w:rsidRPr="00CB2C92">
          <w:rPr>
            <w:rStyle w:val="af4"/>
            <w:rFonts w:ascii="Cambria Math" w:hAnsi="Cambria Math" w:cstheme="minorHAnsi"/>
            <w:sz w:val="32"/>
            <w:szCs w:val="32"/>
          </w:rPr>
          <w:t xml:space="preserve"> </w:t>
        </w:r>
        <w:r w:rsidRPr="00CB2C92">
          <w:rPr>
            <w:rStyle w:val="af4"/>
            <w:rFonts w:ascii="Cambria Math" w:hAnsi="Cambria Math" w:cstheme="minorHAnsi"/>
            <w:sz w:val="32"/>
            <w:szCs w:val="32"/>
            <w:lang w:val="en-US"/>
          </w:rPr>
          <w:t>Space</w:t>
        </w:r>
      </w:hyperlink>
      <w:r w:rsidR="00454BAD" w:rsidRPr="00CB2C92">
        <w:rPr>
          <w:rFonts w:ascii="Cambria Math" w:hAnsi="Cambria Math" w:cstheme="minorHAnsi"/>
          <w:sz w:val="32"/>
          <w:szCs w:val="32"/>
        </w:rPr>
        <w:t xml:space="preserve"> (</w:t>
      </w:r>
      <w:r w:rsidR="00454BAD" w:rsidRPr="00CB2C92">
        <w:rPr>
          <w:rFonts w:ascii="Cambria Math" w:hAnsi="Cambria Math" w:cstheme="minorHAnsi"/>
          <w:sz w:val="32"/>
          <w:szCs w:val="32"/>
          <w:lang w:val="en-US"/>
        </w:rPr>
        <w:t>Taiwan</w:t>
      </w:r>
      <w:r w:rsidR="00454BAD" w:rsidRPr="00CB2C92">
        <w:rPr>
          <w:rFonts w:ascii="Cambria Math" w:hAnsi="Cambria Math" w:cstheme="minorHAnsi"/>
          <w:sz w:val="32"/>
          <w:szCs w:val="32"/>
        </w:rPr>
        <w:t xml:space="preserve"> </w:t>
      </w:r>
      <w:r w:rsidR="00454BAD" w:rsidRPr="00CB2C92">
        <w:rPr>
          <w:rFonts w:ascii="Cambria Math" w:hAnsi="Cambria Math" w:cstheme="minorHAnsi"/>
          <w:sz w:val="32"/>
          <w:szCs w:val="32"/>
          <w:lang w:val="en-US"/>
        </w:rPr>
        <w:t>Innovative</w:t>
      </w:r>
      <w:r w:rsidR="00454BAD" w:rsidRPr="00CB2C92">
        <w:rPr>
          <w:rFonts w:ascii="Cambria Math" w:hAnsi="Cambria Math" w:cstheme="minorHAnsi"/>
          <w:sz w:val="32"/>
          <w:szCs w:val="32"/>
        </w:rPr>
        <w:t xml:space="preserve"> </w:t>
      </w:r>
      <w:r w:rsidR="00454BAD" w:rsidRPr="00CB2C92">
        <w:rPr>
          <w:rFonts w:ascii="Cambria Math" w:hAnsi="Cambria Math" w:cstheme="minorHAnsi"/>
          <w:sz w:val="32"/>
          <w:szCs w:val="32"/>
          <w:lang w:val="en-US"/>
        </w:rPr>
        <w:t>Space</w:t>
      </w:r>
      <w:r w:rsidR="00454BAD" w:rsidRPr="00CB2C92">
        <w:rPr>
          <w:rFonts w:ascii="Cambria Math" w:hAnsi="Cambria Math" w:cstheme="minorHAnsi"/>
          <w:sz w:val="32"/>
          <w:szCs w:val="32"/>
        </w:rPr>
        <w:t>)</w:t>
      </w:r>
      <w:r w:rsidRPr="00CB2C92">
        <w:rPr>
          <w:rFonts w:ascii="Cambria Math" w:hAnsi="Cambria Math" w:cstheme="minorHAnsi"/>
          <w:sz w:val="32"/>
          <w:szCs w:val="32"/>
        </w:rPr>
        <w:t xml:space="preserve">, </w:t>
      </w:r>
      <w:hyperlink r:id="rId8" w:history="1">
        <w:r w:rsidRPr="00CB2C92">
          <w:rPr>
            <w:rStyle w:val="af4"/>
            <w:rFonts w:ascii="Cambria Math" w:hAnsi="Cambria Math" w:cstheme="minorHAnsi"/>
            <w:sz w:val="32"/>
            <w:szCs w:val="32"/>
            <w:lang w:val="en-US"/>
          </w:rPr>
          <w:t>Gilmour</w:t>
        </w:r>
        <w:r w:rsidRPr="00CB2C92">
          <w:rPr>
            <w:rStyle w:val="af4"/>
            <w:rFonts w:ascii="Cambria Math" w:hAnsi="Cambria Math" w:cstheme="minorHAnsi"/>
            <w:sz w:val="32"/>
            <w:szCs w:val="32"/>
          </w:rPr>
          <w:t xml:space="preserve"> </w:t>
        </w:r>
        <w:r w:rsidRPr="00CB2C92">
          <w:rPr>
            <w:rStyle w:val="af4"/>
            <w:rFonts w:ascii="Cambria Math" w:hAnsi="Cambria Math" w:cstheme="minorHAnsi"/>
            <w:sz w:val="32"/>
            <w:szCs w:val="32"/>
            <w:lang w:val="en-US"/>
          </w:rPr>
          <w:t>Space</w:t>
        </w:r>
        <w:r w:rsidRPr="00CB2C92">
          <w:rPr>
            <w:rStyle w:val="af4"/>
            <w:rFonts w:ascii="Cambria Math" w:hAnsi="Cambria Math" w:cstheme="minorHAnsi"/>
            <w:sz w:val="32"/>
            <w:szCs w:val="32"/>
          </w:rPr>
          <w:t xml:space="preserve"> </w:t>
        </w:r>
        <w:r w:rsidRPr="00CB2C92">
          <w:rPr>
            <w:rStyle w:val="af4"/>
            <w:rFonts w:ascii="Cambria Math" w:hAnsi="Cambria Math" w:cstheme="minorHAnsi"/>
            <w:sz w:val="32"/>
            <w:szCs w:val="32"/>
            <w:lang w:val="en-US"/>
          </w:rPr>
          <w:t>Technologies</w:t>
        </w:r>
      </w:hyperlink>
      <w:r w:rsidRPr="00CB2C92">
        <w:rPr>
          <w:rFonts w:ascii="Cambria Math" w:hAnsi="Cambria Math" w:cstheme="minorHAnsi"/>
          <w:sz w:val="32"/>
          <w:szCs w:val="32"/>
        </w:rPr>
        <w:t xml:space="preserve">, </w:t>
      </w:r>
      <w:hyperlink r:id="rId9" w:history="1">
        <w:proofErr w:type="spellStart"/>
        <w:r w:rsidRPr="00CB2C92">
          <w:rPr>
            <w:rStyle w:val="af4"/>
            <w:rFonts w:ascii="Cambria Math" w:hAnsi="Cambria Math" w:cstheme="minorHAnsi"/>
            <w:sz w:val="32"/>
            <w:szCs w:val="32"/>
          </w:rPr>
          <w:t>HyImpulse</w:t>
        </w:r>
        <w:proofErr w:type="spellEnd"/>
        <w:r w:rsidRPr="00CB2C92">
          <w:rPr>
            <w:rStyle w:val="af4"/>
            <w:rFonts w:ascii="Cambria Math" w:hAnsi="Cambria Math" w:cstheme="minorHAnsi"/>
            <w:sz w:val="32"/>
            <w:szCs w:val="32"/>
          </w:rPr>
          <w:t xml:space="preserve"> Technologies</w:t>
        </w:r>
      </w:hyperlink>
      <w:r w:rsidRPr="00CB2C92">
        <w:rPr>
          <w:rFonts w:ascii="Cambria Math" w:hAnsi="Cambria Math" w:cstheme="minorHAnsi"/>
          <w:sz w:val="32"/>
          <w:szCs w:val="32"/>
        </w:rPr>
        <w:t>.</w:t>
      </w:r>
    </w:p>
    <w:p w14:paraId="10951DDD" w14:textId="26772864" w:rsidR="00454BAD" w:rsidRPr="00CB2C92" w:rsidRDefault="00454BAD" w:rsidP="009637EF">
      <w:pPr>
        <w:pStyle w:val="a7"/>
        <w:spacing w:after="0" w:line="276" w:lineRule="auto"/>
        <w:ind w:left="0" w:firstLine="709"/>
        <w:rPr>
          <w:rFonts w:ascii="Cambria Math" w:hAnsi="Cambria Math" w:cstheme="minorHAnsi"/>
          <w:sz w:val="32"/>
          <w:szCs w:val="32"/>
        </w:rPr>
      </w:pPr>
      <w:r w:rsidRPr="00CB2C92">
        <w:rPr>
          <w:rFonts w:ascii="Cambria Math" w:hAnsi="Cambria Math" w:cstheme="minorHAnsi"/>
          <w:sz w:val="32"/>
          <w:szCs w:val="32"/>
        </w:rPr>
        <w:t xml:space="preserve">В </w:t>
      </w:r>
      <w:proofErr w:type="spellStart"/>
      <w:r w:rsidRPr="00CB2C92">
        <w:rPr>
          <w:rFonts w:ascii="Cambria Math" w:hAnsi="Cambria Math" w:cstheme="minorHAnsi"/>
          <w:b/>
          <w:bCs/>
          <w:sz w:val="32"/>
          <w:szCs w:val="32"/>
          <w:lang w:val="en-US"/>
        </w:rPr>
        <w:t>HyImpulse</w:t>
      </w:r>
      <w:proofErr w:type="spellEnd"/>
      <w:r w:rsidRPr="00CB2C92">
        <w:rPr>
          <w:rFonts w:ascii="Cambria Math" w:hAnsi="Cambria Math" w:cstheme="minorHAnsi"/>
          <w:b/>
          <w:bCs/>
          <w:sz w:val="32"/>
          <w:szCs w:val="32"/>
        </w:rPr>
        <w:t xml:space="preserve"> </w:t>
      </w:r>
      <w:r w:rsidRPr="00CB2C92">
        <w:rPr>
          <w:rFonts w:ascii="Cambria Math" w:hAnsi="Cambria Math" w:cstheme="minorHAnsi"/>
          <w:b/>
          <w:bCs/>
          <w:sz w:val="32"/>
          <w:szCs w:val="32"/>
          <w:lang w:val="en-US"/>
        </w:rPr>
        <w:t>Technologies</w:t>
      </w:r>
      <w:r w:rsidRPr="00CB2C92">
        <w:rPr>
          <w:rFonts w:ascii="Cambria Math" w:hAnsi="Cambria Math" w:cstheme="minorHAnsi"/>
          <w:sz w:val="32"/>
          <w:szCs w:val="32"/>
        </w:rPr>
        <w:t xml:space="preserve"> уже был разработан </w:t>
      </w:r>
      <w:proofErr w:type="spellStart"/>
      <w:r w:rsidRPr="00CB2C92">
        <w:rPr>
          <w:rFonts w:ascii="Cambria Math" w:hAnsi="Cambria Math" w:cstheme="minorHAnsi"/>
          <w:sz w:val="32"/>
          <w:szCs w:val="32"/>
        </w:rPr>
        <w:t>ракетнный</w:t>
      </w:r>
      <w:proofErr w:type="spellEnd"/>
      <w:r w:rsidRPr="00CB2C92">
        <w:rPr>
          <w:rFonts w:ascii="Cambria Math" w:hAnsi="Cambria Math" w:cstheme="minorHAnsi"/>
          <w:sz w:val="32"/>
          <w:szCs w:val="32"/>
        </w:rPr>
        <w:t xml:space="preserve"> двигатель с тягой 75кН, а также была запущена ракеты на этом двигателе. Их главной целью сейчас является создание орбитальной ракеты-носителя </w:t>
      </w:r>
      <w:r w:rsidRPr="00CB2C92">
        <w:rPr>
          <w:rFonts w:ascii="Cambria Math" w:hAnsi="Cambria Math" w:cstheme="minorHAnsi"/>
          <w:b/>
          <w:bCs/>
          <w:sz w:val="32"/>
          <w:szCs w:val="32"/>
          <w:lang w:val="en-US"/>
        </w:rPr>
        <w:t>SL</w:t>
      </w:r>
      <w:r w:rsidRPr="00CB2C92">
        <w:rPr>
          <w:rFonts w:ascii="Cambria Math" w:hAnsi="Cambria Math" w:cstheme="minorHAnsi"/>
          <w:b/>
          <w:bCs/>
          <w:sz w:val="32"/>
          <w:szCs w:val="32"/>
        </w:rPr>
        <w:t>1</w:t>
      </w:r>
      <w:r w:rsidRPr="00CB2C92">
        <w:rPr>
          <w:rFonts w:ascii="Cambria Math" w:hAnsi="Cambria Math" w:cstheme="minorHAnsi"/>
          <w:sz w:val="32"/>
          <w:szCs w:val="32"/>
        </w:rPr>
        <w:t>, способного доставлять до 600 кг груза на низкую околоземную орбиту (НОО).</w:t>
      </w:r>
    </w:p>
    <w:p w14:paraId="174FE8B9" w14:textId="7665A533" w:rsidR="00454BAD" w:rsidRPr="00CB2C92" w:rsidRDefault="00454BAD" w:rsidP="009637EF">
      <w:pPr>
        <w:pStyle w:val="a7"/>
        <w:spacing w:after="0" w:line="276" w:lineRule="auto"/>
        <w:ind w:left="0" w:firstLine="709"/>
        <w:rPr>
          <w:rFonts w:ascii="Cambria Math" w:hAnsi="Cambria Math" w:cstheme="minorHAnsi"/>
          <w:bCs/>
          <w:sz w:val="32"/>
          <w:szCs w:val="32"/>
        </w:rPr>
      </w:pPr>
      <w:r w:rsidRPr="00CB2C92">
        <w:rPr>
          <w:rFonts w:ascii="Cambria Math" w:hAnsi="Cambria Math" w:cstheme="minorHAnsi"/>
          <w:sz w:val="32"/>
          <w:szCs w:val="32"/>
        </w:rPr>
        <w:t xml:space="preserve">В </w:t>
      </w:r>
      <w:r w:rsidRPr="00CB2C92">
        <w:rPr>
          <w:rFonts w:ascii="Cambria Math" w:hAnsi="Cambria Math" w:cstheme="minorHAnsi"/>
          <w:b/>
          <w:bCs/>
          <w:sz w:val="32"/>
          <w:szCs w:val="32"/>
          <w:lang w:val="en-US"/>
        </w:rPr>
        <w:t>Ti</w:t>
      </w:r>
      <w:r w:rsidRPr="00CB2C92">
        <w:rPr>
          <w:rFonts w:ascii="Cambria Math" w:hAnsi="Cambria Math" w:cstheme="minorHAnsi"/>
          <w:b/>
          <w:bCs/>
          <w:sz w:val="32"/>
          <w:szCs w:val="32"/>
        </w:rPr>
        <w:t xml:space="preserve"> </w:t>
      </w:r>
      <w:r w:rsidRPr="00CB2C92">
        <w:rPr>
          <w:rFonts w:ascii="Cambria Math" w:hAnsi="Cambria Math" w:cstheme="minorHAnsi"/>
          <w:b/>
          <w:bCs/>
          <w:sz w:val="32"/>
          <w:szCs w:val="32"/>
          <w:lang w:val="en-US"/>
        </w:rPr>
        <w:t>Space</w:t>
      </w:r>
      <w:r w:rsidRPr="00CB2C92">
        <w:rPr>
          <w:rFonts w:ascii="Cambria Math" w:hAnsi="Cambria Math" w:cstheme="minorHAnsi"/>
          <w:sz w:val="32"/>
          <w:szCs w:val="32"/>
        </w:rPr>
        <w:t xml:space="preserve"> уже давно</w:t>
      </w:r>
      <w:r w:rsidR="00383541" w:rsidRPr="00CB2C92">
        <w:rPr>
          <w:rFonts w:ascii="Cambria Math" w:hAnsi="Cambria Math" w:cstheme="minorHAnsi"/>
          <w:sz w:val="32"/>
          <w:szCs w:val="32"/>
        </w:rPr>
        <w:t xml:space="preserve"> (</w:t>
      </w:r>
      <w:r w:rsidR="00383541" w:rsidRPr="00CB2C92">
        <w:rPr>
          <w:rFonts w:ascii="Cambria Math" w:hAnsi="Cambria Math" w:cstheme="minorHAnsi"/>
          <w:sz w:val="32"/>
          <w:szCs w:val="32"/>
          <w:lang w:val="en-US"/>
        </w:rPr>
        <w:t>c</w:t>
      </w:r>
      <w:r w:rsidR="00383541" w:rsidRPr="00CB2C92">
        <w:rPr>
          <w:rFonts w:ascii="Cambria Math" w:hAnsi="Cambria Math" w:cstheme="minorHAnsi"/>
          <w:sz w:val="32"/>
          <w:szCs w:val="32"/>
        </w:rPr>
        <w:t xml:space="preserve"> 2021 г.) </w:t>
      </w:r>
      <w:r w:rsidRPr="00CB2C92">
        <w:rPr>
          <w:rFonts w:ascii="Cambria Math" w:hAnsi="Cambria Math" w:cstheme="minorHAnsi"/>
          <w:sz w:val="32"/>
          <w:szCs w:val="32"/>
        </w:rPr>
        <w:t xml:space="preserve"> используются суборбитальные</w:t>
      </w:r>
      <w:r w:rsidR="00383541" w:rsidRPr="00CB2C92">
        <w:rPr>
          <w:rFonts w:ascii="Cambria Math" w:hAnsi="Cambria Math" w:cstheme="minorHAnsi"/>
          <w:sz w:val="32"/>
          <w:szCs w:val="32"/>
        </w:rPr>
        <w:t xml:space="preserve"> ракеты </w:t>
      </w:r>
      <w:r w:rsidR="00383541" w:rsidRPr="00CB2C92">
        <w:rPr>
          <w:rFonts w:ascii="Cambria Math" w:hAnsi="Cambria Math" w:cstheme="minorHAnsi"/>
          <w:b/>
          <w:bCs/>
          <w:sz w:val="32"/>
          <w:szCs w:val="32"/>
        </w:rPr>
        <w:t>HAPITH I</w:t>
      </w:r>
      <w:r w:rsidR="00383541" w:rsidRPr="00CB2C92">
        <w:rPr>
          <w:rFonts w:ascii="Cambria Math" w:hAnsi="Cambria Math" w:cstheme="minorHAnsi"/>
          <w:sz w:val="32"/>
          <w:szCs w:val="32"/>
        </w:rPr>
        <w:t>, а также ведется разработка орбитальной трехступенчатой ракеты</w:t>
      </w:r>
      <w:r w:rsidR="00600670" w:rsidRPr="00CB2C92">
        <w:rPr>
          <w:rFonts w:ascii="Cambria Math" w:hAnsi="Cambria Math" w:cstheme="minorHAnsi"/>
          <w:sz w:val="32"/>
          <w:szCs w:val="32"/>
        </w:rPr>
        <w:t>-</w:t>
      </w:r>
      <w:r w:rsidR="00383541" w:rsidRPr="00CB2C92">
        <w:rPr>
          <w:rFonts w:ascii="Cambria Math" w:hAnsi="Cambria Math" w:cstheme="minorHAnsi"/>
          <w:sz w:val="32"/>
          <w:szCs w:val="32"/>
        </w:rPr>
        <w:t xml:space="preserve">носителя </w:t>
      </w:r>
      <w:r w:rsidR="00383541" w:rsidRPr="00CB2C92">
        <w:rPr>
          <w:rFonts w:ascii="Cambria Math" w:hAnsi="Cambria Math" w:cstheme="minorHAnsi"/>
          <w:b/>
          <w:sz w:val="32"/>
          <w:szCs w:val="32"/>
          <w:lang w:val="en-US"/>
        </w:rPr>
        <w:t>HAPITH</w:t>
      </w:r>
      <w:r w:rsidR="00383541" w:rsidRPr="00CB2C92">
        <w:rPr>
          <w:rFonts w:ascii="Cambria Math" w:hAnsi="Cambria Math" w:cstheme="minorHAnsi"/>
          <w:b/>
          <w:sz w:val="32"/>
          <w:szCs w:val="32"/>
        </w:rPr>
        <w:t xml:space="preserve"> </w:t>
      </w:r>
      <w:r w:rsidR="00383541" w:rsidRPr="00CB2C92">
        <w:rPr>
          <w:rFonts w:ascii="Cambria Math" w:hAnsi="Cambria Math" w:cstheme="minorHAnsi"/>
          <w:b/>
          <w:sz w:val="32"/>
          <w:szCs w:val="32"/>
          <w:lang w:val="en-US"/>
        </w:rPr>
        <w:t>V</w:t>
      </w:r>
      <w:r w:rsidR="00600670" w:rsidRPr="00CB2C92">
        <w:rPr>
          <w:rFonts w:ascii="Cambria Math" w:hAnsi="Cambria Math" w:cstheme="minorHAnsi"/>
          <w:bCs/>
          <w:sz w:val="32"/>
          <w:szCs w:val="32"/>
        </w:rPr>
        <w:t xml:space="preserve"> с возможностью доставки на НОО до 390кг полезной нагрузки.</w:t>
      </w:r>
    </w:p>
    <w:p w14:paraId="1AC8B97A" w14:textId="63434856" w:rsidR="00600670" w:rsidRPr="00CB2C92" w:rsidRDefault="00600670" w:rsidP="009637EF">
      <w:pPr>
        <w:pStyle w:val="a7"/>
        <w:spacing w:after="0" w:line="276" w:lineRule="auto"/>
        <w:ind w:left="0" w:firstLine="709"/>
        <w:rPr>
          <w:rFonts w:ascii="Cambria Math" w:hAnsi="Cambria Math" w:cstheme="minorHAnsi"/>
          <w:bCs/>
          <w:sz w:val="32"/>
          <w:szCs w:val="32"/>
        </w:rPr>
      </w:pPr>
      <w:r w:rsidRPr="00CB2C92">
        <w:rPr>
          <w:rFonts w:ascii="Cambria Math" w:hAnsi="Cambria Math" w:cstheme="minorHAnsi"/>
          <w:bCs/>
          <w:sz w:val="32"/>
          <w:szCs w:val="32"/>
        </w:rPr>
        <w:lastRenderedPageBreak/>
        <w:t xml:space="preserve">В </w:t>
      </w:r>
      <w:r w:rsidRPr="00CB2C92">
        <w:rPr>
          <w:rFonts w:ascii="Cambria Math" w:hAnsi="Cambria Math" w:cstheme="minorHAnsi"/>
          <w:b/>
          <w:sz w:val="32"/>
          <w:szCs w:val="32"/>
          <w:lang w:val="en-US"/>
        </w:rPr>
        <w:t>Gilmour</w:t>
      </w:r>
      <w:r w:rsidRPr="00CB2C92">
        <w:rPr>
          <w:rFonts w:ascii="Cambria Math" w:hAnsi="Cambria Math" w:cstheme="minorHAnsi"/>
          <w:b/>
          <w:sz w:val="32"/>
          <w:szCs w:val="32"/>
        </w:rPr>
        <w:t xml:space="preserve"> </w:t>
      </w:r>
      <w:r w:rsidRPr="00CB2C92">
        <w:rPr>
          <w:rFonts w:ascii="Cambria Math" w:hAnsi="Cambria Math" w:cstheme="minorHAnsi"/>
          <w:b/>
          <w:sz w:val="32"/>
          <w:szCs w:val="32"/>
          <w:lang w:val="en-US"/>
        </w:rPr>
        <w:t>Space</w:t>
      </w:r>
      <w:r w:rsidRPr="00CB2C92">
        <w:rPr>
          <w:rFonts w:ascii="Cambria Math" w:hAnsi="Cambria Math" w:cstheme="minorHAnsi"/>
          <w:b/>
          <w:sz w:val="32"/>
          <w:szCs w:val="32"/>
        </w:rPr>
        <w:t xml:space="preserve"> </w:t>
      </w:r>
      <w:r w:rsidRPr="00CB2C92">
        <w:rPr>
          <w:rFonts w:ascii="Cambria Math" w:hAnsi="Cambria Math" w:cstheme="minorHAnsi"/>
          <w:b/>
          <w:sz w:val="32"/>
          <w:szCs w:val="32"/>
          <w:lang w:val="en-US"/>
        </w:rPr>
        <w:t>Technologies</w:t>
      </w:r>
      <w:r w:rsidRPr="00CB2C92">
        <w:rPr>
          <w:rFonts w:ascii="Cambria Math" w:hAnsi="Cambria Math" w:cstheme="minorHAnsi"/>
          <w:bCs/>
          <w:sz w:val="32"/>
          <w:szCs w:val="32"/>
        </w:rPr>
        <w:t xml:space="preserve"> уже были разработаны и запущены такие ракеты, как </w:t>
      </w:r>
      <w:r w:rsidRPr="00CB2C92">
        <w:rPr>
          <w:rFonts w:ascii="Cambria Math" w:hAnsi="Cambria Math" w:cstheme="minorHAnsi"/>
          <w:b/>
          <w:sz w:val="32"/>
          <w:szCs w:val="32"/>
          <w:lang w:val="en-US"/>
        </w:rPr>
        <w:t>RASTA</w:t>
      </w:r>
      <w:r w:rsidRPr="00CB2C92">
        <w:rPr>
          <w:rFonts w:ascii="Cambria Math" w:hAnsi="Cambria Math" w:cstheme="minorHAnsi"/>
          <w:bCs/>
          <w:sz w:val="32"/>
          <w:szCs w:val="32"/>
        </w:rPr>
        <w:t xml:space="preserve">, </w:t>
      </w:r>
      <w:r w:rsidRPr="00CB2C92">
        <w:rPr>
          <w:rFonts w:ascii="Cambria Math" w:hAnsi="Cambria Math" w:cstheme="minorHAnsi"/>
          <w:b/>
          <w:sz w:val="32"/>
          <w:szCs w:val="32"/>
          <w:lang w:val="en-US"/>
        </w:rPr>
        <w:t>One</w:t>
      </w:r>
      <w:r w:rsidRPr="00CB2C92">
        <w:rPr>
          <w:rFonts w:ascii="Cambria Math" w:hAnsi="Cambria Math" w:cstheme="minorHAnsi"/>
          <w:b/>
          <w:sz w:val="32"/>
          <w:szCs w:val="32"/>
        </w:rPr>
        <w:t xml:space="preserve"> </w:t>
      </w:r>
      <w:r w:rsidRPr="00CB2C92">
        <w:rPr>
          <w:rFonts w:ascii="Cambria Math" w:hAnsi="Cambria Math" w:cstheme="minorHAnsi"/>
          <w:b/>
          <w:sz w:val="32"/>
          <w:szCs w:val="32"/>
          <w:lang w:val="en-US"/>
        </w:rPr>
        <w:t>Vision</w:t>
      </w:r>
      <w:r w:rsidRPr="00CB2C92">
        <w:rPr>
          <w:rFonts w:ascii="Cambria Math" w:hAnsi="Cambria Math" w:cstheme="minorHAnsi"/>
          <w:bCs/>
          <w:sz w:val="32"/>
          <w:szCs w:val="32"/>
        </w:rPr>
        <w:t xml:space="preserve">, являющиеся суборбитальными, а также ведется разработка и подготовка ко второму испытательному запуску орбитальная ракета-носитель </w:t>
      </w:r>
      <w:r w:rsidRPr="00CB2C92">
        <w:rPr>
          <w:rFonts w:ascii="Cambria Math" w:hAnsi="Cambria Math" w:cstheme="minorHAnsi"/>
          <w:b/>
          <w:sz w:val="32"/>
          <w:szCs w:val="32"/>
          <w:lang w:val="en-US"/>
        </w:rPr>
        <w:t>Eris</w:t>
      </w:r>
      <w:r w:rsidRPr="00CB2C92">
        <w:rPr>
          <w:rFonts w:ascii="Cambria Math" w:hAnsi="Cambria Math" w:cstheme="minorHAnsi"/>
          <w:bCs/>
          <w:sz w:val="32"/>
          <w:szCs w:val="32"/>
        </w:rPr>
        <w:t>, первая и неудачная попытка которой была произведена в июне 2019 года.</w:t>
      </w:r>
    </w:p>
    <w:p w14:paraId="1C3C083B" w14:textId="0AE996E0" w:rsidR="00600670" w:rsidRPr="001B3BB3" w:rsidRDefault="00600670" w:rsidP="009637EF">
      <w:pPr>
        <w:pStyle w:val="a7"/>
        <w:spacing w:after="0" w:line="276" w:lineRule="auto"/>
        <w:ind w:left="0" w:firstLine="709"/>
        <w:rPr>
          <w:rFonts w:ascii="Cambria Math" w:hAnsi="Cambria Math" w:cstheme="minorHAnsi"/>
          <w:bCs/>
          <w:sz w:val="32"/>
          <w:szCs w:val="32"/>
        </w:rPr>
      </w:pPr>
      <w:r w:rsidRPr="00CB2C92">
        <w:rPr>
          <w:rFonts w:ascii="Cambria Math" w:hAnsi="Cambria Math" w:cstheme="minorHAnsi"/>
          <w:bCs/>
          <w:sz w:val="32"/>
          <w:szCs w:val="32"/>
        </w:rPr>
        <w:t xml:space="preserve">Как можно заметить, в мире разработка ракет с гибридным ракетным двигателем на момент января 2026 года уже прошла этап </w:t>
      </w:r>
      <w:r w:rsidR="00103001" w:rsidRPr="00CB2C92">
        <w:rPr>
          <w:rFonts w:ascii="Cambria Math" w:hAnsi="Cambria Math" w:cstheme="minorHAnsi"/>
          <w:bCs/>
          <w:sz w:val="32"/>
          <w:szCs w:val="32"/>
        </w:rPr>
        <w:t>суборбитальных ракет,</w:t>
      </w:r>
      <w:r w:rsidRPr="00CB2C92">
        <w:rPr>
          <w:rFonts w:ascii="Cambria Math" w:hAnsi="Cambria Math" w:cstheme="minorHAnsi"/>
          <w:bCs/>
          <w:sz w:val="32"/>
          <w:szCs w:val="32"/>
        </w:rPr>
        <w:t xml:space="preserve"> и компании уже активно работают над орбитальными ракетами-носит</w:t>
      </w:r>
      <w:r w:rsidR="00AA1CA3" w:rsidRPr="00CB2C92">
        <w:rPr>
          <w:rFonts w:ascii="Cambria Math" w:hAnsi="Cambria Math" w:cstheme="minorHAnsi"/>
          <w:bCs/>
          <w:sz w:val="32"/>
          <w:szCs w:val="32"/>
        </w:rPr>
        <w:t>е</w:t>
      </w:r>
      <w:r w:rsidRPr="00CB2C92">
        <w:rPr>
          <w:rFonts w:ascii="Cambria Math" w:hAnsi="Cambria Math" w:cstheme="minorHAnsi"/>
          <w:bCs/>
          <w:sz w:val="32"/>
          <w:szCs w:val="32"/>
        </w:rPr>
        <w:t>лями</w:t>
      </w:r>
      <w:r w:rsidR="00AA1CA3" w:rsidRPr="00CB2C92">
        <w:rPr>
          <w:rFonts w:ascii="Cambria Math" w:hAnsi="Cambria Math" w:cstheme="minorHAnsi"/>
          <w:bCs/>
          <w:sz w:val="32"/>
          <w:szCs w:val="32"/>
        </w:rPr>
        <w:t>, что является неопровержимым доказательством того, что этот раздел ракетостроения является перспективным и отвечает современным требованиям.</w:t>
      </w:r>
    </w:p>
    <w:p w14:paraId="50FEDC9C" w14:textId="77777777" w:rsidR="00103001" w:rsidRPr="001B3BB3" w:rsidRDefault="00103001" w:rsidP="009637EF">
      <w:pPr>
        <w:pStyle w:val="a7"/>
        <w:spacing w:after="0" w:line="276" w:lineRule="auto"/>
        <w:ind w:left="0" w:firstLine="709"/>
        <w:rPr>
          <w:rFonts w:cstheme="minorHAnsi"/>
          <w:bCs/>
          <w:sz w:val="32"/>
          <w:szCs w:val="32"/>
        </w:rPr>
      </w:pPr>
    </w:p>
    <w:p w14:paraId="49B185ED" w14:textId="246BAA05" w:rsidR="00103001" w:rsidRPr="001B3BB3" w:rsidRDefault="00103001" w:rsidP="00103001">
      <w:pPr>
        <w:spacing w:after="0" w:line="276" w:lineRule="auto"/>
        <w:jc w:val="center"/>
        <w:rPr>
          <w:rFonts w:ascii="Georgia" w:hAnsi="Georgia" w:cstheme="minorHAnsi"/>
          <w:b/>
          <w:sz w:val="36"/>
          <w:szCs w:val="36"/>
        </w:rPr>
      </w:pPr>
      <w:r w:rsidRPr="00CB2C92">
        <w:rPr>
          <w:rFonts w:ascii="Georgia" w:hAnsi="Georgia" w:cstheme="minorHAnsi"/>
          <w:b/>
          <w:sz w:val="36"/>
          <w:szCs w:val="36"/>
        </w:rPr>
        <w:t>Описание разработанного прототипа-демонстратора</w:t>
      </w:r>
    </w:p>
    <w:p w14:paraId="2608454E" w14:textId="0E353944" w:rsidR="00AA4830" w:rsidRPr="00CB2C92" w:rsidRDefault="00391844" w:rsidP="00AA4830">
      <w:pPr>
        <w:spacing w:after="0" w:line="276" w:lineRule="auto"/>
        <w:ind w:firstLine="709"/>
        <w:rPr>
          <w:rFonts w:ascii="Cambria Math" w:hAnsi="Cambria Math" w:cstheme="minorHAnsi"/>
          <w:bCs/>
          <w:sz w:val="32"/>
          <w:szCs w:val="32"/>
        </w:rPr>
      </w:pPr>
      <w:r w:rsidRPr="00CB2C92">
        <w:rPr>
          <w:rFonts w:ascii="Cambria Math" w:hAnsi="Cambria Math" w:cstheme="minorHAnsi"/>
          <w:bCs/>
          <w:sz w:val="32"/>
          <w:szCs w:val="32"/>
        </w:rPr>
        <w:t>Для прототипа-демонстратора были выбраны следующие характеристики:</w:t>
      </w:r>
    </w:p>
    <w:p w14:paraId="5226CADD" w14:textId="219745DB" w:rsidR="00391844" w:rsidRPr="00CB2C92" w:rsidRDefault="00391844" w:rsidP="00391844">
      <w:pPr>
        <w:pStyle w:val="a7"/>
        <w:numPr>
          <w:ilvl w:val="0"/>
          <w:numId w:val="6"/>
        </w:numPr>
        <w:spacing w:after="0" w:line="276" w:lineRule="auto"/>
        <w:rPr>
          <w:rFonts w:ascii="Cambria Math" w:hAnsi="Cambria Math" w:cstheme="minorHAnsi"/>
          <w:bCs/>
          <w:sz w:val="32"/>
          <w:szCs w:val="32"/>
        </w:rPr>
      </w:pPr>
      <w:r w:rsidRPr="00CB2C92">
        <w:rPr>
          <w:rFonts w:ascii="Cambria Math" w:hAnsi="Cambria Math" w:cstheme="minorHAnsi"/>
          <w:b/>
          <w:sz w:val="32"/>
          <w:szCs w:val="32"/>
        </w:rPr>
        <w:t>Тяга</w:t>
      </w:r>
      <w:r w:rsidRPr="00CB2C92">
        <w:rPr>
          <w:rFonts w:ascii="Cambria Math" w:hAnsi="Cambria Math" w:cstheme="minorHAnsi"/>
          <w:bCs/>
          <w:sz w:val="32"/>
          <w:szCs w:val="32"/>
        </w:rPr>
        <w:t xml:space="preserve"> - 2кН</w:t>
      </w:r>
    </w:p>
    <w:p w14:paraId="6F5E735C" w14:textId="20AB3C00" w:rsidR="00391844" w:rsidRPr="00CB2C92" w:rsidRDefault="00391844" w:rsidP="00391844">
      <w:pPr>
        <w:pStyle w:val="a7"/>
        <w:numPr>
          <w:ilvl w:val="0"/>
          <w:numId w:val="6"/>
        </w:numPr>
        <w:spacing w:after="0" w:line="276" w:lineRule="auto"/>
        <w:rPr>
          <w:rFonts w:ascii="Cambria Math" w:hAnsi="Cambria Math" w:cstheme="minorHAnsi"/>
          <w:bCs/>
          <w:sz w:val="32"/>
          <w:szCs w:val="32"/>
        </w:rPr>
      </w:pPr>
      <w:r w:rsidRPr="00CB2C92">
        <w:rPr>
          <w:rFonts w:ascii="Cambria Math" w:hAnsi="Cambria Math" w:cstheme="minorHAnsi"/>
          <w:b/>
          <w:sz w:val="32"/>
          <w:szCs w:val="32"/>
        </w:rPr>
        <w:t>Время работы</w:t>
      </w:r>
      <w:r w:rsidRPr="00CB2C92">
        <w:rPr>
          <w:rFonts w:ascii="Cambria Math" w:hAnsi="Cambria Math" w:cstheme="minorHAnsi"/>
          <w:bCs/>
          <w:sz w:val="32"/>
          <w:szCs w:val="32"/>
        </w:rPr>
        <w:t xml:space="preserve"> – 5 секунд</w:t>
      </w:r>
    </w:p>
    <w:p w14:paraId="50D9509E" w14:textId="407CD309" w:rsidR="00391844" w:rsidRPr="00CB2C92" w:rsidRDefault="00391844" w:rsidP="00391844">
      <w:pPr>
        <w:pStyle w:val="a7"/>
        <w:numPr>
          <w:ilvl w:val="0"/>
          <w:numId w:val="6"/>
        </w:numPr>
        <w:spacing w:after="0" w:line="276" w:lineRule="auto"/>
        <w:rPr>
          <w:rFonts w:ascii="Cambria Math" w:hAnsi="Cambria Math" w:cstheme="minorHAnsi"/>
          <w:bCs/>
          <w:sz w:val="32"/>
          <w:szCs w:val="32"/>
        </w:rPr>
      </w:pPr>
      <w:r w:rsidRPr="00CB2C92">
        <w:rPr>
          <w:rFonts w:ascii="Cambria Math" w:hAnsi="Cambria Math" w:cstheme="minorHAnsi"/>
          <w:b/>
          <w:sz w:val="32"/>
          <w:szCs w:val="32"/>
        </w:rPr>
        <w:t>Стартовая масса</w:t>
      </w:r>
      <w:r w:rsidRPr="00CB2C92">
        <w:rPr>
          <w:rFonts w:ascii="Cambria Math" w:hAnsi="Cambria Math" w:cstheme="minorHAnsi"/>
          <w:bCs/>
          <w:sz w:val="32"/>
          <w:szCs w:val="32"/>
        </w:rPr>
        <w:t xml:space="preserve"> – до 4 кг</w:t>
      </w:r>
    </w:p>
    <w:p w14:paraId="45E05F5F" w14:textId="2055F939" w:rsidR="00391844" w:rsidRPr="00CB2C92" w:rsidRDefault="00391844" w:rsidP="00391844">
      <w:pPr>
        <w:pStyle w:val="a7"/>
        <w:numPr>
          <w:ilvl w:val="0"/>
          <w:numId w:val="6"/>
        </w:numPr>
        <w:spacing w:after="0" w:line="276" w:lineRule="auto"/>
        <w:rPr>
          <w:rFonts w:ascii="Cambria Math" w:hAnsi="Cambria Math" w:cstheme="minorHAnsi"/>
          <w:bCs/>
          <w:sz w:val="32"/>
          <w:szCs w:val="32"/>
        </w:rPr>
      </w:pPr>
      <w:r w:rsidRPr="00CB2C92">
        <w:rPr>
          <w:rFonts w:ascii="Cambria Math" w:hAnsi="Cambria Math" w:cstheme="minorHAnsi"/>
          <w:b/>
          <w:sz w:val="32"/>
          <w:szCs w:val="32"/>
        </w:rPr>
        <w:t>Окислитель</w:t>
      </w:r>
      <w:r w:rsidRPr="00CB2C92">
        <w:rPr>
          <w:rFonts w:ascii="Cambria Math" w:hAnsi="Cambria Math" w:cstheme="minorHAnsi"/>
          <w:bCs/>
          <w:sz w:val="32"/>
          <w:szCs w:val="32"/>
        </w:rPr>
        <w:t xml:space="preserve"> – Закись азота</w:t>
      </w:r>
      <w:r w:rsidRPr="00CB2C92">
        <w:rPr>
          <w:rFonts w:ascii="Cambria Math" w:hAnsi="Cambria Math" w:cstheme="minorHAnsi"/>
          <w:bCs/>
          <w:sz w:val="32"/>
          <w:szCs w:val="32"/>
          <w:lang w:val="en-US"/>
        </w:rPr>
        <w:t xml:space="preserve"> (N</w:t>
      </w:r>
      <w:r w:rsidRPr="00CB2C92">
        <w:rPr>
          <w:rFonts w:ascii="Cambria Math" w:hAnsi="Cambria Math" w:cstheme="minorHAnsi"/>
          <w:bCs/>
          <w:sz w:val="32"/>
          <w:szCs w:val="32"/>
          <w:vertAlign w:val="subscript"/>
          <w:lang w:val="en-US"/>
        </w:rPr>
        <w:t>2</w:t>
      </w:r>
      <w:r w:rsidRPr="00CB2C92">
        <w:rPr>
          <w:rFonts w:ascii="Cambria Math" w:hAnsi="Cambria Math" w:cstheme="minorHAnsi"/>
          <w:bCs/>
          <w:sz w:val="32"/>
          <w:szCs w:val="32"/>
          <w:lang w:val="en-US"/>
        </w:rPr>
        <w:t>O)</w:t>
      </w:r>
    </w:p>
    <w:p w14:paraId="3F881EE3" w14:textId="48F63D10" w:rsidR="00391844" w:rsidRPr="00CB2C92" w:rsidRDefault="00391844" w:rsidP="00391844">
      <w:pPr>
        <w:pStyle w:val="a7"/>
        <w:numPr>
          <w:ilvl w:val="0"/>
          <w:numId w:val="6"/>
        </w:numPr>
        <w:spacing w:after="0" w:line="276" w:lineRule="auto"/>
        <w:rPr>
          <w:rFonts w:ascii="Cambria Math" w:hAnsi="Cambria Math" w:cstheme="minorHAnsi"/>
          <w:bCs/>
          <w:sz w:val="32"/>
          <w:szCs w:val="32"/>
        </w:rPr>
      </w:pPr>
      <w:r w:rsidRPr="00CB2C92">
        <w:rPr>
          <w:rFonts w:ascii="Cambria Math" w:hAnsi="Cambria Math" w:cstheme="minorHAnsi"/>
          <w:b/>
          <w:sz w:val="32"/>
          <w:szCs w:val="32"/>
        </w:rPr>
        <w:t>Горючее</w:t>
      </w:r>
      <w:r w:rsidRPr="00CB2C92">
        <w:rPr>
          <w:rFonts w:ascii="Cambria Math" w:hAnsi="Cambria Math" w:cstheme="minorHAnsi"/>
          <w:bCs/>
          <w:sz w:val="32"/>
          <w:szCs w:val="32"/>
        </w:rPr>
        <w:t xml:space="preserve"> – Парафин (C₃₂H₆₆)</w:t>
      </w:r>
    </w:p>
    <w:p w14:paraId="40BBA0B2" w14:textId="2082F5BC" w:rsidR="004E6FB5" w:rsidRPr="00CB2C92" w:rsidRDefault="004E6FB5" w:rsidP="004E6FB5">
      <w:pPr>
        <w:pStyle w:val="a7"/>
        <w:numPr>
          <w:ilvl w:val="0"/>
          <w:numId w:val="6"/>
        </w:numPr>
        <w:spacing w:after="0" w:line="276" w:lineRule="auto"/>
        <w:rPr>
          <w:rFonts w:ascii="Cambria Math" w:hAnsi="Cambria Math" w:cstheme="minorHAnsi"/>
          <w:bCs/>
          <w:sz w:val="32"/>
          <w:szCs w:val="32"/>
        </w:rPr>
      </w:pPr>
      <w:r w:rsidRPr="00CB2C92">
        <w:rPr>
          <w:rFonts w:ascii="Cambria Math" w:hAnsi="Cambria Math" w:cstheme="minorHAnsi"/>
          <w:b/>
          <w:sz w:val="32"/>
          <w:szCs w:val="32"/>
        </w:rPr>
        <w:t>Давление</w:t>
      </w:r>
      <w:r w:rsidRPr="00CB2C92">
        <w:rPr>
          <w:rFonts w:ascii="Cambria Math" w:hAnsi="Cambria Math" w:cstheme="minorHAnsi"/>
          <w:bCs/>
          <w:sz w:val="32"/>
          <w:szCs w:val="32"/>
        </w:rPr>
        <w:t xml:space="preserve"> </w:t>
      </w:r>
      <w:r w:rsidRPr="00CB2C92">
        <w:rPr>
          <w:rFonts w:ascii="Cambria Math" w:hAnsi="Cambria Math" w:cstheme="minorHAnsi"/>
          <w:b/>
          <w:sz w:val="32"/>
          <w:szCs w:val="32"/>
        </w:rPr>
        <w:t>в</w:t>
      </w:r>
      <w:r w:rsidRPr="00CB2C92">
        <w:rPr>
          <w:rFonts w:ascii="Cambria Math" w:hAnsi="Cambria Math" w:cstheme="minorHAnsi"/>
          <w:bCs/>
          <w:sz w:val="32"/>
          <w:szCs w:val="32"/>
        </w:rPr>
        <w:t xml:space="preserve"> </w:t>
      </w:r>
      <w:r w:rsidRPr="00CB2C92">
        <w:rPr>
          <w:rFonts w:ascii="Cambria Math" w:hAnsi="Cambria Math" w:cstheme="minorHAnsi"/>
          <w:b/>
          <w:sz w:val="32"/>
          <w:szCs w:val="32"/>
        </w:rPr>
        <w:t>камере</w:t>
      </w:r>
      <w:r w:rsidRPr="00CB2C92">
        <w:rPr>
          <w:rFonts w:ascii="Cambria Math" w:hAnsi="Cambria Math" w:cstheme="minorHAnsi"/>
          <w:bCs/>
          <w:sz w:val="32"/>
          <w:szCs w:val="32"/>
        </w:rPr>
        <w:t xml:space="preserve"> </w:t>
      </w:r>
      <w:r w:rsidRPr="00CB2C92">
        <w:rPr>
          <w:rFonts w:ascii="Cambria Math" w:hAnsi="Cambria Math" w:cstheme="minorHAnsi"/>
          <w:b/>
          <w:sz w:val="32"/>
          <w:szCs w:val="32"/>
        </w:rPr>
        <w:t>сгорания</w:t>
      </w:r>
      <w:r w:rsidRPr="00CB2C92">
        <w:rPr>
          <w:rFonts w:ascii="Cambria Math" w:hAnsi="Cambria Math" w:cstheme="minorHAnsi"/>
          <w:bCs/>
          <w:sz w:val="32"/>
          <w:szCs w:val="32"/>
        </w:rPr>
        <w:t xml:space="preserve"> – 3Мпа (30 атм.)</w:t>
      </w:r>
    </w:p>
    <w:p w14:paraId="0F0F6CB8" w14:textId="0925DE20" w:rsidR="004E6FB5" w:rsidRPr="00CB2C92" w:rsidRDefault="00BC084F" w:rsidP="00BC084F">
      <w:pPr>
        <w:spacing w:after="0" w:line="276" w:lineRule="auto"/>
        <w:ind w:firstLine="709"/>
        <w:rPr>
          <w:rFonts w:ascii="Cambria Math" w:hAnsi="Cambria Math" w:cstheme="minorHAnsi"/>
          <w:bCs/>
          <w:sz w:val="32"/>
          <w:szCs w:val="32"/>
        </w:rPr>
      </w:pPr>
      <w:r w:rsidRPr="00CB2C92">
        <w:rPr>
          <w:rFonts w:ascii="Cambria Math" w:hAnsi="Cambria Math" w:cstheme="minorHAnsi"/>
          <w:bCs/>
          <w:sz w:val="32"/>
          <w:szCs w:val="32"/>
        </w:rPr>
        <w:t>Прототип представляет собой однокамерный ракетный двигатель с расположенной непосредственно в камере сгорания цельной шашкой топлива с отверстием посередине для вывода газов через сопло</w:t>
      </w:r>
    </w:p>
    <w:p w14:paraId="5173AAC2" w14:textId="289BE94F" w:rsidR="00BC084F" w:rsidRPr="00CB2C92" w:rsidRDefault="00623C0D" w:rsidP="00BC084F">
      <w:pPr>
        <w:spacing w:after="0" w:line="276" w:lineRule="auto"/>
        <w:ind w:firstLine="709"/>
        <w:rPr>
          <w:rFonts w:ascii="Cambria Math" w:hAnsi="Cambria Math" w:cstheme="minorHAnsi"/>
          <w:bCs/>
          <w:sz w:val="32"/>
          <w:szCs w:val="32"/>
        </w:rPr>
      </w:pPr>
      <w:r w:rsidRPr="00CB2C92">
        <w:rPr>
          <w:rFonts w:ascii="Cambria Math" w:hAnsi="Cambria Math" w:cstheme="minorHAnsi"/>
          <w:bCs/>
          <w:sz w:val="32"/>
          <w:szCs w:val="32"/>
        </w:rPr>
        <w:t>На данный момент работа идет надо созданием трёхмерного цифрового двойника этого двигателя для проведения окончательных испытаний в симуляции.</w:t>
      </w:r>
    </w:p>
    <w:p w14:paraId="53457988" w14:textId="77777777" w:rsidR="00623C0D" w:rsidRDefault="00623C0D" w:rsidP="00623C0D">
      <w:pPr>
        <w:spacing w:after="0" w:line="276" w:lineRule="auto"/>
        <w:jc w:val="center"/>
        <w:rPr>
          <w:rFonts w:ascii="Georgia" w:hAnsi="Georgia" w:cstheme="minorHAnsi"/>
          <w:bCs/>
          <w:sz w:val="36"/>
          <w:szCs w:val="36"/>
        </w:rPr>
      </w:pPr>
    </w:p>
    <w:p w14:paraId="5BD0C442" w14:textId="3FC96F03" w:rsidR="00623C0D" w:rsidRDefault="00623C0D" w:rsidP="00623C0D">
      <w:pPr>
        <w:spacing w:after="0" w:line="276" w:lineRule="auto"/>
        <w:jc w:val="center"/>
        <w:rPr>
          <w:rFonts w:ascii="Georgia" w:hAnsi="Georgia" w:cstheme="minorHAnsi"/>
          <w:bCs/>
          <w:sz w:val="36"/>
          <w:szCs w:val="36"/>
        </w:rPr>
      </w:pPr>
    </w:p>
    <w:p w14:paraId="03295901" w14:textId="77777777" w:rsidR="00CB2C92" w:rsidRDefault="00CB2C92" w:rsidP="00623C0D">
      <w:pPr>
        <w:spacing w:after="0" w:line="276" w:lineRule="auto"/>
        <w:jc w:val="center"/>
        <w:rPr>
          <w:rFonts w:ascii="Georgia" w:hAnsi="Georgia" w:cstheme="minorHAnsi"/>
          <w:bCs/>
          <w:sz w:val="36"/>
          <w:szCs w:val="36"/>
        </w:rPr>
      </w:pPr>
    </w:p>
    <w:p w14:paraId="336ABF05" w14:textId="500B874F" w:rsidR="00623C0D" w:rsidRPr="00CB2C92" w:rsidRDefault="00623C0D" w:rsidP="00623C0D">
      <w:pPr>
        <w:spacing w:after="0" w:line="276" w:lineRule="auto"/>
        <w:jc w:val="center"/>
        <w:rPr>
          <w:rFonts w:ascii="Georgia" w:hAnsi="Georgia" w:cstheme="minorHAnsi"/>
          <w:b/>
          <w:sz w:val="36"/>
          <w:szCs w:val="36"/>
        </w:rPr>
      </w:pPr>
      <w:r w:rsidRPr="00CB2C92">
        <w:rPr>
          <w:rFonts w:ascii="Georgia" w:hAnsi="Georgia" w:cstheme="minorHAnsi"/>
          <w:b/>
          <w:sz w:val="36"/>
          <w:szCs w:val="36"/>
        </w:rPr>
        <w:t>Заключение</w:t>
      </w:r>
    </w:p>
    <w:p w14:paraId="6E39CA62" w14:textId="73060631" w:rsidR="00623C0D" w:rsidRPr="00CB2C92" w:rsidRDefault="00623C0D" w:rsidP="00623C0D">
      <w:pPr>
        <w:spacing w:after="0" w:line="276" w:lineRule="auto"/>
        <w:ind w:firstLine="709"/>
        <w:rPr>
          <w:rFonts w:ascii="Cambria Math" w:hAnsi="Cambria Math" w:cstheme="minorHAnsi"/>
          <w:bCs/>
          <w:sz w:val="32"/>
          <w:szCs w:val="32"/>
        </w:rPr>
      </w:pPr>
      <w:r w:rsidRPr="00CB2C92">
        <w:rPr>
          <w:rFonts w:ascii="Cambria Math" w:hAnsi="Cambria Math" w:cstheme="minorHAnsi"/>
          <w:bCs/>
          <w:sz w:val="32"/>
          <w:szCs w:val="32"/>
        </w:rPr>
        <w:t>Цель проекта – создание цифрового прототипа ракетного двигателя на гибридной топливной паре – была достигнута. Как показали прошедшие испытания, ракета на одном таком двигателе способна доставить 2кг полезной нагрузки на высоту более 1000 метров и вернуть её с помощью системы спасения, что является достаточно неплохим результатом для прототипа-демонстратора.</w:t>
      </w:r>
    </w:p>
    <w:p w14:paraId="33C63962" w14:textId="6F2C506F" w:rsidR="00623C0D" w:rsidRPr="00CB2C92" w:rsidRDefault="00623C0D" w:rsidP="00623C0D">
      <w:pPr>
        <w:spacing w:after="0" w:line="276" w:lineRule="auto"/>
        <w:ind w:firstLine="709"/>
        <w:rPr>
          <w:rFonts w:ascii="Cambria Math" w:hAnsi="Cambria Math" w:cstheme="minorHAnsi"/>
          <w:bCs/>
          <w:sz w:val="32"/>
          <w:szCs w:val="32"/>
        </w:rPr>
      </w:pPr>
      <w:r w:rsidRPr="00CB2C92">
        <w:rPr>
          <w:rFonts w:ascii="Cambria Math" w:hAnsi="Cambria Math" w:cstheme="minorHAnsi"/>
          <w:bCs/>
          <w:sz w:val="32"/>
          <w:szCs w:val="32"/>
        </w:rPr>
        <w:t>Кроме того, исследование, проведенное командой-разработчикам этого ракетного двигателя, показало большую перспективность развития гибридных ракетных двигателей в космонавтике</w:t>
      </w:r>
      <w:r w:rsidR="00844DD2" w:rsidRPr="00CB2C92">
        <w:rPr>
          <w:rFonts w:ascii="Cambria Math" w:hAnsi="Cambria Math" w:cstheme="minorHAnsi"/>
          <w:bCs/>
          <w:sz w:val="32"/>
          <w:szCs w:val="32"/>
        </w:rPr>
        <w:t>.</w:t>
      </w:r>
    </w:p>
    <w:p w14:paraId="3D31A2B3" w14:textId="77777777" w:rsidR="00CB2C92" w:rsidRDefault="00CB2C92" w:rsidP="00623C0D">
      <w:pPr>
        <w:spacing w:after="0" w:line="276" w:lineRule="auto"/>
        <w:ind w:firstLine="709"/>
        <w:rPr>
          <w:rFonts w:cstheme="minorHAnsi"/>
          <w:bCs/>
          <w:sz w:val="32"/>
          <w:szCs w:val="32"/>
        </w:rPr>
      </w:pPr>
    </w:p>
    <w:p w14:paraId="0C0DD3E5" w14:textId="372BF9A4" w:rsidR="00844DD2" w:rsidRDefault="00844DD2" w:rsidP="00844DD2">
      <w:pPr>
        <w:spacing w:after="0" w:line="276" w:lineRule="auto"/>
        <w:jc w:val="center"/>
        <w:rPr>
          <w:rFonts w:ascii="Georgia" w:hAnsi="Georgia" w:cstheme="minorHAnsi"/>
          <w:bCs/>
          <w:sz w:val="36"/>
          <w:szCs w:val="36"/>
        </w:rPr>
      </w:pPr>
      <w:r w:rsidRPr="00CB2C92">
        <w:rPr>
          <w:rFonts w:ascii="Georgia" w:hAnsi="Georgia" w:cstheme="minorHAnsi"/>
          <w:b/>
          <w:sz w:val="36"/>
          <w:szCs w:val="36"/>
        </w:rPr>
        <w:t>Приложение</w:t>
      </w:r>
    </w:p>
    <w:p w14:paraId="4DE93F78" w14:textId="5F31C416" w:rsidR="00844DD2" w:rsidRPr="00C618DE" w:rsidRDefault="00844DD2" w:rsidP="00C618DE">
      <w:pPr>
        <w:pStyle w:val="a7"/>
        <w:numPr>
          <w:ilvl w:val="0"/>
          <w:numId w:val="7"/>
        </w:numPr>
        <w:spacing w:after="0" w:line="276" w:lineRule="auto"/>
        <w:rPr>
          <w:rFonts w:cstheme="minorHAnsi"/>
          <w:bCs/>
          <w:sz w:val="32"/>
          <w:szCs w:val="32"/>
          <w:lang w:val="en-US"/>
        </w:rPr>
      </w:pPr>
      <w:r w:rsidRPr="00C618DE">
        <w:rPr>
          <w:rFonts w:cstheme="minorHAnsi"/>
          <w:bCs/>
          <w:sz w:val="32"/>
          <w:szCs w:val="32"/>
        </w:rPr>
        <w:t>Расчеты</w:t>
      </w:r>
      <w:r w:rsidRPr="00C618DE">
        <w:rPr>
          <w:rFonts w:cstheme="minorHAnsi"/>
          <w:bCs/>
          <w:sz w:val="32"/>
          <w:szCs w:val="32"/>
          <w:lang w:val="en-US"/>
        </w:rPr>
        <w:t xml:space="preserve"> </w:t>
      </w:r>
      <w:r w:rsidRPr="00C618DE">
        <w:rPr>
          <w:rFonts w:cstheme="minorHAnsi"/>
          <w:bCs/>
          <w:sz w:val="32"/>
          <w:szCs w:val="32"/>
        </w:rPr>
        <w:t>из</w:t>
      </w:r>
      <w:r w:rsidRPr="00C618DE">
        <w:rPr>
          <w:rFonts w:cstheme="minorHAnsi"/>
          <w:bCs/>
          <w:sz w:val="32"/>
          <w:szCs w:val="32"/>
          <w:lang w:val="en-US"/>
        </w:rPr>
        <w:t xml:space="preserve"> </w:t>
      </w:r>
      <w:r w:rsidRPr="00C618DE">
        <w:rPr>
          <w:rFonts w:cstheme="minorHAnsi"/>
          <w:bCs/>
          <w:sz w:val="32"/>
          <w:szCs w:val="32"/>
        </w:rPr>
        <w:t>программы</w:t>
      </w:r>
      <w:r w:rsidRPr="00C618DE">
        <w:rPr>
          <w:rFonts w:cstheme="minorHAnsi"/>
          <w:bCs/>
          <w:sz w:val="32"/>
          <w:szCs w:val="32"/>
          <w:lang w:val="en-US"/>
        </w:rPr>
        <w:t xml:space="preserve"> Rocket Propulsion Analysis:</w:t>
      </w:r>
    </w:p>
    <w:p w14:paraId="512A264F" w14:textId="77777777" w:rsidR="00C618DE" w:rsidRPr="00C618DE" w:rsidRDefault="00C618DE" w:rsidP="00C618DE">
      <w:pPr>
        <w:spacing w:after="0" w:line="276" w:lineRule="auto"/>
        <w:ind w:firstLine="709"/>
        <w:rPr>
          <w:rFonts w:cstheme="minorHAnsi"/>
          <w:b/>
          <w:bCs/>
          <w:sz w:val="32"/>
          <w:szCs w:val="32"/>
          <w:lang w:val="en-US"/>
        </w:rPr>
      </w:pPr>
      <w:r w:rsidRPr="00C618DE">
        <w:rPr>
          <w:rFonts w:cstheme="minorHAnsi"/>
          <w:b/>
          <w:bCs/>
          <w:sz w:val="32"/>
          <w:szCs w:val="32"/>
          <w:lang w:val="en-US"/>
        </w:rPr>
        <w:t xml:space="preserve">Case name: </w:t>
      </w:r>
      <w:proofErr w:type="spellStart"/>
      <w:r w:rsidRPr="00C618DE">
        <w:rPr>
          <w:rFonts w:cstheme="minorHAnsi"/>
          <w:b/>
          <w:bCs/>
          <w:sz w:val="32"/>
          <w:szCs w:val="32"/>
          <w:lang w:val="en-US"/>
        </w:rPr>
        <w:t>HyRoE</w:t>
      </w:r>
      <w:proofErr w:type="spellEnd"/>
      <w:r w:rsidRPr="00C618DE">
        <w:rPr>
          <w:rFonts w:cstheme="minorHAnsi"/>
          <w:b/>
          <w:bCs/>
          <w:sz w:val="32"/>
          <w:szCs w:val="32"/>
          <w:lang w:val="en-US"/>
        </w:rPr>
        <w:t xml:space="preserve"> project 2kN</w:t>
      </w:r>
    </w:p>
    <w:p w14:paraId="590C929E" w14:textId="77777777" w:rsidR="00C618DE" w:rsidRPr="00C618DE" w:rsidRDefault="00C618DE" w:rsidP="00C618DE">
      <w:pPr>
        <w:spacing w:after="0" w:line="276" w:lineRule="auto"/>
        <w:ind w:firstLine="709"/>
        <w:rPr>
          <w:rFonts w:cstheme="minorHAnsi"/>
          <w:b/>
          <w:bCs/>
          <w:sz w:val="32"/>
          <w:szCs w:val="32"/>
          <w:lang w:val="en-US"/>
        </w:rPr>
      </w:pPr>
      <w:r w:rsidRPr="00C618DE">
        <w:rPr>
          <w:rFonts w:cstheme="minorHAnsi"/>
          <w:b/>
          <w:bCs/>
          <w:sz w:val="32"/>
          <w:szCs w:val="32"/>
          <w:lang w:val="en-US"/>
        </w:rPr>
        <w:t xml:space="preserve">Description: F=8 </w:t>
      </w:r>
      <w:proofErr w:type="spellStart"/>
      <w:r w:rsidRPr="00C618DE">
        <w:rPr>
          <w:rFonts w:cstheme="minorHAnsi"/>
          <w:b/>
          <w:bCs/>
          <w:sz w:val="32"/>
          <w:szCs w:val="32"/>
          <w:lang w:val="en-US"/>
        </w:rPr>
        <w:t>Mpa</w:t>
      </w:r>
      <w:proofErr w:type="spellEnd"/>
      <w:r w:rsidRPr="00C618DE">
        <w:rPr>
          <w:rFonts w:cstheme="minorHAnsi"/>
          <w:b/>
          <w:bCs/>
          <w:sz w:val="32"/>
          <w:szCs w:val="32"/>
          <w:lang w:val="en-US"/>
        </w:rPr>
        <w:t>=3 calculate sec working</w:t>
      </w:r>
    </w:p>
    <w:p w14:paraId="5261A325" w14:textId="77777777" w:rsidR="00C618DE" w:rsidRPr="00C618DE" w:rsidRDefault="00C618DE" w:rsidP="00C618DE">
      <w:pPr>
        <w:spacing w:after="0" w:line="276" w:lineRule="auto"/>
        <w:ind w:firstLine="709"/>
        <w:rPr>
          <w:rFonts w:cstheme="minorHAnsi"/>
          <w:bCs/>
          <w:sz w:val="32"/>
          <w:szCs w:val="32"/>
          <w:lang w:val="en-US"/>
        </w:rPr>
      </w:pPr>
      <w:r w:rsidRPr="00C618DE">
        <w:rPr>
          <w:rFonts w:cstheme="minorHAnsi"/>
          <w:bCs/>
          <w:sz w:val="32"/>
          <w:szCs w:val="32"/>
          <w:lang w:val="en-US"/>
        </w:rPr>
        <w:t>Tue Dec 9 12:56:05 2025</w:t>
      </w:r>
    </w:p>
    <w:p w14:paraId="06BCA3ED" w14:textId="77777777" w:rsidR="00C618DE" w:rsidRPr="00C618DE" w:rsidRDefault="00C618DE" w:rsidP="00C618DE">
      <w:pPr>
        <w:spacing w:after="0" w:line="276" w:lineRule="auto"/>
        <w:ind w:firstLine="709"/>
        <w:rPr>
          <w:rFonts w:cstheme="minorHAnsi"/>
          <w:bCs/>
          <w:sz w:val="32"/>
          <w:szCs w:val="32"/>
          <w:lang w:val="en-US"/>
        </w:rPr>
      </w:pPr>
    </w:p>
    <w:p w14:paraId="0DE97AA4" w14:textId="77777777" w:rsidR="00C618DE" w:rsidRPr="00C618DE" w:rsidRDefault="00C618DE" w:rsidP="00C618DE">
      <w:pPr>
        <w:spacing w:after="0" w:line="276" w:lineRule="auto"/>
        <w:rPr>
          <w:rFonts w:cstheme="minorHAnsi"/>
          <w:b/>
          <w:bCs/>
          <w:sz w:val="32"/>
          <w:szCs w:val="32"/>
          <w:lang w:val="en-US"/>
        </w:rPr>
      </w:pPr>
      <w:r w:rsidRPr="00C618DE">
        <w:rPr>
          <w:rFonts w:cstheme="minorHAnsi"/>
          <w:b/>
          <w:bCs/>
          <w:sz w:val="32"/>
          <w:szCs w:val="32"/>
          <w:u w:val="single"/>
          <w:lang w:val="en-US"/>
        </w:rPr>
        <w:t>Table 1. Propellant Specification</w:t>
      </w:r>
    </w:p>
    <w:tbl>
      <w:tblPr>
        <w:tblStyle w:val="TableNormal"/>
        <w:tblW w:w="0" w:type="auto"/>
        <w:tblInd w:w="174" w:type="dxa"/>
        <w:tblLayout w:type="fixed"/>
        <w:tblLook w:val="01E0" w:firstRow="1" w:lastRow="1" w:firstColumn="1" w:lastColumn="1" w:noHBand="0" w:noVBand="0"/>
      </w:tblPr>
      <w:tblGrid>
        <w:gridCol w:w="1557"/>
        <w:gridCol w:w="1751"/>
        <w:gridCol w:w="1470"/>
        <w:gridCol w:w="1650"/>
        <w:gridCol w:w="1545"/>
        <w:gridCol w:w="1314"/>
      </w:tblGrid>
      <w:tr w:rsidR="00C618DE" w:rsidRPr="00C618DE" w14:paraId="10943CF5" w14:textId="77777777">
        <w:trPr>
          <w:trHeight w:val="254"/>
        </w:trPr>
        <w:tc>
          <w:tcPr>
            <w:tcW w:w="1557" w:type="dxa"/>
            <w:hideMark/>
          </w:tcPr>
          <w:p w14:paraId="51129A41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</w:rPr>
              <w:t>Component</w:t>
            </w:r>
          </w:p>
        </w:tc>
        <w:tc>
          <w:tcPr>
            <w:tcW w:w="1751" w:type="dxa"/>
            <w:hideMark/>
          </w:tcPr>
          <w:p w14:paraId="51B47DB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</w:rPr>
              <w:t>Temperature, K</w:t>
            </w:r>
          </w:p>
        </w:tc>
        <w:tc>
          <w:tcPr>
            <w:tcW w:w="1470" w:type="dxa"/>
            <w:hideMark/>
          </w:tcPr>
          <w:p w14:paraId="1446AD1F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</w:rPr>
              <w:t>Pressure, MPa</w:t>
            </w:r>
          </w:p>
        </w:tc>
        <w:tc>
          <w:tcPr>
            <w:tcW w:w="1650" w:type="dxa"/>
            <w:hideMark/>
          </w:tcPr>
          <w:p w14:paraId="766C2C1D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</w:rPr>
              <w:t>Enthalpy, kJ/mol</w:t>
            </w:r>
          </w:p>
        </w:tc>
        <w:tc>
          <w:tcPr>
            <w:tcW w:w="1545" w:type="dxa"/>
            <w:hideMark/>
          </w:tcPr>
          <w:p w14:paraId="2EE55B08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</w:rPr>
              <w:t>Enthalpy, kJ/kg</w:t>
            </w:r>
          </w:p>
        </w:tc>
        <w:tc>
          <w:tcPr>
            <w:tcW w:w="1314" w:type="dxa"/>
            <w:hideMark/>
          </w:tcPr>
          <w:p w14:paraId="2FE21D8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</w:rPr>
              <w:t>Mass fraction</w:t>
            </w:r>
          </w:p>
        </w:tc>
      </w:tr>
      <w:tr w:rsidR="00C618DE" w:rsidRPr="00C618DE" w14:paraId="61C3EAB1" w14:textId="77777777">
        <w:trPr>
          <w:trHeight w:val="270"/>
        </w:trPr>
        <w:tc>
          <w:tcPr>
            <w:tcW w:w="1557" w:type="dxa"/>
            <w:hideMark/>
          </w:tcPr>
          <w:p w14:paraId="21F34637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C32H66(a)</w:t>
            </w:r>
          </w:p>
        </w:tc>
        <w:tc>
          <w:tcPr>
            <w:tcW w:w="1751" w:type="dxa"/>
            <w:hideMark/>
          </w:tcPr>
          <w:p w14:paraId="0CD9833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298.1</w:t>
            </w:r>
          </w:p>
        </w:tc>
        <w:tc>
          <w:tcPr>
            <w:tcW w:w="1470" w:type="dxa"/>
            <w:hideMark/>
          </w:tcPr>
          <w:p w14:paraId="0F8AFF7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0.1013</w:t>
            </w:r>
          </w:p>
        </w:tc>
        <w:tc>
          <w:tcPr>
            <w:tcW w:w="1650" w:type="dxa"/>
            <w:hideMark/>
          </w:tcPr>
          <w:p w14:paraId="62782E9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-967.8000</w:t>
            </w:r>
          </w:p>
        </w:tc>
        <w:tc>
          <w:tcPr>
            <w:tcW w:w="1545" w:type="dxa"/>
            <w:hideMark/>
          </w:tcPr>
          <w:p w14:paraId="379FF19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-2146.534</w:t>
            </w:r>
          </w:p>
        </w:tc>
        <w:tc>
          <w:tcPr>
            <w:tcW w:w="1314" w:type="dxa"/>
            <w:hideMark/>
          </w:tcPr>
          <w:p w14:paraId="0E049B3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0.1111111</w:t>
            </w:r>
          </w:p>
        </w:tc>
      </w:tr>
      <w:tr w:rsidR="00C618DE" w:rsidRPr="00C618DE" w14:paraId="4277434B" w14:textId="77777777">
        <w:trPr>
          <w:trHeight w:val="270"/>
        </w:trPr>
        <w:tc>
          <w:tcPr>
            <w:tcW w:w="1557" w:type="dxa"/>
            <w:hideMark/>
          </w:tcPr>
          <w:p w14:paraId="340F7459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N2O(L),298.15K</w:t>
            </w:r>
          </w:p>
        </w:tc>
        <w:tc>
          <w:tcPr>
            <w:tcW w:w="1751" w:type="dxa"/>
            <w:hideMark/>
          </w:tcPr>
          <w:p w14:paraId="4FEF515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298.1</w:t>
            </w:r>
          </w:p>
        </w:tc>
        <w:tc>
          <w:tcPr>
            <w:tcW w:w="1470" w:type="dxa"/>
            <w:hideMark/>
          </w:tcPr>
          <w:p w14:paraId="2B0FB29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0.1013</w:t>
            </w:r>
          </w:p>
        </w:tc>
        <w:tc>
          <w:tcPr>
            <w:tcW w:w="1650" w:type="dxa"/>
            <w:hideMark/>
          </w:tcPr>
          <w:p w14:paraId="1442679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65.1000</w:t>
            </w:r>
          </w:p>
        </w:tc>
        <w:tc>
          <w:tcPr>
            <w:tcW w:w="1545" w:type="dxa"/>
            <w:hideMark/>
          </w:tcPr>
          <w:p w14:paraId="528C58C1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1479.115</w:t>
            </w:r>
          </w:p>
        </w:tc>
        <w:tc>
          <w:tcPr>
            <w:tcW w:w="1314" w:type="dxa"/>
            <w:hideMark/>
          </w:tcPr>
          <w:p w14:paraId="6D35C298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0.8888889</w:t>
            </w:r>
          </w:p>
        </w:tc>
      </w:tr>
      <w:tr w:rsidR="00C618DE" w:rsidRPr="00C618DE" w14:paraId="7EB27114" w14:textId="77777777">
        <w:trPr>
          <w:trHeight w:val="254"/>
        </w:trPr>
        <w:tc>
          <w:tcPr>
            <w:tcW w:w="1557" w:type="dxa"/>
            <w:hideMark/>
          </w:tcPr>
          <w:p w14:paraId="745D7AA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Total</w:t>
            </w:r>
          </w:p>
        </w:tc>
        <w:tc>
          <w:tcPr>
            <w:tcW w:w="1751" w:type="dxa"/>
          </w:tcPr>
          <w:p w14:paraId="4137FDF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1470" w:type="dxa"/>
          </w:tcPr>
          <w:p w14:paraId="1C15B7E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1650" w:type="dxa"/>
            <w:hideMark/>
          </w:tcPr>
          <w:p w14:paraId="083DF3D7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52.6482</w:t>
            </w:r>
          </w:p>
        </w:tc>
        <w:tc>
          <w:tcPr>
            <w:tcW w:w="1545" w:type="dxa"/>
            <w:hideMark/>
          </w:tcPr>
          <w:p w14:paraId="4BC0326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1076.259</w:t>
            </w:r>
          </w:p>
        </w:tc>
        <w:tc>
          <w:tcPr>
            <w:tcW w:w="1314" w:type="dxa"/>
          </w:tcPr>
          <w:p w14:paraId="275B901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</w:tr>
    </w:tbl>
    <w:p w14:paraId="1EA9001B" w14:textId="77777777" w:rsidR="00C618DE" w:rsidRPr="00C618DE" w:rsidRDefault="00C618DE" w:rsidP="00C618DE">
      <w:pPr>
        <w:spacing w:after="0" w:line="276" w:lineRule="auto"/>
        <w:rPr>
          <w:rFonts w:cstheme="minorHAnsi"/>
          <w:bCs/>
          <w:sz w:val="32"/>
          <w:szCs w:val="32"/>
          <w:lang w:val="en-US"/>
        </w:rPr>
      </w:pPr>
      <w:r w:rsidRPr="00C618DE">
        <w:rPr>
          <w:rFonts w:cstheme="minorHAnsi"/>
          <w:bCs/>
          <w:sz w:val="32"/>
          <w:szCs w:val="32"/>
          <w:lang w:val="en-US"/>
        </w:rPr>
        <w:t>Propellant exploded formula:</w:t>
      </w:r>
    </w:p>
    <w:p w14:paraId="5475DEC1" w14:textId="77777777" w:rsidR="00C618DE" w:rsidRPr="00C618DE" w:rsidRDefault="00C618DE" w:rsidP="00C618DE">
      <w:pPr>
        <w:spacing w:after="0" w:line="276" w:lineRule="auto"/>
        <w:rPr>
          <w:rFonts w:cstheme="minorHAnsi"/>
          <w:bCs/>
          <w:sz w:val="32"/>
          <w:szCs w:val="32"/>
          <w:lang w:val="en-US"/>
        </w:rPr>
      </w:pPr>
      <w:r w:rsidRPr="00C618DE">
        <w:rPr>
          <w:rFonts w:cstheme="minorHAnsi"/>
          <w:bCs/>
          <w:sz w:val="32"/>
          <w:szCs w:val="32"/>
          <w:lang w:val="en-US"/>
        </w:rPr>
        <w:t>C0.385766 H0.795642 N1.975890 O0.987945</w:t>
      </w:r>
      <w:r w:rsidRPr="00C618DE">
        <w:rPr>
          <w:rFonts w:cstheme="minorHAnsi"/>
          <w:bCs/>
          <w:sz w:val="32"/>
          <w:szCs w:val="32"/>
          <w:lang w:val="en-US"/>
        </w:rPr>
        <w:tab/>
        <w:t>(based on 1 mole) C9.306232 H19.194103 N47.666443 O23.833222</w:t>
      </w:r>
      <w:r w:rsidRPr="00C618DE">
        <w:rPr>
          <w:rFonts w:cstheme="minorHAnsi"/>
          <w:bCs/>
          <w:sz w:val="32"/>
          <w:szCs w:val="32"/>
          <w:lang w:val="en-US"/>
        </w:rPr>
        <w:tab/>
        <w:t>(by mass %)</w:t>
      </w:r>
    </w:p>
    <w:p w14:paraId="48EF6EE0" w14:textId="77777777" w:rsidR="00C618DE" w:rsidRPr="00C618DE" w:rsidRDefault="00C618DE" w:rsidP="00C618DE">
      <w:pPr>
        <w:spacing w:after="0" w:line="276" w:lineRule="auto"/>
        <w:rPr>
          <w:rFonts w:cstheme="minorHAnsi"/>
          <w:bCs/>
          <w:sz w:val="32"/>
          <w:szCs w:val="32"/>
          <w:lang w:val="en-US"/>
        </w:rPr>
      </w:pPr>
      <w:r w:rsidRPr="00C618DE">
        <w:rPr>
          <w:rFonts w:cstheme="minorHAnsi"/>
          <w:bCs/>
          <w:sz w:val="32"/>
          <w:szCs w:val="32"/>
          <w:lang w:val="en-US"/>
        </w:rPr>
        <w:t>α:</w:t>
      </w:r>
      <w:r w:rsidRPr="00C618DE">
        <w:rPr>
          <w:rFonts w:cstheme="minorHAnsi"/>
          <w:bCs/>
          <w:sz w:val="32"/>
          <w:szCs w:val="32"/>
          <w:lang w:val="en-US"/>
        </w:rPr>
        <w:tab/>
        <w:t>0.8448571 (oxidizer excess coefficient)</w:t>
      </w:r>
    </w:p>
    <w:p w14:paraId="247D5C45" w14:textId="77777777" w:rsidR="00C618DE" w:rsidRPr="00C618DE" w:rsidRDefault="00C618DE" w:rsidP="00C618DE">
      <w:pPr>
        <w:spacing w:after="0" w:line="276" w:lineRule="auto"/>
        <w:rPr>
          <w:rFonts w:cstheme="minorHAnsi"/>
          <w:bCs/>
          <w:sz w:val="32"/>
          <w:szCs w:val="32"/>
          <w:lang w:val="en-US"/>
        </w:rPr>
      </w:pPr>
      <w:r w:rsidRPr="00C618DE">
        <w:rPr>
          <w:rFonts w:cstheme="minorHAnsi"/>
          <w:bCs/>
          <w:sz w:val="32"/>
          <w:szCs w:val="32"/>
          <w:lang w:val="en-US"/>
        </w:rPr>
        <w:lastRenderedPageBreak/>
        <w:t>O/F:</w:t>
      </w:r>
      <w:r w:rsidRPr="00C618DE">
        <w:rPr>
          <w:rFonts w:cstheme="minorHAnsi"/>
          <w:bCs/>
          <w:sz w:val="32"/>
          <w:szCs w:val="32"/>
          <w:lang w:val="en-US"/>
        </w:rPr>
        <w:tab/>
        <w:t>8.0000000</w:t>
      </w:r>
    </w:p>
    <w:p w14:paraId="7849952F" w14:textId="77777777" w:rsidR="00C618DE" w:rsidRPr="00C618DE" w:rsidRDefault="00C618DE" w:rsidP="00C618DE">
      <w:pPr>
        <w:spacing w:after="0" w:line="276" w:lineRule="auto"/>
        <w:rPr>
          <w:rFonts w:cstheme="minorHAnsi"/>
          <w:bCs/>
          <w:sz w:val="32"/>
          <w:szCs w:val="32"/>
          <w:lang w:val="en-US"/>
        </w:rPr>
      </w:pPr>
      <w:r w:rsidRPr="00C618DE">
        <w:rPr>
          <w:rFonts w:cstheme="minorHAnsi"/>
          <w:bCs/>
          <w:sz w:val="32"/>
          <w:szCs w:val="32"/>
          <w:lang w:val="en-US"/>
        </w:rPr>
        <w:t>O/F</w:t>
      </w:r>
      <w:r w:rsidRPr="00C618DE">
        <w:rPr>
          <w:rFonts w:cstheme="minorHAnsi"/>
          <w:bCs/>
          <w:sz w:val="32"/>
          <w:szCs w:val="32"/>
          <w:vertAlign w:val="subscript"/>
          <w:lang w:val="en-US"/>
        </w:rPr>
        <w:t>0</w:t>
      </w:r>
      <w:r w:rsidRPr="00C618DE">
        <w:rPr>
          <w:rFonts w:cstheme="minorHAnsi"/>
          <w:bCs/>
          <w:sz w:val="32"/>
          <w:szCs w:val="32"/>
          <w:lang w:val="en-US"/>
        </w:rPr>
        <w:t>:</w:t>
      </w:r>
      <w:r w:rsidRPr="00C618DE">
        <w:rPr>
          <w:rFonts w:cstheme="minorHAnsi"/>
          <w:bCs/>
          <w:sz w:val="32"/>
          <w:szCs w:val="32"/>
          <w:lang w:val="en-US"/>
        </w:rPr>
        <w:tab/>
        <w:t>9.4690572 (stoichiometric)</w:t>
      </w:r>
    </w:p>
    <w:p w14:paraId="39ED2F46" w14:textId="77777777" w:rsidR="00C618DE" w:rsidRPr="00C618DE" w:rsidRDefault="00C618DE" w:rsidP="00C618DE">
      <w:pPr>
        <w:spacing w:after="0" w:line="276" w:lineRule="auto"/>
        <w:rPr>
          <w:rFonts w:cstheme="minorHAnsi"/>
          <w:bCs/>
          <w:sz w:val="32"/>
          <w:szCs w:val="32"/>
          <w:lang w:val="en-US"/>
        </w:rPr>
      </w:pPr>
      <w:r w:rsidRPr="00C618DE">
        <w:rPr>
          <w:rFonts w:cstheme="minorHAnsi"/>
          <w:bCs/>
          <w:sz w:val="32"/>
          <w:szCs w:val="32"/>
          <w:lang w:val="en-US"/>
        </w:rPr>
        <w:t>rho:</w:t>
      </w:r>
      <w:r w:rsidRPr="00C618DE">
        <w:rPr>
          <w:rFonts w:cstheme="minorHAnsi"/>
          <w:bCs/>
          <w:sz w:val="32"/>
          <w:szCs w:val="32"/>
          <w:lang w:val="en-US"/>
        </w:rPr>
        <w:tab/>
        <w:t>kg/m</w:t>
      </w:r>
      <w:r w:rsidRPr="00C618DE">
        <w:rPr>
          <w:rFonts w:cstheme="minorHAnsi"/>
          <w:bCs/>
          <w:sz w:val="32"/>
          <w:szCs w:val="32"/>
          <w:vertAlign w:val="superscript"/>
          <w:lang w:val="en-US"/>
        </w:rPr>
        <w:t>3</w:t>
      </w:r>
    </w:p>
    <w:p w14:paraId="5B3B6C5E" w14:textId="77777777" w:rsidR="00C618DE" w:rsidRPr="00C618DE" w:rsidRDefault="00C618DE" w:rsidP="00C618DE">
      <w:pPr>
        <w:spacing w:after="0" w:line="276" w:lineRule="auto"/>
        <w:rPr>
          <w:rFonts w:cstheme="minorHAnsi"/>
          <w:bCs/>
          <w:sz w:val="32"/>
          <w:szCs w:val="32"/>
          <w:lang w:val="en-US"/>
        </w:rPr>
      </w:pPr>
    </w:p>
    <w:tbl>
      <w:tblPr>
        <w:tblStyle w:val="TableNormal"/>
        <w:tblW w:w="0" w:type="auto"/>
        <w:tblInd w:w="144" w:type="dxa"/>
        <w:tblLayout w:type="fixed"/>
        <w:tblLook w:val="01E0" w:firstRow="1" w:lastRow="1" w:firstColumn="1" w:lastColumn="1" w:noHBand="0" w:noVBand="0"/>
      </w:tblPr>
      <w:tblGrid>
        <w:gridCol w:w="2932"/>
        <w:gridCol w:w="1246"/>
        <w:gridCol w:w="1260"/>
        <w:gridCol w:w="1410"/>
        <w:gridCol w:w="2246"/>
      </w:tblGrid>
      <w:tr w:rsidR="00C618DE" w:rsidRPr="00C618DE" w14:paraId="29F6DFA4" w14:textId="77777777">
        <w:trPr>
          <w:trHeight w:val="524"/>
        </w:trPr>
        <w:tc>
          <w:tcPr>
            <w:tcW w:w="2932" w:type="dxa"/>
            <w:hideMark/>
          </w:tcPr>
          <w:p w14:paraId="11B9271F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  <w:u w:val="single"/>
              </w:rPr>
              <w:t>Table 2. Combustion Properties</w:t>
            </w:r>
          </w:p>
          <w:p w14:paraId="071E82F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</w:rPr>
              <w:t>Parameter</w:t>
            </w:r>
          </w:p>
        </w:tc>
        <w:tc>
          <w:tcPr>
            <w:tcW w:w="1246" w:type="dxa"/>
          </w:tcPr>
          <w:p w14:paraId="3893FCA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  <w:p w14:paraId="204F625D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</w:rPr>
              <w:t>Injector</w:t>
            </w:r>
          </w:p>
        </w:tc>
        <w:tc>
          <w:tcPr>
            <w:tcW w:w="1260" w:type="dxa"/>
          </w:tcPr>
          <w:p w14:paraId="207D544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  <w:p w14:paraId="03167D5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</w:rPr>
              <w:t>Nozzle inlet</w:t>
            </w:r>
          </w:p>
        </w:tc>
        <w:tc>
          <w:tcPr>
            <w:tcW w:w="1410" w:type="dxa"/>
          </w:tcPr>
          <w:p w14:paraId="10D219E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  <w:p w14:paraId="6738F429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</w:rPr>
              <w:t>Nozzle throat</w:t>
            </w:r>
          </w:p>
        </w:tc>
        <w:tc>
          <w:tcPr>
            <w:tcW w:w="2246" w:type="dxa"/>
          </w:tcPr>
          <w:p w14:paraId="0EFBA4AF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  <w:p w14:paraId="66E9949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</w:rPr>
              <w:t>Nozzle exit Unit</w:t>
            </w:r>
          </w:p>
        </w:tc>
      </w:tr>
      <w:tr w:rsidR="00C618DE" w:rsidRPr="00C618DE" w14:paraId="7FB263AD" w14:textId="77777777">
        <w:trPr>
          <w:trHeight w:val="270"/>
        </w:trPr>
        <w:tc>
          <w:tcPr>
            <w:tcW w:w="2932" w:type="dxa"/>
            <w:hideMark/>
          </w:tcPr>
          <w:p w14:paraId="7EEE6E8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Pressure</w:t>
            </w:r>
          </w:p>
        </w:tc>
        <w:tc>
          <w:tcPr>
            <w:tcW w:w="1246" w:type="dxa"/>
            <w:hideMark/>
          </w:tcPr>
          <w:p w14:paraId="1C13ADC7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3.0000</w:t>
            </w:r>
          </w:p>
        </w:tc>
        <w:tc>
          <w:tcPr>
            <w:tcW w:w="1260" w:type="dxa"/>
            <w:hideMark/>
          </w:tcPr>
          <w:p w14:paraId="39FE78B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2.9878</w:t>
            </w:r>
          </w:p>
        </w:tc>
        <w:tc>
          <w:tcPr>
            <w:tcW w:w="1410" w:type="dxa"/>
            <w:hideMark/>
          </w:tcPr>
          <w:p w14:paraId="7269107D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1.7205</w:t>
            </w:r>
          </w:p>
        </w:tc>
        <w:tc>
          <w:tcPr>
            <w:tcW w:w="2246" w:type="dxa"/>
            <w:hideMark/>
          </w:tcPr>
          <w:p w14:paraId="43AA84B8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0.1020 MPa</w:t>
            </w:r>
          </w:p>
        </w:tc>
      </w:tr>
      <w:tr w:rsidR="00C618DE" w:rsidRPr="00C618DE" w14:paraId="0D83AE75" w14:textId="77777777">
        <w:trPr>
          <w:trHeight w:val="270"/>
        </w:trPr>
        <w:tc>
          <w:tcPr>
            <w:tcW w:w="2932" w:type="dxa"/>
            <w:hideMark/>
          </w:tcPr>
          <w:p w14:paraId="79A6E61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Temperature</w:t>
            </w:r>
          </w:p>
        </w:tc>
        <w:tc>
          <w:tcPr>
            <w:tcW w:w="1246" w:type="dxa"/>
            <w:hideMark/>
          </w:tcPr>
          <w:p w14:paraId="12D5350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3237.8358</w:t>
            </w:r>
          </w:p>
        </w:tc>
        <w:tc>
          <w:tcPr>
            <w:tcW w:w="1260" w:type="dxa"/>
            <w:hideMark/>
          </w:tcPr>
          <w:p w14:paraId="18611EF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3236.9339</w:t>
            </w:r>
          </w:p>
        </w:tc>
        <w:tc>
          <w:tcPr>
            <w:tcW w:w="1410" w:type="dxa"/>
            <w:hideMark/>
          </w:tcPr>
          <w:p w14:paraId="60ED00F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3047.7976</w:t>
            </w:r>
          </w:p>
        </w:tc>
        <w:tc>
          <w:tcPr>
            <w:tcW w:w="2246" w:type="dxa"/>
            <w:hideMark/>
          </w:tcPr>
          <w:p w14:paraId="7F4B7991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2032.7335 K</w:t>
            </w:r>
          </w:p>
        </w:tc>
      </w:tr>
      <w:tr w:rsidR="00C618DE" w:rsidRPr="00C618DE" w14:paraId="05F0C24A" w14:textId="77777777">
        <w:trPr>
          <w:trHeight w:val="270"/>
        </w:trPr>
        <w:tc>
          <w:tcPr>
            <w:tcW w:w="2932" w:type="dxa"/>
            <w:hideMark/>
          </w:tcPr>
          <w:p w14:paraId="0FC87EDF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Enthalpy</w:t>
            </w:r>
          </w:p>
        </w:tc>
        <w:tc>
          <w:tcPr>
            <w:tcW w:w="1246" w:type="dxa"/>
            <w:hideMark/>
          </w:tcPr>
          <w:p w14:paraId="19B7E59D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28563.7401</w:t>
            </w:r>
          </w:p>
        </w:tc>
        <w:tc>
          <w:tcPr>
            <w:tcW w:w="1260" w:type="dxa"/>
            <w:hideMark/>
          </w:tcPr>
          <w:p w14:paraId="3EF07F2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28509.7271</w:t>
            </w:r>
          </w:p>
        </w:tc>
        <w:tc>
          <w:tcPr>
            <w:tcW w:w="1410" w:type="dxa"/>
            <w:hideMark/>
          </w:tcPr>
          <w:p w14:paraId="2B4A7061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14330.7565</w:t>
            </w:r>
          </w:p>
        </w:tc>
        <w:tc>
          <w:tcPr>
            <w:tcW w:w="2246" w:type="dxa"/>
            <w:hideMark/>
          </w:tcPr>
          <w:p w14:paraId="61C60D1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-45996.2116 J/mol</w:t>
            </w:r>
          </w:p>
        </w:tc>
      </w:tr>
      <w:tr w:rsidR="00C618DE" w:rsidRPr="00C618DE" w14:paraId="7CFC4B34" w14:textId="77777777">
        <w:trPr>
          <w:trHeight w:val="270"/>
        </w:trPr>
        <w:tc>
          <w:tcPr>
            <w:tcW w:w="2932" w:type="dxa"/>
          </w:tcPr>
          <w:p w14:paraId="005A345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1246" w:type="dxa"/>
            <w:hideMark/>
          </w:tcPr>
          <w:p w14:paraId="1F962AC6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1076.2565</w:t>
            </w:r>
          </w:p>
        </w:tc>
        <w:tc>
          <w:tcPr>
            <w:tcW w:w="1260" w:type="dxa"/>
            <w:hideMark/>
          </w:tcPr>
          <w:p w14:paraId="5EF3A08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1074.1920</w:t>
            </w:r>
          </w:p>
        </w:tc>
        <w:tc>
          <w:tcPr>
            <w:tcW w:w="1410" w:type="dxa"/>
            <w:hideMark/>
          </w:tcPr>
          <w:p w14:paraId="4361746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534.0153</w:t>
            </w:r>
          </w:p>
        </w:tc>
        <w:tc>
          <w:tcPr>
            <w:tcW w:w="2246" w:type="dxa"/>
            <w:hideMark/>
          </w:tcPr>
          <w:p w14:paraId="0CBB000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-1666.3044 kJ/kg</w:t>
            </w:r>
          </w:p>
        </w:tc>
      </w:tr>
      <w:tr w:rsidR="00C618DE" w:rsidRPr="00C618DE" w14:paraId="79ADCF81" w14:textId="77777777">
        <w:trPr>
          <w:trHeight w:val="270"/>
        </w:trPr>
        <w:tc>
          <w:tcPr>
            <w:tcW w:w="2932" w:type="dxa"/>
            <w:hideMark/>
          </w:tcPr>
          <w:p w14:paraId="75DDFB1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Entropy</w:t>
            </w:r>
          </w:p>
        </w:tc>
        <w:tc>
          <w:tcPr>
            <w:tcW w:w="1246" w:type="dxa"/>
            <w:hideMark/>
          </w:tcPr>
          <w:p w14:paraId="5FF7265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261.7096</w:t>
            </w:r>
          </w:p>
        </w:tc>
        <w:tc>
          <w:tcPr>
            <w:tcW w:w="1260" w:type="dxa"/>
            <w:hideMark/>
          </w:tcPr>
          <w:p w14:paraId="27865788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261.7337</w:t>
            </w:r>
          </w:p>
        </w:tc>
        <w:tc>
          <w:tcPr>
            <w:tcW w:w="1410" w:type="dxa"/>
            <w:hideMark/>
          </w:tcPr>
          <w:p w14:paraId="67D8CF46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264.6452</w:t>
            </w:r>
          </w:p>
        </w:tc>
        <w:tc>
          <w:tcPr>
            <w:tcW w:w="2246" w:type="dxa"/>
            <w:hideMark/>
          </w:tcPr>
          <w:p w14:paraId="0394AC97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272.2176 J/(</w:t>
            </w:r>
            <w:proofErr w:type="spellStart"/>
            <w:r w:rsidRPr="00C618DE">
              <w:rPr>
                <w:rFonts w:cstheme="minorHAnsi"/>
                <w:bCs/>
                <w:sz w:val="32"/>
                <w:szCs w:val="32"/>
              </w:rPr>
              <w:t>mol·K</w:t>
            </w:r>
            <w:proofErr w:type="spellEnd"/>
            <w:r w:rsidRPr="00C618DE">
              <w:rPr>
                <w:rFonts w:cstheme="minorHAnsi"/>
                <w:bCs/>
                <w:sz w:val="32"/>
                <w:szCs w:val="32"/>
              </w:rPr>
              <w:t>)</w:t>
            </w:r>
          </w:p>
        </w:tc>
      </w:tr>
      <w:tr w:rsidR="00C618DE" w:rsidRPr="00C618DE" w14:paraId="7BF70637" w14:textId="77777777">
        <w:trPr>
          <w:trHeight w:val="270"/>
        </w:trPr>
        <w:tc>
          <w:tcPr>
            <w:tcW w:w="2932" w:type="dxa"/>
          </w:tcPr>
          <w:p w14:paraId="1BFE7FF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1246" w:type="dxa"/>
            <w:hideMark/>
          </w:tcPr>
          <w:p w14:paraId="0D8053E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9.8610</w:t>
            </w:r>
          </w:p>
        </w:tc>
        <w:tc>
          <w:tcPr>
            <w:tcW w:w="1260" w:type="dxa"/>
            <w:hideMark/>
          </w:tcPr>
          <w:p w14:paraId="0F1F22E7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9.8616</w:t>
            </w:r>
          </w:p>
        </w:tc>
        <w:tc>
          <w:tcPr>
            <w:tcW w:w="1410" w:type="dxa"/>
            <w:hideMark/>
          </w:tcPr>
          <w:p w14:paraId="388ABFED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9.8616</w:t>
            </w:r>
          </w:p>
        </w:tc>
        <w:tc>
          <w:tcPr>
            <w:tcW w:w="2246" w:type="dxa"/>
            <w:hideMark/>
          </w:tcPr>
          <w:p w14:paraId="3DF1AFE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9.8616 kJ/(</w:t>
            </w:r>
            <w:proofErr w:type="spellStart"/>
            <w:r w:rsidRPr="00C618DE">
              <w:rPr>
                <w:rFonts w:cstheme="minorHAnsi"/>
                <w:bCs/>
                <w:sz w:val="32"/>
                <w:szCs w:val="32"/>
              </w:rPr>
              <w:t>kg·K</w:t>
            </w:r>
            <w:proofErr w:type="spellEnd"/>
            <w:r w:rsidRPr="00C618DE">
              <w:rPr>
                <w:rFonts w:cstheme="minorHAnsi"/>
                <w:bCs/>
                <w:sz w:val="32"/>
                <w:szCs w:val="32"/>
              </w:rPr>
              <w:t>)</w:t>
            </w:r>
          </w:p>
        </w:tc>
      </w:tr>
      <w:tr w:rsidR="00C618DE" w:rsidRPr="00C618DE" w14:paraId="6FAA6A49" w14:textId="77777777">
        <w:trPr>
          <w:trHeight w:val="270"/>
        </w:trPr>
        <w:tc>
          <w:tcPr>
            <w:tcW w:w="2932" w:type="dxa"/>
            <w:hideMark/>
          </w:tcPr>
          <w:p w14:paraId="4EB65421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Internal energy</w:t>
            </w:r>
          </w:p>
        </w:tc>
        <w:tc>
          <w:tcPr>
            <w:tcW w:w="1246" w:type="dxa"/>
            <w:hideMark/>
          </w:tcPr>
          <w:p w14:paraId="43C66269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1642.8446</w:t>
            </w:r>
          </w:p>
        </w:tc>
        <w:tc>
          <w:tcPr>
            <w:tcW w:w="1260" w:type="dxa"/>
            <w:hideMark/>
          </w:tcPr>
          <w:p w14:paraId="2CBA299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1596.3311</w:t>
            </w:r>
          </w:p>
        </w:tc>
        <w:tc>
          <w:tcPr>
            <w:tcW w:w="1410" w:type="dxa"/>
            <w:hideMark/>
          </w:tcPr>
          <w:p w14:paraId="7CDB533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-11010.0711</w:t>
            </w:r>
          </w:p>
        </w:tc>
        <w:tc>
          <w:tcPr>
            <w:tcW w:w="2246" w:type="dxa"/>
            <w:hideMark/>
          </w:tcPr>
          <w:p w14:paraId="05141D08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-62897.3170 J/mol</w:t>
            </w:r>
          </w:p>
        </w:tc>
      </w:tr>
      <w:tr w:rsidR="00C618DE" w:rsidRPr="00C618DE" w14:paraId="62EC7D40" w14:textId="77777777">
        <w:trPr>
          <w:trHeight w:val="270"/>
        </w:trPr>
        <w:tc>
          <w:tcPr>
            <w:tcW w:w="2932" w:type="dxa"/>
          </w:tcPr>
          <w:p w14:paraId="77BC5D11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1246" w:type="dxa"/>
            <w:hideMark/>
          </w:tcPr>
          <w:p w14:paraId="104B3A68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61.9009</w:t>
            </w:r>
          </w:p>
        </w:tc>
        <w:tc>
          <w:tcPr>
            <w:tcW w:w="1260" w:type="dxa"/>
            <w:hideMark/>
          </w:tcPr>
          <w:p w14:paraId="310C6A8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60.1467</w:t>
            </w:r>
          </w:p>
        </w:tc>
        <w:tc>
          <w:tcPr>
            <w:tcW w:w="1410" w:type="dxa"/>
            <w:hideMark/>
          </w:tcPr>
          <w:p w14:paraId="44602A4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-410.2747</w:t>
            </w:r>
          </w:p>
        </w:tc>
        <w:tc>
          <w:tcPr>
            <w:tcW w:w="2246" w:type="dxa"/>
            <w:hideMark/>
          </w:tcPr>
          <w:p w14:paraId="38424F6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-2278.5807 kJ/kg</w:t>
            </w:r>
          </w:p>
        </w:tc>
      </w:tr>
      <w:tr w:rsidR="00C618DE" w:rsidRPr="00C618DE" w14:paraId="19D304E4" w14:textId="77777777">
        <w:trPr>
          <w:trHeight w:val="270"/>
        </w:trPr>
        <w:tc>
          <w:tcPr>
            <w:tcW w:w="2932" w:type="dxa"/>
            <w:hideMark/>
          </w:tcPr>
          <w:p w14:paraId="258DFCD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Specific heat (p=const)</w:t>
            </w:r>
          </w:p>
        </w:tc>
        <w:tc>
          <w:tcPr>
            <w:tcW w:w="1246" w:type="dxa"/>
            <w:hideMark/>
          </w:tcPr>
          <w:p w14:paraId="532A3A0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3.9132</w:t>
            </w:r>
          </w:p>
        </w:tc>
        <w:tc>
          <w:tcPr>
            <w:tcW w:w="1260" w:type="dxa"/>
            <w:hideMark/>
          </w:tcPr>
          <w:p w14:paraId="1600B13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3.9134</w:t>
            </w:r>
          </w:p>
        </w:tc>
        <w:tc>
          <w:tcPr>
            <w:tcW w:w="1410" w:type="dxa"/>
            <w:hideMark/>
          </w:tcPr>
          <w:p w14:paraId="339AD42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3.6513</w:t>
            </w:r>
          </w:p>
        </w:tc>
        <w:tc>
          <w:tcPr>
            <w:tcW w:w="2246" w:type="dxa"/>
            <w:hideMark/>
          </w:tcPr>
          <w:p w14:paraId="55C8F7B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1.6085 kJ/(</w:t>
            </w:r>
            <w:proofErr w:type="spellStart"/>
            <w:r w:rsidRPr="00C618DE">
              <w:rPr>
                <w:rFonts w:cstheme="minorHAnsi"/>
                <w:bCs/>
                <w:sz w:val="32"/>
                <w:szCs w:val="32"/>
              </w:rPr>
              <w:t>kg·K</w:t>
            </w:r>
            <w:proofErr w:type="spellEnd"/>
            <w:r w:rsidRPr="00C618DE">
              <w:rPr>
                <w:rFonts w:cstheme="minorHAnsi"/>
                <w:bCs/>
                <w:sz w:val="32"/>
                <w:szCs w:val="32"/>
              </w:rPr>
              <w:t>)</w:t>
            </w:r>
          </w:p>
        </w:tc>
      </w:tr>
      <w:tr w:rsidR="00C618DE" w:rsidRPr="00C618DE" w14:paraId="24684AA7" w14:textId="77777777">
        <w:trPr>
          <w:trHeight w:val="270"/>
        </w:trPr>
        <w:tc>
          <w:tcPr>
            <w:tcW w:w="2932" w:type="dxa"/>
            <w:hideMark/>
          </w:tcPr>
          <w:p w14:paraId="4F6F4C29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Specific heat (V=const)</w:t>
            </w:r>
          </w:p>
        </w:tc>
        <w:tc>
          <w:tcPr>
            <w:tcW w:w="1246" w:type="dxa"/>
            <w:hideMark/>
          </w:tcPr>
          <w:p w14:paraId="7BC9969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3.3481</w:t>
            </w:r>
          </w:p>
        </w:tc>
        <w:tc>
          <w:tcPr>
            <w:tcW w:w="1260" w:type="dxa"/>
            <w:hideMark/>
          </w:tcPr>
          <w:p w14:paraId="7FA3D71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3.3483</w:t>
            </w:r>
          </w:p>
        </w:tc>
        <w:tc>
          <w:tcPr>
            <w:tcW w:w="1410" w:type="dxa"/>
            <w:hideMark/>
          </w:tcPr>
          <w:p w14:paraId="4B7F169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3.1360</w:t>
            </w:r>
          </w:p>
        </w:tc>
        <w:tc>
          <w:tcPr>
            <w:tcW w:w="2246" w:type="dxa"/>
            <w:hideMark/>
          </w:tcPr>
          <w:p w14:paraId="6591C61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1.3039 kJ/(</w:t>
            </w:r>
            <w:proofErr w:type="spellStart"/>
            <w:r w:rsidRPr="00C618DE">
              <w:rPr>
                <w:rFonts w:cstheme="minorHAnsi"/>
                <w:bCs/>
                <w:sz w:val="32"/>
                <w:szCs w:val="32"/>
              </w:rPr>
              <w:t>kg·K</w:t>
            </w:r>
            <w:proofErr w:type="spellEnd"/>
            <w:r w:rsidRPr="00C618DE">
              <w:rPr>
                <w:rFonts w:cstheme="minorHAnsi"/>
                <w:bCs/>
                <w:sz w:val="32"/>
                <w:szCs w:val="32"/>
              </w:rPr>
              <w:t>)</w:t>
            </w:r>
          </w:p>
        </w:tc>
      </w:tr>
      <w:tr w:rsidR="00C618DE" w:rsidRPr="00C618DE" w14:paraId="3B38A968" w14:textId="77777777">
        <w:trPr>
          <w:trHeight w:val="270"/>
        </w:trPr>
        <w:tc>
          <w:tcPr>
            <w:tcW w:w="2932" w:type="dxa"/>
            <w:hideMark/>
          </w:tcPr>
          <w:p w14:paraId="50049F4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Gamma</w:t>
            </w:r>
          </w:p>
        </w:tc>
        <w:tc>
          <w:tcPr>
            <w:tcW w:w="1246" w:type="dxa"/>
            <w:hideMark/>
          </w:tcPr>
          <w:p w14:paraId="5C5FC3A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1.1688</w:t>
            </w:r>
          </w:p>
        </w:tc>
        <w:tc>
          <w:tcPr>
            <w:tcW w:w="1260" w:type="dxa"/>
            <w:hideMark/>
          </w:tcPr>
          <w:p w14:paraId="60E2D65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1.1688</w:t>
            </w:r>
          </w:p>
        </w:tc>
        <w:tc>
          <w:tcPr>
            <w:tcW w:w="1410" w:type="dxa"/>
            <w:hideMark/>
          </w:tcPr>
          <w:p w14:paraId="794558D6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1.1643</w:t>
            </w:r>
          </w:p>
        </w:tc>
        <w:tc>
          <w:tcPr>
            <w:tcW w:w="2246" w:type="dxa"/>
            <w:hideMark/>
          </w:tcPr>
          <w:p w14:paraId="746E0166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1.2336</w:t>
            </w:r>
          </w:p>
        </w:tc>
      </w:tr>
      <w:tr w:rsidR="00C618DE" w:rsidRPr="00C618DE" w14:paraId="6D88AE28" w14:textId="77777777">
        <w:trPr>
          <w:trHeight w:val="270"/>
        </w:trPr>
        <w:tc>
          <w:tcPr>
            <w:tcW w:w="2932" w:type="dxa"/>
            <w:hideMark/>
          </w:tcPr>
          <w:p w14:paraId="07C7BE4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Isentropic exponent</w:t>
            </w:r>
          </w:p>
        </w:tc>
        <w:tc>
          <w:tcPr>
            <w:tcW w:w="1246" w:type="dxa"/>
            <w:hideMark/>
          </w:tcPr>
          <w:p w14:paraId="14DC0FF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1.1486</w:t>
            </w:r>
          </w:p>
        </w:tc>
        <w:tc>
          <w:tcPr>
            <w:tcW w:w="1260" w:type="dxa"/>
            <w:hideMark/>
          </w:tcPr>
          <w:p w14:paraId="595D9D4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1.1486</w:t>
            </w:r>
          </w:p>
        </w:tc>
        <w:tc>
          <w:tcPr>
            <w:tcW w:w="1410" w:type="dxa"/>
            <w:hideMark/>
          </w:tcPr>
          <w:p w14:paraId="77683E47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1.1485</w:t>
            </w:r>
          </w:p>
        </w:tc>
        <w:tc>
          <w:tcPr>
            <w:tcW w:w="2246" w:type="dxa"/>
            <w:hideMark/>
          </w:tcPr>
          <w:p w14:paraId="752A298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1.2333</w:t>
            </w:r>
          </w:p>
        </w:tc>
      </w:tr>
      <w:tr w:rsidR="00C618DE" w:rsidRPr="00C618DE" w14:paraId="57991D37" w14:textId="77777777">
        <w:trPr>
          <w:trHeight w:val="270"/>
        </w:trPr>
        <w:tc>
          <w:tcPr>
            <w:tcW w:w="2932" w:type="dxa"/>
            <w:hideMark/>
          </w:tcPr>
          <w:p w14:paraId="2F8E2DB1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Gas constant</w:t>
            </w:r>
          </w:p>
        </w:tc>
        <w:tc>
          <w:tcPr>
            <w:tcW w:w="1246" w:type="dxa"/>
            <w:hideMark/>
          </w:tcPr>
          <w:p w14:paraId="7C7BAE3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0.3133</w:t>
            </w:r>
          </w:p>
        </w:tc>
        <w:tc>
          <w:tcPr>
            <w:tcW w:w="1260" w:type="dxa"/>
            <w:hideMark/>
          </w:tcPr>
          <w:p w14:paraId="2FD6BEA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0.3133</w:t>
            </w:r>
          </w:p>
        </w:tc>
        <w:tc>
          <w:tcPr>
            <w:tcW w:w="1410" w:type="dxa"/>
            <w:hideMark/>
          </w:tcPr>
          <w:p w14:paraId="5C5C1A1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0.3098</w:t>
            </w:r>
          </w:p>
        </w:tc>
        <w:tc>
          <w:tcPr>
            <w:tcW w:w="2246" w:type="dxa"/>
            <w:hideMark/>
          </w:tcPr>
          <w:p w14:paraId="54623BB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0.3012 kJ/(</w:t>
            </w:r>
            <w:proofErr w:type="spellStart"/>
            <w:r w:rsidRPr="00C618DE">
              <w:rPr>
                <w:rFonts w:cstheme="minorHAnsi"/>
                <w:bCs/>
                <w:sz w:val="32"/>
                <w:szCs w:val="32"/>
              </w:rPr>
              <w:t>kg·K</w:t>
            </w:r>
            <w:proofErr w:type="spellEnd"/>
            <w:r w:rsidRPr="00C618DE">
              <w:rPr>
                <w:rFonts w:cstheme="minorHAnsi"/>
                <w:bCs/>
                <w:sz w:val="32"/>
                <w:szCs w:val="32"/>
              </w:rPr>
              <w:t>)</w:t>
            </w:r>
          </w:p>
        </w:tc>
      </w:tr>
      <w:tr w:rsidR="00C618DE" w:rsidRPr="00C618DE" w14:paraId="2A36A3B5" w14:textId="77777777">
        <w:trPr>
          <w:trHeight w:val="270"/>
        </w:trPr>
        <w:tc>
          <w:tcPr>
            <w:tcW w:w="2932" w:type="dxa"/>
            <w:hideMark/>
          </w:tcPr>
          <w:p w14:paraId="2802A2FF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Molecular weight</w:t>
            </w:r>
          </w:p>
        </w:tc>
        <w:tc>
          <w:tcPr>
            <w:tcW w:w="1246" w:type="dxa"/>
            <w:hideMark/>
          </w:tcPr>
          <w:p w14:paraId="0833C637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26.5399</w:t>
            </w:r>
          </w:p>
        </w:tc>
        <w:tc>
          <w:tcPr>
            <w:tcW w:w="1260" w:type="dxa"/>
            <w:hideMark/>
          </w:tcPr>
          <w:p w14:paraId="4547DA96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26.5406</w:t>
            </w:r>
          </w:p>
        </w:tc>
        <w:tc>
          <w:tcPr>
            <w:tcW w:w="1410" w:type="dxa"/>
            <w:hideMark/>
          </w:tcPr>
          <w:p w14:paraId="7099859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26.8359</w:t>
            </w:r>
          </w:p>
        </w:tc>
        <w:tc>
          <w:tcPr>
            <w:tcW w:w="2246" w:type="dxa"/>
            <w:hideMark/>
          </w:tcPr>
          <w:p w14:paraId="4CA67DD8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27.6037</w:t>
            </w:r>
          </w:p>
        </w:tc>
      </w:tr>
      <w:tr w:rsidR="00C618DE" w:rsidRPr="00C618DE" w14:paraId="52DBFDE7" w14:textId="77777777">
        <w:trPr>
          <w:trHeight w:val="270"/>
        </w:trPr>
        <w:tc>
          <w:tcPr>
            <w:tcW w:w="2932" w:type="dxa"/>
            <w:hideMark/>
          </w:tcPr>
          <w:p w14:paraId="0D33213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Density</w:t>
            </w:r>
          </w:p>
        </w:tc>
        <w:tc>
          <w:tcPr>
            <w:tcW w:w="1246" w:type="dxa"/>
            <w:hideMark/>
          </w:tcPr>
          <w:p w14:paraId="7D8EC366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2.9575</w:t>
            </w:r>
          </w:p>
        </w:tc>
        <w:tc>
          <w:tcPr>
            <w:tcW w:w="1260" w:type="dxa"/>
            <w:hideMark/>
          </w:tcPr>
          <w:p w14:paraId="68EB20A1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2.9464</w:t>
            </w:r>
          </w:p>
        </w:tc>
        <w:tc>
          <w:tcPr>
            <w:tcW w:w="1410" w:type="dxa"/>
            <w:hideMark/>
          </w:tcPr>
          <w:p w14:paraId="1F4FB501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1.8220</w:t>
            </w:r>
          </w:p>
        </w:tc>
        <w:tc>
          <w:tcPr>
            <w:tcW w:w="2246" w:type="dxa"/>
            <w:hideMark/>
          </w:tcPr>
          <w:p w14:paraId="4FDFAC26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0.1666 kg/m³</w:t>
            </w:r>
          </w:p>
        </w:tc>
      </w:tr>
      <w:tr w:rsidR="00C618DE" w:rsidRPr="00C618DE" w14:paraId="7DB54347" w14:textId="77777777">
        <w:trPr>
          <w:trHeight w:val="270"/>
        </w:trPr>
        <w:tc>
          <w:tcPr>
            <w:tcW w:w="2932" w:type="dxa"/>
            <w:hideMark/>
          </w:tcPr>
          <w:p w14:paraId="5CA8676D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Sonic velocity</w:t>
            </w:r>
          </w:p>
        </w:tc>
        <w:tc>
          <w:tcPr>
            <w:tcW w:w="1246" w:type="dxa"/>
            <w:hideMark/>
          </w:tcPr>
          <w:p w14:paraId="439498A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1079.4018</w:t>
            </w:r>
          </w:p>
        </w:tc>
        <w:tc>
          <w:tcPr>
            <w:tcW w:w="1260" w:type="dxa"/>
            <w:hideMark/>
          </w:tcPr>
          <w:p w14:paraId="36B08F77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1079.2275</w:t>
            </w:r>
          </w:p>
        </w:tc>
        <w:tc>
          <w:tcPr>
            <w:tcW w:w="1410" w:type="dxa"/>
            <w:hideMark/>
          </w:tcPr>
          <w:p w14:paraId="2E7C917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1041.3807</w:t>
            </w:r>
          </w:p>
        </w:tc>
        <w:tc>
          <w:tcPr>
            <w:tcW w:w="2246" w:type="dxa"/>
            <w:hideMark/>
          </w:tcPr>
          <w:p w14:paraId="7BE43AE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868.9898 m/s</w:t>
            </w:r>
          </w:p>
        </w:tc>
      </w:tr>
      <w:tr w:rsidR="00C618DE" w:rsidRPr="00C618DE" w14:paraId="647288AE" w14:textId="77777777">
        <w:trPr>
          <w:trHeight w:val="270"/>
        </w:trPr>
        <w:tc>
          <w:tcPr>
            <w:tcW w:w="2932" w:type="dxa"/>
            <w:hideMark/>
          </w:tcPr>
          <w:p w14:paraId="2DE2E90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lastRenderedPageBreak/>
              <w:t>Mach number</w:t>
            </w:r>
          </w:p>
        </w:tc>
        <w:tc>
          <w:tcPr>
            <w:tcW w:w="1246" w:type="dxa"/>
            <w:hideMark/>
          </w:tcPr>
          <w:p w14:paraId="7511F96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</w:t>
            </w:r>
          </w:p>
        </w:tc>
        <w:tc>
          <w:tcPr>
            <w:tcW w:w="1260" w:type="dxa"/>
            <w:hideMark/>
          </w:tcPr>
          <w:p w14:paraId="4D9A7C3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0.0595</w:t>
            </w:r>
          </w:p>
        </w:tc>
        <w:tc>
          <w:tcPr>
            <w:tcW w:w="1410" w:type="dxa"/>
            <w:hideMark/>
          </w:tcPr>
          <w:p w14:paraId="3A9B93F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1.0000</w:t>
            </w:r>
          </w:p>
        </w:tc>
        <w:tc>
          <w:tcPr>
            <w:tcW w:w="2246" w:type="dxa"/>
            <w:hideMark/>
          </w:tcPr>
          <w:p w14:paraId="7D87F94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2.6951</w:t>
            </w:r>
          </w:p>
        </w:tc>
      </w:tr>
      <w:tr w:rsidR="00C618DE" w:rsidRPr="00C618DE" w14:paraId="7A234291" w14:textId="77777777">
        <w:trPr>
          <w:trHeight w:val="270"/>
        </w:trPr>
        <w:tc>
          <w:tcPr>
            <w:tcW w:w="2932" w:type="dxa"/>
            <w:hideMark/>
          </w:tcPr>
          <w:p w14:paraId="18F27978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Area ratio</w:t>
            </w:r>
          </w:p>
        </w:tc>
        <w:tc>
          <w:tcPr>
            <w:tcW w:w="1246" w:type="dxa"/>
            <w:hideMark/>
          </w:tcPr>
          <w:p w14:paraId="292AA68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10.0000</w:t>
            </w:r>
          </w:p>
        </w:tc>
        <w:tc>
          <w:tcPr>
            <w:tcW w:w="1260" w:type="dxa"/>
            <w:hideMark/>
          </w:tcPr>
          <w:p w14:paraId="6443F3F1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10.0000</w:t>
            </w:r>
          </w:p>
        </w:tc>
        <w:tc>
          <w:tcPr>
            <w:tcW w:w="1410" w:type="dxa"/>
            <w:hideMark/>
          </w:tcPr>
          <w:p w14:paraId="1DF24F67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1.0000</w:t>
            </w:r>
          </w:p>
        </w:tc>
        <w:tc>
          <w:tcPr>
            <w:tcW w:w="2246" w:type="dxa"/>
            <w:hideMark/>
          </w:tcPr>
          <w:p w14:paraId="73DCD6A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4.8632 A/At</w:t>
            </w:r>
          </w:p>
        </w:tc>
      </w:tr>
      <w:tr w:rsidR="00C618DE" w:rsidRPr="00C618DE" w14:paraId="15CFDCAA" w14:textId="77777777">
        <w:trPr>
          <w:trHeight w:val="270"/>
        </w:trPr>
        <w:tc>
          <w:tcPr>
            <w:tcW w:w="2932" w:type="dxa"/>
            <w:hideMark/>
          </w:tcPr>
          <w:p w14:paraId="35BDB19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Mass flux</w:t>
            </w:r>
          </w:p>
        </w:tc>
        <w:tc>
          <w:tcPr>
            <w:tcW w:w="1246" w:type="dxa"/>
            <w:hideMark/>
          </w:tcPr>
          <w:p w14:paraId="4952732D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189.3307</w:t>
            </w:r>
          </w:p>
        </w:tc>
        <w:tc>
          <w:tcPr>
            <w:tcW w:w="1260" w:type="dxa"/>
            <w:hideMark/>
          </w:tcPr>
          <w:p w14:paraId="7B195B36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189.3307</w:t>
            </w:r>
          </w:p>
        </w:tc>
        <w:tc>
          <w:tcPr>
            <w:tcW w:w="1410" w:type="dxa"/>
            <w:hideMark/>
          </w:tcPr>
          <w:p w14:paraId="16CD2CF7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1897.4258</w:t>
            </w:r>
          </w:p>
        </w:tc>
        <w:tc>
          <w:tcPr>
            <w:tcW w:w="2246" w:type="dxa"/>
            <w:hideMark/>
          </w:tcPr>
          <w:p w14:paraId="5842CD6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390.1605 kg/(m²·s)</w:t>
            </w:r>
          </w:p>
        </w:tc>
      </w:tr>
      <w:tr w:rsidR="00C618DE" w:rsidRPr="00C618DE" w14:paraId="63A4A6D6" w14:textId="77777777">
        <w:trPr>
          <w:trHeight w:val="270"/>
        </w:trPr>
        <w:tc>
          <w:tcPr>
            <w:tcW w:w="2932" w:type="dxa"/>
            <w:hideMark/>
          </w:tcPr>
          <w:p w14:paraId="62512838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Viscosity</w:t>
            </w:r>
          </w:p>
        </w:tc>
        <w:tc>
          <w:tcPr>
            <w:tcW w:w="1246" w:type="dxa"/>
            <w:hideMark/>
          </w:tcPr>
          <w:p w14:paraId="5E80CA9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0.9844</w:t>
            </w:r>
          </w:p>
        </w:tc>
        <w:tc>
          <w:tcPr>
            <w:tcW w:w="1260" w:type="dxa"/>
            <w:hideMark/>
          </w:tcPr>
          <w:p w14:paraId="0DE9631F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0.9842</w:t>
            </w:r>
          </w:p>
        </w:tc>
        <w:tc>
          <w:tcPr>
            <w:tcW w:w="1410" w:type="dxa"/>
            <w:hideMark/>
          </w:tcPr>
          <w:p w14:paraId="4D8C425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0.9448</w:t>
            </w:r>
          </w:p>
        </w:tc>
        <w:tc>
          <w:tcPr>
            <w:tcW w:w="2246" w:type="dxa"/>
            <w:hideMark/>
          </w:tcPr>
          <w:p w14:paraId="18D94E7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0.7162 x10⁻⁴ kg/(</w:t>
            </w:r>
            <w:proofErr w:type="spellStart"/>
            <w:r w:rsidRPr="00C618DE">
              <w:rPr>
                <w:rFonts w:cstheme="minorHAnsi"/>
                <w:bCs/>
                <w:sz w:val="32"/>
                <w:szCs w:val="32"/>
              </w:rPr>
              <w:t>m·s</w:t>
            </w:r>
            <w:proofErr w:type="spellEnd"/>
            <w:r w:rsidRPr="00C618DE">
              <w:rPr>
                <w:rFonts w:cstheme="minorHAnsi"/>
                <w:bCs/>
                <w:sz w:val="32"/>
                <w:szCs w:val="32"/>
              </w:rPr>
              <w:t>)</w:t>
            </w:r>
          </w:p>
        </w:tc>
      </w:tr>
      <w:tr w:rsidR="00C618DE" w:rsidRPr="00C618DE" w14:paraId="2950B47A" w14:textId="77777777">
        <w:trPr>
          <w:trHeight w:val="270"/>
        </w:trPr>
        <w:tc>
          <w:tcPr>
            <w:tcW w:w="2932" w:type="dxa"/>
            <w:hideMark/>
          </w:tcPr>
          <w:p w14:paraId="3EA15DFF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Conductivity, frozen</w:t>
            </w:r>
          </w:p>
        </w:tc>
        <w:tc>
          <w:tcPr>
            <w:tcW w:w="1246" w:type="dxa"/>
            <w:hideMark/>
          </w:tcPr>
          <w:p w14:paraId="4F9FDBF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0.2346</w:t>
            </w:r>
          </w:p>
        </w:tc>
        <w:tc>
          <w:tcPr>
            <w:tcW w:w="1260" w:type="dxa"/>
            <w:hideMark/>
          </w:tcPr>
          <w:p w14:paraId="42C5CAB9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0.2346</w:t>
            </w:r>
          </w:p>
        </w:tc>
        <w:tc>
          <w:tcPr>
            <w:tcW w:w="1410" w:type="dxa"/>
            <w:hideMark/>
          </w:tcPr>
          <w:p w14:paraId="38FF060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0.2223</w:t>
            </w:r>
          </w:p>
        </w:tc>
        <w:tc>
          <w:tcPr>
            <w:tcW w:w="2246" w:type="dxa"/>
            <w:hideMark/>
          </w:tcPr>
          <w:p w14:paraId="2A9821AD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0.1552 W/(</w:t>
            </w:r>
            <w:proofErr w:type="spellStart"/>
            <w:r w:rsidRPr="00C618DE">
              <w:rPr>
                <w:rFonts w:cstheme="minorHAnsi"/>
                <w:bCs/>
                <w:sz w:val="32"/>
                <w:szCs w:val="32"/>
              </w:rPr>
              <w:t>m·K</w:t>
            </w:r>
            <w:proofErr w:type="spellEnd"/>
            <w:r w:rsidRPr="00C618DE">
              <w:rPr>
                <w:rFonts w:cstheme="minorHAnsi"/>
                <w:bCs/>
                <w:sz w:val="32"/>
                <w:szCs w:val="32"/>
              </w:rPr>
              <w:t>)</w:t>
            </w:r>
          </w:p>
        </w:tc>
      </w:tr>
      <w:tr w:rsidR="00C618DE" w:rsidRPr="00C618DE" w14:paraId="24B0C515" w14:textId="77777777">
        <w:trPr>
          <w:trHeight w:val="270"/>
        </w:trPr>
        <w:tc>
          <w:tcPr>
            <w:tcW w:w="2932" w:type="dxa"/>
            <w:hideMark/>
          </w:tcPr>
          <w:p w14:paraId="182882D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Specific heat (p=const), frozen</w:t>
            </w:r>
          </w:p>
        </w:tc>
        <w:tc>
          <w:tcPr>
            <w:tcW w:w="1246" w:type="dxa"/>
            <w:hideMark/>
          </w:tcPr>
          <w:p w14:paraId="65312A41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1.6141</w:t>
            </w:r>
          </w:p>
        </w:tc>
        <w:tc>
          <w:tcPr>
            <w:tcW w:w="1260" w:type="dxa"/>
            <w:hideMark/>
          </w:tcPr>
          <w:p w14:paraId="2A2EF4E1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1.6141</w:t>
            </w:r>
          </w:p>
        </w:tc>
        <w:tc>
          <w:tcPr>
            <w:tcW w:w="1410" w:type="dxa"/>
            <w:hideMark/>
          </w:tcPr>
          <w:p w14:paraId="6675197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1.6079</w:t>
            </w:r>
          </w:p>
        </w:tc>
        <w:tc>
          <w:tcPr>
            <w:tcW w:w="2246" w:type="dxa"/>
            <w:hideMark/>
          </w:tcPr>
          <w:p w14:paraId="355F50F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1.5431 kJ/(</w:t>
            </w:r>
            <w:proofErr w:type="spellStart"/>
            <w:r w:rsidRPr="00C618DE">
              <w:rPr>
                <w:rFonts w:cstheme="minorHAnsi"/>
                <w:bCs/>
                <w:sz w:val="32"/>
                <w:szCs w:val="32"/>
              </w:rPr>
              <w:t>kg·K</w:t>
            </w:r>
            <w:proofErr w:type="spellEnd"/>
            <w:r w:rsidRPr="00C618DE">
              <w:rPr>
                <w:rFonts w:cstheme="minorHAnsi"/>
                <w:bCs/>
                <w:sz w:val="32"/>
                <w:szCs w:val="32"/>
              </w:rPr>
              <w:t>)</w:t>
            </w:r>
          </w:p>
        </w:tc>
      </w:tr>
      <w:tr w:rsidR="00C618DE" w:rsidRPr="00C618DE" w14:paraId="1F55B852" w14:textId="77777777">
        <w:trPr>
          <w:trHeight w:val="270"/>
        </w:trPr>
        <w:tc>
          <w:tcPr>
            <w:tcW w:w="2932" w:type="dxa"/>
            <w:hideMark/>
          </w:tcPr>
          <w:p w14:paraId="2C856B7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Prandtl number, frozen</w:t>
            </w:r>
          </w:p>
        </w:tc>
        <w:tc>
          <w:tcPr>
            <w:tcW w:w="1246" w:type="dxa"/>
            <w:hideMark/>
          </w:tcPr>
          <w:p w14:paraId="15781D28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0.6772</w:t>
            </w:r>
          </w:p>
        </w:tc>
        <w:tc>
          <w:tcPr>
            <w:tcW w:w="1260" w:type="dxa"/>
            <w:hideMark/>
          </w:tcPr>
          <w:p w14:paraId="3C033D1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0.6772</w:t>
            </w:r>
          </w:p>
        </w:tc>
        <w:tc>
          <w:tcPr>
            <w:tcW w:w="1410" w:type="dxa"/>
            <w:hideMark/>
          </w:tcPr>
          <w:p w14:paraId="634C09C7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0.6835</w:t>
            </w:r>
          </w:p>
        </w:tc>
        <w:tc>
          <w:tcPr>
            <w:tcW w:w="2246" w:type="dxa"/>
            <w:hideMark/>
          </w:tcPr>
          <w:p w14:paraId="771FF061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0.7120</w:t>
            </w:r>
          </w:p>
        </w:tc>
      </w:tr>
      <w:tr w:rsidR="00C618DE" w:rsidRPr="00C618DE" w14:paraId="0F5BB1F8" w14:textId="77777777">
        <w:trPr>
          <w:trHeight w:val="270"/>
        </w:trPr>
        <w:tc>
          <w:tcPr>
            <w:tcW w:w="2932" w:type="dxa"/>
            <w:hideMark/>
          </w:tcPr>
          <w:p w14:paraId="368CD7A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Conductivity, effective</w:t>
            </w:r>
          </w:p>
        </w:tc>
        <w:tc>
          <w:tcPr>
            <w:tcW w:w="1246" w:type="dxa"/>
            <w:hideMark/>
          </w:tcPr>
          <w:p w14:paraId="543A5F3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0.7519</w:t>
            </w:r>
          </w:p>
        </w:tc>
        <w:tc>
          <w:tcPr>
            <w:tcW w:w="1260" w:type="dxa"/>
            <w:hideMark/>
          </w:tcPr>
          <w:p w14:paraId="5E646FC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0.7518</w:t>
            </w:r>
          </w:p>
        </w:tc>
        <w:tc>
          <w:tcPr>
            <w:tcW w:w="1410" w:type="dxa"/>
            <w:hideMark/>
          </w:tcPr>
          <w:p w14:paraId="4E208C6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0.6458</w:t>
            </w:r>
          </w:p>
        </w:tc>
        <w:tc>
          <w:tcPr>
            <w:tcW w:w="2246" w:type="dxa"/>
            <w:hideMark/>
          </w:tcPr>
          <w:p w14:paraId="51B7B30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0.1704 W/(</w:t>
            </w:r>
            <w:proofErr w:type="spellStart"/>
            <w:r w:rsidRPr="00C618DE">
              <w:rPr>
                <w:rFonts w:cstheme="minorHAnsi"/>
                <w:bCs/>
                <w:sz w:val="32"/>
                <w:szCs w:val="32"/>
              </w:rPr>
              <w:t>m·K</w:t>
            </w:r>
            <w:proofErr w:type="spellEnd"/>
            <w:r w:rsidRPr="00C618DE">
              <w:rPr>
                <w:rFonts w:cstheme="minorHAnsi"/>
                <w:bCs/>
                <w:sz w:val="32"/>
                <w:szCs w:val="32"/>
              </w:rPr>
              <w:t>)</w:t>
            </w:r>
          </w:p>
        </w:tc>
      </w:tr>
      <w:tr w:rsidR="00C618DE" w:rsidRPr="00C618DE" w14:paraId="05555C14" w14:textId="77777777">
        <w:trPr>
          <w:trHeight w:val="270"/>
        </w:trPr>
        <w:tc>
          <w:tcPr>
            <w:tcW w:w="2932" w:type="dxa"/>
            <w:hideMark/>
          </w:tcPr>
          <w:p w14:paraId="4BC720D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Specific heat (p=const), effective</w:t>
            </w:r>
          </w:p>
        </w:tc>
        <w:tc>
          <w:tcPr>
            <w:tcW w:w="1246" w:type="dxa"/>
            <w:hideMark/>
          </w:tcPr>
          <w:p w14:paraId="31434586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3.9133</w:t>
            </w:r>
          </w:p>
        </w:tc>
        <w:tc>
          <w:tcPr>
            <w:tcW w:w="1260" w:type="dxa"/>
            <w:hideMark/>
          </w:tcPr>
          <w:p w14:paraId="7CCEFDB8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3.9134</w:t>
            </w:r>
          </w:p>
        </w:tc>
        <w:tc>
          <w:tcPr>
            <w:tcW w:w="1410" w:type="dxa"/>
            <w:hideMark/>
          </w:tcPr>
          <w:p w14:paraId="2BE86618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3.6513</w:t>
            </w:r>
          </w:p>
        </w:tc>
        <w:tc>
          <w:tcPr>
            <w:tcW w:w="2246" w:type="dxa"/>
            <w:hideMark/>
          </w:tcPr>
          <w:p w14:paraId="0DA1701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1.6082 kJ/(</w:t>
            </w:r>
            <w:proofErr w:type="spellStart"/>
            <w:r w:rsidRPr="00C618DE">
              <w:rPr>
                <w:rFonts w:cstheme="minorHAnsi"/>
                <w:bCs/>
                <w:sz w:val="32"/>
                <w:szCs w:val="32"/>
              </w:rPr>
              <w:t>kg·K</w:t>
            </w:r>
            <w:proofErr w:type="spellEnd"/>
            <w:r w:rsidRPr="00C618DE">
              <w:rPr>
                <w:rFonts w:cstheme="minorHAnsi"/>
                <w:bCs/>
                <w:sz w:val="32"/>
                <w:szCs w:val="32"/>
              </w:rPr>
              <w:t>)</w:t>
            </w:r>
          </w:p>
        </w:tc>
      </w:tr>
      <w:tr w:rsidR="00C618DE" w:rsidRPr="00C618DE" w14:paraId="1EB32503" w14:textId="77777777">
        <w:trPr>
          <w:trHeight w:val="1184"/>
        </w:trPr>
        <w:tc>
          <w:tcPr>
            <w:tcW w:w="2932" w:type="dxa"/>
          </w:tcPr>
          <w:p w14:paraId="36BA103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Prandtl number, effective</w:t>
            </w:r>
          </w:p>
          <w:p w14:paraId="1B0C89C9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  <w:p w14:paraId="4B0EB74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  <w:p w14:paraId="0E997DF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  <w:u w:val="single"/>
              </w:rPr>
              <w:t>Table 3. Combustion Products</w:t>
            </w:r>
          </w:p>
        </w:tc>
        <w:tc>
          <w:tcPr>
            <w:tcW w:w="1246" w:type="dxa"/>
            <w:hideMark/>
          </w:tcPr>
          <w:p w14:paraId="3182A43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0.5123</w:t>
            </w:r>
          </w:p>
        </w:tc>
        <w:tc>
          <w:tcPr>
            <w:tcW w:w="1260" w:type="dxa"/>
            <w:hideMark/>
          </w:tcPr>
          <w:p w14:paraId="7BE33F0D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0.5123</w:t>
            </w:r>
          </w:p>
        </w:tc>
        <w:tc>
          <w:tcPr>
            <w:tcW w:w="1410" w:type="dxa"/>
            <w:hideMark/>
          </w:tcPr>
          <w:p w14:paraId="57F6CAD6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0.5342</w:t>
            </w:r>
          </w:p>
        </w:tc>
        <w:tc>
          <w:tcPr>
            <w:tcW w:w="2246" w:type="dxa"/>
            <w:hideMark/>
          </w:tcPr>
          <w:p w14:paraId="31D049F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0.6760</w:t>
            </w:r>
          </w:p>
        </w:tc>
      </w:tr>
    </w:tbl>
    <w:p w14:paraId="599F9D1C" w14:textId="77777777" w:rsidR="00C618DE" w:rsidRPr="00C618DE" w:rsidRDefault="00C618DE" w:rsidP="00C618DE">
      <w:pPr>
        <w:spacing w:after="0" w:line="276" w:lineRule="auto"/>
        <w:rPr>
          <w:rFonts w:cstheme="minorHAnsi"/>
          <w:bCs/>
          <w:sz w:val="32"/>
          <w:szCs w:val="32"/>
          <w:lang w:val="en-US"/>
        </w:rPr>
        <w:sectPr w:rsidR="00C618DE" w:rsidRPr="00C618DE" w:rsidSect="00C618DE">
          <w:pgSz w:w="11900" w:h="16840"/>
          <w:pgMar w:top="1240" w:right="850" w:bottom="1220" w:left="1133" w:header="0" w:footer="1024" w:gutter="0"/>
          <w:pgNumType w:start="1"/>
          <w:cols w:space="720"/>
        </w:sectPr>
      </w:pPr>
    </w:p>
    <w:p w14:paraId="5B5B1DC7" w14:textId="77777777" w:rsidR="00C618DE" w:rsidRPr="00C618DE" w:rsidRDefault="00C618DE" w:rsidP="00C618DE">
      <w:pPr>
        <w:spacing w:after="0" w:line="276" w:lineRule="auto"/>
        <w:rPr>
          <w:rFonts w:cstheme="minorHAnsi"/>
          <w:b/>
          <w:bCs/>
          <w:sz w:val="32"/>
          <w:szCs w:val="32"/>
          <w:lang w:val="en-US"/>
        </w:rPr>
      </w:pPr>
      <w:r w:rsidRPr="00C618DE">
        <w:rPr>
          <w:rFonts w:cstheme="minorHAnsi"/>
          <w:b/>
          <w:bCs/>
          <w:sz w:val="32"/>
          <w:szCs w:val="32"/>
          <w:lang w:val="en-US"/>
        </w:rPr>
        <w:lastRenderedPageBreak/>
        <w:t>Product</w:t>
      </w:r>
      <w:r w:rsidRPr="00C618DE">
        <w:rPr>
          <w:rFonts w:cstheme="minorHAnsi"/>
          <w:b/>
          <w:bCs/>
          <w:sz w:val="32"/>
          <w:szCs w:val="32"/>
          <w:lang w:val="en-US"/>
        </w:rPr>
        <w:tab/>
        <w:t>Injector</w:t>
      </w:r>
    </w:p>
    <w:p w14:paraId="519236A1" w14:textId="4152259E" w:rsidR="00C618DE" w:rsidRPr="00C618DE" w:rsidRDefault="00C618DE" w:rsidP="00C618DE">
      <w:pPr>
        <w:spacing w:after="0" w:line="276" w:lineRule="auto"/>
        <w:rPr>
          <w:rFonts w:cstheme="minorHAnsi"/>
          <w:b/>
          <w:bCs/>
          <w:sz w:val="32"/>
          <w:szCs w:val="32"/>
          <w:lang w:val="en-US"/>
        </w:rPr>
      </w:pPr>
      <w:r w:rsidRPr="00C618DE">
        <w:rPr>
          <w:rFonts w:cstheme="minorHAnsi"/>
          <w:b/>
          <w:bCs/>
          <w:sz w:val="32"/>
          <w:szCs w:val="32"/>
          <w:lang w:val="en-US"/>
        </w:rPr>
        <w:br w:type="column"/>
      </w:r>
      <w:r w:rsidRPr="00C618DE">
        <w:rPr>
          <w:rFonts w:cstheme="minorHAnsi"/>
          <w:b/>
          <w:bCs/>
          <w:sz w:val="32"/>
          <w:szCs w:val="32"/>
          <w:lang w:val="en-US"/>
        </w:rPr>
        <w:t>Injector Nozzle inlet Nozzle inlet</w:t>
      </w:r>
    </w:p>
    <w:p w14:paraId="7146A86F" w14:textId="77777777" w:rsidR="00C618DE" w:rsidRPr="00C618DE" w:rsidRDefault="00C618DE" w:rsidP="00C618DE">
      <w:pPr>
        <w:spacing w:after="0" w:line="276" w:lineRule="auto"/>
        <w:rPr>
          <w:rFonts w:cstheme="minorHAnsi"/>
          <w:b/>
          <w:bCs/>
          <w:sz w:val="32"/>
          <w:szCs w:val="32"/>
          <w:lang w:val="en-US"/>
        </w:rPr>
      </w:pPr>
      <w:r w:rsidRPr="00C618DE">
        <w:rPr>
          <w:rFonts w:cstheme="minorHAnsi"/>
          <w:b/>
          <w:bCs/>
          <w:sz w:val="32"/>
          <w:szCs w:val="32"/>
          <w:lang w:val="en-US"/>
        </w:rPr>
        <w:br w:type="column"/>
      </w:r>
      <w:r w:rsidRPr="00C618DE">
        <w:rPr>
          <w:rFonts w:cstheme="minorHAnsi"/>
          <w:b/>
          <w:bCs/>
          <w:sz w:val="32"/>
          <w:szCs w:val="32"/>
          <w:lang w:val="en-US"/>
        </w:rPr>
        <w:t>Nozzle</w:t>
      </w:r>
    </w:p>
    <w:p w14:paraId="3EB8A462" w14:textId="77777777" w:rsidR="00C618DE" w:rsidRPr="00C618DE" w:rsidRDefault="00C618DE" w:rsidP="00C618DE">
      <w:pPr>
        <w:spacing w:after="0" w:line="276" w:lineRule="auto"/>
        <w:rPr>
          <w:rFonts w:cstheme="minorHAnsi"/>
          <w:b/>
          <w:bCs/>
          <w:sz w:val="32"/>
          <w:szCs w:val="32"/>
          <w:lang w:val="en-US"/>
        </w:rPr>
      </w:pPr>
      <w:r w:rsidRPr="00C618DE">
        <w:rPr>
          <w:rFonts w:cstheme="minorHAnsi"/>
          <w:b/>
          <w:bCs/>
          <w:sz w:val="32"/>
          <w:szCs w:val="32"/>
          <w:lang w:val="en-US"/>
        </w:rPr>
        <w:br w:type="column"/>
      </w:r>
      <w:r w:rsidRPr="00C618DE">
        <w:rPr>
          <w:rFonts w:cstheme="minorHAnsi"/>
          <w:b/>
          <w:bCs/>
          <w:sz w:val="32"/>
          <w:szCs w:val="32"/>
          <w:lang w:val="en-US"/>
        </w:rPr>
        <w:t xml:space="preserve">Nozzle </w:t>
      </w:r>
      <w:proofErr w:type="spellStart"/>
      <w:r w:rsidRPr="00C618DE">
        <w:rPr>
          <w:rFonts w:cstheme="minorHAnsi"/>
          <w:b/>
          <w:bCs/>
          <w:sz w:val="32"/>
          <w:szCs w:val="32"/>
          <w:lang w:val="en-US"/>
        </w:rPr>
        <w:t>Nozzle</w:t>
      </w:r>
      <w:proofErr w:type="spellEnd"/>
      <w:r w:rsidRPr="00C618DE">
        <w:rPr>
          <w:rFonts w:cstheme="minorHAnsi"/>
          <w:b/>
          <w:bCs/>
          <w:sz w:val="32"/>
          <w:szCs w:val="32"/>
          <w:lang w:val="en-US"/>
        </w:rPr>
        <w:t xml:space="preserve"> exit Nozzle exit</w:t>
      </w:r>
    </w:p>
    <w:p w14:paraId="4C871965" w14:textId="77777777" w:rsidR="00C618DE" w:rsidRPr="00C618DE" w:rsidRDefault="00C618DE" w:rsidP="00C618DE">
      <w:pPr>
        <w:spacing w:after="0" w:line="276" w:lineRule="auto"/>
        <w:rPr>
          <w:rFonts w:cstheme="minorHAnsi"/>
          <w:b/>
          <w:bCs/>
          <w:sz w:val="32"/>
          <w:szCs w:val="32"/>
          <w:lang w:val="en-US"/>
        </w:rPr>
        <w:sectPr w:rsidR="00C618DE" w:rsidRPr="00C618DE" w:rsidSect="00C618DE">
          <w:pgSz w:w="11900" w:h="16840"/>
          <w:pgMar w:top="1280" w:right="850" w:bottom="1220" w:left="1133" w:header="0" w:footer="1024" w:gutter="0"/>
          <w:cols w:num="4" w:space="720" w:equalWidth="0">
            <w:col w:w="2249" w:space="-1"/>
            <w:col w:w="2968" w:space="-1"/>
            <w:col w:w="820" w:space="215"/>
            <w:col w:w="3347"/>
          </w:cols>
        </w:sectPr>
      </w:pPr>
    </w:p>
    <w:p w14:paraId="75E610B4" w14:textId="77777777" w:rsidR="00C618DE" w:rsidRPr="00C618DE" w:rsidRDefault="00C618DE" w:rsidP="00C618DE">
      <w:pPr>
        <w:spacing w:after="0" w:line="276" w:lineRule="auto"/>
        <w:rPr>
          <w:rFonts w:cstheme="minorHAnsi"/>
          <w:b/>
          <w:bCs/>
          <w:sz w:val="32"/>
          <w:szCs w:val="32"/>
          <w:lang w:val="en-US"/>
        </w:rPr>
      </w:pPr>
      <w:r w:rsidRPr="00C618DE">
        <w:rPr>
          <w:rFonts w:cstheme="minorHAnsi"/>
          <w:b/>
          <w:bCs/>
          <w:sz w:val="32"/>
          <w:szCs w:val="32"/>
          <w:lang w:val="en-US"/>
        </w:rPr>
        <w:t>mass</w:t>
      </w:r>
    </w:p>
    <w:p w14:paraId="161BC181" w14:textId="77777777" w:rsidR="00C618DE" w:rsidRPr="00C618DE" w:rsidRDefault="00C618DE" w:rsidP="00C618DE">
      <w:pPr>
        <w:spacing w:after="0" w:line="276" w:lineRule="auto"/>
        <w:rPr>
          <w:rFonts w:cstheme="minorHAnsi"/>
          <w:b/>
          <w:bCs/>
          <w:sz w:val="32"/>
          <w:szCs w:val="32"/>
          <w:lang w:val="en-US"/>
        </w:rPr>
      </w:pPr>
      <w:r w:rsidRPr="00C618DE">
        <w:rPr>
          <w:rFonts w:cstheme="minorHAnsi"/>
          <w:b/>
          <w:bCs/>
          <w:sz w:val="32"/>
          <w:szCs w:val="32"/>
          <w:lang w:val="en-US"/>
        </w:rPr>
        <w:br w:type="column"/>
      </w:r>
      <w:r w:rsidRPr="00C618DE">
        <w:rPr>
          <w:rFonts w:cstheme="minorHAnsi"/>
          <w:b/>
          <w:bCs/>
          <w:sz w:val="32"/>
          <w:szCs w:val="32"/>
          <w:lang w:val="en-US"/>
        </w:rPr>
        <w:t>mole</w:t>
      </w:r>
    </w:p>
    <w:p w14:paraId="41DB2BEF" w14:textId="77777777" w:rsidR="00C618DE" w:rsidRPr="00C618DE" w:rsidRDefault="00C618DE" w:rsidP="00C618DE">
      <w:pPr>
        <w:spacing w:after="0" w:line="276" w:lineRule="auto"/>
        <w:rPr>
          <w:rFonts w:cstheme="minorHAnsi"/>
          <w:b/>
          <w:bCs/>
          <w:sz w:val="32"/>
          <w:szCs w:val="32"/>
          <w:lang w:val="en-US"/>
        </w:rPr>
      </w:pPr>
      <w:r w:rsidRPr="00C618DE">
        <w:rPr>
          <w:rFonts w:cstheme="minorHAnsi"/>
          <w:b/>
          <w:bCs/>
          <w:sz w:val="32"/>
          <w:szCs w:val="32"/>
          <w:lang w:val="en-US"/>
        </w:rPr>
        <w:br w:type="column"/>
      </w:r>
      <w:r w:rsidRPr="00C618DE">
        <w:rPr>
          <w:rFonts w:cstheme="minorHAnsi"/>
          <w:b/>
          <w:bCs/>
          <w:sz w:val="32"/>
          <w:szCs w:val="32"/>
          <w:lang w:val="en-US"/>
        </w:rPr>
        <w:t>mass</w:t>
      </w:r>
    </w:p>
    <w:p w14:paraId="103140E6" w14:textId="77777777" w:rsidR="00C618DE" w:rsidRPr="00C618DE" w:rsidRDefault="00C618DE" w:rsidP="00C618DE">
      <w:pPr>
        <w:spacing w:after="0" w:line="276" w:lineRule="auto"/>
        <w:rPr>
          <w:rFonts w:cstheme="minorHAnsi"/>
          <w:b/>
          <w:bCs/>
          <w:sz w:val="32"/>
          <w:szCs w:val="32"/>
          <w:lang w:val="en-US"/>
        </w:rPr>
      </w:pPr>
      <w:r w:rsidRPr="00C618DE">
        <w:rPr>
          <w:rFonts w:cstheme="minorHAnsi"/>
          <w:b/>
          <w:bCs/>
          <w:sz w:val="32"/>
          <w:szCs w:val="32"/>
          <w:lang w:val="en-US"/>
        </w:rPr>
        <w:br w:type="column"/>
      </w:r>
      <w:r w:rsidRPr="00C618DE">
        <w:rPr>
          <w:rFonts w:cstheme="minorHAnsi"/>
          <w:b/>
          <w:bCs/>
          <w:sz w:val="32"/>
          <w:szCs w:val="32"/>
          <w:lang w:val="en-US"/>
        </w:rPr>
        <w:t>mole throat mass throat mole</w:t>
      </w:r>
    </w:p>
    <w:p w14:paraId="4C937F8F" w14:textId="77777777" w:rsidR="00C618DE" w:rsidRPr="00C618DE" w:rsidRDefault="00C618DE" w:rsidP="00C618DE">
      <w:pPr>
        <w:spacing w:after="0" w:line="276" w:lineRule="auto"/>
        <w:rPr>
          <w:rFonts w:cstheme="minorHAnsi"/>
          <w:b/>
          <w:bCs/>
          <w:sz w:val="32"/>
          <w:szCs w:val="32"/>
          <w:lang w:val="en-US"/>
        </w:rPr>
      </w:pPr>
      <w:r w:rsidRPr="00C618DE">
        <w:rPr>
          <w:rFonts w:cstheme="minorHAnsi"/>
          <w:b/>
          <w:bCs/>
          <w:sz w:val="32"/>
          <w:szCs w:val="32"/>
          <w:lang w:val="en-US"/>
        </w:rPr>
        <w:br w:type="column"/>
      </w:r>
      <w:r w:rsidRPr="00C618DE">
        <w:rPr>
          <w:rFonts w:cstheme="minorHAnsi"/>
          <w:b/>
          <w:bCs/>
          <w:sz w:val="32"/>
          <w:szCs w:val="32"/>
          <w:lang w:val="en-US"/>
        </w:rPr>
        <w:t>mass</w:t>
      </w:r>
    </w:p>
    <w:p w14:paraId="51918024" w14:textId="77777777" w:rsidR="00C618DE" w:rsidRPr="00C618DE" w:rsidRDefault="00C618DE" w:rsidP="00C618DE">
      <w:pPr>
        <w:spacing w:after="0" w:line="276" w:lineRule="auto"/>
        <w:rPr>
          <w:rFonts w:cstheme="minorHAnsi"/>
          <w:b/>
          <w:bCs/>
          <w:sz w:val="32"/>
          <w:szCs w:val="32"/>
          <w:lang w:val="en-US"/>
        </w:rPr>
      </w:pPr>
      <w:r w:rsidRPr="00C618DE">
        <w:rPr>
          <w:rFonts w:cstheme="minorHAnsi"/>
          <w:b/>
          <w:bCs/>
          <w:sz w:val="32"/>
          <w:szCs w:val="32"/>
          <w:lang w:val="en-US"/>
        </w:rPr>
        <w:br w:type="column"/>
      </w:r>
      <w:r w:rsidRPr="00C618DE">
        <w:rPr>
          <w:rFonts w:cstheme="minorHAnsi"/>
          <w:b/>
          <w:bCs/>
          <w:sz w:val="32"/>
          <w:szCs w:val="32"/>
          <w:lang w:val="en-US"/>
        </w:rPr>
        <w:t>mole</w:t>
      </w:r>
    </w:p>
    <w:p w14:paraId="55EDD432" w14:textId="77777777" w:rsidR="00C618DE" w:rsidRPr="00C618DE" w:rsidRDefault="00C618DE" w:rsidP="00C618DE">
      <w:pPr>
        <w:spacing w:after="0" w:line="276" w:lineRule="auto"/>
        <w:rPr>
          <w:rFonts w:cstheme="minorHAnsi"/>
          <w:b/>
          <w:bCs/>
          <w:sz w:val="32"/>
          <w:szCs w:val="32"/>
          <w:lang w:val="en-US"/>
        </w:rPr>
        <w:sectPr w:rsidR="00C618DE" w:rsidRPr="00C618DE" w:rsidSect="00C618DE">
          <w:type w:val="continuous"/>
          <w:pgSz w:w="11900" w:h="16840"/>
          <w:pgMar w:top="1240" w:right="850" w:bottom="1220" w:left="1133" w:header="0" w:footer="1024" w:gutter="0"/>
          <w:cols w:num="6" w:space="720" w:equalWidth="0">
            <w:col w:w="2249" w:space="-1"/>
            <w:col w:w="2968" w:space="-1"/>
            <w:col w:w="820" w:space="215"/>
            <w:col w:w="3347" w:space="-1"/>
            <w:col w:w="992" w:space="39"/>
            <w:col w:w="1496"/>
          </w:cols>
        </w:sectPr>
      </w:pPr>
    </w:p>
    <w:tbl>
      <w:tblPr>
        <w:tblStyle w:val="TableNormal"/>
        <w:tblW w:w="0" w:type="auto"/>
        <w:tblInd w:w="174" w:type="dxa"/>
        <w:tblLayout w:type="fixed"/>
        <w:tblLook w:val="01E0" w:firstRow="1" w:lastRow="1" w:firstColumn="1" w:lastColumn="1" w:noHBand="0" w:noVBand="0"/>
      </w:tblPr>
      <w:tblGrid>
        <w:gridCol w:w="1115"/>
        <w:gridCol w:w="1068"/>
        <w:gridCol w:w="1027"/>
        <w:gridCol w:w="1027"/>
        <w:gridCol w:w="1027"/>
        <w:gridCol w:w="1027"/>
        <w:gridCol w:w="1027"/>
        <w:gridCol w:w="1027"/>
        <w:gridCol w:w="953"/>
      </w:tblGrid>
      <w:tr w:rsidR="00C618DE" w:rsidRPr="00C618DE" w14:paraId="1CDE681F" w14:textId="77777777">
        <w:trPr>
          <w:trHeight w:val="254"/>
        </w:trPr>
        <w:tc>
          <w:tcPr>
            <w:tcW w:w="1115" w:type="dxa"/>
          </w:tcPr>
          <w:p w14:paraId="1FF26A51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1068" w:type="dxa"/>
            <w:hideMark/>
          </w:tcPr>
          <w:p w14:paraId="31E56B56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</w:rPr>
              <w:t>fraction</w:t>
            </w:r>
          </w:p>
        </w:tc>
        <w:tc>
          <w:tcPr>
            <w:tcW w:w="1027" w:type="dxa"/>
            <w:hideMark/>
          </w:tcPr>
          <w:p w14:paraId="495387C7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</w:rPr>
              <w:t>fraction</w:t>
            </w:r>
          </w:p>
        </w:tc>
        <w:tc>
          <w:tcPr>
            <w:tcW w:w="1027" w:type="dxa"/>
            <w:hideMark/>
          </w:tcPr>
          <w:p w14:paraId="248CA65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</w:rPr>
              <w:t>fraction</w:t>
            </w:r>
          </w:p>
        </w:tc>
        <w:tc>
          <w:tcPr>
            <w:tcW w:w="1027" w:type="dxa"/>
            <w:hideMark/>
          </w:tcPr>
          <w:p w14:paraId="42D681F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</w:rPr>
              <w:t>fraction</w:t>
            </w:r>
          </w:p>
        </w:tc>
        <w:tc>
          <w:tcPr>
            <w:tcW w:w="1027" w:type="dxa"/>
            <w:hideMark/>
          </w:tcPr>
          <w:p w14:paraId="3A45C91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</w:rPr>
              <w:t>fraction</w:t>
            </w:r>
          </w:p>
        </w:tc>
        <w:tc>
          <w:tcPr>
            <w:tcW w:w="1027" w:type="dxa"/>
            <w:hideMark/>
          </w:tcPr>
          <w:p w14:paraId="223F31D9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</w:rPr>
              <w:t>fraction</w:t>
            </w:r>
          </w:p>
        </w:tc>
        <w:tc>
          <w:tcPr>
            <w:tcW w:w="1027" w:type="dxa"/>
            <w:hideMark/>
          </w:tcPr>
          <w:p w14:paraId="6D680CC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</w:rPr>
              <w:t>fraction</w:t>
            </w:r>
          </w:p>
        </w:tc>
        <w:tc>
          <w:tcPr>
            <w:tcW w:w="953" w:type="dxa"/>
            <w:hideMark/>
          </w:tcPr>
          <w:p w14:paraId="4BBFEC7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</w:rPr>
              <w:t>fraction</w:t>
            </w:r>
          </w:p>
        </w:tc>
      </w:tr>
      <w:tr w:rsidR="00C618DE" w:rsidRPr="00C618DE" w14:paraId="0266B5FF" w14:textId="77777777">
        <w:trPr>
          <w:trHeight w:val="270"/>
        </w:trPr>
        <w:tc>
          <w:tcPr>
            <w:tcW w:w="1115" w:type="dxa"/>
            <w:hideMark/>
          </w:tcPr>
          <w:p w14:paraId="1B4D222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CO</w:t>
            </w:r>
          </w:p>
        </w:tc>
        <w:tc>
          <w:tcPr>
            <w:tcW w:w="1068" w:type="dxa"/>
            <w:hideMark/>
          </w:tcPr>
          <w:p w14:paraId="792461DF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0.1237349</w:t>
            </w:r>
          </w:p>
        </w:tc>
        <w:tc>
          <w:tcPr>
            <w:tcW w:w="1027" w:type="dxa"/>
            <w:hideMark/>
          </w:tcPr>
          <w:p w14:paraId="03CBA63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0.1172395</w:t>
            </w:r>
          </w:p>
        </w:tc>
        <w:tc>
          <w:tcPr>
            <w:tcW w:w="1027" w:type="dxa"/>
            <w:hideMark/>
          </w:tcPr>
          <w:p w14:paraId="36B37B2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0.1237049</w:t>
            </w:r>
          </w:p>
        </w:tc>
        <w:tc>
          <w:tcPr>
            <w:tcW w:w="1027" w:type="dxa"/>
            <w:hideMark/>
          </w:tcPr>
          <w:p w14:paraId="1E88100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0.1172144</w:t>
            </w:r>
          </w:p>
        </w:tc>
        <w:tc>
          <w:tcPr>
            <w:tcW w:w="1027" w:type="dxa"/>
            <w:hideMark/>
          </w:tcPr>
          <w:p w14:paraId="64DB073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0.1127621</w:t>
            </w:r>
          </w:p>
        </w:tc>
        <w:tc>
          <w:tcPr>
            <w:tcW w:w="1027" w:type="dxa"/>
            <w:hideMark/>
          </w:tcPr>
          <w:p w14:paraId="41B00DA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0.1080342</w:t>
            </w:r>
          </w:p>
        </w:tc>
        <w:tc>
          <w:tcPr>
            <w:tcW w:w="1027" w:type="dxa"/>
            <w:hideMark/>
          </w:tcPr>
          <w:p w14:paraId="1A08057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0.0795940</w:t>
            </w:r>
          </w:p>
        </w:tc>
        <w:tc>
          <w:tcPr>
            <w:tcW w:w="953" w:type="dxa"/>
            <w:hideMark/>
          </w:tcPr>
          <w:p w14:paraId="40C5E17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0.0784388</w:t>
            </w:r>
          </w:p>
        </w:tc>
      </w:tr>
      <w:tr w:rsidR="00C618DE" w:rsidRPr="00C618DE" w14:paraId="77B936AF" w14:textId="77777777">
        <w:trPr>
          <w:trHeight w:val="270"/>
        </w:trPr>
        <w:tc>
          <w:tcPr>
            <w:tcW w:w="1115" w:type="dxa"/>
            <w:hideMark/>
          </w:tcPr>
          <w:p w14:paraId="3960BA79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CO2</w:t>
            </w:r>
          </w:p>
        </w:tc>
        <w:tc>
          <w:tcPr>
            <w:tcW w:w="1068" w:type="dxa"/>
            <w:hideMark/>
          </w:tcPr>
          <w:p w14:paraId="4EDE8EB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0.1526405</w:t>
            </w:r>
          </w:p>
        </w:tc>
        <w:tc>
          <w:tcPr>
            <w:tcW w:w="1027" w:type="dxa"/>
            <w:hideMark/>
          </w:tcPr>
          <w:p w14:paraId="4B15323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0.0920492</w:t>
            </w:r>
          </w:p>
        </w:tc>
        <w:tc>
          <w:tcPr>
            <w:tcW w:w="1027" w:type="dxa"/>
            <w:hideMark/>
          </w:tcPr>
          <w:p w14:paraId="0734ED09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0.1526876</w:t>
            </w:r>
          </w:p>
        </w:tc>
        <w:tc>
          <w:tcPr>
            <w:tcW w:w="1027" w:type="dxa"/>
            <w:hideMark/>
          </w:tcPr>
          <w:p w14:paraId="14761F7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0.0920801</w:t>
            </w:r>
          </w:p>
        </w:tc>
        <w:tc>
          <w:tcPr>
            <w:tcW w:w="1027" w:type="dxa"/>
            <w:hideMark/>
          </w:tcPr>
          <w:p w14:paraId="12A16CED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0.1698852</w:t>
            </w:r>
          </w:p>
        </w:tc>
        <w:tc>
          <w:tcPr>
            <w:tcW w:w="1027" w:type="dxa"/>
            <w:hideMark/>
          </w:tcPr>
          <w:p w14:paraId="55DC7406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0.1035910</w:t>
            </w:r>
          </w:p>
        </w:tc>
        <w:tc>
          <w:tcPr>
            <w:tcW w:w="1027" w:type="dxa"/>
            <w:hideMark/>
          </w:tcPr>
          <w:p w14:paraId="055BDF4D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0.2220029</w:t>
            </w:r>
          </w:p>
        </w:tc>
        <w:tc>
          <w:tcPr>
            <w:tcW w:w="953" w:type="dxa"/>
            <w:hideMark/>
          </w:tcPr>
          <w:p w14:paraId="30924DA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0.1392443</w:t>
            </w:r>
          </w:p>
        </w:tc>
      </w:tr>
      <w:tr w:rsidR="00C618DE" w:rsidRPr="00C618DE" w14:paraId="5E94499F" w14:textId="77777777">
        <w:trPr>
          <w:trHeight w:val="270"/>
        </w:trPr>
        <w:tc>
          <w:tcPr>
            <w:tcW w:w="1115" w:type="dxa"/>
            <w:hideMark/>
          </w:tcPr>
          <w:p w14:paraId="1773DAED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COOH</w:t>
            </w:r>
          </w:p>
        </w:tc>
        <w:tc>
          <w:tcPr>
            <w:tcW w:w="1068" w:type="dxa"/>
            <w:hideMark/>
          </w:tcPr>
          <w:p w14:paraId="52A2799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0.0000038</w:t>
            </w:r>
          </w:p>
        </w:tc>
        <w:tc>
          <w:tcPr>
            <w:tcW w:w="1027" w:type="dxa"/>
            <w:hideMark/>
          </w:tcPr>
          <w:p w14:paraId="3E202266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0.0000022</w:t>
            </w:r>
          </w:p>
        </w:tc>
        <w:tc>
          <w:tcPr>
            <w:tcW w:w="1027" w:type="dxa"/>
            <w:hideMark/>
          </w:tcPr>
          <w:p w14:paraId="71D47CE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0.0000038</w:t>
            </w:r>
          </w:p>
        </w:tc>
        <w:tc>
          <w:tcPr>
            <w:tcW w:w="1027" w:type="dxa"/>
            <w:hideMark/>
          </w:tcPr>
          <w:p w14:paraId="7FC82ED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0.0000022</w:t>
            </w:r>
          </w:p>
        </w:tc>
        <w:tc>
          <w:tcPr>
            <w:tcW w:w="1027" w:type="dxa"/>
            <w:hideMark/>
          </w:tcPr>
          <w:p w14:paraId="3DBAADD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0.0000020</w:t>
            </w:r>
          </w:p>
        </w:tc>
        <w:tc>
          <w:tcPr>
            <w:tcW w:w="1027" w:type="dxa"/>
            <w:hideMark/>
          </w:tcPr>
          <w:p w14:paraId="3DAB53E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0.0000012</w:t>
            </w:r>
          </w:p>
        </w:tc>
        <w:tc>
          <w:tcPr>
            <w:tcW w:w="1027" w:type="dxa"/>
          </w:tcPr>
          <w:p w14:paraId="70BE1C4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953" w:type="dxa"/>
          </w:tcPr>
          <w:p w14:paraId="4850CB4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</w:tr>
      <w:tr w:rsidR="00C618DE" w:rsidRPr="00C618DE" w14:paraId="3CEC87FF" w14:textId="77777777">
        <w:trPr>
          <w:trHeight w:val="270"/>
        </w:trPr>
        <w:tc>
          <w:tcPr>
            <w:tcW w:w="1115" w:type="dxa"/>
            <w:hideMark/>
          </w:tcPr>
          <w:p w14:paraId="79D9543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H</w:t>
            </w:r>
          </w:p>
        </w:tc>
        <w:tc>
          <w:tcPr>
            <w:tcW w:w="1068" w:type="dxa"/>
            <w:hideMark/>
          </w:tcPr>
          <w:p w14:paraId="2181B58D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0.0003595</w:t>
            </w:r>
          </w:p>
        </w:tc>
        <w:tc>
          <w:tcPr>
            <w:tcW w:w="1027" w:type="dxa"/>
            <w:hideMark/>
          </w:tcPr>
          <w:p w14:paraId="081EB2C6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0.0094661</w:t>
            </w:r>
          </w:p>
        </w:tc>
        <w:tc>
          <w:tcPr>
            <w:tcW w:w="1027" w:type="dxa"/>
            <w:hideMark/>
          </w:tcPr>
          <w:p w14:paraId="1CBD1386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0.0003593</w:t>
            </w:r>
          </w:p>
        </w:tc>
        <w:tc>
          <w:tcPr>
            <w:tcW w:w="1027" w:type="dxa"/>
            <w:hideMark/>
          </w:tcPr>
          <w:p w14:paraId="1CA2BAFF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0.0094618</w:t>
            </w:r>
          </w:p>
        </w:tc>
        <w:tc>
          <w:tcPr>
            <w:tcW w:w="1027" w:type="dxa"/>
            <w:hideMark/>
          </w:tcPr>
          <w:p w14:paraId="29EC8EC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0.0002620</w:t>
            </w:r>
          </w:p>
        </w:tc>
        <w:tc>
          <w:tcPr>
            <w:tcW w:w="1027" w:type="dxa"/>
            <w:hideMark/>
          </w:tcPr>
          <w:p w14:paraId="732DF601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0.0069769</w:t>
            </w:r>
          </w:p>
        </w:tc>
        <w:tc>
          <w:tcPr>
            <w:tcW w:w="1027" w:type="dxa"/>
            <w:hideMark/>
          </w:tcPr>
          <w:p w14:paraId="4543676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0.0000114</w:t>
            </w:r>
          </w:p>
        </w:tc>
        <w:tc>
          <w:tcPr>
            <w:tcW w:w="953" w:type="dxa"/>
            <w:hideMark/>
          </w:tcPr>
          <w:p w14:paraId="45E352C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0.0003112</w:t>
            </w:r>
          </w:p>
        </w:tc>
      </w:tr>
      <w:tr w:rsidR="00C618DE" w:rsidRPr="00C618DE" w14:paraId="7AA4CA4D" w14:textId="77777777">
        <w:trPr>
          <w:trHeight w:val="270"/>
        </w:trPr>
        <w:tc>
          <w:tcPr>
            <w:tcW w:w="1115" w:type="dxa"/>
            <w:hideMark/>
          </w:tcPr>
          <w:p w14:paraId="592A0F56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H2</w:t>
            </w:r>
          </w:p>
        </w:tc>
        <w:tc>
          <w:tcPr>
            <w:tcW w:w="1068" w:type="dxa"/>
            <w:hideMark/>
          </w:tcPr>
          <w:p w14:paraId="3D9B3DF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0.0021060</w:t>
            </w:r>
          </w:p>
        </w:tc>
        <w:tc>
          <w:tcPr>
            <w:tcW w:w="1027" w:type="dxa"/>
            <w:hideMark/>
          </w:tcPr>
          <w:p w14:paraId="07A42F61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0.0277260</w:t>
            </w:r>
          </w:p>
        </w:tc>
        <w:tc>
          <w:tcPr>
            <w:tcW w:w="1027" w:type="dxa"/>
            <w:hideMark/>
          </w:tcPr>
          <w:p w14:paraId="40BA542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0.0021055</w:t>
            </w:r>
          </w:p>
        </w:tc>
        <w:tc>
          <w:tcPr>
            <w:tcW w:w="1027" w:type="dxa"/>
            <w:hideMark/>
          </w:tcPr>
          <w:p w14:paraId="473A8986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0.0277200</w:t>
            </w:r>
          </w:p>
        </w:tc>
        <w:tc>
          <w:tcPr>
            <w:tcW w:w="1027" w:type="dxa"/>
            <w:hideMark/>
          </w:tcPr>
          <w:p w14:paraId="2BBAA61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0.0018839</w:t>
            </w:r>
          </w:p>
        </w:tc>
        <w:tc>
          <w:tcPr>
            <w:tcW w:w="1027" w:type="dxa"/>
            <w:hideMark/>
          </w:tcPr>
          <w:p w14:paraId="32833E2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0.0250794</w:t>
            </w:r>
          </w:p>
        </w:tc>
        <w:tc>
          <w:tcPr>
            <w:tcW w:w="1027" w:type="dxa"/>
            <w:hideMark/>
          </w:tcPr>
          <w:p w14:paraId="6FF3A6D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0.0017523</w:t>
            </w:r>
          </w:p>
        </w:tc>
        <w:tc>
          <w:tcPr>
            <w:tcW w:w="953" w:type="dxa"/>
            <w:hideMark/>
          </w:tcPr>
          <w:p w14:paraId="715590E6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0.0239946</w:t>
            </w:r>
          </w:p>
        </w:tc>
      </w:tr>
      <w:tr w:rsidR="00C618DE" w:rsidRPr="00C618DE" w14:paraId="4E13C3C2" w14:textId="77777777">
        <w:trPr>
          <w:trHeight w:val="270"/>
        </w:trPr>
        <w:tc>
          <w:tcPr>
            <w:tcW w:w="1115" w:type="dxa"/>
            <w:hideMark/>
          </w:tcPr>
          <w:p w14:paraId="1EF1EAD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H2O</w:t>
            </w:r>
          </w:p>
        </w:tc>
        <w:tc>
          <w:tcPr>
            <w:tcW w:w="1068" w:type="dxa"/>
            <w:hideMark/>
          </w:tcPr>
          <w:p w14:paraId="41CA8E6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0.1160689</w:t>
            </w:r>
          </w:p>
        </w:tc>
        <w:tc>
          <w:tcPr>
            <w:tcW w:w="1027" w:type="dxa"/>
            <w:hideMark/>
          </w:tcPr>
          <w:p w14:paraId="12C6A30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0.1709903</w:t>
            </w:r>
          </w:p>
        </w:tc>
        <w:tc>
          <w:tcPr>
            <w:tcW w:w="1027" w:type="dxa"/>
            <w:hideMark/>
          </w:tcPr>
          <w:p w14:paraId="6969C6B8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0.1160810</w:t>
            </w:r>
          </w:p>
        </w:tc>
        <w:tc>
          <w:tcPr>
            <w:tcW w:w="1027" w:type="dxa"/>
            <w:hideMark/>
          </w:tcPr>
          <w:p w14:paraId="19F9660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0.1710128</w:t>
            </w:r>
          </w:p>
        </w:tc>
        <w:tc>
          <w:tcPr>
            <w:tcW w:w="1027" w:type="dxa"/>
            <w:hideMark/>
          </w:tcPr>
          <w:p w14:paraId="0FCAC9B9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0.1210499</w:t>
            </w:r>
          </w:p>
        </w:tc>
        <w:tc>
          <w:tcPr>
            <w:tcW w:w="1027" w:type="dxa"/>
            <w:hideMark/>
          </w:tcPr>
          <w:p w14:paraId="71A968C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0.1803169</w:t>
            </w:r>
          </w:p>
        </w:tc>
        <w:tc>
          <w:tcPr>
            <w:tcW w:w="1027" w:type="dxa"/>
            <w:hideMark/>
          </w:tcPr>
          <w:p w14:paraId="0B2507A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0.1306463</w:t>
            </w:r>
          </w:p>
        </w:tc>
        <w:tc>
          <w:tcPr>
            <w:tcW w:w="953" w:type="dxa"/>
            <w:hideMark/>
          </w:tcPr>
          <w:p w14:paraId="26A2C95D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0.2001803</w:t>
            </w:r>
          </w:p>
        </w:tc>
      </w:tr>
      <w:tr w:rsidR="00C618DE" w:rsidRPr="00C618DE" w14:paraId="0ACF8093" w14:textId="77777777">
        <w:trPr>
          <w:trHeight w:val="270"/>
        </w:trPr>
        <w:tc>
          <w:tcPr>
            <w:tcW w:w="1115" w:type="dxa"/>
            <w:hideMark/>
          </w:tcPr>
          <w:p w14:paraId="6749D48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H2O2</w:t>
            </w:r>
          </w:p>
        </w:tc>
        <w:tc>
          <w:tcPr>
            <w:tcW w:w="1068" w:type="dxa"/>
            <w:hideMark/>
          </w:tcPr>
          <w:p w14:paraId="166BEE5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0.0000031</w:t>
            </w:r>
          </w:p>
        </w:tc>
        <w:tc>
          <w:tcPr>
            <w:tcW w:w="1027" w:type="dxa"/>
            <w:hideMark/>
          </w:tcPr>
          <w:p w14:paraId="45A3D75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0.0000024</w:t>
            </w:r>
          </w:p>
        </w:tc>
        <w:tc>
          <w:tcPr>
            <w:tcW w:w="1027" w:type="dxa"/>
            <w:hideMark/>
          </w:tcPr>
          <w:p w14:paraId="398862D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0.0000031</w:t>
            </w:r>
          </w:p>
        </w:tc>
        <w:tc>
          <w:tcPr>
            <w:tcW w:w="1027" w:type="dxa"/>
            <w:hideMark/>
          </w:tcPr>
          <w:p w14:paraId="4043D9B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0.0000024</w:t>
            </w:r>
          </w:p>
        </w:tc>
        <w:tc>
          <w:tcPr>
            <w:tcW w:w="1027" w:type="dxa"/>
            <w:hideMark/>
          </w:tcPr>
          <w:p w14:paraId="06035F7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0.0000016</w:t>
            </w:r>
          </w:p>
        </w:tc>
        <w:tc>
          <w:tcPr>
            <w:tcW w:w="1027" w:type="dxa"/>
            <w:hideMark/>
          </w:tcPr>
          <w:p w14:paraId="4A728EA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0.0000013</w:t>
            </w:r>
          </w:p>
        </w:tc>
        <w:tc>
          <w:tcPr>
            <w:tcW w:w="1027" w:type="dxa"/>
          </w:tcPr>
          <w:p w14:paraId="27D88E5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953" w:type="dxa"/>
          </w:tcPr>
          <w:p w14:paraId="39DA67D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</w:tr>
      <w:tr w:rsidR="00C618DE" w:rsidRPr="00C618DE" w14:paraId="0F9DF674" w14:textId="77777777">
        <w:trPr>
          <w:trHeight w:val="270"/>
        </w:trPr>
        <w:tc>
          <w:tcPr>
            <w:tcW w:w="1115" w:type="dxa"/>
            <w:hideMark/>
          </w:tcPr>
          <w:p w14:paraId="55844179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HCN</w:t>
            </w:r>
          </w:p>
        </w:tc>
        <w:tc>
          <w:tcPr>
            <w:tcW w:w="1068" w:type="dxa"/>
            <w:hideMark/>
          </w:tcPr>
          <w:p w14:paraId="4DD09007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0.0000001</w:t>
            </w:r>
          </w:p>
        </w:tc>
        <w:tc>
          <w:tcPr>
            <w:tcW w:w="1027" w:type="dxa"/>
            <w:hideMark/>
          </w:tcPr>
          <w:p w14:paraId="55324AE9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0.0000001</w:t>
            </w:r>
          </w:p>
        </w:tc>
        <w:tc>
          <w:tcPr>
            <w:tcW w:w="1027" w:type="dxa"/>
            <w:hideMark/>
          </w:tcPr>
          <w:p w14:paraId="0570BBD8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0.0000001</w:t>
            </w:r>
          </w:p>
        </w:tc>
        <w:tc>
          <w:tcPr>
            <w:tcW w:w="1027" w:type="dxa"/>
            <w:hideMark/>
          </w:tcPr>
          <w:p w14:paraId="50E2EFD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0.0000001</w:t>
            </w:r>
          </w:p>
        </w:tc>
        <w:tc>
          <w:tcPr>
            <w:tcW w:w="1027" w:type="dxa"/>
          </w:tcPr>
          <w:p w14:paraId="2D18B31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1027" w:type="dxa"/>
          </w:tcPr>
          <w:p w14:paraId="279AA5D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1027" w:type="dxa"/>
          </w:tcPr>
          <w:p w14:paraId="72D7E218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953" w:type="dxa"/>
          </w:tcPr>
          <w:p w14:paraId="5F09A22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</w:tr>
      <w:tr w:rsidR="00C618DE" w:rsidRPr="00C618DE" w14:paraId="31B2F5AD" w14:textId="77777777">
        <w:trPr>
          <w:trHeight w:val="270"/>
        </w:trPr>
        <w:tc>
          <w:tcPr>
            <w:tcW w:w="1115" w:type="dxa"/>
            <w:hideMark/>
          </w:tcPr>
          <w:p w14:paraId="3A047C89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HCO</w:t>
            </w:r>
          </w:p>
        </w:tc>
        <w:tc>
          <w:tcPr>
            <w:tcW w:w="1068" w:type="dxa"/>
            <w:hideMark/>
          </w:tcPr>
          <w:p w14:paraId="592A56A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0.0000022</w:t>
            </w:r>
          </w:p>
        </w:tc>
        <w:tc>
          <w:tcPr>
            <w:tcW w:w="1027" w:type="dxa"/>
            <w:hideMark/>
          </w:tcPr>
          <w:p w14:paraId="484C32E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0.0000020</w:t>
            </w:r>
          </w:p>
        </w:tc>
        <w:tc>
          <w:tcPr>
            <w:tcW w:w="1027" w:type="dxa"/>
            <w:hideMark/>
          </w:tcPr>
          <w:p w14:paraId="2E4A35D1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0.0000022</w:t>
            </w:r>
          </w:p>
        </w:tc>
        <w:tc>
          <w:tcPr>
            <w:tcW w:w="1027" w:type="dxa"/>
            <w:hideMark/>
          </w:tcPr>
          <w:p w14:paraId="6FFF6199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0.0000020</w:t>
            </w:r>
          </w:p>
        </w:tc>
        <w:tc>
          <w:tcPr>
            <w:tcW w:w="1027" w:type="dxa"/>
            <w:hideMark/>
          </w:tcPr>
          <w:p w14:paraId="3350202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0.0000010</w:t>
            </w:r>
          </w:p>
        </w:tc>
        <w:tc>
          <w:tcPr>
            <w:tcW w:w="1027" w:type="dxa"/>
            <w:hideMark/>
          </w:tcPr>
          <w:p w14:paraId="23EE052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0.0000009</w:t>
            </w:r>
          </w:p>
        </w:tc>
        <w:tc>
          <w:tcPr>
            <w:tcW w:w="1027" w:type="dxa"/>
          </w:tcPr>
          <w:p w14:paraId="7D47AD1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953" w:type="dxa"/>
          </w:tcPr>
          <w:p w14:paraId="41C806A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</w:tr>
      <w:tr w:rsidR="00C618DE" w:rsidRPr="00C618DE" w14:paraId="1F0B3C4D" w14:textId="77777777">
        <w:trPr>
          <w:trHeight w:val="270"/>
        </w:trPr>
        <w:tc>
          <w:tcPr>
            <w:tcW w:w="1115" w:type="dxa"/>
            <w:hideMark/>
          </w:tcPr>
          <w:p w14:paraId="3987C79D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HCOOH</w:t>
            </w:r>
          </w:p>
        </w:tc>
        <w:tc>
          <w:tcPr>
            <w:tcW w:w="1068" w:type="dxa"/>
            <w:hideMark/>
          </w:tcPr>
          <w:p w14:paraId="29019CB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0.0000004</w:t>
            </w:r>
          </w:p>
        </w:tc>
        <w:tc>
          <w:tcPr>
            <w:tcW w:w="1027" w:type="dxa"/>
            <w:hideMark/>
          </w:tcPr>
          <w:p w14:paraId="3DE6DC2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0.0000002</w:t>
            </w:r>
          </w:p>
        </w:tc>
        <w:tc>
          <w:tcPr>
            <w:tcW w:w="1027" w:type="dxa"/>
            <w:hideMark/>
          </w:tcPr>
          <w:p w14:paraId="5C9951D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0.0000004</w:t>
            </w:r>
          </w:p>
        </w:tc>
        <w:tc>
          <w:tcPr>
            <w:tcW w:w="1027" w:type="dxa"/>
            <w:hideMark/>
          </w:tcPr>
          <w:p w14:paraId="00E54E0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0.0000002</w:t>
            </w:r>
          </w:p>
        </w:tc>
        <w:tc>
          <w:tcPr>
            <w:tcW w:w="1027" w:type="dxa"/>
            <w:hideMark/>
          </w:tcPr>
          <w:p w14:paraId="77EED008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0.0000002</w:t>
            </w:r>
          </w:p>
        </w:tc>
        <w:tc>
          <w:tcPr>
            <w:tcW w:w="1027" w:type="dxa"/>
            <w:hideMark/>
          </w:tcPr>
          <w:p w14:paraId="1FAFC848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0.0000001</w:t>
            </w:r>
          </w:p>
        </w:tc>
        <w:tc>
          <w:tcPr>
            <w:tcW w:w="1027" w:type="dxa"/>
          </w:tcPr>
          <w:p w14:paraId="35A33D76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953" w:type="dxa"/>
          </w:tcPr>
          <w:p w14:paraId="5279A066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</w:tr>
      <w:tr w:rsidR="00C618DE" w:rsidRPr="00C618DE" w14:paraId="7673717A" w14:textId="77777777">
        <w:trPr>
          <w:trHeight w:val="270"/>
        </w:trPr>
        <w:tc>
          <w:tcPr>
            <w:tcW w:w="1115" w:type="dxa"/>
            <w:hideMark/>
          </w:tcPr>
          <w:p w14:paraId="0D15283F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HNCO</w:t>
            </w:r>
          </w:p>
        </w:tc>
        <w:tc>
          <w:tcPr>
            <w:tcW w:w="1068" w:type="dxa"/>
            <w:hideMark/>
          </w:tcPr>
          <w:p w14:paraId="7FB5BD4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0.0000004</w:t>
            </w:r>
          </w:p>
        </w:tc>
        <w:tc>
          <w:tcPr>
            <w:tcW w:w="1027" w:type="dxa"/>
            <w:hideMark/>
          </w:tcPr>
          <w:p w14:paraId="7A2BE03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0.0000002</w:t>
            </w:r>
          </w:p>
        </w:tc>
        <w:tc>
          <w:tcPr>
            <w:tcW w:w="1027" w:type="dxa"/>
            <w:hideMark/>
          </w:tcPr>
          <w:p w14:paraId="0046063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0.0000004</w:t>
            </w:r>
          </w:p>
        </w:tc>
        <w:tc>
          <w:tcPr>
            <w:tcW w:w="1027" w:type="dxa"/>
            <w:hideMark/>
          </w:tcPr>
          <w:p w14:paraId="19680F5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0.0000002</w:t>
            </w:r>
          </w:p>
        </w:tc>
        <w:tc>
          <w:tcPr>
            <w:tcW w:w="1027" w:type="dxa"/>
            <w:hideMark/>
          </w:tcPr>
          <w:p w14:paraId="482072E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0.0000002</w:t>
            </w:r>
          </w:p>
        </w:tc>
        <w:tc>
          <w:tcPr>
            <w:tcW w:w="1027" w:type="dxa"/>
            <w:hideMark/>
          </w:tcPr>
          <w:p w14:paraId="1FE45C38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0.0000001</w:t>
            </w:r>
          </w:p>
        </w:tc>
        <w:tc>
          <w:tcPr>
            <w:tcW w:w="1027" w:type="dxa"/>
          </w:tcPr>
          <w:p w14:paraId="16B28FA9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953" w:type="dxa"/>
          </w:tcPr>
          <w:p w14:paraId="5B3E0C87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</w:tr>
      <w:tr w:rsidR="00C618DE" w:rsidRPr="00C618DE" w14:paraId="04A7B12E" w14:textId="77777777">
        <w:trPr>
          <w:trHeight w:val="270"/>
        </w:trPr>
        <w:tc>
          <w:tcPr>
            <w:tcW w:w="1115" w:type="dxa"/>
            <w:hideMark/>
          </w:tcPr>
          <w:p w14:paraId="45D55EBD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lastRenderedPageBreak/>
              <w:t>HNO</w:t>
            </w:r>
          </w:p>
        </w:tc>
        <w:tc>
          <w:tcPr>
            <w:tcW w:w="1068" w:type="dxa"/>
            <w:hideMark/>
          </w:tcPr>
          <w:p w14:paraId="25A05799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0.0000062</w:t>
            </w:r>
          </w:p>
        </w:tc>
        <w:tc>
          <w:tcPr>
            <w:tcW w:w="1027" w:type="dxa"/>
            <w:hideMark/>
          </w:tcPr>
          <w:p w14:paraId="134D4161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0.0000053</w:t>
            </w:r>
          </w:p>
        </w:tc>
        <w:tc>
          <w:tcPr>
            <w:tcW w:w="1027" w:type="dxa"/>
            <w:hideMark/>
          </w:tcPr>
          <w:p w14:paraId="15D1F3F1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0.0000062</w:t>
            </w:r>
          </w:p>
        </w:tc>
        <w:tc>
          <w:tcPr>
            <w:tcW w:w="1027" w:type="dxa"/>
            <w:hideMark/>
          </w:tcPr>
          <w:p w14:paraId="328825E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0.0000053</w:t>
            </w:r>
          </w:p>
        </w:tc>
        <w:tc>
          <w:tcPr>
            <w:tcW w:w="1027" w:type="dxa"/>
            <w:hideMark/>
          </w:tcPr>
          <w:p w14:paraId="2C225E4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0.0000030</w:t>
            </w:r>
          </w:p>
        </w:tc>
        <w:tc>
          <w:tcPr>
            <w:tcW w:w="1027" w:type="dxa"/>
            <w:hideMark/>
          </w:tcPr>
          <w:p w14:paraId="3D881B2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0.0000026</w:t>
            </w:r>
          </w:p>
        </w:tc>
        <w:tc>
          <w:tcPr>
            <w:tcW w:w="1027" w:type="dxa"/>
          </w:tcPr>
          <w:p w14:paraId="2986214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953" w:type="dxa"/>
          </w:tcPr>
          <w:p w14:paraId="19B660A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</w:tr>
      <w:tr w:rsidR="00C618DE" w:rsidRPr="00C618DE" w14:paraId="22EDA1FF" w14:textId="77777777">
        <w:trPr>
          <w:trHeight w:val="270"/>
        </w:trPr>
        <w:tc>
          <w:tcPr>
            <w:tcW w:w="1115" w:type="dxa"/>
            <w:hideMark/>
          </w:tcPr>
          <w:p w14:paraId="3044ED81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HNO2</w:t>
            </w:r>
          </w:p>
        </w:tc>
        <w:tc>
          <w:tcPr>
            <w:tcW w:w="1068" w:type="dxa"/>
            <w:hideMark/>
          </w:tcPr>
          <w:p w14:paraId="5F5845C1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0.0000015</w:t>
            </w:r>
          </w:p>
        </w:tc>
        <w:tc>
          <w:tcPr>
            <w:tcW w:w="1027" w:type="dxa"/>
            <w:hideMark/>
          </w:tcPr>
          <w:p w14:paraId="5878D96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0.0000009</w:t>
            </w:r>
          </w:p>
        </w:tc>
        <w:tc>
          <w:tcPr>
            <w:tcW w:w="1027" w:type="dxa"/>
            <w:hideMark/>
          </w:tcPr>
          <w:p w14:paraId="2F39FC0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0.0000015</w:t>
            </w:r>
          </w:p>
        </w:tc>
        <w:tc>
          <w:tcPr>
            <w:tcW w:w="1027" w:type="dxa"/>
            <w:hideMark/>
          </w:tcPr>
          <w:p w14:paraId="5E871CD8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0.0000009</w:t>
            </w:r>
          </w:p>
        </w:tc>
        <w:tc>
          <w:tcPr>
            <w:tcW w:w="1027" w:type="dxa"/>
            <w:hideMark/>
          </w:tcPr>
          <w:p w14:paraId="006A651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0.0000007</w:t>
            </w:r>
          </w:p>
        </w:tc>
        <w:tc>
          <w:tcPr>
            <w:tcW w:w="1027" w:type="dxa"/>
            <w:hideMark/>
          </w:tcPr>
          <w:p w14:paraId="0CB3BB1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0.0000004</w:t>
            </w:r>
          </w:p>
        </w:tc>
        <w:tc>
          <w:tcPr>
            <w:tcW w:w="1027" w:type="dxa"/>
          </w:tcPr>
          <w:p w14:paraId="661CC4CF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953" w:type="dxa"/>
          </w:tcPr>
          <w:p w14:paraId="78B716A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</w:tr>
      <w:tr w:rsidR="00C618DE" w:rsidRPr="00C618DE" w14:paraId="147E0D2F" w14:textId="77777777">
        <w:trPr>
          <w:trHeight w:val="270"/>
        </w:trPr>
        <w:tc>
          <w:tcPr>
            <w:tcW w:w="1115" w:type="dxa"/>
            <w:hideMark/>
          </w:tcPr>
          <w:p w14:paraId="116C817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HO2</w:t>
            </w:r>
          </w:p>
        </w:tc>
        <w:tc>
          <w:tcPr>
            <w:tcW w:w="1068" w:type="dxa"/>
            <w:hideMark/>
          </w:tcPr>
          <w:p w14:paraId="0AB067B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0.0000274</w:t>
            </w:r>
          </w:p>
        </w:tc>
        <w:tc>
          <w:tcPr>
            <w:tcW w:w="1027" w:type="dxa"/>
            <w:hideMark/>
          </w:tcPr>
          <w:p w14:paraId="2C868529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0.0000220</w:t>
            </w:r>
          </w:p>
        </w:tc>
        <w:tc>
          <w:tcPr>
            <w:tcW w:w="1027" w:type="dxa"/>
            <w:hideMark/>
          </w:tcPr>
          <w:p w14:paraId="3FAF2E8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0.0000273</w:t>
            </w:r>
          </w:p>
        </w:tc>
        <w:tc>
          <w:tcPr>
            <w:tcW w:w="1027" w:type="dxa"/>
            <w:hideMark/>
          </w:tcPr>
          <w:p w14:paraId="3E994A4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0.0000219</w:t>
            </w:r>
          </w:p>
        </w:tc>
        <w:tc>
          <w:tcPr>
            <w:tcW w:w="1027" w:type="dxa"/>
            <w:hideMark/>
          </w:tcPr>
          <w:p w14:paraId="19C2B5E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0.0000141</w:t>
            </w:r>
          </w:p>
        </w:tc>
        <w:tc>
          <w:tcPr>
            <w:tcW w:w="1027" w:type="dxa"/>
            <w:hideMark/>
          </w:tcPr>
          <w:p w14:paraId="5DC9E07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0.0000114</w:t>
            </w:r>
          </w:p>
        </w:tc>
        <w:tc>
          <w:tcPr>
            <w:tcW w:w="1027" w:type="dxa"/>
          </w:tcPr>
          <w:p w14:paraId="24B45AB8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953" w:type="dxa"/>
          </w:tcPr>
          <w:p w14:paraId="36090E8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</w:tr>
      <w:tr w:rsidR="00C618DE" w:rsidRPr="00C618DE" w14:paraId="1EE3B31E" w14:textId="77777777">
        <w:trPr>
          <w:trHeight w:val="270"/>
        </w:trPr>
        <w:tc>
          <w:tcPr>
            <w:tcW w:w="1115" w:type="dxa"/>
            <w:hideMark/>
          </w:tcPr>
          <w:p w14:paraId="42CC7EE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N</w:t>
            </w:r>
          </w:p>
        </w:tc>
        <w:tc>
          <w:tcPr>
            <w:tcW w:w="1068" w:type="dxa"/>
            <w:hideMark/>
          </w:tcPr>
          <w:p w14:paraId="3A2CE139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0.0000040</w:t>
            </w:r>
          </w:p>
        </w:tc>
        <w:tc>
          <w:tcPr>
            <w:tcW w:w="1027" w:type="dxa"/>
            <w:hideMark/>
          </w:tcPr>
          <w:p w14:paraId="66C90CDD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0.0000077</w:t>
            </w:r>
          </w:p>
        </w:tc>
        <w:tc>
          <w:tcPr>
            <w:tcW w:w="1027" w:type="dxa"/>
            <w:hideMark/>
          </w:tcPr>
          <w:p w14:paraId="49FF6D3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0.0000040</w:t>
            </w:r>
          </w:p>
        </w:tc>
        <w:tc>
          <w:tcPr>
            <w:tcW w:w="1027" w:type="dxa"/>
            <w:hideMark/>
          </w:tcPr>
          <w:p w14:paraId="670E15F8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0.0000076</w:t>
            </w:r>
          </w:p>
        </w:tc>
        <w:tc>
          <w:tcPr>
            <w:tcW w:w="1027" w:type="dxa"/>
            <w:hideMark/>
          </w:tcPr>
          <w:p w14:paraId="226DCB6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0.0000017</w:t>
            </w:r>
          </w:p>
        </w:tc>
        <w:tc>
          <w:tcPr>
            <w:tcW w:w="1027" w:type="dxa"/>
            <w:hideMark/>
          </w:tcPr>
          <w:p w14:paraId="691FD426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0.0000033</w:t>
            </w:r>
          </w:p>
        </w:tc>
        <w:tc>
          <w:tcPr>
            <w:tcW w:w="1027" w:type="dxa"/>
          </w:tcPr>
          <w:p w14:paraId="051AB171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953" w:type="dxa"/>
          </w:tcPr>
          <w:p w14:paraId="6C15E449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</w:tr>
      <w:tr w:rsidR="00C618DE" w:rsidRPr="00C618DE" w14:paraId="531881C0" w14:textId="77777777">
        <w:trPr>
          <w:trHeight w:val="270"/>
        </w:trPr>
        <w:tc>
          <w:tcPr>
            <w:tcW w:w="1115" w:type="dxa"/>
            <w:hideMark/>
          </w:tcPr>
          <w:p w14:paraId="205B3D46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N2</w:t>
            </w:r>
          </w:p>
        </w:tc>
        <w:tc>
          <w:tcPr>
            <w:tcW w:w="1068" w:type="dxa"/>
            <w:hideMark/>
          </w:tcPr>
          <w:p w14:paraId="674A62D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0.5595110</w:t>
            </w:r>
          </w:p>
        </w:tc>
        <w:tc>
          <w:tcPr>
            <w:tcW w:w="1027" w:type="dxa"/>
            <w:hideMark/>
          </w:tcPr>
          <w:p w14:paraId="2BBDFB91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0.5300776</w:t>
            </w:r>
          </w:p>
        </w:tc>
        <w:tc>
          <w:tcPr>
            <w:tcW w:w="1027" w:type="dxa"/>
            <w:hideMark/>
          </w:tcPr>
          <w:p w14:paraId="3268A50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0.5595183</w:t>
            </w:r>
          </w:p>
        </w:tc>
        <w:tc>
          <w:tcPr>
            <w:tcW w:w="1027" w:type="dxa"/>
            <w:hideMark/>
          </w:tcPr>
          <w:p w14:paraId="738F854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0.5300991</w:t>
            </w:r>
          </w:p>
        </w:tc>
        <w:tc>
          <w:tcPr>
            <w:tcW w:w="1027" w:type="dxa"/>
            <w:hideMark/>
          </w:tcPr>
          <w:p w14:paraId="63F82A0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0.5614318</w:t>
            </w:r>
          </w:p>
        </w:tc>
        <w:tc>
          <w:tcPr>
            <w:tcW w:w="1027" w:type="dxa"/>
            <w:hideMark/>
          </w:tcPr>
          <w:p w14:paraId="4270AACD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0.5378287</w:t>
            </w:r>
          </w:p>
        </w:tc>
        <w:tc>
          <w:tcPr>
            <w:tcW w:w="1027" w:type="dxa"/>
            <w:hideMark/>
          </w:tcPr>
          <w:p w14:paraId="7755620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0.5657390</w:t>
            </w:r>
          </w:p>
        </w:tc>
        <w:tc>
          <w:tcPr>
            <w:tcW w:w="953" w:type="dxa"/>
            <w:hideMark/>
          </w:tcPr>
          <w:p w14:paraId="219E5B1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0.5574621</w:t>
            </w:r>
          </w:p>
        </w:tc>
      </w:tr>
      <w:tr w:rsidR="00C618DE" w:rsidRPr="00C618DE" w14:paraId="5246DD85" w14:textId="77777777">
        <w:trPr>
          <w:trHeight w:val="270"/>
        </w:trPr>
        <w:tc>
          <w:tcPr>
            <w:tcW w:w="1115" w:type="dxa"/>
            <w:hideMark/>
          </w:tcPr>
          <w:p w14:paraId="6E36962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N2O</w:t>
            </w:r>
          </w:p>
        </w:tc>
        <w:tc>
          <w:tcPr>
            <w:tcW w:w="1068" w:type="dxa"/>
            <w:hideMark/>
          </w:tcPr>
          <w:p w14:paraId="3F2AB26D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0.0000051</w:t>
            </w:r>
          </w:p>
        </w:tc>
        <w:tc>
          <w:tcPr>
            <w:tcW w:w="1027" w:type="dxa"/>
            <w:hideMark/>
          </w:tcPr>
          <w:p w14:paraId="640BE739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0.0000031</w:t>
            </w:r>
          </w:p>
        </w:tc>
        <w:tc>
          <w:tcPr>
            <w:tcW w:w="1027" w:type="dxa"/>
            <w:hideMark/>
          </w:tcPr>
          <w:p w14:paraId="37B2579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0.0000051</w:t>
            </w:r>
          </w:p>
        </w:tc>
        <w:tc>
          <w:tcPr>
            <w:tcW w:w="1027" w:type="dxa"/>
            <w:hideMark/>
          </w:tcPr>
          <w:p w14:paraId="4FD611B1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0.0000031</w:t>
            </w:r>
          </w:p>
        </w:tc>
        <w:tc>
          <w:tcPr>
            <w:tcW w:w="1027" w:type="dxa"/>
            <w:hideMark/>
          </w:tcPr>
          <w:p w14:paraId="6271A018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0.0000027</w:t>
            </w:r>
          </w:p>
        </w:tc>
        <w:tc>
          <w:tcPr>
            <w:tcW w:w="1027" w:type="dxa"/>
            <w:hideMark/>
          </w:tcPr>
          <w:p w14:paraId="3C17AF08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0.0000016</w:t>
            </w:r>
          </w:p>
        </w:tc>
        <w:tc>
          <w:tcPr>
            <w:tcW w:w="1027" w:type="dxa"/>
          </w:tcPr>
          <w:p w14:paraId="73A29879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953" w:type="dxa"/>
          </w:tcPr>
          <w:p w14:paraId="3FC0609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</w:tr>
      <w:tr w:rsidR="00C618DE" w:rsidRPr="00C618DE" w14:paraId="1FE0C37A" w14:textId="77777777">
        <w:trPr>
          <w:trHeight w:val="270"/>
        </w:trPr>
        <w:tc>
          <w:tcPr>
            <w:tcW w:w="1115" w:type="dxa"/>
            <w:hideMark/>
          </w:tcPr>
          <w:p w14:paraId="03AD0E89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NCO</w:t>
            </w:r>
          </w:p>
        </w:tc>
        <w:tc>
          <w:tcPr>
            <w:tcW w:w="1068" w:type="dxa"/>
            <w:hideMark/>
          </w:tcPr>
          <w:p w14:paraId="211361B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0.0000001</w:t>
            </w:r>
          </w:p>
        </w:tc>
        <w:tc>
          <w:tcPr>
            <w:tcW w:w="1027" w:type="dxa"/>
            <w:hideMark/>
          </w:tcPr>
          <w:p w14:paraId="7F99131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0.0000001</w:t>
            </w:r>
          </w:p>
        </w:tc>
        <w:tc>
          <w:tcPr>
            <w:tcW w:w="1027" w:type="dxa"/>
            <w:hideMark/>
          </w:tcPr>
          <w:p w14:paraId="2E7EDA49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0.0000001</w:t>
            </w:r>
          </w:p>
        </w:tc>
        <w:tc>
          <w:tcPr>
            <w:tcW w:w="1027" w:type="dxa"/>
            <w:hideMark/>
          </w:tcPr>
          <w:p w14:paraId="5388F68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0.0000001</w:t>
            </w:r>
          </w:p>
        </w:tc>
        <w:tc>
          <w:tcPr>
            <w:tcW w:w="1027" w:type="dxa"/>
          </w:tcPr>
          <w:p w14:paraId="4865F12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1027" w:type="dxa"/>
          </w:tcPr>
          <w:p w14:paraId="09E259A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1027" w:type="dxa"/>
          </w:tcPr>
          <w:p w14:paraId="4B95999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953" w:type="dxa"/>
          </w:tcPr>
          <w:p w14:paraId="4531BB07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</w:tr>
      <w:tr w:rsidR="00C618DE" w:rsidRPr="00C618DE" w14:paraId="0BBA0D4F" w14:textId="77777777">
        <w:trPr>
          <w:trHeight w:val="270"/>
        </w:trPr>
        <w:tc>
          <w:tcPr>
            <w:tcW w:w="1115" w:type="dxa"/>
            <w:hideMark/>
          </w:tcPr>
          <w:p w14:paraId="0CB7E13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NH</w:t>
            </w:r>
          </w:p>
        </w:tc>
        <w:tc>
          <w:tcPr>
            <w:tcW w:w="1068" w:type="dxa"/>
            <w:hideMark/>
          </w:tcPr>
          <w:p w14:paraId="054694F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0.0000013</w:t>
            </w:r>
          </w:p>
        </w:tc>
        <w:tc>
          <w:tcPr>
            <w:tcW w:w="1027" w:type="dxa"/>
            <w:hideMark/>
          </w:tcPr>
          <w:p w14:paraId="7FCD160D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0.0000024</w:t>
            </w:r>
          </w:p>
        </w:tc>
        <w:tc>
          <w:tcPr>
            <w:tcW w:w="1027" w:type="dxa"/>
            <w:hideMark/>
          </w:tcPr>
          <w:p w14:paraId="79D3E08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0.0000013</w:t>
            </w:r>
          </w:p>
        </w:tc>
        <w:tc>
          <w:tcPr>
            <w:tcW w:w="1027" w:type="dxa"/>
            <w:hideMark/>
          </w:tcPr>
          <w:p w14:paraId="50590217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0.0000024</w:t>
            </w:r>
          </w:p>
        </w:tc>
        <w:tc>
          <w:tcPr>
            <w:tcW w:w="1027" w:type="dxa"/>
            <w:hideMark/>
          </w:tcPr>
          <w:p w14:paraId="01B219F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0.0000006</w:t>
            </w:r>
          </w:p>
        </w:tc>
        <w:tc>
          <w:tcPr>
            <w:tcW w:w="1027" w:type="dxa"/>
            <w:hideMark/>
          </w:tcPr>
          <w:p w14:paraId="289B5BB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0.0000010</w:t>
            </w:r>
          </w:p>
        </w:tc>
        <w:tc>
          <w:tcPr>
            <w:tcW w:w="1027" w:type="dxa"/>
          </w:tcPr>
          <w:p w14:paraId="6B19874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953" w:type="dxa"/>
          </w:tcPr>
          <w:p w14:paraId="4D67371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</w:tr>
      <w:tr w:rsidR="00C618DE" w:rsidRPr="00C618DE" w14:paraId="3748E582" w14:textId="77777777">
        <w:trPr>
          <w:trHeight w:val="270"/>
        </w:trPr>
        <w:tc>
          <w:tcPr>
            <w:tcW w:w="1115" w:type="dxa"/>
            <w:hideMark/>
          </w:tcPr>
          <w:p w14:paraId="7B9D44E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NH2</w:t>
            </w:r>
          </w:p>
        </w:tc>
        <w:tc>
          <w:tcPr>
            <w:tcW w:w="1068" w:type="dxa"/>
            <w:hideMark/>
          </w:tcPr>
          <w:p w14:paraId="5B69040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0.0000005</w:t>
            </w:r>
          </w:p>
        </w:tc>
        <w:tc>
          <w:tcPr>
            <w:tcW w:w="1027" w:type="dxa"/>
            <w:hideMark/>
          </w:tcPr>
          <w:p w14:paraId="66CD07C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0.0000009</w:t>
            </w:r>
          </w:p>
        </w:tc>
        <w:tc>
          <w:tcPr>
            <w:tcW w:w="1027" w:type="dxa"/>
            <w:hideMark/>
          </w:tcPr>
          <w:p w14:paraId="62AFC80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0.0000005</w:t>
            </w:r>
          </w:p>
        </w:tc>
        <w:tc>
          <w:tcPr>
            <w:tcW w:w="1027" w:type="dxa"/>
            <w:hideMark/>
          </w:tcPr>
          <w:p w14:paraId="0C9904D1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0.0000009</w:t>
            </w:r>
          </w:p>
        </w:tc>
        <w:tc>
          <w:tcPr>
            <w:tcW w:w="1027" w:type="dxa"/>
            <w:hideMark/>
          </w:tcPr>
          <w:p w14:paraId="655A84B7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0.0000002</w:t>
            </w:r>
          </w:p>
        </w:tc>
        <w:tc>
          <w:tcPr>
            <w:tcW w:w="1027" w:type="dxa"/>
            <w:hideMark/>
          </w:tcPr>
          <w:p w14:paraId="5CA2428F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0.0000004</w:t>
            </w:r>
          </w:p>
        </w:tc>
        <w:tc>
          <w:tcPr>
            <w:tcW w:w="1027" w:type="dxa"/>
          </w:tcPr>
          <w:p w14:paraId="57E05F3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953" w:type="dxa"/>
          </w:tcPr>
          <w:p w14:paraId="55B2613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</w:tr>
      <w:tr w:rsidR="00C618DE" w:rsidRPr="00C618DE" w14:paraId="76B4393F" w14:textId="77777777">
        <w:trPr>
          <w:trHeight w:val="270"/>
        </w:trPr>
        <w:tc>
          <w:tcPr>
            <w:tcW w:w="1115" w:type="dxa"/>
            <w:hideMark/>
          </w:tcPr>
          <w:p w14:paraId="0299743D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NH3</w:t>
            </w:r>
          </w:p>
        </w:tc>
        <w:tc>
          <w:tcPr>
            <w:tcW w:w="1068" w:type="dxa"/>
            <w:hideMark/>
          </w:tcPr>
          <w:p w14:paraId="540CEAA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0.0000004</w:t>
            </w:r>
          </w:p>
        </w:tc>
        <w:tc>
          <w:tcPr>
            <w:tcW w:w="1027" w:type="dxa"/>
            <w:hideMark/>
          </w:tcPr>
          <w:p w14:paraId="0E91EB4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0.0000006</w:t>
            </w:r>
          </w:p>
        </w:tc>
        <w:tc>
          <w:tcPr>
            <w:tcW w:w="1027" w:type="dxa"/>
            <w:hideMark/>
          </w:tcPr>
          <w:p w14:paraId="0EFAA8A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0.0000004</w:t>
            </w:r>
          </w:p>
        </w:tc>
        <w:tc>
          <w:tcPr>
            <w:tcW w:w="1027" w:type="dxa"/>
            <w:hideMark/>
          </w:tcPr>
          <w:p w14:paraId="4125D80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0.0000006</w:t>
            </w:r>
          </w:p>
        </w:tc>
        <w:tc>
          <w:tcPr>
            <w:tcW w:w="1027" w:type="dxa"/>
            <w:hideMark/>
          </w:tcPr>
          <w:p w14:paraId="63DE5771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0.0000002</w:t>
            </w:r>
          </w:p>
        </w:tc>
        <w:tc>
          <w:tcPr>
            <w:tcW w:w="1027" w:type="dxa"/>
            <w:hideMark/>
          </w:tcPr>
          <w:p w14:paraId="63CD796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0.0000003</w:t>
            </w:r>
          </w:p>
        </w:tc>
        <w:tc>
          <w:tcPr>
            <w:tcW w:w="1027" w:type="dxa"/>
          </w:tcPr>
          <w:p w14:paraId="5CB6EE6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953" w:type="dxa"/>
          </w:tcPr>
          <w:p w14:paraId="70E4058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</w:tr>
      <w:tr w:rsidR="00C618DE" w:rsidRPr="00C618DE" w14:paraId="0F0342F3" w14:textId="77777777">
        <w:trPr>
          <w:trHeight w:val="270"/>
        </w:trPr>
        <w:tc>
          <w:tcPr>
            <w:tcW w:w="1115" w:type="dxa"/>
            <w:hideMark/>
          </w:tcPr>
          <w:p w14:paraId="7B050AD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NO</w:t>
            </w:r>
          </w:p>
        </w:tc>
        <w:tc>
          <w:tcPr>
            <w:tcW w:w="1068" w:type="dxa"/>
            <w:hideMark/>
          </w:tcPr>
          <w:p w14:paraId="0B7CC12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0.0133569</w:t>
            </w:r>
          </w:p>
        </w:tc>
        <w:tc>
          <w:tcPr>
            <w:tcW w:w="1027" w:type="dxa"/>
            <w:hideMark/>
          </w:tcPr>
          <w:p w14:paraId="4C0BBFAD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0.0118139</w:t>
            </w:r>
          </w:p>
        </w:tc>
        <w:tc>
          <w:tcPr>
            <w:tcW w:w="1027" w:type="dxa"/>
            <w:hideMark/>
          </w:tcPr>
          <w:p w14:paraId="79C5320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0.0133413</w:t>
            </w:r>
          </w:p>
        </w:tc>
        <w:tc>
          <w:tcPr>
            <w:tcW w:w="1027" w:type="dxa"/>
            <w:hideMark/>
          </w:tcPr>
          <w:p w14:paraId="1D1C284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0.0118004</w:t>
            </w:r>
          </w:p>
        </w:tc>
        <w:tc>
          <w:tcPr>
            <w:tcW w:w="1027" w:type="dxa"/>
            <w:hideMark/>
          </w:tcPr>
          <w:p w14:paraId="5C41220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0.0092608</w:t>
            </w:r>
          </w:p>
        </w:tc>
        <w:tc>
          <w:tcPr>
            <w:tcW w:w="1027" w:type="dxa"/>
            <w:hideMark/>
          </w:tcPr>
          <w:p w14:paraId="49C2326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0.0082823</w:t>
            </w:r>
          </w:p>
        </w:tc>
        <w:tc>
          <w:tcPr>
            <w:tcW w:w="1027" w:type="dxa"/>
            <w:hideMark/>
          </w:tcPr>
          <w:p w14:paraId="3A14F33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0.0000507</w:t>
            </w:r>
          </w:p>
        </w:tc>
        <w:tc>
          <w:tcPr>
            <w:tcW w:w="953" w:type="dxa"/>
            <w:hideMark/>
          </w:tcPr>
          <w:p w14:paraId="50C41FC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0.0000466</w:t>
            </w:r>
          </w:p>
        </w:tc>
      </w:tr>
      <w:tr w:rsidR="00C618DE" w:rsidRPr="00C618DE" w14:paraId="2BCCFDDF" w14:textId="77777777">
        <w:trPr>
          <w:trHeight w:val="270"/>
        </w:trPr>
        <w:tc>
          <w:tcPr>
            <w:tcW w:w="1115" w:type="dxa"/>
            <w:hideMark/>
          </w:tcPr>
          <w:p w14:paraId="0B2C2638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NO2</w:t>
            </w:r>
          </w:p>
        </w:tc>
        <w:tc>
          <w:tcPr>
            <w:tcW w:w="1068" w:type="dxa"/>
            <w:hideMark/>
          </w:tcPr>
          <w:p w14:paraId="37C2DFD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0.0000130</w:t>
            </w:r>
          </w:p>
        </w:tc>
        <w:tc>
          <w:tcPr>
            <w:tcW w:w="1027" w:type="dxa"/>
            <w:hideMark/>
          </w:tcPr>
          <w:p w14:paraId="4A11854F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0.0000075</w:t>
            </w:r>
          </w:p>
        </w:tc>
        <w:tc>
          <w:tcPr>
            <w:tcW w:w="1027" w:type="dxa"/>
            <w:hideMark/>
          </w:tcPr>
          <w:p w14:paraId="1D33F18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0.0000129</w:t>
            </w:r>
          </w:p>
        </w:tc>
        <w:tc>
          <w:tcPr>
            <w:tcW w:w="1027" w:type="dxa"/>
            <w:hideMark/>
          </w:tcPr>
          <w:p w14:paraId="6CC4B87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0.0000074</w:t>
            </w:r>
          </w:p>
        </w:tc>
        <w:tc>
          <w:tcPr>
            <w:tcW w:w="1027" w:type="dxa"/>
            <w:hideMark/>
          </w:tcPr>
          <w:p w14:paraId="51E61F9F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0.0000066</w:t>
            </w:r>
          </w:p>
        </w:tc>
        <w:tc>
          <w:tcPr>
            <w:tcW w:w="1027" w:type="dxa"/>
            <w:hideMark/>
          </w:tcPr>
          <w:p w14:paraId="045807F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0.0000038</w:t>
            </w:r>
          </w:p>
        </w:tc>
        <w:tc>
          <w:tcPr>
            <w:tcW w:w="1027" w:type="dxa"/>
          </w:tcPr>
          <w:p w14:paraId="4036ED4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953" w:type="dxa"/>
          </w:tcPr>
          <w:p w14:paraId="163935AD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</w:tr>
      <w:tr w:rsidR="00C618DE" w:rsidRPr="00C618DE" w14:paraId="59605011" w14:textId="77777777">
        <w:trPr>
          <w:trHeight w:val="270"/>
        </w:trPr>
        <w:tc>
          <w:tcPr>
            <w:tcW w:w="1115" w:type="dxa"/>
            <w:hideMark/>
          </w:tcPr>
          <w:p w14:paraId="72342D8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O</w:t>
            </w:r>
          </w:p>
        </w:tc>
        <w:tc>
          <w:tcPr>
            <w:tcW w:w="1068" w:type="dxa"/>
            <w:hideMark/>
          </w:tcPr>
          <w:p w14:paraId="56C4566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0.0028073</w:t>
            </w:r>
          </w:p>
        </w:tc>
        <w:tc>
          <w:tcPr>
            <w:tcW w:w="1027" w:type="dxa"/>
            <w:hideMark/>
          </w:tcPr>
          <w:p w14:paraId="4532D7A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0.0046568</w:t>
            </w:r>
          </w:p>
        </w:tc>
        <w:tc>
          <w:tcPr>
            <w:tcW w:w="1027" w:type="dxa"/>
            <w:hideMark/>
          </w:tcPr>
          <w:p w14:paraId="4A86EFC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0.0028049</w:t>
            </w:r>
          </w:p>
        </w:tc>
        <w:tc>
          <w:tcPr>
            <w:tcW w:w="1027" w:type="dxa"/>
            <w:hideMark/>
          </w:tcPr>
          <w:p w14:paraId="35A9E9F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0.0046529</w:t>
            </w:r>
          </w:p>
        </w:tc>
        <w:tc>
          <w:tcPr>
            <w:tcW w:w="1027" w:type="dxa"/>
            <w:hideMark/>
          </w:tcPr>
          <w:p w14:paraId="5282149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0.0017369</w:t>
            </w:r>
          </w:p>
        </w:tc>
        <w:tc>
          <w:tcPr>
            <w:tcW w:w="1027" w:type="dxa"/>
            <w:hideMark/>
          </w:tcPr>
          <w:p w14:paraId="635D50A7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0.0029133</w:t>
            </w:r>
          </w:p>
        </w:tc>
        <w:tc>
          <w:tcPr>
            <w:tcW w:w="1027" w:type="dxa"/>
            <w:hideMark/>
          </w:tcPr>
          <w:p w14:paraId="0DEC086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0.0000015</w:t>
            </w:r>
          </w:p>
        </w:tc>
        <w:tc>
          <w:tcPr>
            <w:tcW w:w="953" w:type="dxa"/>
            <w:hideMark/>
          </w:tcPr>
          <w:p w14:paraId="330B73A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0.0000026</w:t>
            </w:r>
          </w:p>
        </w:tc>
      </w:tr>
      <w:tr w:rsidR="00C618DE" w:rsidRPr="00C618DE" w14:paraId="62AC10E1" w14:textId="77777777">
        <w:trPr>
          <w:trHeight w:val="270"/>
        </w:trPr>
        <w:tc>
          <w:tcPr>
            <w:tcW w:w="1115" w:type="dxa"/>
            <w:hideMark/>
          </w:tcPr>
          <w:p w14:paraId="5EEC6ED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O2</w:t>
            </w:r>
          </w:p>
        </w:tc>
        <w:tc>
          <w:tcPr>
            <w:tcW w:w="1068" w:type="dxa"/>
            <w:hideMark/>
          </w:tcPr>
          <w:p w14:paraId="2F64558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0.0135006</w:t>
            </w:r>
          </w:p>
        </w:tc>
        <w:tc>
          <w:tcPr>
            <w:tcW w:w="1027" w:type="dxa"/>
            <w:hideMark/>
          </w:tcPr>
          <w:p w14:paraId="3732748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0.0111973</w:t>
            </w:r>
          </w:p>
        </w:tc>
        <w:tc>
          <w:tcPr>
            <w:tcW w:w="1027" w:type="dxa"/>
            <w:hideMark/>
          </w:tcPr>
          <w:p w14:paraId="25AC9637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0.0134941</w:t>
            </w:r>
          </w:p>
        </w:tc>
        <w:tc>
          <w:tcPr>
            <w:tcW w:w="1027" w:type="dxa"/>
            <w:hideMark/>
          </w:tcPr>
          <w:p w14:paraId="690B808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0.0111923</w:t>
            </w:r>
          </w:p>
        </w:tc>
        <w:tc>
          <w:tcPr>
            <w:tcW w:w="1027" w:type="dxa"/>
            <w:hideMark/>
          </w:tcPr>
          <w:p w14:paraId="794F0FB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0.0098473</w:t>
            </w:r>
          </w:p>
        </w:tc>
        <w:tc>
          <w:tcPr>
            <w:tcW w:w="1027" w:type="dxa"/>
            <w:hideMark/>
          </w:tcPr>
          <w:p w14:paraId="6919BFC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0.0082584</w:t>
            </w:r>
          </w:p>
        </w:tc>
        <w:tc>
          <w:tcPr>
            <w:tcW w:w="1027" w:type="dxa"/>
            <w:hideMark/>
          </w:tcPr>
          <w:p w14:paraId="1BE03F3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0.0000107</w:t>
            </w:r>
          </w:p>
        </w:tc>
        <w:tc>
          <w:tcPr>
            <w:tcW w:w="953" w:type="dxa"/>
            <w:hideMark/>
          </w:tcPr>
          <w:p w14:paraId="04E51039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0.0000092</w:t>
            </w:r>
          </w:p>
        </w:tc>
      </w:tr>
      <w:tr w:rsidR="00C618DE" w:rsidRPr="00C618DE" w14:paraId="79DBEA54" w14:textId="77777777">
        <w:trPr>
          <w:trHeight w:val="270"/>
        </w:trPr>
        <w:tc>
          <w:tcPr>
            <w:tcW w:w="1115" w:type="dxa"/>
            <w:hideMark/>
          </w:tcPr>
          <w:p w14:paraId="7E106E16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OH</w:t>
            </w:r>
          </w:p>
        </w:tc>
        <w:tc>
          <w:tcPr>
            <w:tcW w:w="1068" w:type="dxa"/>
            <w:hideMark/>
          </w:tcPr>
          <w:p w14:paraId="575C46D7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0.0158448</w:t>
            </w:r>
          </w:p>
        </w:tc>
        <w:tc>
          <w:tcPr>
            <w:tcW w:w="1027" w:type="dxa"/>
            <w:hideMark/>
          </w:tcPr>
          <w:p w14:paraId="0A1681E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0.0247256</w:t>
            </w:r>
          </w:p>
        </w:tc>
        <w:tc>
          <w:tcPr>
            <w:tcW w:w="1027" w:type="dxa"/>
            <w:hideMark/>
          </w:tcPr>
          <w:p w14:paraId="1C81F53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0.0158336</w:t>
            </w:r>
          </w:p>
        </w:tc>
        <w:tc>
          <w:tcPr>
            <w:tcW w:w="1027" w:type="dxa"/>
            <w:hideMark/>
          </w:tcPr>
          <w:p w14:paraId="40A96D0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0.0247089</w:t>
            </w:r>
          </w:p>
        </w:tc>
        <w:tc>
          <w:tcPr>
            <w:tcW w:w="1027" w:type="dxa"/>
            <w:hideMark/>
          </w:tcPr>
          <w:p w14:paraId="3EC8F099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0.0118452</w:t>
            </w:r>
          </w:p>
        </w:tc>
        <w:tc>
          <w:tcPr>
            <w:tcW w:w="1027" w:type="dxa"/>
            <w:hideMark/>
          </w:tcPr>
          <w:p w14:paraId="3DC300DD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0.0186903</w:t>
            </w:r>
          </w:p>
        </w:tc>
        <w:tc>
          <w:tcPr>
            <w:tcW w:w="1027" w:type="dxa"/>
            <w:hideMark/>
          </w:tcPr>
          <w:p w14:paraId="7D04EB9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0.0001911</w:t>
            </w:r>
          </w:p>
        </w:tc>
        <w:tc>
          <w:tcPr>
            <w:tcW w:w="953" w:type="dxa"/>
            <w:hideMark/>
          </w:tcPr>
          <w:p w14:paraId="40CFAAE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0.0003102</w:t>
            </w:r>
          </w:p>
        </w:tc>
      </w:tr>
      <w:tr w:rsidR="00C618DE" w:rsidRPr="00C618DE" w14:paraId="3C17627E" w14:textId="77777777">
        <w:trPr>
          <w:trHeight w:val="510"/>
        </w:trPr>
        <w:tc>
          <w:tcPr>
            <w:tcW w:w="1115" w:type="dxa"/>
            <w:hideMark/>
          </w:tcPr>
          <w:p w14:paraId="04B9A23D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Gaseous fraction:</w:t>
            </w:r>
          </w:p>
        </w:tc>
        <w:tc>
          <w:tcPr>
            <w:tcW w:w="1068" w:type="dxa"/>
            <w:hideMark/>
          </w:tcPr>
          <w:p w14:paraId="6091AC3D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1.0000000</w:t>
            </w:r>
          </w:p>
        </w:tc>
        <w:tc>
          <w:tcPr>
            <w:tcW w:w="1027" w:type="dxa"/>
            <w:hideMark/>
          </w:tcPr>
          <w:p w14:paraId="4F89953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1.0000000</w:t>
            </w:r>
          </w:p>
        </w:tc>
        <w:tc>
          <w:tcPr>
            <w:tcW w:w="1027" w:type="dxa"/>
            <w:hideMark/>
          </w:tcPr>
          <w:p w14:paraId="6C2D94B9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1.0000000</w:t>
            </w:r>
          </w:p>
        </w:tc>
        <w:tc>
          <w:tcPr>
            <w:tcW w:w="1027" w:type="dxa"/>
            <w:hideMark/>
          </w:tcPr>
          <w:p w14:paraId="2BAF7D3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1.0000000</w:t>
            </w:r>
          </w:p>
        </w:tc>
        <w:tc>
          <w:tcPr>
            <w:tcW w:w="1027" w:type="dxa"/>
            <w:hideMark/>
          </w:tcPr>
          <w:p w14:paraId="0662573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1.0000000</w:t>
            </w:r>
          </w:p>
        </w:tc>
        <w:tc>
          <w:tcPr>
            <w:tcW w:w="1027" w:type="dxa"/>
            <w:hideMark/>
          </w:tcPr>
          <w:p w14:paraId="05B84BA6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1.0000000</w:t>
            </w:r>
          </w:p>
        </w:tc>
        <w:tc>
          <w:tcPr>
            <w:tcW w:w="1027" w:type="dxa"/>
            <w:hideMark/>
          </w:tcPr>
          <w:p w14:paraId="0A3AC60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1.0000000</w:t>
            </w:r>
          </w:p>
        </w:tc>
        <w:tc>
          <w:tcPr>
            <w:tcW w:w="953" w:type="dxa"/>
            <w:hideMark/>
          </w:tcPr>
          <w:p w14:paraId="0BCC6A51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1.0000000</w:t>
            </w:r>
          </w:p>
        </w:tc>
      </w:tr>
      <w:tr w:rsidR="00C618DE" w:rsidRPr="00C618DE" w14:paraId="6DD222D0" w14:textId="77777777">
        <w:trPr>
          <w:trHeight w:val="494"/>
        </w:trPr>
        <w:tc>
          <w:tcPr>
            <w:tcW w:w="1115" w:type="dxa"/>
            <w:hideMark/>
          </w:tcPr>
          <w:p w14:paraId="682A5709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lastRenderedPageBreak/>
              <w:t>Condensed fraction:</w:t>
            </w:r>
          </w:p>
        </w:tc>
        <w:tc>
          <w:tcPr>
            <w:tcW w:w="1068" w:type="dxa"/>
            <w:hideMark/>
          </w:tcPr>
          <w:p w14:paraId="3B59D74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0.0000000</w:t>
            </w:r>
          </w:p>
        </w:tc>
        <w:tc>
          <w:tcPr>
            <w:tcW w:w="1027" w:type="dxa"/>
            <w:hideMark/>
          </w:tcPr>
          <w:p w14:paraId="00A38A1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0.0000000</w:t>
            </w:r>
          </w:p>
        </w:tc>
        <w:tc>
          <w:tcPr>
            <w:tcW w:w="1027" w:type="dxa"/>
            <w:hideMark/>
          </w:tcPr>
          <w:p w14:paraId="1CF48386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0.0000000</w:t>
            </w:r>
          </w:p>
        </w:tc>
        <w:tc>
          <w:tcPr>
            <w:tcW w:w="1027" w:type="dxa"/>
            <w:hideMark/>
          </w:tcPr>
          <w:p w14:paraId="6B665AE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0.0000000</w:t>
            </w:r>
          </w:p>
        </w:tc>
        <w:tc>
          <w:tcPr>
            <w:tcW w:w="1027" w:type="dxa"/>
            <w:hideMark/>
          </w:tcPr>
          <w:p w14:paraId="50B9861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0.0000000</w:t>
            </w:r>
          </w:p>
        </w:tc>
        <w:tc>
          <w:tcPr>
            <w:tcW w:w="1027" w:type="dxa"/>
            <w:hideMark/>
          </w:tcPr>
          <w:p w14:paraId="785973C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0.0000000</w:t>
            </w:r>
          </w:p>
        </w:tc>
        <w:tc>
          <w:tcPr>
            <w:tcW w:w="1027" w:type="dxa"/>
            <w:hideMark/>
          </w:tcPr>
          <w:p w14:paraId="1ABB49D9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0.0000000</w:t>
            </w:r>
          </w:p>
        </w:tc>
        <w:tc>
          <w:tcPr>
            <w:tcW w:w="953" w:type="dxa"/>
            <w:hideMark/>
          </w:tcPr>
          <w:p w14:paraId="1E0CD849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0.0000000</w:t>
            </w:r>
          </w:p>
        </w:tc>
      </w:tr>
    </w:tbl>
    <w:p w14:paraId="318E6B8B" w14:textId="77777777" w:rsidR="00C618DE" w:rsidRPr="00C618DE" w:rsidRDefault="00C618DE" w:rsidP="00C618DE">
      <w:pPr>
        <w:spacing w:after="0" w:line="276" w:lineRule="auto"/>
        <w:rPr>
          <w:rFonts w:cstheme="minorHAnsi"/>
          <w:b/>
          <w:bCs/>
          <w:sz w:val="32"/>
          <w:szCs w:val="32"/>
          <w:lang w:val="en-US"/>
        </w:rPr>
      </w:pPr>
    </w:p>
    <w:p w14:paraId="3FC06F37" w14:textId="77777777" w:rsidR="00C618DE" w:rsidRPr="00C618DE" w:rsidRDefault="00C618DE" w:rsidP="00C618DE">
      <w:pPr>
        <w:spacing w:after="0" w:line="276" w:lineRule="auto"/>
        <w:rPr>
          <w:rFonts w:cstheme="minorHAnsi"/>
          <w:b/>
          <w:bCs/>
          <w:sz w:val="32"/>
          <w:szCs w:val="32"/>
          <w:lang w:val="en-US"/>
        </w:rPr>
      </w:pPr>
    </w:p>
    <w:tbl>
      <w:tblPr>
        <w:tblStyle w:val="TableNormal"/>
        <w:tblW w:w="0" w:type="auto"/>
        <w:tblInd w:w="144" w:type="dxa"/>
        <w:tblLayout w:type="fixed"/>
        <w:tblLook w:val="01E0" w:firstRow="1" w:lastRow="1" w:firstColumn="1" w:lastColumn="1" w:noHBand="0" w:noVBand="0"/>
      </w:tblPr>
      <w:tblGrid>
        <w:gridCol w:w="3571"/>
        <w:gridCol w:w="1110"/>
        <w:gridCol w:w="2333"/>
        <w:gridCol w:w="1698"/>
      </w:tblGrid>
      <w:tr w:rsidR="00C618DE" w:rsidRPr="00C618DE" w14:paraId="022321FF" w14:textId="77777777">
        <w:trPr>
          <w:trHeight w:val="524"/>
        </w:trPr>
        <w:tc>
          <w:tcPr>
            <w:tcW w:w="3571" w:type="dxa"/>
            <w:hideMark/>
          </w:tcPr>
          <w:p w14:paraId="547761E7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  <w:u w:val="single"/>
              </w:rPr>
              <w:t>Table 4. Ideal Performance</w:t>
            </w:r>
          </w:p>
          <w:p w14:paraId="02F3BB5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</w:rPr>
              <w:t>Parameter</w:t>
            </w:r>
          </w:p>
        </w:tc>
        <w:tc>
          <w:tcPr>
            <w:tcW w:w="1110" w:type="dxa"/>
          </w:tcPr>
          <w:p w14:paraId="5B673CC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2293199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</w:rPr>
              <w:t>Sea level</w:t>
            </w:r>
          </w:p>
        </w:tc>
        <w:tc>
          <w:tcPr>
            <w:tcW w:w="2333" w:type="dxa"/>
          </w:tcPr>
          <w:p w14:paraId="0048FC3D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0B016FD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</w:rPr>
              <w:t>Optimum expansion</w:t>
            </w:r>
          </w:p>
        </w:tc>
        <w:tc>
          <w:tcPr>
            <w:tcW w:w="1698" w:type="dxa"/>
          </w:tcPr>
          <w:p w14:paraId="512CC0CF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3CED9969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</w:rPr>
              <w:t>Vacuum Units</w:t>
            </w:r>
          </w:p>
        </w:tc>
      </w:tr>
      <w:tr w:rsidR="00C618DE" w:rsidRPr="00C618DE" w14:paraId="2D456FF7" w14:textId="77777777">
        <w:trPr>
          <w:trHeight w:val="270"/>
        </w:trPr>
        <w:tc>
          <w:tcPr>
            <w:tcW w:w="3571" w:type="dxa"/>
            <w:hideMark/>
          </w:tcPr>
          <w:p w14:paraId="18DBE6B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Characteristic velocity</w:t>
            </w:r>
          </w:p>
        </w:tc>
        <w:tc>
          <w:tcPr>
            <w:tcW w:w="1110" w:type="dxa"/>
          </w:tcPr>
          <w:p w14:paraId="472FB5D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2333" w:type="dxa"/>
            <w:hideMark/>
          </w:tcPr>
          <w:p w14:paraId="0C60713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1577.8739</w:t>
            </w:r>
          </w:p>
        </w:tc>
        <w:tc>
          <w:tcPr>
            <w:tcW w:w="1698" w:type="dxa"/>
            <w:hideMark/>
          </w:tcPr>
          <w:p w14:paraId="6AE34E7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m/s</w:t>
            </w:r>
          </w:p>
        </w:tc>
      </w:tr>
      <w:tr w:rsidR="00C618DE" w:rsidRPr="00C618DE" w14:paraId="72DB7E17" w14:textId="77777777">
        <w:trPr>
          <w:trHeight w:val="270"/>
        </w:trPr>
        <w:tc>
          <w:tcPr>
            <w:tcW w:w="3571" w:type="dxa"/>
            <w:hideMark/>
          </w:tcPr>
          <w:p w14:paraId="5BE516A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Effective exhaust velocity</w:t>
            </w:r>
          </w:p>
        </w:tc>
        <w:tc>
          <w:tcPr>
            <w:tcW w:w="1110" w:type="dxa"/>
            <w:hideMark/>
          </w:tcPr>
          <w:p w14:paraId="7EA28F7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2343.7638</w:t>
            </w:r>
          </w:p>
        </w:tc>
        <w:tc>
          <w:tcPr>
            <w:tcW w:w="2333" w:type="dxa"/>
            <w:hideMark/>
          </w:tcPr>
          <w:p w14:paraId="3D665B56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2342.0337</w:t>
            </w:r>
          </w:p>
        </w:tc>
        <w:tc>
          <w:tcPr>
            <w:tcW w:w="1698" w:type="dxa"/>
            <w:hideMark/>
          </w:tcPr>
          <w:p w14:paraId="1ACAD85F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2603.4646 m/s</w:t>
            </w:r>
          </w:p>
        </w:tc>
      </w:tr>
      <w:tr w:rsidR="00C618DE" w:rsidRPr="00C618DE" w14:paraId="2EF26FD5" w14:textId="77777777">
        <w:trPr>
          <w:trHeight w:val="270"/>
        </w:trPr>
        <w:tc>
          <w:tcPr>
            <w:tcW w:w="3571" w:type="dxa"/>
            <w:hideMark/>
          </w:tcPr>
          <w:p w14:paraId="6981206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Specific impulse (by mass)</w:t>
            </w:r>
          </w:p>
        </w:tc>
        <w:tc>
          <w:tcPr>
            <w:tcW w:w="1110" w:type="dxa"/>
            <w:hideMark/>
          </w:tcPr>
          <w:p w14:paraId="19C60157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2343.7638</w:t>
            </w:r>
          </w:p>
        </w:tc>
        <w:tc>
          <w:tcPr>
            <w:tcW w:w="2333" w:type="dxa"/>
            <w:hideMark/>
          </w:tcPr>
          <w:p w14:paraId="5C2E373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2342.0337</w:t>
            </w:r>
          </w:p>
        </w:tc>
        <w:tc>
          <w:tcPr>
            <w:tcW w:w="1698" w:type="dxa"/>
            <w:hideMark/>
          </w:tcPr>
          <w:p w14:paraId="740996FD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2603.4646 N·s/kg</w:t>
            </w:r>
          </w:p>
        </w:tc>
      </w:tr>
      <w:tr w:rsidR="00C618DE" w:rsidRPr="00C618DE" w14:paraId="27583DF5" w14:textId="77777777">
        <w:trPr>
          <w:trHeight w:val="270"/>
        </w:trPr>
        <w:tc>
          <w:tcPr>
            <w:tcW w:w="3571" w:type="dxa"/>
            <w:hideMark/>
          </w:tcPr>
          <w:p w14:paraId="25B9050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Specific impulse (by weight)</w:t>
            </w:r>
          </w:p>
        </w:tc>
        <w:tc>
          <w:tcPr>
            <w:tcW w:w="1110" w:type="dxa"/>
            <w:hideMark/>
          </w:tcPr>
          <w:p w14:paraId="46030F1F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238.9974</w:t>
            </w:r>
          </w:p>
        </w:tc>
        <w:tc>
          <w:tcPr>
            <w:tcW w:w="2333" w:type="dxa"/>
            <w:hideMark/>
          </w:tcPr>
          <w:p w14:paraId="7E6804D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238.8210</w:t>
            </w:r>
          </w:p>
        </w:tc>
        <w:tc>
          <w:tcPr>
            <w:tcW w:w="1698" w:type="dxa"/>
            <w:hideMark/>
          </w:tcPr>
          <w:p w14:paraId="778E40C8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265.4795 s</w:t>
            </w:r>
          </w:p>
        </w:tc>
      </w:tr>
      <w:tr w:rsidR="00C618DE" w:rsidRPr="00C618DE" w14:paraId="33A99978" w14:textId="77777777">
        <w:trPr>
          <w:trHeight w:val="270"/>
        </w:trPr>
        <w:tc>
          <w:tcPr>
            <w:tcW w:w="3571" w:type="dxa"/>
            <w:hideMark/>
          </w:tcPr>
          <w:p w14:paraId="7F4D98DF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Thrust coefficient</w:t>
            </w:r>
          </w:p>
        </w:tc>
        <w:tc>
          <w:tcPr>
            <w:tcW w:w="1110" w:type="dxa"/>
            <w:hideMark/>
          </w:tcPr>
          <w:p w14:paraId="5EEE9E0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1.4854</w:t>
            </w:r>
          </w:p>
        </w:tc>
        <w:tc>
          <w:tcPr>
            <w:tcW w:w="2333" w:type="dxa"/>
            <w:hideMark/>
          </w:tcPr>
          <w:p w14:paraId="0331EFB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1.4843</w:t>
            </w:r>
          </w:p>
        </w:tc>
        <w:tc>
          <w:tcPr>
            <w:tcW w:w="1698" w:type="dxa"/>
            <w:hideMark/>
          </w:tcPr>
          <w:p w14:paraId="2DC68358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1.6500</w:t>
            </w:r>
          </w:p>
        </w:tc>
      </w:tr>
      <w:tr w:rsidR="00C618DE" w:rsidRPr="00C618DE" w14:paraId="5AEF61F6" w14:textId="77777777">
        <w:trPr>
          <w:trHeight w:val="270"/>
        </w:trPr>
        <w:tc>
          <w:tcPr>
            <w:tcW w:w="3571" w:type="dxa"/>
            <w:hideMark/>
          </w:tcPr>
          <w:p w14:paraId="0C715A8D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Thrust</w:t>
            </w:r>
          </w:p>
        </w:tc>
        <w:tc>
          <w:tcPr>
            <w:tcW w:w="1110" w:type="dxa"/>
            <w:hideMark/>
          </w:tcPr>
          <w:p w14:paraId="73AB9169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2.0861</w:t>
            </w:r>
          </w:p>
        </w:tc>
        <w:tc>
          <w:tcPr>
            <w:tcW w:w="2333" w:type="dxa"/>
            <w:hideMark/>
          </w:tcPr>
          <w:p w14:paraId="17F6603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2.0846</w:t>
            </w:r>
          </w:p>
        </w:tc>
        <w:tc>
          <w:tcPr>
            <w:tcW w:w="1698" w:type="dxa"/>
            <w:hideMark/>
          </w:tcPr>
          <w:p w14:paraId="61D59CD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 xml:space="preserve">2.3173 </w:t>
            </w:r>
            <w:proofErr w:type="spellStart"/>
            <w:r w:rsidRPr="00C618DE">
              <w:rPr>
                <w:rFonts w:cstheme="minorHAnsi"/>
                <w:bCs/>
                <w:sz w:val="32"/>
                <w:szCs w:val="32"/>
              </w:rPr>
              <w:t>kN</w:t>
            </w:r>
            <w:proofErr w:type="spellEnd"/>
          </w:p>
        </w:tc>
      </w:tr>
      <w:tr w:rsidR="00C618DE" w:rsidRPr="00C618DE" w14:paraId="7EC5A03D" w14:textId="77777777">
        <w:trPr>
          <w:trHeight w:val="270"/>
        </w:trPr>
        <w:tc>
          <w:tcPr>
            <w:tcW w:w="3571" w:type="dxa"/>
            <w:hideMark/>
          </w:tcPr>
          <w:p w14:paraId="2C8E037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Altitude</w:t>
            </w:r>
          </w:p>
        </w:tc>
        <w:tc>
          <w:tcPr>
            <w:tcW w:w="1110" w:type="dxa"/>
            <w:hideMark/>
          </w:tcPr>
          <w:p w14:paraId="5F28CC8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</w:t>
            </w:r>
          </w:p>
        </w:tc>
        <w:tc>
          <w:tcPr>
            <w:tcW w:w="2333" w:type="dxa"/>
            <w:hideMark/>
          </w:tcPr>
          <w:p w14:paraId="3B3BCD2F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</w:t>
            </w:r>
          </w:p>
        </w:tc>
        <w:tc>
          <w:tcPr>
            <w:tcW w:w="1698" w:type="dxa"/>
            <w:hideMark/>
          </w:tcPr>
          <w:p w14:paraId="003B5201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km</w:t>
            </w:r>
          </w:p>
        </w:tc>
      </w:tr>
      <w:tr w:rsidR="00C618DE" w:rsidRPr="00C618DE" w14:paraId="261E8C5D" w14:textId="77777777">
        <w:trPr>
          <w:trHeight w:val="600"/>
        </w:trPr>
        <w:tc>
          <w:tcPr>
            <w:tcW w:w="3571" w:type="dxa"/>
            <w:hideMark/>
          </w:tcPr>
          <w:p w14:paraId="7EA146F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Ambient pressure</w:t>
            </w:r>
          </w:p>
        </w:tc>
        <w:tc>
          <w:tcPr>
            <w:tcW w:w="1110" w:type="dxa"/>
            <w:hideMark/>
          </w:tcPr>
          <w:p w14:paraId="0C2D1F5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1.0000</w:t>
            </w:r>
          </w:p>
        </w:tc>
        <w:tc>
          <w:tcPr>
            <w:tcW w:w="2333" w:type="dxa"/>
            <w:hideMark/>
          </w:tcPr>
          <w:p w14:paraId="3A17445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1.0067</w:t>
            </w:r>
          </w:p>
        </w:tc>
        <w:tc>
          <w:tcPr>
            <w:tcW w:w="1698" w:type="dxa"/>
            <w:hideMark/>
          </w:tcPr>
          <w:p w14:paraId="29A47B6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 atm</w:t>
            </w:r>
          </w:p>
        </w:tc>
      </w:tr>
      <w:tr w:rsidR="00C618DE" w:rsidRPr="00C618DE" w14:paraId="0C4C1500" w14:textId="77777777">
        <w:trPr>
          <w:trHeight w:val="870"/>
        </w:trPr>
        <w:tc>
          <w:tcPr>
            <w:tcW w:w="3571" w:type="dxa"/>
          </w:tcPr>
          <w:p w14:paraId="7CFB87E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5898902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  <w:u w:val="single"/>
              </w:rPr>
              <w:t>Table 5. Estimated Delivered Performance</w:t>
            </w:r>
            <w:r w:rsidRPr="00C618DE">
              <w:rPr>
                <w:rFonts w:cstheme="minorHAnsi"/>
                <w:b/>
                <w:bCs/>
                <w:sz w:val="32"/>
                <w:szCs w:val="32"/>
              </w:rPr>
              <w:t xml:space="preserve"> Parameter</w:t>
            </w:r>
          </w:p>
        </w:tc>
        <w:tc>
          <w:tcPr>
            <w:tcW w:w="1110" w:type="dxa"/>
          </w:tcPr>
          <w:p w14:paraId="6FDE80F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4606F719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144252B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</w:rPr>
              <w:t>Sea level</w:t>
            </w:r>
          </w:p>
        </w:tc>
        <w:tc>
          <w:tcPr>
            <w:tcW w:w="2333" w:type="dxa"/>
          </w:tcPr>
          <w:p w14:paraId="4F6C587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0A8B0EE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13C83BF8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</w:rPr>
              <w:t>Optimum expansion</w:t>
            </w:r>
          </w:p>
        </w:tc>
        <w:tc>
          <w:tcPr>
            <w:tcW w:w="1698" w:type="dxa"/>
          </w:tcPr>
          <w:p w14:paraId="03B15078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4468C7F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02CCF7D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</w:rPr>
              <w:t>Vacuum Units</w:t>
            </w:r>
          </w:p>
        </w:tc>
      </w:tr>
      <w:tr w:rsidR="00C618DE" w:rsidRPr="00C618DE" w14:paraId="13880640" w14:textId="77777777">
        <w:trPr>
          <w:trHeight w:val="270"/>
        </w:trPr>
        <w:tc>
          <w:tcPr>
            <w:tcW w:w="3571" w:type="dxa"/>
            <w:hideMark/>
          </w:tcPr>
          <w:p w14:paraId="5DCE4F1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Characteristic velocity</w:t>
            </w:r>
          </w:p>
        </w:tc>
        <w:tc>
          <w:tcPr>
            <w:tcW w:w="1110" w:type="dxa"/>
          </w:tcPr>
          <w:p w14:paraId="4EBCBE4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2333" w:type="dxa"/>
            <w:hideMark/>
          </w:tcPr>
          <w:p w14:paraId="39DD46D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1537.4889</w:t>
            </w:r>
          </w:p>
        </w:tc>
        <w:tc>
          <w:tcPr>
            <w:tcW w:w="1698" w:type="dxa"/>
            <w:hideMark/>
          </w:tcPr>
          <w:p w14:paraId="78F2BEA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m/s</w:t>
            </w:r>
          </w:p>
        </w:tc>
      </w:tr>
      <w:tr w:rsidR="00C618DE" w:rsidRPr="00C618DE" w14:paraId="446D26FD" w14:textId="77777777">
        <w:trPr>
          <w:trHeight w:val="270"/>
        </w:trPr>
        <w:tc>
          <w:tcPr>
            <w:tcW w:w="3571" w:type="dxa"/>
            <w:hideMark/>
          </w:tcPr>
          <w:p w14:paraId="64647E1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Effective exhaust velocity</w:t>
            </w:r>
          </w:p>
        </w:tc>
        <w:tc>
          <w:tcPr>
            <w:tcW w:w="1110" w:type="dxa"/>
            <w:hideMark/>
          </w:tcPr>
          <w:p w14:paraId="7E473FED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2246.9882</w:t>
            </w:r>
          </w:p>
        </w:tc>
        <w:tc>
          <w:tcPr>
            <w:tcW w:w="2333" w:type="dxa"/>
            <w:hideMark/>
          </w:tcPr>
          <w:p w14:paraId="0E6C710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2245.3025</w:t>
            </w:r>
          </w:p>
        </w:tc>
        <w:tc>
          <w:tcPr>
            <w:tcW w:w="1698" w:type="dxa"/>
            <w:hideMark/>
          </w:tcPr>
          <w:p w14:paraId="713975E8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2500.0421 m/s</w:t>
            </w:r>
          </w:p>
        </w:tc>
      </w:tr>
      <w:tr w:rsidR="00C618DE" w:rsidRPr="00C618DE" w14:paraId="113FF9E2" w14:textId="77777777">
        <w:trPr>
          <w:trHeight w:val="254"/>
        </w:trPr>
        <w:tc>
          <w:tcPr>
            <w:tcW w:w="3571" w:type="dxa"/>
            <w:hideMark/>
          </w:tcPr>
          <w:p w14:paraId="2A7D8C5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Specific impulse (by mass)</w:t>
            </w:r>
          </w:p>
        </w:tc>
        <w:tc>
          <w:tcPr>
            <w:tcW w:w="1110" w:type="dxa"/>
            <w:hideMark/>
          </w:tcPr>
          <w:p w14:paraId="2D7E4DB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2246.9882</w:t>
            </w:r>
          </w:p>
        </w:tc>
        <w:tc>
          <w:tcPr>
            <w:tcW w:w="2333" w:type="dxa"/>
            <w:hideMark/>
          </w:tcPr>
          <w:p w14:paraId="6178F47F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2245.3025</w:t>
            </w:r>
          </w:p>
        </w:tc>
        <w:tc>
          <w:tcPr>
            <w:tcW w:w="1698" w:type="dxa"/>
            <w:hideMark/>
          </w:tcPr>
          <w:p w14:paraId="784885BF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2500.0421 N·s/kg</w:t>
            </w:r>
          </w:p>
        </w:tc>
      </w:tr>
    </w:tbl>
    <w:p w14:paraId="5E621290" w14:textId="77777777" w:rsidR="00C618DE" w:rsidRPr="00C618DE" w:rsidRDefault="00C618DE" w:rsidP="00C618DE">
      <w:pPr>
        <w:spacing w:after="0" w:line="276" w:lineRule="auto"/>
        <w:rPr>
          <w:rFonts w:cstheme="minorHAnsi"/>
          <w:bCs/>
          <w:sz w:val="32"/>
          <w:szCs w:val="32"/>
          <w:lang w:val="en-US"/>
        </w:rPr>
        <w:sectPr w:rsidR="00C618DE" w:rsidRPr="00C618DE" w:rsidSect="00C618DE">
          <w:type w:val="continuous"/>
          <w:pgSz w:w="11900" w:h="16840"/>
          <w:pgMar w:top="1240" w:right="850" w:bottom="1220" w:left="1133" w:header="0" w:footer="1024" w:gutter="0"/>
          <w:cols w:space="720"/>
        </w:sectPr>
      </w:pPr>
    </w:p>
    <w:tbl>
      <w:tblPr>
        <w:tblStyle w:val="TableNormal"/>
        <w:tblpPr w:leftFromText="180" w:rightFromText="180" w:horzAnchor="margin" w:tblpY="-12919"/>
        <w:tblW w:w="0" w:type="auto"/>
        <w:tblInd w:w="0" w:type="dxa"/>
        <w:tblLayout w:type="fixed"/>
        <w:tblLook w:val="01E0" w:firstRow="1" w:lastRow="1" w:firstColumn="1" w:lastColumn="1" w:noHBand="0" w:noVBand="0"/>
      </w:tblPr>
      <w:tblGrid>
        <w:gridCol w:w="1495"/>
        <w:gridCol w:w="1365"/>
        <w:gridCol w:w="2175"/>
        <w:gridCol w:w="1800"/>
        <w:gridCol w:w="1793"/>
        <w:gridCol w:w="834"/>
      </w:tblGrid>
      <w:tr w:rsidR="00C618DE" w:rsidRPr="00C618DE" w14:paraId="75B8F6F0" w14:textId="77777777" w:rsidTr="00C618DE">
        <w:trPr>
          <w:trHeight w:val="254"/>
        </w:trPr>
        <w:tc>
          <w:tcPr>
            <w:tcW w:w="2860" w:type="dxa"/>
            <w:gridSpan w:val="2"/>
            <w:hideMark/>
          </w:tcPr>
          <w:p w14:paraId="736F18B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</w:rPr>
              <w:lastRenderedPageBreak/>
              <w:t>Parameter</w:t>
            </w:r>
          </w:p>
        </w:tc>
        <w:tc>
          <w:tcPr>
            <w:tcW w:w="2175" w:type="dxa"/>
            <w:hideMark/>
          </w:tcPr>
          <w:p w14:paraId="08152996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</w:rPr>
              <w:t>Sea level</w:t>
            </w:r>
          </w:p>
        </w:tc>
        <w:tc>
          <w:tcPr>
            <w:tcW w:w="1800" w:type="dxa"/>
            <w:hideMark/>
          </w:tcPr>
          <w:p w14:paraId="2EE91D0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</w:rPr>
              <w:t>Optimum expansion</w:t>
            </w:r>
          </w:p>
        </w:tc>
        <w:tc>
          <w:tcPr>
            <w:tcW w:w="2627" w:type="dxa"/>
            <w:gridSpan w:val="2"/>
            <w:hideMark/>
          </w:tcPr>
          <w:p w14:paraId="400AB47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</w:rPr>
              <w:t>Vacuum Units</w:t>
            </w:r>
          </w:p>
        </w:tc>
      </w:tr>
      <w:tr w:rsidR="00C618DE" w:rsidRPr="00C618DE" w14:paraId="24B667DA" w14:textId="77777777" w:rsidTr="00C618DE">
        <w:trPr>
          <w:trHeight w:val="270"/>
        </w:trPr>
        <w:tc>
          <w:tcPr>
            <w:tcW w:w="2860" w:type="dxa"/>
            <w:gridSpan w:val="2"/>
            <w:hideMark/>
          </w:tcPr>
          <w:p w14:paraId="53E6559D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Specific impulse (by weight)</w:t>
            </w:r>
          </w:p>
        </w:tc>
        <w:tc>
          <w:tcPr>
            <w:tcW w:w="2175" w:type="dxa"/>
            <w:hideMark/>
          </w:tcPr>
          <w:p w14:paraId="466F4EC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229.1290</w:t>
            </w:r>
          </w:p>
        </w:tc>
        <w:tc>
          <w:tcPr>
            <w:tcW w:w="1800" w:type="dxa"/>
            <w:hideMark/>
          </w:tcPr>
          <w:p w14:paraId="372D69C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228.9571</w:t>
            </w:r>
          </w:p>
        </w:tc>
        <w:tc>
          <w:tcPr>
            <w:tcW w:w="2627" w:type="dxa"/>
            <w:gridSpan w:val="2"/>
            <w:hideMark/>
          </w:tcPr>
          <w:p w14:paraId="6440CAF1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254.9333 s</w:t>
            </w:r>
          </w:p>
        </w:tc>
      </w:tr>
      <w:tr w:rsidR="00C618DE" w:rsidRPr="00C618DE" w14:paraId="7EE29786" w14:textId="77777777" w:rsidTr="00C618DE">
        <w:trPr>
          <w:trHeight w:val="270"/>
        </w:trPr>
        <w:tc>
          <w:tcPr>
            <w:tcW w:w="2860" w:type="dxa"/>
            <w:gridSpan w:val="2"/>
            <w:hideMark/>
          </w:tcPr>
          <w:p w14:paraId="04BAEA0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Thrust coefficient</w:t>
            </w:r>
          </w:p>
        </w:tc>
        <w:tc>
          <w:tcPr>
            <w:tcW w:w="2175" w:type="dxa"/>
            <w:hideMark/>
          </w:tcPr>
          <w:p w14:paraId="11B1654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1.4615</w:t>
            </w:r>
          </w:p>
        </w:tc>
        <w:tc>
          <w:tcPr>
            <w:tcW w:w="1800" w:type="dxa"/>
            <w:hideMark/>
          </w:tcPr>
          <w:p w14:paraId="5D8791B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1.4604</w:t>
            </w:r>
          </w:p>
        </w:tc>
        <w:tc>
          <w:tcPr>
            <w:tcW w:w="2627" w:type="dxa"/>
            <w:gridSpan w:val="2"/>
            <w:hideMark/>
          </w:tcPr>
          <w:p w14:paraId="34ECE38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1.6261</w:t>
            </w:r>
          </w:p>
        </w:tc>
      </w:tr>
      <w:tr w:rsidR="00C618DE" w:rsidRPr="00C618DE" w14:paraId="25FC5B43" w14:textId="77777777" w:rsidTr="00C618DE">
        <w:trPr>
          <w:trHeight w:val="270"/>
        </w:trPr>
        <w:tc>
          <w:tcPr>
            <w:tcW w:w="2860" w:type="dxa"/>
            <w:gridSpan w:val="2"/>
            <w:hideMark/>
          </w:tcPr>
          <w:p w14:paraId="55DBE0D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Thrust</w:t>
            </w:r>
          </w:p>
        </w:tc>
        <w:tc>
          <w:tcPr>
            <w:tcW w:w="2175" w:type="dxa"/>
            <w:hideMark/>
          </w:tcPr>
          <w:p w14:paraId="6F4CBCE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2.0000</w:t>
            </w:r>
          </w:p>
        </w:tc>
        <w:tc>
          <w:tcPr>
            <w:tcW w:w="1800" w:type="dxa"/>
            <w:hideMark/>
          </w:tcPr>
          <w:p w14:paraId="6DF85B09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1.9985</w:t>
            </w:r>
          </w:p>
        </w:tc>
        <w:tc>
          <w:tcPr>
            <w:tcW w:w="2627" w:type="dxa"/>
            <w:gridSpan w:val="2"/>
            <w:hideMark/>
          </w:tcPr>
          <w:p w14:paraId="6BC9563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 xml:space="preserve">2.2252 </w:t>
            </w:r>
            <w:proofErr w:type="spellStart"/>
            <w:r w:rsidRPr="00C618DE">
              <w:rPr>
                <w:rFonts w:cstheme="minorHAnsi"/>
                <w:bCs/>
                <w:sz w:val="32"/>
                <w:szCs w:val="32"/>
              </w:rPr>
              <w:t>kN</w:t>
            </w:r>
            <w:proofErr w:type="spellEnd"/>
          </w:p>
        </w:tc>
      </w:tr>
      <w:tr w:rsidR="00C618DE" w:rsidRPr="00C618DE" w14:paraId="097D80A7" w14:textId="77777777" w:rsidTr="00C618DE">
        <w:trPr>
          <w:trHeight w:val="270"/>
        </w:trPr>
        <w:tc>
          <w:tcPr>
            <w:tcW w:w="2860" w:type="dxa"/>
            <w:gridSpan w:val="2"/>
            <w:hideMark/>
          </w:tcPr>
          <w:p w14:paraId="5D45DB8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Altitude</w:t>
            </w:r>
          </w:p>
        </w:tc>
        <w:tc>
          <w:tcPr>
            <w:tcW w:w="2175" w:type="dxa"/>
            <w:hideMark/>
          </w:tcPr>
          <w:p w14:paraId="5C02A64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</w:t>
            </w:r>
          </w:p>
        </w:tc>
        <w:tc>
          <w:tcPr>
            <w:tcW w:w="1800" w:type="dxa"/>
            <w:hideMark/>
          </w:tcPr>
          <w:p w14:paraId="6CB0BC8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</w:t>
            </w:r>
          </w:p>
        </w:tc>
        <w:tc>
          <w:tcPr>
            <w:tcW w:w="2627" w:type="dxa"/>
            <w:gridSpan w:val="2"/>
            <w:hideMark/>
          </w:tcPr>
          <w:p w14:paraId="533DEB6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km</w:t>
            </w:r>
          </w:p>
        </w:tc>
      </w:tr>
      <w:tr w:rsidR="00C618DE" w:rsidRPr="00C618DE" w14:paraId="11D2FBE9" w14:textId="77777777" w:rsidTr="00C618DE">
        <w:trPr>
          <w:trHeight w:val="600"/>
        </w:trPr>
        <w:tc>
          <w:tcPr>
            <w:tcW w:w="2860" w:type="dxa"/>
            <w:gridSpan w:val="2"/>
            <w:hideMark/>
          </w:tcPr>
          <w:p w14:paraId="2EBD4828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Ambient pressure</w:t>
            </w:r>
          </w:p>
        </w:tc>
        <w:tc>
          <w:tcPr>
            <w:tcW w:w="2175" w:type="dxa"/>
            <w:hideMark/>
          </w:tcPr>
          <w:p w14:paraId="2E85F6E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1.0000</w:t>
            </w:r>
          </w:p>
        </w:tc>
        <w:tc>
          <w:tcPr>
            <w:tcW w:w="1800" w:type="dxa"/>
            <w:hideMark/>
          </w:tcPr>
          <w:p w14:paraId="645EDE7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1.0067</w:t>
            </w:r>
          </w:p>
        </w:tc>
        <w:tc>
          <w:tcPr>
            <w:tcW w:w="2627" w:type="dxa"/>
            <w:gridSpan w:val="2"/>
            <w:hideMark/>
          </w:tcPr>
          <w:p w14:paraId="2689DC3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 atm</w:t>
            </w:r>
          </w:p>
        </w:tc>
      </w:tr>
      <w:tr w:rsidR="00C618DE" w:rsidRPr="00C618DE" w14:paraId="7D64CC9F" w14:textId="77777777" w:rsidTr="00C618DE">
        <w:trPr>
          <w:trHeight w:val="854"/>
        </w:trPr>
        <w:tc>
          <w:tcPr>
            <w:tcW w:w="2860" w:type="dxa"/>
            <w:gridSpan w:val="2"/>
          </w:tcPr>
          <w:p w14:paraId="6616D4C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14ED22BF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  <w:u w:val="single"/>
              </w:rPr>
              <w:t>Table 6. Altitude Performance</w:t>
            </w:r>
            <w:r w:rsidRPr="00C618DE">
              <w:rPr>
                <w:rFonts w:cstheme="minorHAnsi"/>
                <w:b/>
                <w:bCs/>
                <w:sz w:val="32"/>
                <w:szCs w:val="32"/>
              </w:rPr>
              <w:t xml:space="preserve"> Altitude, km</w:t>
            </w:r>
            <w:r w:rsidRPr="00C618DE">
              <w:rPr>
                <w:rFonts w:cstheme="minorHAnsi"/>
                <w:b/>
                <w:bCs/>
                <w:sz w:val="32"/>
                <w:szCs w:val="32"/>
              </w:rPr>
              <w:tab/>
              <w:t>Pressure, atm</w:t>
            </w:r>
          </w:p>
        </w:tc>
        <w:tc>
          <w:tcPr>
            <w:tcW w:w="2175" w:type="dxa"/>
          </w:tcPr>
          <w:p w14:paraId="685AAE0F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79D469E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64EF0DA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</w:rPr>
              <w:t>Specific impulse, N·s/kg</w:t>
            </w:r>
          </w:p>
        </w:tc>
        <w:tc>
          <w:tcPr>
            <w:tcW w:w="1800" w:type="dxa"/>
          </w:tcPr>
          <w:p w14:paraId="41EB473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7A18AFE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2020E20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</w:rPr>
              <w:t>Specific impulse, s</w:t>
            </w:r>
          </w:p>
        </w:tc>
        <w:tc>
          <w:tcPr>
            <w:tcW w:w="2627" w:type="dxa"/>
            <w:gridSpan w:val="2"/>
          </w:tcPr>
          <w:p w14:paraId="288ACC9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6FD7148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293BFCF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</w:rPr>
              <w:t xml:space="preserve">Thrust coefficient  Thrust, </w:t>
            </w:r>
            <w:proofErr w:type="spellStart"/>
            <w:r w:rsidRPr="00C618DE">
              <w:rPr>
                <w:rFonts w:cstheme="minorHAnsi"/>
                <w:b/>
                <w:bCs/>
                <w:sz w:val="32"/>
                <w:szCs w:val="32"/>
              </w:rPr>
              <w:t>kN</w:t>
            </w:r>
            <w:proofErr w:type="spellEnd"/>
          </w:p>
        </w:tc>
      </w:tr>
      <w:tr w:rsidR="00C618DE" w:rsidRPr="00C618DE" w14:paraId="08EAEF03" w14:textId="77777777" w:rsidTr="00C618DE">
        <w:trPr>
          <w:trHeight w:val="270"/>
        </w:trPr>
        <w:tc>
          <w:tcPr>
            <w:tcW w:w="1495" w:type="dxa"/>
            <w:hideMark/>
          </w:tcPr>
          <w:p w14:paraId="1F0AECBF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0.0000</w:t>
            </w:r>
          </w:p>
        </w:tc>
        <w:tc>
          <w:tcPr>
            <w:tcW w:w="1365" w:type="dxa"/>
            <w:hideMark/>
          </w:tcPr>
          <w:p w14:paraId="01290DF8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1.0000</w:t>
            </w:r>
          </w:p>
        </w:tc>
        <w:tc>
          <w:tcPr>
            <w:tcW w:w="2175" w:type="dxa"/>
            <w:hideMark/>
          </w:tcPr>
          <w:p w14:paraId="1F09878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2246.9882</w:t>
            </w:r>
          </w:p>
        </w:tc>
        <w:tc>
          <w:tcPr>
            <w:tcW w:w="1800" w:type="dxa"/>
            <w:hideMark/>
          </w:tcPr>
          <w:p w14:paraId="4BA06AB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229.1290</w:t>
            </w:r>
          </w:p>
        </w:tc>
        <w:tc>
          <w:tcPr>
            <w:tcW w:w="1793" w:type="dxa"/>
            <w:hideMark/>
          </w:tcPr>
          <w:p w14:paraId="642A76F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1.4615</w:t>
            </w:r>
          </w:p>
        </w:tc>
        <w:tc>
          <w:tcPr>
            <w:tcW w:w="834" w:type="dxa"/>
            <w:hideMark/>
          </w:tcPr>
          <w:p w14:paraId="4C237FC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2.0000</w:t>
            </w:r>
          </w:p>
        </w:tc>
      </w:tr>
    </w:tbl>
    <w:p w14:paraId="37DFEC27" w14:textId="77777777" w:rsidR="00C618DE" w:rsidRPr="00C618DE" w:rsidRDefault="00C618DE" w:rsidP="00C618DE">
      <w:pPr>
        <w:spacing w:after="0" w:line="276" w:lineRule="auto"/>
        <w:rPr>
          <w:rFonts w:cstheme="minorHAnsi"/>
          <w:b/>
          <w:bCs/>
          <w:sz w:val="32"/>
          <w:szCs w:val="32"/>
          <w:lang w:val="en-US"/>
        </w:rPr>
      </w:pPr>
    </w:p>
    <w:p w14:paraId="048D375B" w14:textId="50911149" w:rsidR="00C618DE" w:rsidRPr="00C618DE" w:rsidRDefault="00C618DE" w:rsidP="00C618DE">
      <w:pPr>
        <w:spacing w:after="0" w:line="276" w:lineRule="auto"/>
        <w:rPr>
          <w:rFonts w:cstheme="minorHAnsi"/>
          <w:b/>
          <w:bCs/>
          <w:sz w:val="32"/>
          <w:szCs w:val="32"/>
          <w:lang w:val="en-US"/>
        </w:rPr>
      </w:pPr>
      <w:r w:rsidRPr="00C618DE">
        <w:rPr>
          <w:rFonts w:cstheme="minorHAnsi"/>
          <w:b/>
          <w:bCs/>
          <w:sz w:val="32"/>
          <w:szCs w:val="32"/>
          <w:u w:val="single"/>
          <w:lang w:val="en-US"/>
        </w:rPr>
        <w:t xml:space="preserve">Table </w:t>
      </w:r>
      <w:r>
        <w:rPr>
          <w:rFonts w:cstheme="minorHAnsi"/>
          <w:b/>
          <w:bCs/>
          <w:sz w:val="32"/>
          <w:szCs w:val="32"/>
          <w:u w:val="single"/>
        </w:rPr>
        <w:t>7</w:t>
      </w:r>
      <w:r w:rsidRPr="00C618DE">
        <w:rPr>
          <w:rFonts w:cstheme="minorHAnsi"/>
          <w:b/>
          <w:bCs/>
          <w:sz w:val="32"/>
          <w:szCs w:val="32"/>
          <w:u w:val="single"/>
          <w:lang w:val="en-US"/>
        </w:rPr>
        <w:t>. Chamber Size</w:t>
      </w:r>
    </w:p>
    <w:tbl>
      <w:tblPr>
        <w:tblStyle w:val="TableNormal"/>
        <w:tblpPr w:leftFromText="180" w:rightFromText="180" w:vertAnchor="text" w:horzAnchor="margin" w:tblpY="1208"/>
        <w:tblW w:w="0" w:type="auto"/>
        <w:tblInd w:w="0" w:type="dxa"/>
        <w:tblLayout w:type="fixed"/>
        <w:tblLook w:val="01E0" w:firstRow="1" w:lastRow="1" w:firstColumn="1" w:lastColumn="1" w:noHBand="0" w:noVBand="0"/>
      </w:tblPr>
      <w:tblGrid>
        <w:gridCol w:w="1997"/>
        <w:gridCol w:w="1081"/>
        <w:gridCol w:w="869"/>
        <w:gridCol w:w="2033"/>
        <w:gridCol w:w="1672"/>
        <w:gridCol w:w="1413"/>
      </w:tblGrid>
      <w:tr w:rsidR="00C618DE" w:rsidRPr="00C618DE" w14:paraId="2DEF06C5" w14:textId="77777777" w:rsidTr="00C618DE">
        <w:trPr>
          <w:trHeight w:val="251"/>
        </w:trPr>
        <w:tc>
          <w:tcPr>
            <w:tcW w:w="1997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ED7C082" w14:textId="77777777" w:rsidR="00C618DE" w:rsidRPr="00C618DE" w:rsidRDefault="00C618DE" w:rsidP="00C618DE">
            <w:pPr>
              <w:spacing w:line="276" w:lineRule="auto"/>
              <w:rPr>
                <w:rFonts w:cstheme="minorHAnsi"/>
                <w:b/>
                <w:sz w:val="32"/>
                <w:szCs w:val="32"/>
                <w:lang w:val="ru-RU"/>
              </w:rPr>
            </w:pPr>
            <w:r w:rsidRPr="00C618DE">
              <w:rPr>
                <w:rFonts w:cstheme="minorHAnsi"/>
                <w:b/>
                <w:sz w:val="32"/>
                <w:szCs w:val="32"/>
              </w:rPr>
              <w:t>Combustion chamber size</w:t>
            </w:r>
          </w:p>
        </w:tc>
        <w:tc>
          <w:tcPr>
            <w:tcW w:w="1081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60140C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869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691DD399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2033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84B8A38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</w:rPr>
              <w:t>Nozzle size</w:t>
            </w:r>
          </w:p>
          <w:p w14:paraId="450266ED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1672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833711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1413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886FEF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</w:tr>
      <w:tr w:rsidR="00C618DE" w:rsidRPr="00C618DE" w14:paraId="68DEA5AA" w14:textId="77777777" w:rsidTr="00C618DE">
        <w:trPr>
          <w:trHeight w:val="251"/>
        </w:trPr>
        <w:tc>
          <w:tcPr>
            <w:tcW w:w="1997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5E37547" w14:textId="77777777" w:rsidR="00C618DE" w:rsidRPr="00C618DE" w:rsidRDefault="00C618DE" w:rsidP="00C618DE">
            <w:pPr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Dc</w:t>
            </w:r>
          </w:p>
        </w:tc>
        <w:tc>
          <w:tcPr>
            <w:tcW w:w="1081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2170A19" w14:textId="77777777" w:rsidR="00C618DE" w:rsidRPr="00C618DE" w:rsidRDefault="00C618DE" w:rsidP="00C618DE">
            <w:pPr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76.29</w:t>
            </w:r>
          </w:p>
        </w:tc>
        <w:tc>
          <w:tcPr>
            <w:tcW w:w="869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8EB2ABD" w14:textId="77777777" w:rsidR="00C618DE" w:rsidRPr="00C618DE" w:rsidRDefault="00C618DE" w:rsidP="00C618DE">
            <w:pPr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mm</w:t>
            </w:r>
          </w:p>
        </w:tc>
        <w:tc>
          <w:tcPr>
            <w:tcW w:w="2033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0D35D57" w14:textId="77777777" w:rsidR="00C618DE" w:rsidRPr="00C618DE" w:rsidRDefault="00C618DE" w:rsidP="00C618DE">
            <w:pPr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Type</w:t>
            </w:r>
          </w:p>
        </w:tc>
        <w:tc>
          <w:tcPr>
            <w:tcW w:w="1672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7B0B3CB" w14:textId="77777777" w:rsidR="00C618DE" w:rsidRPr="00C618DE" w:rsidRDefault="00C618DE" w:rsidP="00C618DE">
            <w:pPr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TIC nozzle</w:t>
            </w:r>
          </w:p>
        </w:tc>
        <w:tc>
          <w:tcPr>
            <w:tcW w:w="1413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0EE166A" w14:textId="77777777" w:rsidR="00C618DE" w:rsidRPr="00C618DE" w:rsidRDefault="00C618DE" w:rsidP="00C618DE">
            <w:pPr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</w:tr>
      <w:tr w:rsidR="00C618DE" w:rsidRPr="00C618DE" w14:paraId="30507EEE" w14:textId="77777777" w:rsidTr="00C618DE">
        <w:trPr>
          <w:trHeight w:val="243"/>
        </w:trPr>
        <w:tc>
          <w:tcPr>
            <w:tcW w:w="1997" w:type="dxa"/>
            <w:hideMark/>
          </w:tcPr>
          <w:p w14:paraId="40865DB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Dt</w:t>
            </w:r>
          </w:p>
        </w:tc>
        <w:tc>
          <w:tcPr>
            <w:tcW w:w="1081" w:type="dxa"/>
            <w:hideMark/>
          </w:tcPr>
          <w:p w14:paraId="7DC567ED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24.12</w:t>
            </w:r>
          </w:p>
        </w:tc>
        <w:tc>
          <w:tcPr>
            <w:tcW w:w="869" w:type="dxa"/>
            <w:hideMark/>
          </w:tcPr>
          <w:p w14:paraId="1930EF61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mm</w:t>
            </w:r>
          </w:p>
        </w:tc>
        <w:tc>
          <w:tcPr>
            <w:tcW w:w="2033" w:type="dxa"/>
            <w:hideMark/>
          </w:tcPr>
          <w:p w14:paraId="055C0E8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Rn</w:t>
            </w:r>
          </w:p>
        </w:tc>
        <w:tc>
          <w:tcPr>
            <w:tcW w:w="1672" w:type="dxa"/>
            <w:hideMark/>
          </w:tcPr>
          <w:p w14:paraId="37A5B339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9.65</w:t>
            </w:r>
          </w:p>
        </w:tc>
        <w:tc>
          <w:tcPr>
            <w:tcW w:w="1413" w:type="dxa"/>
            <w:hideMark/>
          </w:tcPr>
          <w:p w14:paraId="6AD9604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mm</w:t>
            </w:r>
          </w:p>
        </w:tc>
      </w:tr>
      <w:tr w:rsidR="00C618DE" w:rsidRPr="00C618DE" w14:paraId="24C2E1CD" w14:textId="77777777" w:rsidTr="00C618DE">
        <w:trPr>
          <w:trHeight w:val="240"/>
        </w:trPr>
        <w:tc>
          <w:tcPr>
            <w:tcW w:w="1997" w:type="dxa"/>
            <w:hideMark/>
          </w:tcPr>
          <w:p w14:paraId="1B224E3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proofErr w:type="spellStart"/>
            <w:r w:rsidRPr="00C618DE">
              <w:rPr>
                <w:rFonts w:cstheme="minorHAnsi"/>
                <w:bCs/>
                <w:sz w:val="32"/>
                <w:szCs w:val="32"/>
              </w:rPr>
              <w:t>Lcyl</w:t>
            </w:r>
            <w:proofErr w:type="spellEnd"/>
          </w:p>
        </w:tc>
        <w:tc>
          <w:tcPr>
            <w:tcW w:w="1081" w:type="dxa"/>
            <w:hideMark/>
          </w:tcPr>
          <w:p w14:paraId="0E1EB6E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545.10</w:t>
            </w:r>
          </w:p>
        </w:tc>
        <w:tc>
          <w:tcPr>
            <w:tcW w:w="869" w:type="dxa"/>
            <w:hideMark/>
          </w:tcPr>
          <w:p w14:paraId="4B5C3EA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mm</w:t>
            </w:r>
          </w:p>
        </w:tc>
        <w:tc>
          <w:tcPr>
            <w:tcW w:w="2033" w:type="dxa"/>
            <w:hideMark/>
          </w:tcPr>
          <w:p w14:paraId="2CDC21A6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Tn</w:t>
            </w:r>
          </w:p>
        </w:tc>
        <w:tc>
          <w:tcPr>
            <w:tcW w:w="1672" w:type="dxa"/>
            <w:hideMark/>
          </w:tcPr>
          <w:p w14:paraId="1403B1C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18.58</w:t>
            </w:r>
          </w:p>
        </w:tc>
        <w:tc>
          <w:tcPr>
            <w:tcW w:w="1413" w:type="dxa"/>
            <w:hideMark/>
          </w:tcPr>
          <w:p w14:paraId="6CC6E16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deg</w:t>
            </w:r>
          </w:p>
        </w:tc>
      </w:tr>
      <w:tr w:rsidR="00C618DE" w:rsidRPr="00C618DE" w14:paraId="0546F7AC" w14:textId="77777777" w:rsidTr="00C618DE">
        <w:trPr>
          <w:trHeight w:val="240"/>
        </w:trPr>
        <w:tc>
          <w:tcPr>
            <w:tcW w:w="1997" w:type="dxa"/>
            <w:hideMark/>
          </w:tcPr>
          <w:p w14:paraId="635D28C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Lc</w:t>
            </w:r>
          </w:p>
        </w:tc>
        <w:tc>
          <w:tcPr>
            <w:tcW w:w="1081" w:type="dxa"/>
            <w:hideMark/>
          </w:tcPr>
          <w:p w14:paraId="07F30436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600.00</w:t>
            </w:r>
          </w:p>
        </w:tc>
        <w:tc>
          <w:tcPr>
            <w:tcW w:w="869" w:type="dxa"/>
            <w:hideMark/>
          </w:tcPr>
          <w:p w14:paraId="10F546E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mm</w:t>
            </w:r>
          </w:p>
        </w:tc>
        <w:tc>
          <w:tcPr>
            <w:tcW w:w="2033" w:type="dxa"/>
            <w:hideMark/>
          </w:tcPr>
          <w:p w14:paraId="2CAD3FF1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proofErr w:type="spellStart"/>
            <w:r w:rsidRPr="00C618DE">
              <w:rPr>
                <w:rFonts w:cstheme="minorHAnsi"/>
                <w:bCs/>
                <w:sz w:val="32"/>
                <w:szCs w:val="32"/>
              </w:rPr>
              <w:t>Te</w:t>
            </w:r>
            <w:proofErr w:type="spellEnd"/>
          </w:p>
        </w:tc>
        <w:tc>
          <w:tcPr>
            <w:tcW w:w="1672" w:type="dxa"/>
            <w:hideMark/>
          </w:tcPr>
          <w:p w14:paraId="0D7AD35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6.63</w:t>
            </w:r>
          </w:p>
        </w:tc>
        <w:tc>
          <w:tcPr>
            <w:tcW w:w="1413" w:type="dxa"/>
            <w:hideMark/>
          </w:tcPr>
          <w:p w14:paraId="3C0ACC28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deg</w:t>
            </w:r>
          </w:p>
        </w:tc>
      </w:tr>
      <w:tr w:rsidR="00C618DE" w:rsidRPr="00C618DE" w14:paraId="7B5D42D0" w14:textId="77777777" w:rsidTr="00C618DE">
        <w:trPr>
          <w:trHeight w:val="240"/>
        </w:trPr>
        <w:tc>
          <w:tcPr>
            <w:tcW w:w="1997" w:type="dxa"/>
            <w:hideMark/>
          </w:tcPr>
          <w:p w14:paraId="0E982C7F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L*</w:t>
            </w:r>
          </w:p>
        </w:tc>
        <w:tc>
          <w:tcPr>
            <w:tcW w:w="1081" w:type="dxa"/>
            <w:hideMark/>
          </w:tcPr>
          <w:p w14:paraId="7EEFC1A6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5753.06</w:t>
            </w:r>
          </w:p>
        </w:tc>
        <w:tc>
          <w:tcPr>
            <w:tcW w:w="869" w:type="dxa"/>
            <w:hideMark/>
          </w:tcPr>
          <w:p w14:paraId="4EE5026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mm</w:t>
            </w:r>
          </w:p>
        </w:tc>
        <w:tc>
          <w:tcPr>
            <w:tcW w:w="2033" w:type="dxa"/>
            <w:hideMark/>
          </w:tcPr>
          <w:p w14:paraId="42990D7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De</w:t>
            </w:r>
          </w:p>
        </w:tc>
        <w:tc>
          <w:tcPr>
            <w:tcW w:w="1672" w:type="dxa"/>
            <w:hideMark/>
          </w:tcPr>
          <w:p w14:paraId="04A774D7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53.20</w:t>
            </w:r>
          </w:p>
        </w:tc>
        <w:tc>
          <w:tcPr>
            <w:tcW w:w="1413" w:type="dxa"/>
            <w:hideMark/>
          </w:tcPr>
          <w:p w14:paraId="273A1C5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mm</w:t>
            </w:r>
          </w:p>
        </w:tc>
      </w:tr>
      <w:tr w:rsidR="00C618DE" w:rsidRPr="00C618DE" w14:paraId="0930C614" w14:textId="77777777" w:rsidTr="00C618DE">
        <w:trPr>
          <w:trHeight w:val="240"/>
        </w:trPr>
        <w:tc>
          <w:tcPr>
            <w:tcW w:w="1997" w:type="dxa"/>
            <w:hideMark/>
          </w:tcPr>
          <w:p w14:paraId="43D91B46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R1</w:t>
            </w:r>
          </w:p>
        </w:tc>
        <w:tc>
          <w:tcPr>
            <w:tcW w:w="1081" w:type="dxa"/>
            <w:hideMark/>
          </w:tcPr>
          <w:p w14:paraId="7AF8340D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24.12</w:t>
            </w:r>
          </w:p>
        </w:tc>
        <w:tc>
          <w:tcPr>
            <w:tcW w:w="869" w:type="dxa"/>
            <w:hideMark/>
          </w:tcPr>
          <w:p w14:paraId="1EF1DEF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mm</w:t>
            </w:r>
          </w:p>
        </w:tc>
        <w:tc>
          <w:tcPr>
            <w:tcW w:w="2033" w:type="dxa"/>
            <w:hideMark/>
          </w:tcPr>
          <w:p w14:paraId="4002A61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Le</w:t>
            </w:r>
          </w:p>
        </w:tc>
        <w:tc>
          <w:tcPr>
            <w:tcW w:w="1672" w:type="dxa"/>
            <w:hideMark/>
          </w:tcPr>
          <w:p w14:paraId="40AA480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61.61</w:t>
            </w:r>
          </w:p>
        </w:tc>
        <w:tc>
          <w:tcPr>
            <w:tcW w:w="1413" w:type="dxa"/>
            <w:hideMark/>
          </w:tcPr>
          <w:p w14:paraId="5F98EFB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mm</w:t>
            </w:r>
          </w:p>
        </w:tc>
      </w:tr>
      <w:tr w:rsidR="00C618DE" w:rsidRPr="00C618DE" w14:paraId="4BC01990" w14:textId="77777777" w:rsidTr="00C618DE">
        <w:trPr>
          <w:trHeight w:val="240"/>
        </w:trPr>
        <w:tc>
          <w:tcPr>
            <w:tcW w:w="1997" w:type="dxa"/>
            <w:hideMark/>
          </w:tcPr>
          <w:p w14:paraId="2F2BA02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R2</w:t>
            </w:r>
          </w:p>
        </w:tc>
        <w:tc>
          <w:tcPr>
            <w:tcW w:w="1081" w:type="dxa"/>
            <w:hideMark/>
          </w:tcPr>
          <w:p w14:paraId="37AB6BB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45.45</w:t>
            </w:r>
          </w:p>
        </w:tc>
        <w:tc>
          <w:tcPr>
            <w:tcW w:w="869" w:type="dxa"/>
            <w:hideMark/>
          </w:tcPr>
          <w:p w14:paraId="4650B8E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mm</w:t>
            </w:r>
          </w:p>
        </w:tc>
        <w:tc>
          <w:tcPr>
            <w:tcW w:w="2033" w:type="dxa"/>
            <w:hideMark/>
          </w:tcPr>
          <w:p w14:paraId="21D34DB1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Le/Dt</w:t>
            </w:r>
          </w:p>
        </w:tc>
        <w:tc>
          <w:tcPr>
            <w:tcW w:w="1672" w:type="dxa"/>
            <w:hideMark/>
          </w:tcPr>
          <w:p w14:paraId="425840DD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2.55</w:t>
            </w:r>
          </w:p>
        </w:tc>
        <w:tc>
          <w:tcPr>
            <w:tcW w:w="1413" w:type="dxa"/>
          </w:tcPr>
          <w:p w14:paraId="4EBD35A7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</w:tr>
      <w:tr w:rsidR="00C618DE" w:rsidRPr="00C618DE" w14:paraId="598C7138" w14:textId="77777777" w:rsidTr="00C618DE">
        <w:trPr>
          <w:trHeight w:val="240"/>
        </w:trPr>
        <w:tc>
          <w:tcPr>
            <w:tcW w:w="1997" w:type="dxa"/>
            <w:hideMark/>
          </w:tcPr>
          <w:p w14:paraId="23A1979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b</w:t>
            </w:r>
          </w:p>
        </w:tc>
        <w:tc>
          <w:tcPr>
            <w:tcW w:w="1081" w:type="dxa"/>
            <w:hideMark/>
          </w:tcPr>
          <w:p w14:paraId="0941FD8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45.00</w:t>
            </w:r>
          </w:p>
        </w:tc>
        <w:tc>
          <w:tcPr>
            <w:tcW w:w="869" w:type="dxa"/>
            <w:hideMark/>
          </w:tcPr>
          <w:p w14:paraId="43A83DA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deg</w:t>
            </w:r>
          </w:p>
        </w:tc>
        <w:tc>
          <w:tcPr>
            <w:tcW w:w="2033" w:type="dxa"/>
            <w:hideMark/>
          </w:tcPr>
          <w:p w14:paraId="2851CAB8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Le/Lc15</w:t>
            </w:r>
          </w:p>
        </w:tc>
        <w:tc>
          <w:tcPr>
            <w:tcW w:w="1672" w:type="dxa"/>
            <w:hideMark/>
          </w:tcPr>
          <w:p w14:paraId="64DABE46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113.52</w:t>
            </w:r>
          </w:p>
        </w:tc>
        <w:tc>
          <w:tcPr>
            <w:tcW w:w="1413" w:type="dxa"/>
            <w:hideMark/>
          </w:tcPr>
          <w:p w14:paraId="36C25D9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%</w:t>
            </w:r>
          </w:p>
        </w:tc>
      </w:tr>
      <w:tr w:rsidR="00C618DE" w:rsidRPr="00C618DE" w14:paraId="066A3C04" w14:textId="77777777" w:rsidTr="00C618DE">
        <w:trPr>
          <w:trHeight w:val="555"/>
        </w:trPr>
        <w:tc>
          <w:tcPr>
            <w:tcW w:w="1997" w:type="dxa"/>
            <w:hideMark/>
          </w:tcPr>
          <w:p w14:paraId="7BE0609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Ac/At</w:t>
            </w:r>
          </w:p>
        </w:tc>
        <w:tc>
          <w:tcPr>
            <w:tcW w:w="1081" w:type="dxa"/>
            <w:hideMark/>
          </w:tcPr>
          <w:p w14:paraId="69E736C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10.00</w:t>
            </w:r>
          </w:p>
        </w:tc>
        <w:tc>
          <w:tcPr>
            <w:tcW w:w="869" w:type="dxa"/>
          </w:tcPr>
          <w:p w14:paraId="662C9481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2033" w:type="dxa"/>
            <w:hideMark/>
          </w:tcPr>
          <w:p w14:paraId="574A058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Ae/At</w:t>
            </w:r>
          </w:p>
        </w:tc>
        <w:tc>
          <w:tcPr>
            <w:tcW w:w="1672" w:type="dxa"/>
            <w:hideMark/>
          </w:tcPr>
          <w:p w14:paraId="4DC2349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4.86</w:t>
            </w:r>
          </w:p>
        </w:tc>
        <w:tc>
          <w:tcPr>
            <w:tcW w:w="1413" w:type="dxa"/>
          </w:tcPr>
          <w:p w14:paraId="2E68D2C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</w:tr>
      <w:tr w:rsidR="00C618DE" w:rsidRPr="00C618DE" w14:paraId="627F246E" w14:textId="77777777" w:rsidTr="00C618DE">
        <w:trPr>
          <w:trHeight w:val="824"/>
        </w:trPr>
        <w:tc>
          <w:tcPr>
            <w:tcW w:w="199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48D094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21A96F2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</w:rPr>
              <w:t>Parameter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C1A6297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B452DDF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7FD96F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669511C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</w:rPr>
              <w:t>Engine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FD76118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04B4CE3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</w:rPr>
              <w:t>Chamber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7577DB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</w:tr>
      <w:tr w:rsidR="00C618DE" w:rsidRPr="00C618DE" w14:paraId="1A23A3F2" w14:textId="77777777" w:rsidTr="00C618DE">
        <w:trPr>
          <w:trHeight w:val="285"/>
        </w:trPr>
        <w:tc>
          <w:tcPr>
            <w:tcW w:w="1997" w:type="dxa"/>
            <w:tcBorders>
              <w:top w:val="single" w:sz="6" w:space="0" w:color="000000"/>
              <w:left w:val="nil"/>
              <w:bottom w:val="nil"/>
              <w:right w:val="nil"/>
            </w:tcBorders>
            <w:hideMark/>
          </w:tcPr>
          <w:p w14:paraId="42A5845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lastRenderedPageBreak/>
              <w:t>Thrust</w:t>
            </w:r>
          </w:p>
        </w:tc>
        <w:tc>
          <w:tcPr>
            <w:tcW w:w="1081" w:type="dxa"/>
            <w:tcBorders>
              <w:top w:val="single" w:sz="6" w:space="0" w:color="000000"/>
              <w:left w:val="nil"/>
              <w:bottom w:val="nil"/>
              <w:right w:val="nil"/>
            </w:tcBorders>
            <w:hideMark/>
          </w:tcPr>
          <w:p w14:paraId="62D2415D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sea level</w:t>
            </w:r>
          </w:p>
        </w:tc>
        <w:tc>
          <w:tcPr>
            <w:tcW w:w="869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722652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2033" w:type="dxa"/>
            <w:tcBorders>
              <w:top w:val="single" w:sz="6" w:space="0" w:color="000000"/>
              <w:left w:val="nil"/>
              <w:bottom w:val="nil"/>
              <w:right w:val="nil"/>
            </w:tcBorders>
            <w:hideMark/>
          </w:tcPr>
          <w:p w14:paraId="3D8E5C6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2.0000</w:t>
            </w:r>
          </w:p>
        </w:tc>
        <w:tc>
          <w:tcPr>
            <w:tcW w:w="1672" w:type="dxa"/>
            <w:tcBorders>
              <w:top w:val="single" w:sz="6" w:space="0" w:color="000000"/>
              <w:left w:val="nil"/>
              <w:bottom w:val="nil"/>
              <w:right w:val="nil"/>
            </w:tcBorders>
            <w:hideMark/>
          </w:tcPr>
          <w:p w14:paraId="197AFAB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2.0000</w:t>
            </w:r>
          </w:p>
        </w:tc>
        <w:tc>
          <w:tcPr>
            <w:tcW w:w="1413" w:type="dxa"/>
            <w:tcBorders>
              <w:top w:val="single" w:sz="6" w:space="0" w:color="000000"/>
              <w:left w:val="nil"/>
              <w:bottom w:val="nil"/>
              <w:right w:val="nil"/>
            </w:tcBorders>
            <w:hideMark/>
          </w:tcPr>
          <w:p w14:paraId="1DEFF8A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proofErr w:type="spellStart"/>
            <w:r w:rsidRPr="00C618DE">
              <w:rPr>
                <w:rFonts w:cstheme="minorHAnsi"/>
                <w:bCs/>
                <w:sz w:val="32"/>
                <w:szCs w:val="32"/>
              </w:rPr>
              <w:t>kN</w:t>
            </w:r>
            <w:proofErr w:type="spellEnd"/>
          </w:p>
        </w:tc>
      </w:tr>
      <w:tr w:rsidR="00C618DE" w:rsidRPr="00C618DE" w14:paraId="38982E22" w14:textId="77777777" w:rsidTr="00C618DE">
        <w:trPr>
          <w:trHeight w:val="270"/>
        </w:trPr>
        <w:tc>
          <w:tcPr>
            <w:tcW w:w="1997" w:type="dxa"/>
          </w:tcPr>
          <w:p w14:paraId="64553D0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1081" w:type="dxa"/>
            <w:hideMark/>
          </w:tcPr>
          <w:p w14:paraId="35120AC8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opt exp</w:t>
            </w:r>
          </w:p>
        </w:tc>
        <w:tc>
          <w:tcPr>
            <w:tcW w:w="869" w:type="dxa"/>
          </w:tcPr>
          <w:p w14:paraId="1034761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2033" w:type="dxa"/>
            <w:hideMark/>
          </w:tcPr>
          <w:p w14:paraId="47A25B18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1.9985</w:t>
            </w:r>
          </w:p>
        </w:tc>
        <w:tc>
          <w:tcPr>
            <w:tcW w:w="1672" w:type="dxa"/>
            <w:hideMark/>
          </w:tcPr>
          <w:p w14:paraId="3A8D774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1.9985</w:t>
            </w:r>
          </w:p>
        </w:tc>
        <w:tc>
          <w:tcPr>
            <w:tcW w:w="1413" w:type="dxa"/>
            <w:hideMark/>
          </w:tcPr>
          <w:p w14:paraId="60264E56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proofErr w:type="spellStart"/>
            <w:r w:rsidRPr="00C618DE">
              <w:rPr>
                <w:rFonts w:cstheme="minorHAnsi"/>
                <w:bCs/>
                <w:sz w:val="32"/>
                <w:szCs w:val="32"/>
              </w:rPr>
              <w:t>kN</w:t>
            </w:r>
            <w:proofErr w:type="spellEnd"/>
          </w:p>
        </w:tc>
      </w:tr>
      <w:tr w:rsidR="00C618DE" w:rsidRPr="00C618DE" w14:paraId="2CE8125F" w14:textId="77777777" w:rsidTr="00C618DE">
        <w:trPr>
          <w:trHeight w:val="270"/>
        </w:trPr>
        <w:tc>
          <w:tcPr>
            <w:tcW w:w="1997" w:type="dxa"/>
          </w:tcPr>
          <w:p w14:paraId="412E8F9D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1081" w:type="dxa"/>
            <w:hideMark/>
          </w:tcPr>
          <w:p w14:paraId="32485BE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vacuum</w:t>
            </w:r>
          </w:p>
        </w:tc>
        <w:tc>
          <w:tcPr>
            <w:tcW w:w="869" w:type="dxa"/>
          </w:tcPr>
          <w:p w14:paraId="1CFA1C36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2033" w:type="dxa"/>
            <w:hideMark/>
          </w:tcPr>
          <w:p w14:paraId="42190A0D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2.2252</w:t>
            </w:r>
          </w:p>
        </w:tc>
        <w:tc>
          <w:tcPr>
            <w:tcW w:w="1672" w:type="dxa"/>
            <w:hideMark/>
          </w:tcPr>
          <w:p w14:paraId="55A364A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2.2252</w:t>
            </w:r>
          </w:p>
        </w:tc>
        <w:tc>
          <w:tcPr>
            <w:tcW w:w="1413" w:type="dxa"/>
            <w:hideMark/>
          </w:tcPr>
          <w:p w14:paraId="7859ED0D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proofErr w:type="spellStart"/>
            <w:r w:rsidRPr="00C618DE">
              <w:rPr>
                <w:rFonts w:cstheme="minorHAnsi"/>
                <w:bCs/>
                <w:sz w:val="32"/>
                <w:szCs w:val="32"/>
              </w:rPr>
              <w:t>kN</w:t>
            </w:r>
            <w:proofErr w:type="spellEnd"/>
          </w:p>
        </w:tc>
      </w:tr>
      <w:tr w:rsidR="00C618DE" w:rsidRPr="00C618DE" w14:paraId="3412DCA2" w14:textId="77777777" w:rsidTr="00C618DE">
        <w:trPr>
          <w:trHeight w:val="270"/>
        </w:trPr>
        <w:tc>
          <w:tcPr>
            <w:tcW w:w="1997" w:type="dxa"/>
            <w:hideMark/>
          </w:tcPr>
          <w:p w14:paraId="5E1589B9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Specific Impulse</w:t>
            </w:r>
          </w:p>
        </w:tc>
        <w:tc>
          <w:tcPr>
            <w:tcW w:w="1081" w:type="dxa"/>
            <w:hideMark/>
          </w:tcPr>
          <w:p w14:paraId="7B51556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sea level</w:t>
            </w:r>
          </w:p>
        </w:tc>
        <w:tc>
          <w:tcPr>
            <w:tcW w:w="869" w:type="dxa"/>
          </w:tcPr>
          <w:p w14:paraId="7A46FA8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2033" w:type="dxa"/>
            <w:hideMark/>
          </w:tcPr>
          <w:p w14:paraId="1007103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2246.9882</w:t>
            </w:r>
          </w:p>
        </w:tc>
        <w:tc>
          <w:tcPr>
            <w:tcW w:w="1672" w:type="dxa"/>
            <w:hideMark/>
          </w:tcPr>
          <w:p w14:paraId="7A053CA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2246.9882</w:t>
            </w:r>
          </w:p>
        </w:tc>
        <w:tc>
          <w:tcPr>
            <w:tcW w:w="1413" w:type="dxa"/>
            <w:hideMark/>
          </w:tcPr>
          <w:p w14:paraId="35F5DC58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N·s/kg</w:t>
            </w:r>
          </w:p>
        </w:tc>
      </w:tr>
      <w:tr w:rsidR="00C618DE" w:rsidRPr="00C618DE" w14:paraId="0346423A" w14:textId="77777777" w:rsidTr="00C618DE">
        <w:trPr>
          <w:trHeight w:val="270"/>
        </w:trPr>
        <w:tc>
          <w:tcPr>
            <w:tcW w:w="1997" w:type="dxa"/>
          </w:tcPr>
          <w:p w14:paraId="52A7035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1081" w:type="dxa"/>
            <w:hideMark/>
          </w:tcPr>
          <w:p w14:paraId="6C37642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opt exp</w:t>
            </w:r>
          </w:p>
        </w:tc>
        <w:tc>
          <w:tcPr>
            <w:tcW w:w="869" w:type="dxa"/>
          </w:tcPr>
          <w:p w14:paraId="24097C8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2033" w:type="dxa"/>
            <w:hideMark/>
          </w:tcPr>
          <w:p w14:paraId="1AFA99B7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2245.3025</w:t>
            </w:r>
          </w:p>
        </w:tc>
        <w:tc>
          <w:tcPr>
            <w:tcW w:w="1672" w:type="dxa"/>
            <w:hideMark/>
          </w:tcPr>
          <w:p w14:paraId="1AE7B91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2245.3025</w:t>
            </w:r>
          </w:p>
        </w:tc>
        <w:tc>
          <w:tcPr>
            <w:tcW w:w="1413" w:type="dxa"/>
            <w:hideMark/>
          </w:tcPr>
          <w:p w14:paraId="46B4059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N·s/kg</w:t>
            </w:r>
          </w:p>
        </w:tc>
      </w:tr>
      <w:tr w:rsidR="00C618DE" w:rsidRPr="00C618DE" w14:paraId="17155CBD" w14:textId="77777777" w:rsidTr="00C618DE">
        <w:trPr>
          <w:trHeight w:val="270"/>
        </w:trPr>
        <w:tc>
          <w:tcPr>
            <w:tcW w:w="1997" w:type="dxa"/>
          </w:tcPr>
          <w:p w14:paraId="3967678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1081" w:type="dxa"/>
            <w:hideMark/>
          </w:tcPr>
          <w:p w14:paraId="4EFBE30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proofErr w:type="spellStart"/>
            <w:r w:rsidRPr="00C618DE">
              <w:rPr>
                <w:rFonts w:cstheme="minorHAnsi"/>
                <w:bCs/>
                <w:sz w:val="32"/>
                <w:szCs w:val="32"/>
              </w:rPr>
              <w:t>vacuun</w:t>
            </w:r>
            <w:proofErr w:type="spellEnd"/>
          </w:p>
        </w:tc>
        <w:tc>
          <w:tcPr>
            <w:tcW w:w="869" w:type="dxa"/>
          </w:tcPr>
          <w:p w14:paraId="3040DEA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2033" w:type="dxa"/>
            <w:hideMark/>
          </w:tcPr>
          <w:p w14:paraId="43AB84F7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2500.0421</w:t>
            </w:r>
          </w:p>
        </w:tc>
        <w:tc>
          <w:tcPr>
            <w:tcW w:w="1672" w:type="dxa"/>
            <w:hideMark/>
          </w:tcPr>
          <w:p w14:paraId="2618C3B6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2500.0421</w:t>
            </w:r>
          </w:p>
        </w:tc>
        <w:tc>
          <w:tcPr>
            <w:tcW w:w="1413" w:type="dxa"/>
            <w:hideMark/>
          </w:tcPr>
          <w:p w14:paraId="1F18D7A3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N·s/kg</w:t>
            </w:r>
          </w:p>
        </w:tc>
      </w:tr>
      <w:tr w:rsidR="00C618DE" w:rsidRPr="00C618DE" w14:paraId="4B9A9503" w14:textId="77777777" w:rsidTr="00C618DE">
        <w:trPr>
          <w:trHeight w:val="270"/>
        </w:trPr>
        <w:tc>
          <w:tcPr>
            <w:tcW w:w="1997" w:type="dxa"/>
            <w:hideMark/>
          </w:tcPr>
          <w:p w14:paraId="29936DF1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Mass flow rate</w:t>
            </w:r>
          </w:p>
        </w:tc>
        <w:tc>
          <w:tcPr>
            <w:tcW w:w="1081" w:type="dxa"/>
            <w:hideMark/>
          </w:tcPr>
          <w:p w14:paraId="17ED81A2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total</w:t>
            </w:r>
          </w:p>
        </w:tc>
        <w:tc>
          <w:tcPr>
            <w:tcW w:w="869" w:type="dxa"/>
          </w:tcPr>
          <w:p w14:paraId="0D92D77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2033" w:type="dxa"/>
            <w:hideMark/>
          </w:tcPr>
          <w:p w14:paraId="556142E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0.8901</w:t>
            </w:r>
          </w:p>
        </w:tc>
        <w:tc>
          <w:tcPr>
            <w:tcW w:w="1672" w:type="dxa"/>
            <w:hideMark/>
          </w:tcPr>
          <w:p w14:paraId="0F51759D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0.8901</w:t>
            </w:r>
          </w:p>
        </w:tc>
        <w:tc>
          <w:tcPr>
            <w:tcW w:w="1413" w:type="dxa"/>
            <w:hideMark/>
          </w:tcPr>
          <w:p w14:paraId="4319B0A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kg/s</w:t>
            </w:r>
          </w:p>
        </w:tc>
      </w:tr>
      <w:tr w:rsidR="00C618DE" w:rsidRPr="00C618DE" w14:paraId="06A37B05" w14:textId="77777777" w:rsidTr="00C618DE">
        <w:trPr>
          <w:trHeight w:val="270"/>
        </w:trPr>
        <w:tc>
          <w:tcPr>
            <w:tcW w:w="1997" w:type="dxa"/>
          </w:tcPr>
          <w:p w14:paraId="04538396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1081" w:type="dxa"/>
            <w:hideMark/>
          </w:tcPr>
          <w:p w14:paraId="12EBCFC3" w14:textId="582A1C1C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oxidizer</w:t>
            </w:r>
          </w:p>
        </w:tc>
        <w:tc>
          <w:tcPr>
            <w:tcW w:w="869" w:type="dxa"/>
          </w:tcPr>
          <w:p w14:paraId="7B8E1D24" w14:textId="7AF25F1D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2033" w:type="dxa"/>
            <w:hideMark/>
          </w:tcPr>
          <w:p w14:paraId="1600DBD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0.7912</w:t>
            </w:r>
          </w:p>
        </w:tc>
        <w:tc>
          <w:tcPr>
            <w:tcW w:w="1672" w:type="dxa"/>
            <w:hideMark/>
          </w:tcPr>
          <w:p w14:paraId="39FEF1B8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0.7912</w:t>
            </w:r>
          </w:p>
        </w:tc>
        <w:tc>
          <w:tcPr>
            <w:tcW w:w="1413" w:type="dxa"/>
            <w:hideMark/>
          </w:tcPr>
          <w:p w14:paraId="048BEA2D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kg/s</w:t>
            </w:r>
          </w:p>
        </w:tc>
      </w:tr>
      <w:tr w:rsidR="00C618DE" w:rsidRPr="00C618DE" w14:paraId="307D6326" w14:textId="77777777" w:rsidTr="00C618DE">
        <w:trPr>
          <w:trHeight w:val="270"/>
        </w:trPr>
        <w:tc>
          <w:tcPr>
            <w:tcW w:w="1997" w:type="dxa"/>
          </w:tcPr>
          <w:p w14:paraId="48B32AE9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1081" w:type="dxa"/>
            <w:hideMark/>
          </w:tcPr>
          <w:p w14:paraId="1C81FA0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fuel</w:t>
            </w:r>
          </w:p>
        </w:tc>
        <w:tc>
          <w:tcPr>
            <w:tcW w:w="869" w:type="dxa"/>
          </w:tcPr>
          <w:p w14:paraId="41626A30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2033" w:type="dxa"/>
            <w:hideMark/>
          </w:tcPr>
          <w:p w14:paraId="77908661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0.0989</w:t>
            </w:r>
          </w:p>
        </w:tc>
        <w:tc>
          <w:tcPr>
            <w:tcW w:w="1672" w:type="dxa"/>
            <w:hideMark/>
          </w:tcPr>
          <w:p w14:paraId="7E803A5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0.0989</w:t>
            </w:r>
          </w:p>
        </w:tc>
        <w:tc>
          <w:tcPr>
            <w:tcW w:w="1413" w:type="dxa"/>
            <w:hideMark/>
          </w:tcPr>
          <w:p w14:paraId="184BD6D5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kg/s</w:t>
            </w:r>
          </w:p>
        </w:tc>
      </w:tr>
      <w:tr w:rsidR="00C618DE" w:rsidRPr="00C618DE" w14:paraId="25851DEA" w14:textId="77777777" w:rsidTr="00C618DE">
        <w:trPr>
          <w:trHeight w:val="254"/>
        </w:trPr>
        <w:tc>
          <w:tcPr>
            <w:tcW w:w="1997" w:type="dxa"/>
            <w:hideMark/>
          </w:tcPr>
          <w:p w14:paraId="5551845E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C618DE">
              <w:rPr>
                <w:rFonts w:cstheme="minorHAnsi"/>
                <w:b/>
                <w:bCs/>
                <w:sz w:val="32"/>
                <w:szCs w:val="32"/>
              </w:rPr>
              <w:t>Number of chambers</w:t>
            </w:r>
          </w:p>
        </w:tc>
        <w:tc>
          <w:tcPr>
            <w:tcW w:w="1081" w:type="dxa"/>
          </w:tcPr>
          <w:p w14:paraId="334FE2A4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869" w:type="dxa"/>
          </w:tcPr>
          <w:p w14:paraId="1AB674EA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2033" w:type="dxa"/>
            <w:hideMark/>
          </w:tcPr>
          <w:p w14:paraId="64AFE57C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  <w:r w:rsidRPr="00C618DE">
              <w:rPr>
                <w:rFonts w:cstheme="minorHAnsi"/>
                <w:bCs/>
                <w:sz w:val="32"/>
                <w:szCs w:val="32"/>
              </w:rPr>
              <w:t>1</w:t>
            </w:r>
          </w:p>
        </w:tc>
        <w:tc>
          <w:tcPr>
            <w:tcW w:w="1672" w:type="dxa"/>
          </w:tcPr>
          <w:p w14:paraId="4B03B3E4" w14:textId="0B75452E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  <w:tc>
          <w:tcPr>
            <w:tcW w:w="1413" w:type="dxa"/>
          </w:tcPr>
          <w:p w14:paraId="6819169B" w14:textId="77777777" w:rsidR="00C618DE" w:rsidRPr="00C618DE" w:rsidRDefault="00C618DE" w:rsidP="00C618DE">
            <w:pPr>
              <w:widowControl/>
              <w:autoSpaceDE/>
              <w:autoSpaceDN/>
              <w:spacing w:line="276" w:lineRule="auto"/>
              <w:rPr>
                <w:rFonts w:cstheme="minorHAnsi"/>
                <w:bCs/>
                <w:sz w:val="32"/>
                <w:szCs w:val="32"/>
              </w:rPr>
            </w:pPr>
          </w:p>
        </w:tc>
      </w:tr>
    </w:tbl>
    <w:p w14:paraId="76796449" w14:textId="06CC61CE" w:rsidR="00C618DE" w:rsidRPr="00C618DE" w:rsidRDefault="00C618DE" w:rsidP="00C618DE">
      <w:pPr>
        <w:spacing w:after="0" w:line="276" w:lineRule="auto"/>
        <w:rPr>
          <w:rFonts w:cstheme="minorHAnsi"/>
          <w:b/>
          <w:bCs/>
          <w:sz w:val="32"/>
          <w:szCs w:val="32"/>
        </w:rPr>
      </w:pPr>
    </w:p>
    <w:p w14:paraId="6EE6C3AC" w14:textId="4B90A852" w:rsidR="00CD3755" w:rsidRPr="00CD3755" w:rsidRDefault="00CD3755" w:rsidP="00CD3755">
      <w:pPr>
        <w:pStyle w:val="a7"/>
        <w:numPr>
          <w:ilvl w:val="0"/>
          <w:numId w:val="7"/>
        </w:numPr>
        <w:spacing w:after="0" w:line="276" w:lineRule="auto"/>
        <w:rPr>
          <w:rFonts w:cstheme="minorHAnsi"/>
          <w:bCs/>
          <w:sz w:val="32"/>
          <w:szCs w:val="32"/>
        </w:rPr>
      </w:pPr>
      <w:r>
        <w:rPr>
          <w:rFonts w:cstheme="minorHAnsi"/>
          <w:bCs/>
          <w:noProof/>
          <w:sz w:val="32"/>
          <w:szCs w:val="32"/>
        </w:rPr>
        <w:drawing>
          <wp:anchor distT="0" distB="0" distL="114300" distR="114300" simplePos="0" relativeHeight="251666432" behindDoc="1" locked="0" layoutInCell="1" allowOverlap="1" wp14:anchorId="62D8756B" wp14:editId="79CB1FAA">
            <wp:simplePos x="0" y="0"/>
            <wp:positionH relativeFrom="margin">
              <wp:posOffset>-1080135</wp:posOffset>
            </wp:positionH>
            <wp:positionV relativeFrom="paragraph">
              <wp:posOffset>325120</wp:posOffset>
            </wp:positionV>
            <wp:extent cx="7576185" cy="3629025"/>
            <wp:effectExtent l="0" t="0" r="5715" b="9525"/>
            <wp:wrapTight wrapText="bothSides">
              <wp:wrapPolygon edited="0">
                <wp:start x="0" y="0"/>
                <wp:lineTo x="0" y="21543"/>
                <wp:lineTo x="21562" y="21543"/>
                <wp:lineTo x="21562" y="0"/>
                <wp:lineTo x="0" y="0"/>
              </wp:wrapPolygon>
            </wp:wrapTight>
            <wp:docPr id="42748330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83303" name="Рисунок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618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6A6D">
        <w:rPr>
          <w:rFonts w:cstheme="minorHAnsi"/>
          <w:bCs/>
          <w:sz w:val="32"/>
          <w:szCs w:val="32"/>
        </w:rPr>
        <w:t>Граф</w:t>
      </w:r>
      <w:r w:rsidR="00FE3DF2">
        <w:rPr>
          <w:rFonts w:cstheme="minorHAnsi"/>
          <w:bCs/>
          <w:sz w:val="32"/>
          <w:szCs w:val="32"/>
        </w:rPr>
        <w:t xml:space="preserve">ические изображения </w:t>
      </w:r>
      <w:r w:rsidR="005B6A6D">
        <w:rPr>
          <w:rFonts w:cstheme="minorHAnsi"/>
          <w:bCs/>
          <w:sz w:val="32"/>
          <w:szCs w:val="32"/>
        </w:rPr>
        <w:t xml:space="preserve">из </w:t>
      </w:r>
      <w:r w:rsidR="005B6A6D" w:rsidRPr="00BF230B">
        <w:rPr>
          <w:rFonts w:cstheme="minorHAnsi"/>
          <w:b/>
          <w:sz w:val="32"/>
          <w:szCs w:val="32"/>
          <w:lang w:val="en-US"/>
        </w:rPr>
        <w:t>Open</w:t>
      </w:r>
      <w:r w:rsidR="005B6A6D" w:rsidRPr="00BF230B">
        <w:rPr>
          <w:rFonts w:cstheme="minorHAnsi"/>
          <w:b/>
          <w:sz w:val="32"/>
          <w:szCs w:val="32"/>
        </w:rPr>
        <w:t xml:space="preserve"> </w:t>
      </w:r>
      <w:r w:rsidR="005B6A6D" w:rsidRPr="00BF230B">
        <w:rPr>
          <w:rFonts w:cstheme="minorHAnsi"/>
          <w:b/>
          <w:sz w:val="32"/>
          <w:szCs w:val="32"/>
          <w:lang w:val="en-US"/>
        </w:rPr>
        <w:t>Rocket</w:t>
      </w:r>
      <w:r w:rsidR="005B6A6D" w:rsidRPr="00BF230B">
        <w:rPr>
          <w:rFonts w:cstheme="minorHAnsi"/>
          <w:bCs/>
          <w:sz w:val="32"/>
          <w:szCs w:val="32"/>
        </w:rPr>
        <w:t>:</w:t>
      </w:r>
    </w:p>
    <w:p w14:paraId="67C44DCE" w14:textId="55C29ED9" w:rsidR="00CD3755" w:rsidRDefault="00CD3755" w:rsidP="00CD3755">
      <w:pPr>
        <w:pStyle w:val="a7"/>
        <w:spacing w:after="0" w:line="276" w:lineRule="auto"/>
        <w:ind w:left="1429"/>
        <w:rPr>
          <w:rFonts w:cstheme="minorHAnsi"/>
          <w:bCs/>
          <w:sz w:val="32"/>
          <w:szCs w:val="32"/>
        </w:rPr>
      </w:pPr>
      <w:r>
        <w:rPr>
          <w:rFonts w:cstheme="minorHAnsi"/>
          <w:bCs/>
          <w:sz w:val="32"/>
          <w:szCs w:val="32"/>
        </w:rPr>
        <w:t>График моделирования полета ракеты</w:t>
      </w:r>
    </w:p>
    <w:p w14:paraId="44DDD017" w14:textId="77777777" w:rsidR="00521CF5" w:rsidRDefault="00521CF5" w:rsidP="00CD3755">
      <w:pPr>
        <w:pStyle w:val="a7"/>
        <w:spacing w:after="0" w:line="276" w:lineRule="auto"/>
        <w:ind w:left="1429"/>
        <w:rPr>
          <w:rFonts w:cstheme="minorHAnsi"/>
          <w:bCs/>
          <w:sz w:val="32"/>
          <w:szCs w:val="32"/>
        </w:rPr>
      </w:pPr>
    </w:p>
    <w:p w14:paraId="595B6C8C" w14:textId="29009C63" w:rsidR="00CD3755" w:rsidRDefault="00CD3755" w:rsidP="00CD3755">
      <w:pPr>
        <w:pStyle w:val="a7"/>
        <w:spacing w:after="0" w:line="276" w:lineRule="auto"/>
        <w:ind w:left="1429"/>
        <w:rPr>
          <w:rFonts w:cstheme="minorHAnsi"/>
          <w:bCs/>
          <w:sz w:val="32"/>
          <w:szCs w:val="32"/>
        </w:rPr>
      </w:pPr>
    </w:p>
    <w:p w14:paraId="40D62A52" w14:textId="77777777" w:rsidR="00521CF5" w:rsidRDefault="00521CF5" w:rsidP="00CD3755">
      <w:pPr>
        <w:pStyle w:val="a7"/>
        <w:spacing w:after="0" w:line="276" w:lineRule="auto"/>
        <w:ind w:left="1429"/>
        <w:rPr>
          <w:rFonts w:cstheme="minorHAnsi"/>
          <w:bCs/>
          <w:sz w:val="32"/>
          <w:szCs w:val="32"/>
        </w:rPr>
      </w:pPr>
    </w:p>
    <w:p w14:paraId="50C2E2F9" w14:textId="7071F15C" w:rsidR="00521CF5" w:rsidRDefault="00521CF5" w:rsidP="00CD3755">
      <w:pPr>
        <w:pStyle w:val="a7"/>
        <w:spacing w:after="0" w:line="276" w:lineRule="auto"/>
        <w:ind w:left="1429"/>
        <w:rPr>
          <w:rFonts w:cstheme="minorHAnsi"/>
          <w:bCs/>
          <w:sz w:val="32"/>
          <w:szCs w:val="32"/>
        </w:rPr>
      </w:pPr>
      <w:r w:rsidRPr="00521CF5">
        <w:rPr>
          <w:rFonts w:cstheme="minorHAnsi"/>
          <w:bCs/>
          <w:sz w:val="32"/>
          <w:szCs w:val="32"/>
        </w:rPr>
        <w:lastRenderedPageBreak/>
        <w:t>Моделирование полета ракеты</w:t>
      </w:r>
    </w:p>
    <w:p w14:paraId="4F5B6775" w14:textId="3BFF73B1" w:rsidR="00521CF5" w:rsidRDefault="00521CF5" w:rsidP="00CD3755">
      <w:pPr>
        <w:pStyle w:val="a7"/>
        <w:spacing w:after="0" w:line="276" w:lineRule="auto"/>
        <w:ind w:left="1429"/>
        <w:rPr>
          <w:rFonts w:cstheme="minorHAnsi"/>
          <w:bCs/>
          <w:sz w:val="32"/>
          <w:szCs w:val="32"/>
        </w:rPr>
      </w:pPr>
      <w:r>
        <w:rPr>
          <w:rFonts w:cstheme="minorHAnsi"/>
          <w:bCs/>
          <w:noProof/>
          <w:sz w:val="32"/>
          <w:szCs w:val="32"/>
        </w:rPr>
        <w:drawing>
          <wp:anchor distT="0" distB="0" distL="114300" distR="114300" simplePos="0" relativeHeight="251667456" behindDoc="1" locked="0" layoutInCell="1" allowOverlap="1" wp14:anchorId="291725D8" wp14:editId="69739693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543800" cy="3525520"/>
            <wp:effectExtent l="0" t="0" r="0" b="0"/>
            <wp:wrapTight wrapText="bothSides">
              <wp:wrapPolygon edited="0">
                <wp:start x="0" y="0"/>
                <wp:lineTo x="0" y="21476"/>
                <wp:lineTo x="21545" y="21476"/>
                <wp:lineTo x="21545" y="0"/>
                <wp:lineTo x="0" y="0"/>
              </wp:wrapPolygon>
            </wp:wrapTight>
            <wp:docPr id="143667402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74024" name="Рисунок 143667402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0576D3" w14:textId="66DB1C65" w:rsidR="00CD3755" w:rsidRPr="00BF230B" w:rsidRDefault="00521CF5" w:rsidP="00521CF5">
      <w:pPr>
        <w:spacing w:after="0" w:line="276" w:lineRule="auto"/>
        <w:jc w:val="center"/>
        <w:rPr>
          <w:rFonts w:cstheme="minorHAnsi"/>
          <w:bCs/>
          <w:sz w:val="32"/>
          <w:szCs w:val="32"/>
        </w:rPr>
      </w:pPr>
      <w:r w:rsidRPr="00521CF5">
        <w:rPr>
          <w:rFonts w:cstheme="minorHAnsi"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69504" behindDoc="1" locked="0" layoutInCell="1" allowOverlap="1" wp14:anchorId="114F0E54" wp14:editId="07A1E17A">
            <wp:simplePos x="0" y="0"/>
            <wp:positionH relativeFrom="page">
              <wp:align>left</wp:align>
            </wp:positionH>
            <wp:positionV relativeFrom="paragraph">
              <wp:posOffset>1875155</wp:posOffset>
            </wp:positionV>
            <wp:extent cx="7658100" cy="1295180"/>
            <wp:effectExtent l="0" t="0" r="0" b="635"/>
            <wp:wrapTight wrapText="bothSides">
              <wp:wrapPolygon edited="0">
                <wp:start x="0" y="0"/>
                <wp:lineTo x="0" y="21293"/>
                <wp:lineTo x="21546" y="21293"/>
                <wp:lineTo x="21546" y="0"/>
                <wp:lineTo x="0" y="0"/>
              </wp:wrapPolygon>
            </wp:wrapTight>
            <wp:docPr id="610643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4391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8100" cy="1295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1CF5">
        <w:rPr>
          <w:rFonts w:cstheme="minorHAnsi"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68480" behindDoc="1" locked="0" layoutInCell="1" allowOverlap="1" wp14:anchorId="2D215679" wp14:editId="138F415C">
            <wp:simplePos x="0" y="0"/>
            <wp:positionH relativeFrom="page">
              <wp:align>left</wp:align>
            </wp:positionH>
            <wp:positionV relativeFrom="paragraph">
              <wp:posOffset>398780</wp:posOffset>
            </wp:positionV>
            <wp:extent cx="7498080" cy="1314635"/>
            <wp:effectExtent l="0" t="0" r="7620" b="0"/>
            <wp:wrapTight wrapText="bothSides">
              <wp:wrapPolygon edited="0">
                <wp:start x="0" y="0"/>
                <wp:lineTo x="0" y="21287"/>
                <wp:lineTo x="21567" y="21287"/>
                <wp:lineTo x="21567" y="0"/>
                <wp:lineTo x="0" y="0"/>
              </wp:wrapPolygon>
            </wp:wrapTight>
            <wp:docPr id="297270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7091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8080" cy="1314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bCs/>
          <w:sz w:val="32"/>
          <w:szCs w:val="32"/>
        </w:rPr>
        <w:t>Непосредственно сама ракета</w:t>
      </w:r>
      <w:r w:rsidRPr="00BF230B">
        <w:rPr>
          <w:rFonts w:cstheme="minorHAnsi"/>
          <w:bCs/>
          <w:sz w:val="32"/>
          <w:szCs w:val="32"/>
        </w:rPr>
        <w:t>:</w:t>
      </w:r>
    </w:p>
    <w:p w14:paraId="0737A763" w14:textId="18A86677" w:rsidR="00BF230B" w:rsidRDefault="00BF230B" w:rsidP="00521CF5">
      <w:pPr>
        <w:spacing w:after="0" w:line="276" w:lineRule="auto"/>
        <w:jc w:val="center"/>
        <w:rPr>
          <w:rFonts w:cstheme="minorHAnsi"/>
          <w:bCs/>
          <w:sz w:val="32"/>
          <w:szCs w:val="32"/>
        </w:rPr>
      </w:pPr>
    </w:p>
    <w:p w14:paraId="63329313" w14:textId="77777777" w:rsidR="00BF230B" w:rsidRDefault="00BF230B" w:rsidP="00521CF5">
      <w:pPr>
        <w:spacing w:after="0" w:line="276" w:lineRule="auto"/>
        <w:jc w:val="center"/>
        <w:rPr>
          <w:rFonts w:cstheme="minorHAnsi"/>
          <w:bCs/>
          <w:sz w:val="32"/>
          <w:szCs w:val="32"/>
        </w:rPr>
      </w:pPr>
    </w:p>
    <w:p w14:paraId="2FC6A32C" w14:textId="77777777" w:rsidR="00BF230B" w:rsidRDefault="00BF230B" w:rsidP="00521CF5">
      <w:pPr>
        <w:spacing w:after="0" w:line="276" w:lineRule="auto"/>
        <w:jc w:val="center"/>
        <w:rPr>
          <w:rFonts w:cstheme="minorHAnsi"/>
          <w:bCs/>
          <w:sz w:val="32"/>
          <w:szCs w:val="32"/>
        </w:rPr>
      </w:pPr>
    </w:p>
    <w:p w14:paraId="18ABCB35" w14:textId="77777777" w:rsidR="00BF230B" w:rsidRDefault="00BF230B" w:rsidP="00521CF5">
      <w:pPr>
        <w:spacing w:after="0" w:line="276" w:lineRule="auto"/>
        <w:jc w:val="center"/>
        <w:rPr>
          <w:rFonts w:cstheme="minorHAnsi"/>
          <w:bCs/>
          <w:sz w:val="32"/>
          <w:szCs w:val="32"/>
        </w:rPr>
      </w:pPr>
    </w:p>
    <w:p w14:paraId="2E9EA21E" w14:textId="77777777" w:rsidR="00BF230B" w:rsidRDefault="00BF230B" w:rsidP="00521CF5">
      <w:pPr>
        <w:spacing w:after="0" w:line="276" w:lineRule="auto"/>
        <w:jc w:val="center"/>
        <w:rPr>
          <w:rFonts w:cstheme="minorHAnsi"/>
          <w:bCs/>
          <w:sz w:val="32"/>
          <w:szCs w:val="32"/>
        </w:rPr>
      </w:pPr>
    </w:p>
    <w:p w14:paraId="19E10C02" w14:textId="77777777" w:rsidR="00BF230B" w:rsidRDefault="00BF230B" w:rsidP="00521CF5">
      <w:pPr>
        <w:spacing w:after="0" w:line="276" w:lineRule="auto"/>
        <w:jc w:val="center"/>
        <w:rPr>
          <w:rFonts w:cstheme="minorHAnsi"/>
          <w:bCs/>
          <w:sz w:val="32"/>
          <w:szCs w:val="32"/>
        </w:rPr>
      </w:pPr>
    </w:p>
    <w:p w14:paraId="48AC84F1" w14:textId="77777777" w:rsidR="00BF230B" w:rsidRDefault="00BF230B" w:rsidP="00521CF5">
      <w:pPr>
        <w:spacing w:after="0" w:line="276" w:lineRule="auto"/>
        <w:jc w:val="center"/>
        <w:rPr>
          <w:rFonts w:cstheme="minorHAnsi"/>
          <w:bCs/>
          <w:sz w:val="32"/>
          <w:szCs w:val="32"/>
        </w:rPr>
      </w:pPr>
    </w:p>
    <w:p w14:paraId="295A6E4C" w14:textId="77777777" w:rsidR="00BF230B" w:rsidRDefault="00BF230B" w:rsidP="00521CF5">
      <w:pPr>
        <w:spacing w:after="0" w:line="276" w:lineRule="auto"/>
        <w:jc w:val="center"/>
        <w:rPr>
          <w:rFonts w:cstheme="minorHAnsi"/>
          <w:bCs/>
          <w:sz w:val="32"/>
          <w:szCs w:val="32"/>
        </w:rPr>
      </w:pPr>
    </w:p>
    <w:p w14:paraId="1C173816" w14:textId="1D74EAA5" w:rsidR="00521CF5" w:rsidRDefault="00BF230B" w:rsidP="00521CF5">
      <w:pPr>
        <w:spacing w:after="0" w:line="276" w:lineRule="auto"/>
        <w:jc w:val="center"/>
        <w:rPr>
          <w:rFonts w:cstheme="minorHAnsi"/>
          <w:bCs/>
          <w:sz w:val="32"/>
          <w:szCs w:val="32"/>
        </w:rPr>
      </w:pPr>
      <w:r>
        <w:rPr>
          <w:rFonts w:cstheme="minorHAnsi"/>
          <w:bCs/>
          <w:sz w:val="32"/>
          <w:szCs w:val="32"/>
        </w:rPr>
        <w:t xml:space="preserve">Незавершённая трехмерная модель двигателя из </w:t>
      </w:r>
      <w:r w:rsidRPr="00BF230B">
        <w:rPr>
          <w:rFonts w:cstheme="minorHAnsi"/>
          <w:b/>
          <w:sz w:val="32"/>
          <w:szCs w:val="32"/>
        </w:rPr>
        <w:t>Компас 3Д</w:t>
      </w:r>
      <w:r w:rsidRPr="00BF230B">
        <w:rPr>
          <w:rFonts w:cstheme="minorHAnsi"/>
          <w:bCs/>
          <w:sz w:val="32"/>
          <w:szCs w:val="32"/>
        </w:rPr>
        <w:t>:</w:t>
      </w:r>
    </w:p>
    <w:p w14:paraId="1DFA2C7E" w14:textId="686F53DB" w:rsidR="00BF230B" w:rsidRDefault="00BF230B" w:rsidP="00521CF5">
      <w:pPr>
        <w:spacing w:after="0" w:line="276" w:lineRule="auto"/>
        <w:jc w:val="center"/>
        <w:rPr>
          <w:rFonts w:cstheme="minorHAnsi"/>
          <w:bCs/>
          <w:sz w:val="32"/>
          <w:szCs w:val="32"/>
        </w:rPr>
      </w:pPr>
    </w:p>
    <w:p w14:paraId="0BDE6D99" w14:textId="5C413438" w:rsidR="00BF230B" w:rsidRDefault="00BF230B" w:rsidP="00BF230B">
      <w:pPr>
        <w:spacing w:after="0" w:line="276" w:lineRule="auto"/>
        <w:ind w:left="-1134"/>
        <w:jc w:val="center"/>
        <w:rPr>
          <w:rFonts w:cstheme="minorHAnsi"/>
          <w:bCs/>
          <w:sz w:val="32"/>
          <w:szCs w:val="32"/>
        </w:rPr>
      </w:pPr>
      <w:r>
        <w:rPr>
          <w:rFonts w:cstheme="minorHAnsi"/>
          <w:bCs/>
          <w:noProof/>
          <w:sz w:val="32"/>
          <w:szCs w:val="32"/>
        </w:rPr>
        <w:drawing>
          <wp:inline distT="0" distB="0" distL="0" distR="0" wp14:anchorId="4C7D222F" wp14:editId="3DD9D956">
            <wp:extent cx="2917636" cy="7058661"/>
            <wp:effectExtent l="5715" t="0" r="3175" b="3175"/>
            <wp:docPr id="98494782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919687" cy="70636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84A549" w14:textId="0D963EC4" w:rsidR="002F0A92" w:rsidRDefault="002F0A92" w:rsidP="00BF230B">
      <w:pPr>
        <w:spacing w:after="0" w:line="276" w:lineRule="auto"/>
        <w:ind w:left="-1134"/>
        <w:jc w:val="center"/>
        <w:rPr>
          <w:rFonts w:cstheme="minorHAnsi"/>
          <w:bCs/>
          <w:sz w:val="32"/>
          <w:szCs w:val="32"/>
        </w:rPr>
      </w:pPr>
      <w:r>
        <w:rPr>
          <w:rFonts w:cstheme="minorHAnsi"/>
          <w:bCs/>
          <w:sz w:val="32"/>
          <w:szCs w:val="32"/>
        </w:rPr>
        <w:t>Система охлаждения</w:t>
      </w:r>
    </w:p>
    <w:p w14:paraId="7080D59C" w14:textId="4AD22D15" w:rsidR="002F0A92" w:rsidRDefault="002F0A92" w:rsidP="00BF230B">
      <w:pPr>
        <w:spacing w:after="0" w:line="276" w:lineRule="auto"/>
        <w:ind w:left="-1134"/>
        <w:jc w:val="center"/>
        <w:rPr>
          <w:rFonts w:cstheme="minorHAnsi"/>
          <w:bCs/>
          <w:sz w:val="32"/>
          <w:szCs w:val="32"/>
        </w:rPr>
      </w:pPr>
      <w:r w:rsidRPr="002F0A92">
        <w:rPr>
          <w:rFonts w:cstheme="minorHAnsi"/>
          <w:bCs/>
          <w:noProof/>
          <w:sz w:val="32"/>
          <w:szCs w:val="32"/>
        </w:rPr>
        <w:drawing>
          <wp:inline distT="0" distB="0" distL="0" distR="0" wp14:anchorId="7C184FD9" wp14:editId="65E5817C">
            <wp:extent cx="3124517" cy="7020973"/>
            <wp:effectExtent l="0" t="5080" r="0" b="0"/>
            <wp:docPr id="1164768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689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40237" cy="705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8FF59" w14:textId="77777777" w:rsidR="00CB2C92" w:rsidRDefault="00CB2C92" w:rsidP="00BF230B">
      <w:pPr>
        <w:spacing w:after="0" w:line="276" w:lineRule="auto"/>
        <w:ind w:left="-1134"/>
        <w:jc w:val="center"/>
        <w:rPr>
          <w:rFonts w:cstheme="minorHAnsi"/>
          <w:bCs/>
          <w:sz w:val="32"/>
          <w:szCs w:val="32"/>
        </w:rPr>
      </w:pPr>
    </w:p>
    <w:p w14:paraId="3C60D38F" w14:textId="064E8C2C" w:rsidR="00CB2C92" w:rsidRPr="00CB2C92" w:rsidRDefault="00CB2C92" w:rsidP="00BF230B">
      <w:pPr>
        <w:spacing w:after="0" w:line="276" w:lineRule="auto"/>
        <w:ind w:left="-1134"/>
        <w:jc w:val="center"/>
        <w:rPr>
          <w:rFonts w:cstheme="minorHAnsi"/>
          <w:bCs/>
          <w:sz w:val="32"/>
          <w:szCs w:val="32"/>
        </w:rPr>
      </w:pPr>
      <w:r>
        <w:rPr>
          <w:rFonts w:cstheme="minorHAnsi"/>
          <w:bCs/>
          <w:sz w:val="32"/>
          <w:szCs w:val="32"/>
        </w:rPr>
        <w:t>Подробнее об этом проекте</w:t>
      </w:r>
      <w:r w:rsidRPr="001B3BB3">
        <w:rPr>
          <w:rFonts w:cstheme="minorHAnsi"/>
          <w:bCs/>
          <w:sz w:val="32"/>
          <w:szCs w:val="32"/>
        </w:rPr>
        <w:t>:</w:t>
      </w:r>
      <w:r w:rsidR="001B3BB3" w:rsidRPr="001B3BB3">
        <w:t xml:space="preserve"> </w:t>
      </w:r>
      <w:hyperlink r:id="rId16" w:history="1">
        <w:r w:rsidR="001B3BB3" w:rsidRPr="00E2108A">
          <w:rPr>
            <w:rStyle w:val="af4"/>
            <w:rFonts w:cstheme="minorHAnsi"/>
            <w:bCs/>
            <w:sz w:val="32"/>
            <w:szCs w:val="32"/>
            <w:lang w:val="en-US"/>
          </w:rPr>
          <w:t>https</w:t>
        </w:r>
        <w:r w:rsidR="001B3BB3" w:rsidRPr="00E2108A">
          <w:rPr>
            <w:rStyle w:val="af4"/>
            <w:rFonts w:cstheme="minorHAnsi"/>
            <w:bCs/>
            <w:sz w:val="32"/>
            <w:szCs w:val="32"/>
          </w:rPr>
          <w:t>://</w:t>
        </w:r>
        <w:proofErr w:type="spellStart"/>
        <w:r w:rsidR="001B3BB3" w:rsidRPr="00E2108A">
          <w:rPr>
            <w:rStyle w:val="af4"/>
            <w:rFonts w:cstheme="minorHAnsi"/>
            <w:bCs/>
            <w:sz w:val="32"/>
            <w:szCs w:val="32"/>
            <w:lang w:val="en-US"/>
          </w:rPr>
          <w:t>github</w:t>
        </w:r>
        <w:proofErr w:type="spellEnd"/>
        <w:r w:rsidR="001B3BB3" w:rsidRPr="00E2108A">
          <w:rPr>
            <w:rStyle w:val="af4"/>
            <w:rFonts w:cstheme="minorHAnsi"/>
            <w:bCs/>
            <w:sz w:val="32"/>
            <w:szCs w:val="32"/>
          </w:rPr>
          <w:t>.</w:t>
        </w:r>
        <w:r w:rsidR="001B3BB3" w:rsidRPr="00E2108A">
          <w:rPr>
            <w:rStyle w:val="af4"/>
            <w:rFonts w:cstheme="minorHAnsi"/>
            <w:bCs/>
            <w:sz w:val="32"/>
            <w:szCs w:val="32"/>
            <w:lang w:val="en-US"/>
          </w:rPr>
          <w:t>com</w:t>
        </w:r>
        <w:r w:rsidR="001B3BB3" w:rsidRPr="00E2108A">
          <w:rPr>
            <w:rStyle w:val="af4"/>
            <w:rFonts w:cstheme="minorHAnsi"/>
            <w:bCs/>
            <w:sz w:val="32"/>
            <w:szCs w:val="32"/>
          </w:rPr>
          <w:t>/</w:t>
        </w:r>
        <w:proofErr w:type="spellStart"/>
        <w:r w:rsidR="001B3BB3" w:rsidRPr="00E2108A">
          <w:rPr>
            <w:rStyle w:val="af4"/>
            <w:rFonts w:cstheme="minorHAnsi"/>
            <w:bCs/>
            <w:sz w:val="32"/>
            <w:szCs w:val="32"/>
            <w:lang w:val="en-US"/>
          </w:rPr>
          <w:t>noreplyGITHUB</w:t>
        </w:r>
        <w:proofErr w:type="spellEnd"/>
        <w:r w:rsidR="001B3BB3" w:rsidRPr="00E2108A">
          <w:rPr>
            <w:rStyle w:val="af4"/>
            <w:rFonts w:cstheme="minorHAnsi"/>
            <w:bCs/>
            <w:sz w:val="32"/>
            <w:szCs w:val="32"/>
          </w:rPr>
          <w:t>/</w:t>
        </w:r>
        <w:r w:rsidR="001B3BB3" w:rsidRPr="00E2108A">
          <w:rPr>
            <w:rStyle w:val="af4"/>
            <w:rFonts w:cstheme="minorHAnsi"/>
            <w:bCs/>
            <w:sz w:val="32"/>
            <w:szCs w:val="32"/>
            <w:lang w:val="en-US"/>
          </w:rPr>
          <w:t>School</w:t>
        </w:r>
        <w:r w:rsidR="001B3BB3" w:rsidRPr="00E2108A">
          <w:rPr>
            <w:rStyle w:val="af4"/>
            <w:rFonts w:cstheme="minorHAnsi"/>
            <w:bCs/>
            <w:sz w:val="32"/>
            <w:szCs w:val="32"/>
          </w:rPr>
          <w:t>-</w:t>
        </w:r>
        <w:r w:rsidR="001B3BB3" w:rsidRPr="00E2108A">
          <w:rPr>
            <w:rStyle w:val="af4"/>
            <w:rFonts w:cstheme="minorHAnsi"/>
            <w:bCs/>
            <w:sz w:val="32"/>
            <w:szCs w:val="32"/>
            <w:lang w:val="en-US"/>
          </w:rPr>
          <w:t>project</w:t>
        </w:r>
        <w:r w:rsidR="001B3BB3" w:rsidRPr="00E2108A">
          <w:rPr>
            <w:rStyle w:val="af4"/>
            <w:rFonts w:cstheme="minorHAnsi"/>
            <w:bCs/>
            <w:sz w:val="32"/>
            <w:szCs w:val="32"/>
          </w:rPr>
          <w:t>/</w:t>
        </w:r>
        <w:r w:rsidR="001B3BB3" w:rsidRPr="00E2108A">
          <w:rPr>
            <w:rStyle w:val="af4"/>
            <w:rFonts w:cstheme="minorHAnsi"/>
            <w:bCs/>
            <w:sz w:val="32"/>
            <w:szCs w:val="32"/>
            <w:lang w:val="en-US"/>
          </w:rPr>
          <w:t>tree</w:t>
        </w:r>
        <w:r w:rsidR="001B3BB3" w:rsidRPr="00E2108A">
          <w:rPr>
            <w:rStyle w:val="af4"/>
            <w:rFonts w:cstheme="minorHAnsi"/>
            <w:bCs/>
            <w:sz w:val="32"/>
            <w:szCs w:val="32"/>
          </w:rPr>
          <w:t>/</w:t>
        </w:r>
        <w:r w:rsidR="001B3BB3" w:rsidRPr="00E2108A">
          <w:rPr>
            <w:rStyle w:val="af4"/>
            <w:rFonts w:cstheme="minorHAnsi"/>
            <w:bCs/>
            <w:sz w:val="32"/>
            <w:szCs w:val="32"/>
            <w:lang w:val="en-US"/>
          </w:rPr>
          <w:t>main</w:t>
        </w:r>
        <w:r w:rsidR="001B3BB3" w:rsidRPr="00E2108A">
          <w:rPr>
            <w:rStyle w:val="af4"/>
            <w:rFonts w:cstheme="minorHAnsi"/>
            <w:bCs/>
            <w:sz w:val="32"/>
            <w:szCs w:val="32"/>
          </w:rPr>
          <w:t>/2</w:t>
        </w:r>
        <w:proofErr w:type="spellStart"/>
        <w:r w:rsidR="001B3BB3" w:rsidRPr="00E2108A">
          <w:rPr>
            <w:rStyle w:val="af4"/>
            <w:rFonts w:cstheme="minorHAnsi"/>
            <w:bCs/>
            <w:sz w:val="32"/>
            <w:szCs w:val="32"/>
            <w:lang w:val="en-US"/>
          </w:rPr>
          <w:t>kN</w:t>
        </w:r>
        <w:proofErr w:type="spellEnd"/>
        <w:r w:rsidR="001B3BB3" w:rsidRPr="00E2108A">
          <w:rPr>
            <w:rStyle w:val="af4"/>
            <w:rFonts w:cstheme="minorHAnsi"/>
            <w:bCs/>
            <w:sz w:val="32"/>
            <w:szCs w:val="32"/>
          </w:rPr>
          <w:t>%2</w:t>
        </w:r>
        <w:proofErr w:type="spellStart"/>
        <w:r w:rsidR="001B3BB3" w:rsidRPr="00E2108A">
          <w:rPr>
            <w:rStyle w:val="af4"/>
            <w:rFonts w:cstheme="minorHAnsi"/>
            <w:bCs/>
            <w:sz w:val="32"/>
            <w:szCs w:val="32"/>
            <w:lang w:val="en-US"/>
          </w:rPr>
          <w:t>Btime</w:t>
        </w:r>
        <w:proofErr w:type="spellEnd"/>
      </w:hyperlink>
    </w:p>
    <w:sectPr w:rsidR="00CB2C92" w:rsidRPr="00CB2C92" w:rsidSect="004F2FB0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90DAA"/>
    <w:multiLevelType w:val="hybridMultilevel"/>
    <w:tmpl w:val="CA76BA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52B298">
      <w:numFmt w:val="bullet"/>
      <w:lvlText w:val="•"/>
      <w:lvlJc w:val="left"/>
      <w:pPr>
        <w:ind w:left="1785" w:hanging="705"/>
      </w:pPr>
      <w:rPr>
        <w:rFonts w:ascii="Georgia" w:eastAsiaTheme="minorEastAsia" w:hAnsi="Georgia" w:cstheme="minorHAns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0094F"/>
    <w:multiLevelType w:val="hybridMultilevel"/>
    <w:tmpl w:val="66F8B7FA"/>
    <w:lvl w:ilvl="0" w:tplc="0419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" w15:restartNumberingAfterBreak="0">
    <w:nsid w:val="260076A6"/>
    <w:multiLevelType w:val="hybridMultilevel"/>
    <w:tmpl w:val="161441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C4F1EF8"/>
    <w:multiLevelType w:val="hybridMultilevel"/>
    <w:tmpl w:val="920094C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" w15:restartNumberingAfterBreak="0">
    <w:nsid w:val="491449CD"/>
    <w:multiLevelType w:val="hybridMultilevel"/>
    <w:tmpl w:val="BD7608F0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BAD72BF"/>
    <w:multiLevelType w:val="hybridMultilevel"/>
    <w:tmpl w:val="51CC86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6F264E11"/>
    <w:multiLevelType w:val="hybridMultilevel"/>
    <w:tmpl w:val="40C652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34105106">
    <w:abstractNumId w:val="1"/>
  </w:num>
  <w:num w:numId="2" w16cid:durableId="167334898">
    <w:abstractNumId w:val="3"/>
  </w:num>
  <w:num w:numId="3" w16cid:durableId="1456485616">
    <w:abstractNumId w:val="0"/>
  </w:num>
  <w:num w:numId="4" w16cid:durableId="64573016">
    <w:abstractNumId w:val="4"/>
  </w:num>
  <w:num w:numId="5" w16cid:durableId="835150380">
    <w:abstractNumId w:val="6"/>
  </w:num>
  <w:num w:numId="6" w16cid:durableId="1691368579">
    <w:abstractNumId w:val="2"/>
  </w:num>
  <w:num w:numId="7" w16cid:durableId="20999067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681"/>
    <w:rsid w:val="00014A4A"/>
    <w:rsid w:val="00046B6B"/>
    <w:rsid w:val="00097C03"/>
    <w:rsid w:val="00101749"/>
    <w:rsid w:val="00103001"/>
    <w:rsid w:val="001B3BB3"/>
    <w:rsid w:val="00223CF0"/>
    <w:rsid w:val="00227CF0"/>
    <w:rsid w:val="0028312C"/>
    <w:rsid w:val="002C59CA"/>
    <w:rsid w:val="002F0A92"/>
    <w:rsid w:val="00300BF2"/>
    <w:rsid w:val="003445E5"/>
    <w:rsid w:val="00383541"/>
    <w:rsid w:val="00385A28"/>
    <w:rsid w:val="00391844"/>
    <w:rsid w:val="0039563C"/>
    <w:rsid w:val="003E6AAC"/>
    <w:rsid w:val="004537D8"/>
    <w:rsid w:val="00454BAD"/>
    <w:rsid w:val="00497092"/>
    <w:rsid w:val="004B7EAB"/>
    <w:rsid w:val="004E6FB5"/>
    <w:rsid w:val="004F2FB0"/>
    <w:rsid w:val="00521CF5"/>
    <w:rsid w:val="005602C5"/>
    <w:rsid w:val="005707D0"/>
    <w:rsid w:val="005768B4"/>
    <w:rsid w:val="00581B49"/>
    <w:rsid w:val="00593BE1"/>
    <w:rsid w:val="005B6A6D"/>
    <w:rsid w:val="005E6D29"/>
    <w:rsid w:val="00600670"/>
    <w:rsid w:val="00610223"/>
    <w:rsid w:val="00623C0D"/>
    <w:rsid w:val="006C0B77"/>
    <w:rsid w:val="006E2750"/>
    <w:rsid w:val="006F3BD9"/>
    <w:rsid w:val="00747681"/>
    <w:rsid w:val="00762584"/>
    <w:rsid w:val="007A4CC1"/>
    <w:rsid w:val="008242FF"/>
    <w:rsid w:val="00844DD2"/>
    <w:rsid w:val="00866D3A"/>
    <w:rsid w:val="00870751"/>
    <w:rsid w:val="008D4E61"/>
    <w:rsid w:val="00922C48"/>
    <w:rsid w:val="0096345A"/>
    <w:rsid w:val="009637EF"/>
    <w:rsid w:val="00971D4C"/>
    <w:rsid w:val="00A12BC8"/>
    <w:rsid w:val="00A40342"/>
    <w:rsid w:val="00A40D1A"/>
    <w:rsid w:val="00AA1CA3"/>
    <w:rsid w:val="00AA4830"/>
    <w:rsid w:val="00AB5AF7"/>
    <w:rsid w:val="00AC647D"/>
    <w:rsid w:val="00B20DB2"/>
    <w:rsid w:val="00B9057E"/>
    <w:rsid w:val="00B915B7"/>
    <w:rsid w:val="00BA0910"/>
    <w:rsid w:val="00BB75BE"/>
    <w:rsid w:val="00BC084F"/>
    <w:rsid w:val="00BF230B"/>
    <w:rsid w:val="00C25224"/>
    <w:rsid w:val="00C41CFE"/>
    <w:rsid w:val="00C56F0E"/>
    <w:rsid w:val="00C618DE"/>
    <w:rsid w:val="00CA6AF5"/>
    <w:rsid w:val="00CB09BA"/>
    <w:rsid w:val="00CB2C92"/>
    <w:rsid w:val="00CC715B"/>
    <w:rsid w:val="00CD3755"/>
    <w:rsid w:val="00D23F6C"/>
    <w:rsid w:val="00D26C82"/>
    <w:rsid w:val="00D509E9"/>
    <w:rsid w:val="00D5167B"/>
    <w:rsid w:val="00D529EC"/>
    <w:rsid w:val="00D81F68"/>
    <w:rsid w:val="00DF44F5"/>
    <w:rsid w:val="00E068FB"/>
    <w:rsid w:val="00E06F2F"/>
    <w:rsid w:val="00E13612"/>
    <w:rsid w:val="00E2108A"/>
    <w:rsid w:val="00E31C4F"/>
    <w:rsid w:val="00E37BFA"/>
    <w:rsid w:val="00E70E99"/>
    <w:rsid w:val="00EA59DF"/>
    <w:rsid w:val="00EE4070"/>
    <w:rsid w:val="00F01D74"/>
    <w:rsid w:val="00F031AB"/>
    <w:rsid w:val="00F12C76"/>
    <w:rsid w:val="00F35DF5"/>
    <w:rsid w:val="00F83B3F"/>
    <w:rsid w:val="00FE06D2"/>
    <w:rsid w:val="00FE3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8059A"/>
  <w15:chartTrackingRefBased/>
  <w15:docId w15:val="{A4832D44-87BC-4C1F-8A8B-8E63D1D78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2FB0"/>
  </w:style>
  <w:style w:type="paragraph" w:styleId="1">
    <w:name w:val="heading 1"/>
    <w:basedOn w:val="a"/>
    <w:next w:val="a"/>
    <w:link w:val="10"/>
    <w:uiPriority w:val="9"/>
    <w:qFormat/>
    <w:rsid w:val="004F2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2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2FB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2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2FB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2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2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2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2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2FB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2F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2FB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2FB0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2FB0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2F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2F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2F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2F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2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2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2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2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2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2FB0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7476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2FB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2FB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2FB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4F2FB0"/>
    <w:rPr>
      <w:b/>
      <w:bCs/>
      <w:smallCaps/>
      <w:color w:val="2E74B5" w:themeColor="accent1" w:themeShade="BF"/>
      <w:spacing w:val="5"/>
    </w:rPr>
  </w:style>
  <w:style w:type="paragraph" w:styleId="ac">
    <w:name w:val="caption"/>
    <w:basedOn w:val="a"/>
    <w:next w:val="a"/>
    <w:uiPriority w:val="35"/>
    <w:semiHidden/>
    <w:unhideWhenUsed/>
    <w:qFormat/>
    <w:rsid w:val="004F2FB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Strong"/>
    <w:basedOn w:val="a0"/>
    <w:uiPriority w:val="22"/>
    <w:qFormat/>
    <w:rsid w:val="004F2FB0"/>
    <w:rPr>
      <w:b/>
      <w:bCs/>
    </w:rPr>
  </w:style>
  <w:style w:type="character" w:styleId="ae">
    <w:name w:val="Emphasis"/>
    <w:basedOn w:val="a0"/>
    <w:uiPriority w:val="20"/>
    <w:qFormat/>
    <w:rsid w:val="004F2FB0"/>
    <w:rPr>
      <w:i/>
      <w:iCs/>
    </w:rPr>
  </w:style>
  <w:style w:type="paragraph" w:styleId="af">
    <w:name w:val="No Spacing"/>
    <w:uiPriority w:val="1"/>
    <w:qFormat/>
    <w:rsid w:val="004F2FB0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4F2FB0"/>
    <w:rPr>
      <w:i/>
      <w:iCs/>
      <w:color w:val="404040" w:themeColor="text1" w:themeTint="BF"/>
    </w:rPr>
  </w:style>
  <w:style w:type="character" w:styleId="af1">
    <w:name w:val="Subtle Reference"/>
    <w:basedOn w:val="a0"/>
    <w:uiPriority w:val="31"/>
    <w:qFormat/>
    <w:rsid w:val="004F2FB0"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sid w:val="004F2FB0"/>
    <w:rPr>
      <w:b/>
      <w:bCs/>
      <w:i/>
      <w:iC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4F2FB0"/>
    <w:pPr>
      <w:spacing w:before="240" w:after="0"/>
      <w:outlineLvl w:val="9"/>
    </w:pPr>
    <w:rPr>
      <w:sz w:val="32"/>
      <w:szCs w:val="32"/>
    </w:rPr>
  </w:style>
  <w:style w:type="character" w:styleId="af4">
    <w:name w:val="Hyperlink"/>
    <w:basedOn w:val="a0"/>
    <w:uiPriority w:val="99"/>
    <w:unhideWhenUsed/>
    <w:rsid w:val="009637EF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9637EF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C61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styleId="af6">
    <w:name w:val="Body Text"/>
    <w:basedOn w:val="a"/>
    <w:link w:val="af7"/>
    <w:uiPriority w:val="1"/>
    <w:semiHidden/>
    <w:unhideWhenUsed/>
    <w:qFormat/>
    <w:rsid w:val="00C618DE"/>
    <w:pPr>
      <w:widowControl w:val="0"/>
      <w:autoSpaceDE w:val="0"/>
      <w:autoSpaceDN w:val="0"/>
      <w:spacing w:after="0" w:line="240" w:lineRule="auto"/>
    </w:pPr>
    <w:rPr>
      <w:rFonts w:ascii="Segoe UI" w:eastAsia="Segoe UI" w:hAnsi="Segoe UI" w:cs="Segoe UI"/>
      <w:b/>
      <w:bCs/>
      <w:sz w:val="18"/>
      <w:szCs w:val="18"/>
      <w:lang w:val="en-US"/>
    </w:rPr>
  </w:style>
  <w:style w:type="character" w:customStyle="1" w:styleId="af7">
    <w:name w:val="Основной текст Знак"/>
    <w:basedOn w:val="a0"/>
    <w:link w:val="af6"/>
    <w:uiPriority w:val="1"/>
    <w:semiHidden/>
    <w:rsid w:val="00C618DE"/>
    <w:rPr>
      <w:rFonts w:ascii="Segoe UI" w:eastAsia="Segoe UI" w:hAnsi="Segoe UI" w:cs="Segoe UI"/>
      <w:b/>
      <w:bCs/>
      <w:sz w:val="18"/>
      <w:szCs w:val="18"/>
      <w:lang w:val="en-US"/>
    </w:rPr>
  </w:style>
  <w:style w:type="paragraph" w:customStyle="1" w:styleId="TableParagraph">
    <w:name w:val="Table Paragraph"/>
    <w:basedOn w:val="a"/>
    <w:uiPriority w:val="1"/>
    <w:qFormat/>
    <w:rsid w:val="00C618DE"/>
    <w:pPr>
      <w:widowControl w:val="0"/>
      <w:autoSpaceDE w:val="0"/>
      <w:autoSpaceDN w:val="0"/>
      <w:spacing w:before="15" w:after="0" w:line="235" w:lineRule="exact"/>
    </w:pPr>
    <w:rPr>
      <w:rFonts w:ascii="Segoe UI" w:eastAsia="Segoe UI" w:hAnsi="Segoe UI" w:cs="Segoe UI"/>
      <w:sz w:val="22"/>
      <w:szCs w:val="22"/>
      <w:lang w:val="en-US"/>
    </w:rPr>
  </w:style>
  <w:style w:type="table" w:customStyle="1" w:styleId="TableNormal">
    <w:name w:val="Table Normal"/>
    <w:uiPriority w:val="2"/>
    <w:semiHidden/>
    <w:qFormat/>
    <w:rsid w:val="00C618DE"/>
    <w:pPr>
      <w:widowControl w:val="0"/>
      <w:autoSpaceDE w:val="0"/>
      <w:autoSpaceDN w:val="0"/>
      <w:spacing w:after="0" w:line="240" w:lineRule="auto"/>
    </w:pPr>
    <w:rPr>
      <w:rFonts w:eastAsiaTheme="minorHAnsi"/>
      <w:sz w:val="22"/>
      <w:szCs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space.com/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tispace.com/" TargetMode="Externa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noreplyGITHUB/School-project/tree/main/2kN%2Btime" TargetMode="Externa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hyimpulse.de" TargetMode="External"/><Relationship Id="rId14" Type="http://schemas.openxmlformats.org/officeDocument/2006/relationships/image" Target="media/image5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Наглядное</a:t>
            </a:r>
            <a:r>
              <a:rPr lang="ru-RU" baseline="0"/>
              <a:t> сравнение ракетных двигателей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ubbleChart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Жидкостные</c:v>
                </c:pt>
              </c:strCache>
            </c:strRef>
          </c:tx>
          <c:spPr>
            <a:solidFill>
              <a:schemeClr val="accent1">
                <a:alpha val="75000"/>
              </a:schemeClr>
            </a:solidFill>
            <a:ln>
              <a:noFill/>
            </a:ln>
            <a:effectLst/>
          </c:spPr>
          <c:invertIfNegative val="0"/>
          <c:xVal>
            <c:numRef>
              <c:f>Лист1!$A$2:$A$4</c:f>
              <c:numCache>
                <c:formatCode>General</c:formatCode>
                <c:ptCount val="3"/>
                <c:pt idx="0">
                  <c:v>3</c:v>
                </c:pt>
                <c:pt idx="1">
                  <c:v>1</c:v>
                </c:pt>
                <c:pt idx="2" formatCode="0.00">
                  <c:v>2.5</c:v>
                </c:pt>
              </c:numCache>
            </c:numRef>
          </c:xVal>
          <c:yVal>
            <c:numRef>
              <c:f>Лист1!$B$2:$B$4</c:f>
              <c:numCache>
                <c:formatCode>General</c:formatCode>
                <c:ptCount val="3"/>
                <c:pt idx="0">
                  <c:v>5</c:v>
                </c:pt>
              </c:numCache>
            </c:numRef>
          </c:yVal>
          <c:bubbleSize>
            <c:numRef>
              <c:f>Лист1!$C$2:$C$4</c:f>
              <c:numCache>
                <c:formatCode>General</c:formatCode>
                <c:ptCount val="3"/>
                <c:pt idx="0">
                  <c:v>7</c:v>
                </c:pt>
              </c:numCache>
            </c:numRef>
          </c:bubbleSize>
          <c:bubble3D val="0"/>
          <c:extLst>
            <c:ext xmlns:c16="http://schemas.microsoft.com/office/drawing/2014/chart" uri="{C3380CC4-5D6E-409C-BE32-E72D297353CC}">
              <c16:uniqueId val="{00000000-00EC-4AA7-AB5D-F32023AF0EAC}"/>
            </c:ext>
          </c:extLst>
        </c:ser>
        <c:ser>
          <c:idx val="1"/>
          <c:order val="1"/>
          <c:tx>
            <c:strRef>
              <c:f>Лист1!$D$1</c:f>
              <c:strCache>
                <c:ptCount val="1"/>
                <c:pt idx="0">
                  <c:v>Твердотопливные</c:v>
                </c:pt>
              </c:strCache>
            </c:strRef>
          </c:tx>
          <c:spPr>
            <a:solidFill>
              <a:schemeClr val="accent2">
                <a:alpha val="75000"/>
              </a:schemeClr>
            </a:solidFill>
            <a:ln w="25400">
              <a:noFill/>
            </a:ln>
            <a:effectLst/>
          </c:spPr>
          <c:invertIfNegative val="0"/>
          <c:xVal>
            <c:numRef>
              <c:f>Лист1!$A$2:$A$4</c:f>
              <c:numCache>
                <c:formatCode>General</c:formatCode>
                <c:ptCount val="3"/>
                <c:pt idx="0">
                  <c:v>3</c:v>
                </c:pt>
                <c:pt idx="1">
                  <c:v>1</c:v>
                </c:pt>
                <c:pt idx="2" formatCode="0.00">
                  <c:v>2.5</c:v>
                </c:pt>
              </c:numCache>
            </c:numRef>
          </c:xVal>
          <c:yVal>
            <c:numRef>
              <c:f>Лист1!$D$2:$D$4</c:f>
              <c:numCache>
                <c:formatCode>General</c:formatCode>
                <c:ptCount val="3"/>
                <c:pt idx="1">
                  <c:v>1</c:v>
                </c:pt>
              </c:numCache>
            </c:numRef>
          </c:yVal>
          <c:bubbleSize>
            <c:numRef>
              <c:f>Лист1!$E$2:$E$4</c:f>
              <c:numCache>
                <c:formatCode>General</c:formatCode>
                <c:ptCount val="3"/>
                <c:pt idx="1">
                  <c:v>4</c:v>
                </c:pt>
              </c:numCache>
            </c:numRef>
          </c:bubbleSize>
          <c:bubble3D val="0"/>
          <c:extLst>
            <c:ext xmlns:c16="http://schemas.microsoft.com/office/drawing/2014/chart" uri="{C3380CC4-5D6E-409C-BE32-E72D297353CC}">
              <c16:uniqueId val="{00000001-00EC-4AA7-AB5D-F32023AF0EAC}"/>
            </c:ext>
          </c:extLst>
        </c:ser>
        <c:ser>
          <c:idx val="2"/>
          <c:order val="2"/>
          <c:tx>
            <c:strRef>
              <c:f>Лист1!$F$1</c:f>
              <c:strCache>
                <c:ptCount val="1"/>
                <c:pt idx="0">
                  <c:v>Гибридные</c:v>
                </c:pt>
              </c:strCache>
            </c:strRef>
          </c:tx>
          <c:spPr>
            <a:solidFill>
              <a:schemeClr val="accent3">
                <a:alpha val="75000"/>
              </a:schemeClr>
            </a:solidFill>
            <a:ln w="25400">
              <a:noFill/>
            </a:ln>
            <a:effectLst/>
          </c:spPr>
          <c:invertIfNegative val="0"/>
          <c:xVal>
            <c:numRef>
              <c:f>Лист1!$A$2:$A$4</c:f>
              <c:numCache>
                <c:formatCode>General</c:formatCode>
                <c:ptCount val="3"/>
                <c:pt idx="0">
                  <c:v>3</c:v>
                </c:pt>
                <c:pt idx="1">
                  <c:v>1</c:v>
                </c:pt>
                <c:pt idx="2" formatCode="0.00">
                  <c:v>2.5</c:v>
                </c:pt>
              </c:numCache>
            </c:numRef>
          </c:xVal>
          <c:yVal>
            <c:numRef>
              <c:f>Лист1!$F$2:$F$4</c:f>
              <c:numCache>
                <c:formatCode>General</c:formatCode>
                <c:ptCount val="3"/>
                <c:pt idx="2" formatCode="0.00">
                  <c:v>2</c:v>
                </c:pt>
              </c:numCache>
            </c:numRef>
          </c:yVal>
          <c:bubbleSize>
            <c:numRef>
              <c:f>Лист1!$G$2:$G$4</c:f>
              <c:numCache>
                <c:formatCode>General</c:formatCode>
                <c:ptCount val="3"/>
                <c:pt idx="2">
                  <c:v>2</c:v>
                </c:pt>
              </c:numCache>
            </c:numRef>
          </c:bubbleSize>
          <c:bubble3D val="0"/>
          <c:extLst>
            <c:ext xmlns:c16="http://schemas.microsoft.com/office/drawing/2014/chart" uri="{C3380CC4-5D6E-409C-BE32-E72D297353CC}">
              <c16:uniqueId val="{00000002-00EC-4AA7-AB5D-F32023AF0EA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bubbleScale val="100"/>
        <c:showNegBubbles val="0"/>
        <c:axId val="1185538976"/>
        <c:axId val="1185537056"/>
      </c:bubbleChart>
      <c:valAx>
        <c:axId val="1185538976"/>
        <c:scaling>
          <c:orientation val="minMax"/>
        </c:scaling>
        <c:delete val="1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Удобство</a:t>
                </a:r>
                <a:r>
                  <a:rPr lang="ru-RU" baseline="0"/>
                  <a:t> использвоания (контроль+эффективность)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out"/>
        <c:minorTickMark val="none"/>
        <c:tickLblPos val="nextTo"/>
        <c:crossAx val="1185537056"/>
        <c:crosses val="autoZero"/>
        <c:crossBetween val="midCat"/>
      </c:valAx>
      <c:valAx>
        <c:axId val="1185537056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Затраты</a:t>
                </a:r>
                <a:r>
                  <a:rPr lang="ru-RU" baseline="0"/>
                  <a:t> на производство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out"/>
        <c:minorTickMark val="none"/>
        <c:tickLblPos val="nextTo"/>
        <c:crossAx val="118553897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6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>
          <a:alpha val="75000"/>
        </a:schemeClr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>
          <a:alpha val="75000"/>
        </a:schemeClr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>
            <a:alpha val="50000"/>
          </a:schemeClr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B1BE72-65C7-4828-8A21-87386CE733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1611</TotalTime>
  <Pages>17</Pages>
  <Words>2137</Words>
  <Characters>12183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34</cp:revision>
  <dcterms:created xsi:type="dcterms:W3CDTF">2026-01-18T09:04:00Z</dcterms:created>
  <dcterms:modified xsi:type="dcterms:W3CDTF">2026-02-08T16:21:00Z</dcterms:modified>
</cp:coreProperties>
</file>