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442" w:rsidRDefault="002A7EAC">
      <w:pPr>
        <w:rPr>
          <w:rFonts w:hint="cs"/>
        </w:rPr>
      </w:pPr>
      <w:r>
        <w:rPr>
          <w:rFonts w:hint="cs"/>
          <w:cs/>
        </w:rPr>
        <w:t>น.ส.นูรฮูดา  เปาะกู</w:t>
      </w:r>
      <w:r w:rsidR="00FA7F39">
        <w:rPr>
          <w:rFonts w:hint="cs"/>
          <w:cs/>
        </w:rPr>
        <w:t xml:space="preserve"> </w:t>
      </w:r>
      <w:r>
        <w:rPr>
          <w:rFonts w:hint="cs"/>
          <w:cs/>
        </w:rPr>
        <w:t xml:space="preserve">  อายุ 22 ปี ที่อยู่ 99/45 หมู่ที่  1 ต.สะเตงนอก อ.เมืองยะลา จว.ยะลา  โทร 092-7045327  เข้าพบพนักงานสอบสวน แจ้งว่าวันนี้ (11 มิ.ย.69)เวลาประมาณ 07.45 น. ผู้แจ้ง ได้จอดรถจักรยานยนต์ ยี่ห้อยามาฮ่า รุ่นฟาซีโอ่ สีเขียว หมายเลขทะเบียน  </w:t>
      </w:r>
      <w:r w:rsidR="00FA7F39">
        <w:rPr>
          <w:rFonts w:hint="cs"/>
          <w:cs/>
        </w:rPr>
        <w:t>1 กย 2319 ยะลา  ไว้ริมถนนหน้าร้านกะมาข้าวหมกไก่ทอด ถนนอาคารสงเคราะห์ ต.สะเตง   อ.เมืองยะลา จว.ยะลา  ได้มีรถยนต์เก๋ง  สีขาว หมายเลขทะเบียน  กด 229 ยะลา  ผู้หญิงเป็นผู้ขับขี่  ถอยมาเฉี่ยวชนทำให้รถจักรยานยนต์ของผู้แจ้ง ล้มได้รับความเสียหาย  จากนั้น ได้ขับออกจากที่เกิดเหตุไป จึงเดินทางมาแจ้งค</w:t>
      </w:r>
      <w:bookmarkStart w:id="0" w:name="_GoBack"/>
      <w:bookmarkEnd w:id="0"/>
      <w:r w:rsidR="00FA7F39">
        <w:rPr>
          <w:rFonts w:hint="cs"/>
          <w:cs/>
        </w:rPr>
        <w:t xml:space="preserve">วามร้องทุกข์ให้ดำเนินคดีกับผู้ขับขี่รถคันดังกล่าว ตามกฎหมายต่อไป  </w:t>
      </w:r>
    </w:p>
    <w:p w:rsidR="00FA7F39" w:rsidRDefault="00FA7F39">
      <w:pPr>
        <w:rPr>
          <w:rFonts w:hint="cs"/>
        </w:rPr>
      </w:pPr>
      <w:r>
        <w:rPr>
          <w:rFonts w:hint="cs"/>
          <w:cs/>
        </w:rPr>
        <w:tab/>
        <w:t xml:space="preserve">เหตุเกิด  </w:t>
      </w:r>
      <w:r>
        <w:rPr>
          <w:rFonts w:hint="cs"/>
          <w:cs/>
        </w:rPr>
        <w:t>หน้าร้านกะมาข้าวหมกไก่ทอด ถนนอาคารสงเคราะห์ ต.สะเตง อ.เมืองยะลา จว.ยะลา</w:t>
      </w:r>
      <w:r>
        <w:t xml:space="preserve">  </w:t>
      </w:r>
      <w:r>
        <w:rPr>
          <w:rFonts w:hint="cs"/>
          <w:cs/>
        </w:rPr>
        <w:t>เมื่อวันที่ 11 มิถุนายน 2569 เวลาประมาณ 07.47 น.</w:t>
      </w:r>
    </w:p>
    <w:p w:rsidR="00FA7F39" w:rsidRDefault="00FA7F39">
      <w:pPr>
        <w:rPr>
          <w:rFonts w:hint="cs"/>
          <w:cs/>
        </w:rPr>
      </w:pPr>
      <w:r>
        <w:rPr>
          <w:rFonts w:hint="cs"/>
          <w:cs/>
        </w:rPr>
        <w:tab/>
        <w:t xml:space="preserve">พ.ต.ท.นิรันต์   นวลบุญ  สว.(สอบสวน)สภ.เมืองยะลา จว.ยะลา ได้รับแจ้งไว้แล้ว จะได้ทำการสอบสวนต่อไป   </w:t>
      </w:r>
    </w:p>
    <w:sectPr w:rsidR="00FA7F39" w:rsidSect="00EB07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EAC"/>
    <w:rsid w:val="002A7EAC"/>
    <w:rsid w:val="00BB6442"/>
    <w:rsid w:val="00EB0705"/>
    <w:rsid w:val="00FA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2026-06-11T01:30:00Z</dcterms:created>
  <dcterms:modified xsi:type="dcterms:W3CDTF">2026-06-11T01:49:00Z</dcterms:modified>
</cp:coreProperties>
</file>