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>
          <w:b/>
          <w:bCs/>
        </w:rPr>
        <w:t>a. Hvordan sikrer bedrifter seg mot phishing, sosial manipulering og andre trusler i kommunikasjon?</w:t>
      </w:r>
      <w:r>
        <w:rPr/>
        <w:t xml:space="preserve"> Amalie, Vebjørn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Bedrifter kan beskytte seg mot phishing ved å trene ansatte i å gjenkjenne mistenkelige e-poster, bruke flerfaktorautentisering (MFA) for ekstra sikkerhet, og implementere e-postfiltre som blokkerer skadelige meldinger. Det er også viktig å ha klare sikkerhetspolicyer som forbyr klikk på ukjente lenker og deling av sensitiv informasjon via e-post. Regelmessige oppdateringer av programvare bidrar til å tette sikkerhetshull, og simuleringer av phishing-angrep kan styrke beredskapen og bevisstheten blant ansatte.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Bedrifter må beskytte seg mot sosial manipulering av å være obs på hvem som sender for eksempel en email, fordi hvis det er link basert kan det være virus eller andre skadelige programvarer. </w:t>
      </w:r>
    </w:p>
    <w:p>
      <w:pPr>
        <w:pStyle w:val="Normal"/>
        <w:bidi w:val="0"/>
        <w:jc w:val="start"/>
        <w:rPr/>
      </w:pPr>
      <w:r>
        <w:rPr/>
        <w:t xml:space="preserve">Man må også være forsiktig med nettsider. </w:t>
      </w:r>
    </w:p>
    <w:p>
      <w:pPr>
        <w:pStyle w:val="Normal"/>
        <w:bidi w:val="0"/>
        <w:jc w:val="start"/>
        <w:rPr/>
      </w:pPr>
      <w:r>
        <w:rPr/>
        <w:t>Sjekk om nettsiden eller emailen kan stoles på.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Selv med opplæring slipper noen phishing-angrep og sosial manipulering gjennom, fordi de ofte ser troverdige ut. Det er heller ikke like lett for alle å forstå tekniske sikkerhetsprotokoller, noe som kan gjøre opplæring utfordrende. I tillegg kan strenge sikkerhetstiltak føles tungvinte, og da er det fort gjort at folk begynner å ignorere dem. Bedrifter må derfor finne en balanse mellom sikkerhet, brukervennlighet og tilpasset opplæring.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>b. Lag en kort oppsummering med eksempler på gode rutiner.</w:t>
      </w:r>
      <w:r>
        <w:rPr/>
        <w:t xml:space="preserve"> emirhan, Ådne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Det er kjempeviktig å ha gode rutiner. For å beskytte seg mot phishing og sosial manipulering må bedrifter trene ansatte til å gjenkjenne svindelforsøk, bruke sikkerhetstiltak som e postfiltering og tofaktorautentisering, og ha klare regler for hvordan man håndterer mistenkelige forespørsler. </w:t>
      </w:r>
    </w:p>
    <w:p>
      <w:pPr>
        <w:pStyle w:val="Normal"/>
        <w:bidi w:val="0"/>
        <w:jc w:val="start"/>
        <w:rPr/>
      </w:pPr>
      <w:r>
        <w:rPr/>
        <w:t>Ansatte bør alltid dobbeltsjekke viktig informasjon og rapportere mistenkelig aktivitet for å forhindre svindel.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HarmonyOS Sans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HarmonyOS Sans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HarmonyOS Sans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LibreOffice/24.8.4.2$Linux_X86_64 LibreOffice_project/480$Build-2</Application>
  <AppVersion>15.0000</AppVersion>
  <Pages>1</Pages>
  <Words>265</Words>
  <Characters>1570</Characters>
  <CharactersWithSpaces>1831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2025-03-10T12:32:17Z</dcterms:created>
  <dc:creator/>
  <dc:description/>
  <dc:language>en-US</dc:language>
  <cp:lastModifiedBy/>
  <dcterms:modified xsi:type="dcterms:W3CDTF">2025-03-10T12:34:45Z</dcterms:modified>
  <cp:revision>1</cp:revision>
  <dc:subject/>
  <dc:title/>
</cp:coreProperties>
</file>