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Møtereferat</w:t>
      </w:r>
      <w:r>
        <w:rPr>
          <w:rFonts w:ascii="liberation Serif" w:hAnsi="liberation Serif"/>
        </w:rPr>
        <w:br/>
      </w:r>
      <w:r>
        <w:rPr>
          <w:rStyle w:val="Strong"/>
          <w:rFonts w:ascii="liberation Serif" w:hAnsi="liberation Serif"/>
        </w:rPr>
        <w:t>Dato:</w:t>
      </w:r>
      <w:r>
        <w:rPr>
          <w:rFonts w:ascii="liberation Serif" w:hAnsi="liberation Serif"/>
        </w:rPr>
        <w:t xml:space="preserve"> 28. mars 2025</w:t>
        <w:br/>
      </w:r>
      <w:r>
        <w:rPr>
          <w:rStyle w:val="Strong"/>
          <w:rFonts w:ascii="liberation Serif" w:hAnsi="liberation Serif"/>
        </w:rPr>
        <w:t>Tid:</w:t>
      </w:r>
      <w:r>
        <w:rPr>
          <w:rFonts w:ascii="liberation Serif" w:hAnsi="liberation Serif"/>
        </w:rPr>
        <w:t xml:space="preserve"> 10:00 – 11:00</w:t>
        <w:br/>
      </w:r>
      <w:r>
        <w:rPr>
          <w:rStyle w:val="Strong"/>
          <w:rFonts w:ascii="liberation Serif" w:hAnsi="liberation Serif"/>
        </w:rPr>
        <w:t>Sted:</w:t>
      </w:r>
      <w:r>
        <w:rPr>
          <w:rFonts w:ascii="liberation Serif" w:hAnsi="liberation Serif"/>
        </w:rPr>
        <w:t xml:space="preserve"> Møterom Alfa, IT-Consult AS</w:t>
        <w:br/>
      </w:r>
      <w:r>
        <w:rPr>
          <w:rStyle w:val="Strong"/>
          <w:rFonts w:ascii="liberation Serif" w:hAnsi="liberation Serif"/>
        </w:rPr>
        <w:t>Tilstede: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Maria Hansen (Daglig leder)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Erik Johansen (IT-konsulent)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Sara Lindberg (Systemutvikler)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Lars Pettersen (Driftstekniker)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Camilla Nilsen (Prosjektleder)</w:t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  <w:b/>
          <w:bCs/>
        </w:rPr>
        <w:t>1. Innkalling og godkjenning av forrige møtereferat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Møtet ble innkalt via e-post den 25. mars 2025 av Maria Hansen. Ingen innvendinger mot innkallingen.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Forrige møtereferat fra 14. mars 2025 ble gjennomgått og godkjent uten innsigelser.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  <w:b/>
          <w:bCs/>
        </w:rPr>
        <w:t>2. Statusoppdatering fra teamet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Maria Hansen:</w:t>
      </w:r>
      <w:r>
        <w:rPr>
          <w:rFonts w:ascii="liberation Serif" w:hAnsi="liberation Serif"/>
        </w:rPr>
        <w:t xml:space="preserve"> Kort oppsummering av forrige møte. Minner om viktigheten av å loggføre arbeidsoppgaver.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Erik Johansen:</w:t>
      </w:r>
      <w:r>
        <w:rPr>
          <w:rFonts w:ascii="liberation Serif" w:hAnsi="liberation Serif"/>
        </w:rPr>
        <w:t xml:space="preserve"> Har fullført implementering av ny brannmur. Oppdaget noen mindre konfigurasjonsutfordringer, men disse er løst.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Sara Lindberg:</w:t>
      </w:r>
      <w:r>
        <w:rPr>
          <w:rFonts w:ascii="liberation Serif" w:hAnsi="liberation Serif"/>
        </w:rPr>
        <w:t xml:space="preserve"> Backend for kundeportal er 80 % ferdig. Trenger mer tid på API-integrasjon.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Lars Pettersen:</w:t>
      </w:r>
      <w:r>
        <w:rPr>
          <w:rFonts w:ascii="liberation Serif" w:hAnsi="liberation Serif"/>
        </w:rPr>
        <w:t xml:space="preserve"> Problemer med en av serverne grunnet diskfeil. Ny SSD er bestilt og installasjon planlegges til fredag.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Camilla Nilsen:</w:t>
      </w:r>
      <w:r>
        <w:rPr>
          <w:rFonts w:ascii="liberation Serif" w:hAnsi="liberation Serif"/>
        </w:rPr>
        <w:t xml:space="preserve"> Pågående prosjekt med ny kunde går etter planen. Første milepæl er nådd, og kunden er fornøyd.</w:t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  <w:b/>
          <w:bCs/>
        </w:rPr>
        <w:t>3. Sikkerhetsoppdateringer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IT-sikkerhet skal være et fast punkt på agendaen.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Erik har gjennomført en risikovurdering og foreslår to-faktorautentisering (2FA) på alle interne systemer.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Lars tester en ny løsning for automatisk sikkerhetsoppdatering av servere.</w:t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  <w:b/>
          <w:bCs/>
        </w:rPr>
        <w:t>4. Eventuelle saker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Sara Lindberg:</w:t>
      </w:r>
      <w:r>
        <w:rPr>
          <w:rFonts w:ascii="liberation Serif" w:hAnsi="liberation Serif"/>
        </w:rPr>
        <w:t xml:space="preserve"> Ønsker avklaring rundt kodegjennomgangsprosessene. Foreslår ukentlige interne revisjoner.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Camilla Nilsen:</w:t>
      </w:r>
      <w:r>
        <w:rPr>
          <w:rFonts w:ascii="liberation Serif" w:hAnsi="liberation Serif"/>
        </w:rPr>
        <w:t xml:space="preserve"> Spør om muligheten for et kompetansehevingskurs i cloud-løsninger. Maria undersøker budsjettmuligheter.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Lars Pettersen:</w:t>
      </w:r>
      <w:r>
        <w:rPr>
          <w:rFonts w:ascii="liberation Serif" w:hAnsi="liberation Serif"/>
        </w:rPr>
        <w:t xml:space="preserve"> Informerer om at IT-lageret begynner å bli fullt og foreslår en gjennomgang av utstyr for mulig utrangering.</w:t>
      </w:r>
    </w:p>
    <w:p>
      <w:pPr>
        <w:pStyle w:val="Heading3"/>
        <w:bidi w:val="0"/>
        <w:jc w:val="start"/>
        <w:rPr>
          <w:rStyle w:val="Strong"/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Heading3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  <w:b/>
          <w:bCs/>
        </w:rPr>
        <w:t>5. Planlegging av neste møte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Neste møte avholdes 11. april 2025 kl. 10:00 i Møterom Alfa.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  <w:t>Camilla sender ut innkalling senest én uke i forveien.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Møtet ble avsluttet kl. 11:00.</w:t>
      </w:r>
    </w:p>
    <w:p>
      <w:pPr>
        <w:pStyle w:val="BodyText"/>
        <w:bidi w:val="0"/>
        <w:jc w:val="start"/>
        <w:rPr>
          <w:rFonts w:ascii="liberation Serif" w:hAnsi="liberation Serif"/>
        </w:rPr>
      </w:pPr>
      <w:r>
        <w:rPr>
          <w:rStyle w:val="Strong"/>
          <w:rFonts w:ascii="liberation Serif" w:hAnsi="liberation Serif"/>
        </w:rPr>
        <w:t>Referent:</w:t>
      </w:r>
      <w:r>
        <w:rPr>
          <w:rFonts w:ascii="liberation Serif" w:hAnsi="liberation Serif"/>
        </w:rPr>
        <w:t xml:space="preserve"> Maria Hansen</w:t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 w:characterSet="utf-8"/>
    <w:family w:val="swiss"/>
    <w:pitch w:val="variable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DejaVu Serif" w:hAnsi="DejaVu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DejaVu Serif" w:hAnsi="DejaVu Serif" w:eastAsia="Noto Serif CJK SC" w:cs="FreeSans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LibreOffice/25.2.1.2$Linux_X86_64 LibreOffice_project/520$Build-2</Application>
  <AppVersion>15.0000</AppVersion>
  <Pages>2</Pages>
  <Words>280</Words>
  <Characters>1653</Characters>
  <CharactersWithSpaces>1886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2025-03-28T14:12:51Z</dcterms:created>
  <dc:creator/>
  <dc:description/>
  <dc:language>en-US</dc:language>
  <cp:lastModifiedBy/>
  <dcterms:modified xsi:type="dcterms:W3CDTF">2025-03-28T14:23:14Z</dcterms:modified>
  <cp:revision>1</cp:revision>
  <dc:subject/>
  <dc:title/>
</cp:coreProperties>
</file>