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8EC2" w14:textId="77777777" w:rsidR="00FF1EB2" w:rsidRDefault="00FF1EB2" w:rsidP="00FF1EB2">
      <w:pPr>
        <w:jc w:val="right"/>
        <w:rPr>
          <w:rStyle w:val="fontstyle01"/>
        </w:rPr>
      </w:pPr>
      <w:r>
        <w:rPr>
          <w:rStyle w:val="fontstyle01"/>
        </w:rPr>
        <w:t>Display your swap size.</w:t>
      </w:r>
    </w:p>
    <w:p w14:paraId="00496E45" w14:textId="62FC072D" w:rsidR="00FF1EB2" w:rsidRDefault="008E0C1C" w:rsidP="00FF1EB2">
      <w:pPr>
        <w:jc w:val="right"/>
        <w:rPr>
          <w:rStyle w:val="fontstyle01"/>
          <w:lang w:bidi="ar-EG"/>
        </w:rPr>
      </w:pPr>
      <w:r>
        <w:rPr>
          <w:noProof/>
        </w:rPr>
        <w:drawing>
          <wp:inline distT="0" distB="0" distL="0" distR="0" wp14:anchorId="79AC2DD3" wp14:editId="633CCF48">
            <wp:extent cx="5274310" cy="9969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8957" w14:textId="77777777" w:rsidR="00F17F87" w:rsidRDefault="00FF1EB2" w:rsidP="00FF1EB2">
      <w:pPr>
        <w:jc w:val="right"/>
        <w:rPr>
          <w:rStyle w:val="fontstyle01"/>
          <w:rtl/>
          <w:lang w:bidi="ar-EG"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10.Create a swap file of size 512MB</w:t>
      </w:r>
    </w:p>
    <w:p w14:paraId="56054226" w14:textId="77777777" w:rsidR="00F17F87" w:rsidRDefault="00F17F87" w:rsidP="00F17F87">
      <w:pPr>
        <w:jc w:val="right"/>
        <w:rPr>
          <w:rStyle w:val="fontstyle01"/>
        </w:rPr>
      </w:pPr>
      <w:proofErr w:type="spellStart"/>
      <w:r>
        <w:rPr>
          <w:rStyle w:val="fontstyle01"/>
        </w:rPr>
        <w:t>Fallocate</w:t>
      </w:r>
      <w:proofErr w:type="spellEnd"/>
      <w:r>
        <w:rPr>
          <w:rStyle w:val="fontstyle01"/>
        </w:rPr>
        <w:t xml:space="preserve"> -l 521M/</w:t>
      </w:r>
      <w:proofErr w:type="spellStart"/>
      <w:r>
        <w:rPr>
          <w:rStyle w:val="fontstyle01"/>
        </w:rPr>
        <w:t>swapfile</w:t>
      </w:r>
      <w:proofErr w:type="spellEnd"/>
      <w:r w:rsidR="00FF1EB2">
        <w:rPr>
          <w:rStyle w:val="fontstyle01"/>
        </w:rPr>
        <w:t>.</w:t>
      </w:r>
    </w:p>
    <w:p w14:paraId="3FF6F94E" w14:textId="77777777" w:rsidR="00F17F87" w:rsidRDefault="00F17F87" w:rsidP="00F17F87">
      <w:pPr>
        <w:jc w:val="right"/>
        <w:rPr>
          <w:rStyle w:val="fontstyle01"/>
        </w:rPr>
      </w:pPr>
      <w:proofErr w:type="spellStart"/>
      <w:r>
        <w:rPr>
          <w:rStyle w:val="fontstyle01"/>
        </w:rPr>
        <w:t>Chmod</w:t>
      </w:r>
      <w:proofErr w:type="spellEnd"/>
      <w:r>
        <w:rPr>
          <w:rStyle w:val="fontstyle01"/>
        </w:rPr>
        <w:t xml:space="preserve"> 600 /</w:t>
      </w:r>
      <w:proofErr w:type="spellStart"/>
      <w:r>
        <w:rPr>
          <w:rStyle w:val="fontstyle01"/>
        </w:rPr>
        <w:t>swapfile</w:t>
      </w:r>
      <w:proofErr w:type="spellEnd"/>
    </w:p>
    <w:p w14:paraId="12445EAB" w14:textId="77777777" w:rsidR="00F17F87" w:rsidRDefault="00F17F87" w:rsidP="00F17F87">
      <w:pPr>
        <w:jc w:val="right"/>
        <w:rPr>
          <w:rStyle w:val="fontstyle01"/>
        </w:rPr>
      </w:pPr>
      <w:proofErr w:type="spellStart"/>
      <w:r>
        <w:rPr>
          <w:rStyle w:val="fontstyle01"/>
        </w:rPr>
        <w:t>Swapon</w:t>
      </w:r>
      <w:proofErr w:type="spellEnd"/>
      <w:r>
        <w:rPr>
          <w:rStyle w:val="fontstyle01"/>
        </w:rPr>
        <w:t xml:space="preserve"> /</w:t>
      </w:r>
      <w:proofErr w:type="spellStart"/>
      <w:r>
        <w:rPr>
          <w:rStyle w:val="fontstyle01"/>
        </w:rPr>
        <w:t>swapfile</w:t>
      </w:r>
      <w:proofErr w:type="spellEnd"/>
    </w:p>
    <w:p w14:paraId="6F85AE6A" w14:textId="77777777" w:rsidR="00F17F87" w:rsidRDefault="00F17F87" w:rsidP="00F17F87">
      <w:pPr>
        <w:jc w:val="right"/>
        <w:rPr>
          <w:rStyle w:val="fontstyle01"/>
        </w:rPr>
      </w:pPr>
      <w:r w:rsidRPr="00F17F87">
        <w:rPr>
          <w:rFonts w:cs="Arial"/>
          <w:noProof/>
          <w:color w:val="000000"/>
          <w:sz w:val="28"/>
          <w:szCs w:val="28"/>
          <w:rtl/>
        </w:rPr>
        <w:drawing>
          <wp:inline distT="0" distB="0" distL="0" distR="0" wp14:anchorId="17DCCCCF" wp14:editId="0CA9E52A">
            <wp:extent cx="5098222" cy="1280271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11.Add the swap file to the virtual memory of the system.</w:t>
      </w:r>
    </w:p>
    <w:p w14:paraId="51AC2F24" w14:textId="77777777" w:rsidR="00F17F87" w:rsidRDefault="00F17F87" w:rsidP="00F17F87">
      <w:pPr>
        <w:jc w:val="center"/>
        <w:rPr>
          <w:rStyle w:val="fontstyle01"/>
          <w:lang w:bidi="ar-EG"/>
        </w:rPr>
      </w:pPr>
    </w:p>
    <w:p w14:paraId="53DD81DE" w14:textId="77777777" w:rsidR="00F17F87" w:rsidRDefault="00F17F87" w:rsidP="00F17F87">
      <w:pPr>
        <w:jc w:val="right"/>
        <w:rPr>
          <w:rStyle w:val="fontstyle01"/>
        </w:rPr>
      </w:pPr>
      <w:r w:rsidRPr="00F17F87">
        <w:rPr>
          <w:rFonts w:cs="Arial"/>
          <w:noProof/>
          <w:color w:val="000000"/>
          <w:sz w:val="28"/>
          <w:szCs w:val="28"/>
          <w:rtl/>
        </w:rPr>
        <w:drawing>
          <wp:inline distT="0" distB="0" distL="0" distR="0" wp14:anchorId="7B8C6C4E" wp14:editId="5523D815">
            <wp:extent cx="4846740" cy="7468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12.Display the swap size.</w:t>
      </w:r>
    </w:p>
    <w:p w14:paraId="53478202" w14:textId="77777777" w:rsidR="009B5E3D" w:rsidRDefault="00F17F87" w:rsidP="00F17F87">
      <w:pPr>
        <w:jc w:val="right"/>
        <w:rPr>
          <w:rStyle w:val="fontstyle01"/>
        </w:rPr>
      </w:pPr>
      <w:r w:rsidRPr="00F17F87">
        <w:rPr>
          <w:rFonts w:cs="Arial"/>
          <w:noProof/>
          <w:color w:val="000000"/>
          <w:sz w:val="28"/>
          <w:szCs w:val="28"/>
          <w:rtl/>
        </w:rPr>
        <w:drawing>
          <wp:inline distT="0" distB="0" distL="0" distR="0" wp14:anchorId="3FFD82B4" wp14:editId="7B8C1A90">
            <wp:extent cx="5159187" cy="868755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 xml:space="preserve">13.Use the </w:t>
      </w:r>
      <w:proofErr w:type="spellStart"/>
      <w:r w:rsidR="00FF1EB2">
        <w:rPr>
          <w:rStyle w:val="fontstyle01"/>
        </w:rPr>
        <w:t>fdisk</w:t>
      </w:r>
      <w:proofErr w:type="spellEnd"/>
      <w:r w:rsidR="00FF1EB2">
        <w:rPr>
          <w:rStyle w:val="fontstyle01"/>
        </w:rPr>
        <w:t xml:space="preserve"> command to create 2 Linux LVM (0x8e) partitions using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"unpartitioned" space on your hard disk. These partitions should all be the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same size; to speed up the lab, do not make them larger than 300 MB each.</w:t>
      </w:r>
      <w:r>
        <w:t xml:space="preserve"> </w:t>
      </w:r>
      <w:r w:rsidR="00FF1EB2">
        <w:rPr>
          <w:rStyle w:val="fontstyle01"/>
        </w:rPr>
        <w:t>Make sure to write the changes to disk by using the w command to exit the</w:t>
      </w:r>
      <w:r>
        <w:rPr>
          <w:color w:val="000000"/>
          <w:sz w:val="28"/>
          <w:szCs w:val="28"/>
        </w:rPr>
        <w:t xml:space="preserve"> </w:t>
      </w:r>
      <w:proofErr w:type="spellStart"/>
      <w:r w:rsidR="00FF1EB2">
        <w:rPr>
          <w:rStyle w:val="fontstyle01"/>
        </w:rPr>
        <w:t>fdisk</w:t>
      </w:r>
      <w:proofErr w:type="spellEnd"/>
      <w:r w:rsidR="00FF1EB2">
        <w:rPr>
          <w:rStyle w:val="fontstyle01"/>
        </w:rPr>
        <w:t xml:space="preserve"> utility. Run the partprobe command after exiting the </w:t>
      </w:r>
      <w:proofErr w:type="spellStart"/>
      <w:r w:rsidR="00FF1EB2">
        <w:rPr>
          <w:rStyle w:val="fontstyle01"/>
        </w:rPr>
        <w:t>fdisk</w:t>
      </w:r>
      <w:proofErr w:type="spellEnd"/>
      <w:r w:rsidR="00FF1EB2">
        <w:rPr>
          <w:rStyle w:val="fontstyle01"/>
        </w:rPr>
        <w:t xml:space="preserve"> utility.</w:t>
      </w:r>
    </w:p>
    <w:p w14:paraId="1269A149" w14:textId="77777777" w:rsidR="009B5E3D" w:rsidRDefault="009B5E3D" w:rsidP="00F17F87">
      <w:pPr>
        <w:jc w:val="right"/>
        <w:rPr>
          <w:rStyle w:val="fontstyle01"/>
        </w:rPr>
      </w:pPr>
    </w:p>
    <w:p w14:paraId="060999D4" w14:textId="77777777" w:rsidR="009B5E3D" w:rsidRDefault="009B5E3D" w:rsidP="00F17F87">
      <w:pPr>
        <w:jc w:val="right"/>
        <w:rPr>
          <w:rStyle w:val="fontstyle01"/>
        </w:rPr>
      </w:pPr>
    </w:p>
    <w:p w14:paraId="2CF08CB2" w14:textId="77777777" w:rsidR="009B5E3D" w:rsidRDefault="009B5E3D" w:rsidP="00F17F87">
      <w:pPr>
        <w:jc w:val="right"/>
        <w:rPr>
          <w:rStyle w:val="fontstyle01"/>
        </w:rPr>
      </w:pPr>
      <w:r w:rsidRPr="009B5E3D">
        <w:rPr>
          <w:rFonts w:cs="Arial"/>
          <w:color w:val="000000"/>
          <w:sz w:val="28"/>
          <w:szCs w:val="28"/>
          <w:rtl/>
        </w:rPr>
        <w:lastRenderedPageBreak/>
        <w:drawing>
          <wp:inline distT="0" distB="0" distL="0" distR="0" wp14:anchorId="1F35E944" wp14:editId="724293AB">
            <wp:extent cx="5273497" cy="2911092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14.Initialize your Linux LVM partitions as physical volumes with the pvcreate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command. You can use the pvdisplay command to verify that the partitions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have been initialized as physical volumes.</w:t>
      </w:r>
    </w:p>
    <w:p w14:paraId="6A10CED8" w14:textId="77777777" w:rsidR="006D04C1" w:rsidRDefault="009B5E3D" w:rsidP="00F17F87">
      <w:pPr>
        <w:jc w:val="right"/>
        <w:rPr>
          <w:rStyle w:val="fontstyle01"/>
        </w:rPr>
      </w:pPr>
      <w:r w:rsidRPr="009B5E3D">
        <w:rPr>
          <w:rFonts w:cs="Arial"/>
          <w:color w:val="000000"/>
          <w:sz w:val="28"/>
          <w:szCs w:val="28"/>
          <w:rtl/>
        </w:rPr>
        <w:drawing>
          <wp:inline distT="0" distB="0" distL="0" distR="0" wp14:anchorId="4C4786BA" wp14:editId="6F0870D9">
            <wp:extent cx="5044877" cy="208044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15.Using only one of your physical volumes, create a volume group called test0.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Use the vgdisplay command to verify that the volume group was created.</w:t>
      </w:r>
    </w:p>
    <w:p w14:paraId="04C6DF5B" w14:textId="77777777" w:rsidR="00153E83" w:rsidRDefault="006D04C1" w:rsidP="00F17F87">
      <w:pPr>
        <w:jc w:val="right"/>
        <w:rPr>
          <w:rStyle w:val="fontstyle01"/>
        </w:rPr>
      </w:pPr>
      <w:r w:rsidRPr="006D04C1">
        <w:rPr>
          <w:rFonts w:cs="Arial"/>
          <w:color w:val="000000"/>
          <w:sz w:val="28"/>
          <w:szCs w:val="28"/>
          <w:rtl/>
        </w:rPr>
        <w:lastRenderedPageBreak/>
        <w:drawing>
          <wp:inline distT="0" distB="0" distL="0" distR="0" wp14:anchorId="2EA21CF7" wp14:editId="1C3DF916">
            <wp:extent cx="5166808" cy="316257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16.Create a small logical volume (LV) called data that uses about 30 percent of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the available space of the test0 volume group. Look for VG Size and Free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PE/Size in the output of the vgdisplay command to assist you with this. Use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the lvdisplay command to verify your work.</w:t>
      </w:r>
    </w:p>
    <w:p w14:paraId="4E2526A0" w14:textId="278B3847" w:rsidR="00153E83" w:rsidRDefault="00153E83" w:rsidP="00F17F87">
      <w:pPr>
        <w:jc w:val="right"/>
        <w:rPr>
          <w:rStyle w:val="fontstyle01"/>
          <w:rFonts w:hint="cs"/>
          <w:lang w:bidi="ar-EG"/>
        </w:rPr>
      </w:pPr>
      <w:r w:rsidRPr="00153E83">
        <w:rPr>
          <w:rStyle w:val="fontstyle01"/>
          <w:rtl/>
          <w:lang w:bidi="ar-EG"/>
        </w:rPr>
        <w:drawing>
          <wp:inline distT="0" distB="0" distL="0" distR="0" wp14:anchorId="22FAB14B" wp14:editId="06705840">
            <wp:extent cx="5014395" cy="261388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735C" w14:textId="77777777" w:rsidR="00153E83" w:rsidRDefault="00FF1EB2" w:rsidP="00F17F87">
      <w:pPr>
        <w:jc w:val="right"/>
        <w:rPr>
          <w:rStyle w:val="fontstyle01"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17.Create an xfs filesystem on your new LV.</w:t>
      </w:r>
    </w:p>
    <w:p w14:paraId="3036104E" w14:textId="77777777" w:rsidR="00153E83" w:rsidRDefault="00153E83" w:rsidP="00F17F87">
      <w:pPr>
        <w:jc w:val="right"/>
        <w:rPr>
          <w:rStyle w:val="fontstyle01"/>
        </w:rPr>
      </w:pPr>
    </w:p>
    <w:p w14:paraId="4971DC67" w14:textId="77777777" w:rsidR="00153E83" w:rsidRDefault="00153E83" w:rsidP="00F17F87">
      <w:pPr>
        <w:jc w:val="right"/>
        <w:rPr>
          <w:rStyle w:val="fontstyle01"/>
        </w:rPr>
      </w:pPr>
    </w:p>
    <w:p w14:paraId="04753D1E" w14:textId="77777777" w:rsidR="00153E83" w:rsidRDefault="00153E83" w:rsidP="00F17F87">
      <w:pPr>
        <w:jc w:val="right"/>
        <w:rPr>
          <w:rStyle w:val="fontstyle01"/>
        </w:rPr>
      </w:pPr>
    </w:p>
    <w:p w14:paraId="10ED2BC1" w14:textId="525C9622" w:rsidR="00153E83" w:rsidRDefault="00153E83" w:rsidP="00F17F87">
      <w:pPr>
        <w:jc w:val="right"/>
        <w:rPr>
          <w:rStyle w:val="fontstyle01"/>
          <w:rFonts w:hint="cs"/>
          <w:lang w:bidi="ar-EG"/>
        </w:rPr>
      </w:pPr>
      <w:r w:rsidRPr="00153E83">
        <w:rPr>
          <w:rStyle w:val="fontstyle01"/>
          <w:rtl/>
          <w:lang w:bidi="ar-EG"/>
        </w:rPr>
        <w:lastRenderedPageBreak/>
        <w:drawing>
          <wp:inline distT="0" distB="0" distL="0" distR="0" wp14:anchorId="44F8669A" wp14:editId="0884EA08">
            <wp:extent cx="4694327" cy="160795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A9A" w14:textId="77777777" w:rsidR="00153E83" w:rsidRDefault="00FF1EB2" w:rsidP="00F17F87">
      <w:pPr>
        <w:jc w:val="right"/>
        <w:rPr>
          <w:rStyle w:val="fontstyle01"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18.Make a new directory called /data and then mount the new LV under the /data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directory. Create a "large file" in this volume.</w:t>
      </w:r>
    </w:p>
    <w:p w14:paraId="7B441258" w14:textId="77777777" w:rsidR="00153E83" w:rsidRDefault="00153E83" w:rsidP="00F17F87">
      <w:pPr>
        <w:jc w:val="right"/>
        <w:rPr>
          <w:rStyle w:val="fontstyle01"/>
        </w:rPr>
      </w:pPr>
      <w:r w:rsidRPr="00153E83">
        <w:rPr>
          <w:rFonts w:cs="Arial"/>
          <w:color w:val="000000"/>
          <w:sz w:val="28"/>
          <w:szCs w:val="28"/>
          <w:rtl/>
        </w:rPr>
        <w:drawing>
          <wp:inline distT="0" distB="0" distL="0" distR="0" wp14:anchorId="78490A35" wp14:editId="25197F14">
            <wp:extent cx="5098222" cy="2629128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19.Enlarge the LV that you created in Sequence 1 (/dev/test0/data) by using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approximately 25 percent of the remaining free space in the test0 volume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group. Then, enlarge the filesystem of the LV.</w:t>
      </w:r>
    </w:p>
    <w:p w14:paraId="76206C41" w14:textId="76689FE2" w:rsidR="00153E83" w:rsidRDefault="00153E83" w:rsidP="00153E83">
      <w:pPr>
        <w:jc w:val="right"/>
        <w:rPr>
          <w:rStyle w:val="fontstyle01"/>
          <w:rFonts w:hint="cs"/>
        </w:rPr>
      </w:pPr>
      <w:r w:rsidRPr="00153E83">
        <w:rPr>
          <w:rFonts w:cs="Arial"/>
          <w:color w:val="000000"/>
          <w:sz w:val="28"/>
          <w:szCs w:val="28"/>
          <w:rtl/>
        </w:rPr>
        <w:drawing>
          <wp:inline distT="0" distB="0" distL="0" distR="0" wp14:anchorId="783B671F" wp14:editId="0E76B22D">
            <wp:extent cx="5274310" cy="220091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lastRenderedPageBreak/>
        <w:t xml:space="preserve">20.Verify that the file /data/bigfile still exists in the LV. Run the </w:t>
      </w:r>
      <w:proofErr w:type="spellStart"/>
      <w:r w:rsidR="00FF1EB2">
        <w:rPr>
          <w:rStyle w:val="fontstyle01"/>
        </w:rPr>
        <w:t>df</w:t>
      </w:r>
      <w:proofErr w:type="spellEnd"/>
      <w:r w:rsidR="00FF1EB2">
        <w:rPr>
          <w:rStyle w:val="fontstyle01"/>
        </w:rPr>
        <w:t xml:space="preserve"> command</w:t>
      </w:r>
      <w:r>
        <w:rPr>
          <w:color w:val="000000"/>
          <w:sz w:val="28"/>
          <w:szCs w:val="28"/>
        </w:rPr>
        <w:t xml:space="preserve"> </w:t>
      </w:r>
      <w:r w:rsidR="00FF1EB2">
        <w:rPr>
          <w:rStyle w:val="fontstyle01"/>
        </w:rPr>
        <w:t>and check to verify that more free disk space is now available on the LV.</w:t>
      </w:r>
    </w:p>
    <w:p w14:paraId="10E42BC5" w14:textId="77777777" w:rsidR="001D2E08" w:rsidRDefault="00153E83" w:rsidP="00153E83">
      <w:pPr>
        <w:jc w:val="right"/>
        <w:rPr>
          <w:rStyle w:val="fontstyle01"/>
          <w:rFonts w:hint="cs"/>
          <w:rtl/>
          <w:lang w:bidi="ar-EG"/>
        </w:rPr>
      </w:pPr>
      <w:r w:rsidRPr="00153E83">
        <w:rPr>
          <w:rFonts w:cs="Arial"/>
          <w:color w:val="000000"/>
          <w:sz w:val="28"/>
          <w:szCs w:val="28"/>
          <w:rtl/>
        </w:rPr>
        <w:drawing>
          <wp:inline distT="0" distB="0" distL="0" distR="0" wp14:anchorId="7F991215" wp14:editId="2E57B933">
            <wp:extent cx="5128704" cy="134123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21.Use the remaining extents in the test0 volume group to create a second LV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called docs</w:t>
      </w:r>
    </w:p>
    <w:p w14:paraId="7721C5EE" w14:textId="14966769" w:rsidR="00153E83" w:rsidRDefault="001D2E08" w:rsidP="00153E83">
      <w:pPr>
        <w:jc w:val="right"/>
        <w:rPr>
          <w:rStyle w:val="fontstyle01"/>
          <w:rFonts w:hint="cs"/>
        </w:rPr>
      </w:pPr>
      <w:r w:rsidRPr="001D2E08">
        <w:rPr>
          <w:rFonts w:cs="Arial"/>
          <w:color w:val="000000"/>
          <w:sz w:val="28"/>
          <w:szCs w:val="28"/>
          <w:rtl/>
        </w:rPr>
        <w:drawing>
          <wp:inline distT="0" distB="0" distL="0" distR="0" wp14:anchorId="6909E34F" wp14:editId="3B62486F">
            <wp:extent cx="4404742" cy="39627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 xml:space="preserve">22.Run the </w:t>
      </w:r>
      <w:proofErr w:type="spellStart"/>
      <w:r w:rsidR="00FF1EB2">
        <w:rPr>
          <w:rStyle w:val="fontstyle01"/>
        </w:rPr>
        <w:t>vgdisplay</w:t>
      </w:r>
      <w:proofErr w:type="spellEnd"/>
      <w:r w:rsidR="00FF1EB2">
        <w:rPr>
          <w:rStyle w:val="fontstyle01"/>
        </w:rPr>
        <w:t xml:space="preserve"> command to verify that there are no free extents left in the</w:t>
      </w:r>
      <w:r w:rsidR="00153E83">
        <w:rPr>
          <w:color w:val="000000"/>
          <w:sz w:val="28"/>
          <w:szCs w:val="28"/>
        </w:rPr>
        <w:t xml:space="preserve"> </w:t>
      </w:r>
      <w:r w:rsidR="00FF1EB2">
        <w:rPr>
          <w:rStyle w:val="fontstyle01"/>
        </w:rPr>
        <w:t>test0 volume group</w:t>
      </w:r>
    </w:p>
    <w:p w14:paraId="754375DD" w14:textId="68E64850" w:rsidR="006B0257" w:rsidRDefault="00153E83" w:rsidP="00F17F87">
      <w:pPr>
        <w:jc w:val="right"/>
        <w:rPr>
          <w:rStyle w:val="fontstyle01"/>
          <w:rtl/>
        </w:rPr>
      </w:pPr>
      <w:r w:rsidRPr="00153E83">
        <w:rPr>
          <w:rFonts w:cs="Arial"/>
          <w:color w:val="000000"/>
          <w:sz w:val="28"/>
          <w:szCs w:val="28"/>
          <w:rtl/>
        </w:rPr>
        <w:drawing>
          <wp:inline distT="0" distB="0" distL="0" distR="0" wp14:anchorId="0FEF9F61" wp14:editId="76C21152">
            <wp:extent cx="4038950" cy="290347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 xml:space="preserve">23.Create an </w:t>
      </w:r>
      <w:proofErr w:type="spellStart"/>
      <w:r w:rsidR="00FF1EB2">
        <w:rPr>
          <w:rStyle w:val="fontstyle01"/>
        </w:rPr>
        <w:t>xfs</w:t>
      </w:r>
      <w:proofErr w:type="spellEnd"/>
      <w:r w:rsidR="00FF1EB2">
        <w:rPr>
          <w:rStyle w:val="fontstyle01"/>
        </w:rPr>
        <w:t xml:space="preserve"> filesystem on the new LV, make a mount point called /docs and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mount the docs LV using this mount point.</w:t>
      </w:r>
    </w:p>
    <w:p w14:paraId="6571032C" w14:textId="33DBDFF9" w:rsidR="006B0257" w:rsidRDefault="006B0257" w:rsidP="00F17F87">
      <w:pPr>
        <w:jc w:val="right"/>
        <w:rPr>
          <w:rStyle w:val="fontstyle01"/>
        </w:rPr>
      </w:pPr>
      <w:r w:rsidRPr="006B0257">
        <w:rPr>
          <w:rStyle w:val="fontstyle01"/>
          <w:rtl/>
        </w:rPr>
        <w:drawing>
          <wp:inline distT="0" distB="0" distL="0" distR="0" wp14:anchorId="152C262E" wp14:editId="59C17A91">
            <wp:extent cx="4801016" cy="381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94CD" w14:textId="5305FE6A" w:rsidR="006B0257" w:rsidRDefault="006B0257" w:rsidP="00F17F87">
      <w:pPr>
        <w:jc w:val="right"/>
        <w:rPr>
          <w:rStyle w:val="fontstyle01"/>
        </w:rPr>
      </w:pPr>
      <w:r w:rsidRPr="006B0257">
        <w:rPr>
          <w:rStyle w:val="fontstyle01"/>
          <w:rtl/>
        </w:rPr>
        <w:lastRenderedPageBreak/>
        <w:drawing>
          <wp:inline distT="0" distB="0" distL="0" distR="0" wp14:anchorId="27FDFDDA" wp14:editId="560069C3">
            <wp:extent cx="4892464" cy="1889924"/>
            <wp:effectExtent l="0" t="0" r="381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 xml:space="preserve">24.Add </w:t>
      </w:r>
      <w:proofErr w:type="gramStart"/>
      <w:r w:rsidR="00FF1EB2">
        <w:rPr>
          <w:rStyle w:val="fontstyle01"/>
        </w:rPr>
        <w:t>all of</w:t>
      </w:r>
      <w:proofErr w:type="gramEnd"/>
      <w:r w:rsidR="00FF1EB2">
        <w:rPr>
          <w:rStyle w:val="fontstyle01"/>
        </w:rPr>
        <w:t xml:space="preserve"> the remaining unused physical volumes that you created in</w:t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Sequence 1 to the test0 volume group.</w:t>
      </w:r>
    </w:p>
    <w:p w14:paraId="7393FCEC" w14:textId="2F7BF040" w:rsidR="006B0257" w:rsidRDefault="006B0257" w:rsidP="00F17F87">
      <w:pPr>
        <w:jc w:val="right"/>
        <w:rPr>
          <w:rStyle w:val="fontstyle01"/>
        </w:rPr>
      </w:pPr>
      <w:r w:rsidRPr="006B0257">
        <w:rPr>
          <w:rStyle w:val="fontstyle01"/>
          <w:rtl/>
        </w:rPr>
        <w:drawing>
          <wp:inline distT="0" distB="0" distL="0" distR="0" wp14:anchorId="40BC87B0" wp14:editId="1BAE4CDF">
            <wp:extent cx="5243014" cy="662997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9FF" w14:textId="08C7CA00" w:rsidR="00FF1EB2" w:rsidRDefault="006B0257" w:rsidP="00F17F87">
      <w:pPr>
        <w:jc w:val="right"/>
        <w:rPr>
          <w:rStyle w:val="fontstyle01"/>
        </w:rPr>
      </w:pPr>
      <w:r w:rsidRPr="006B0257">
        <w:rPr>
          <w:rFonts w:cs="Arial"/>
          <w:color w:val="000000"/>
          <w:sz w:val="28"/>
          <w:szCs w:val="28"/>
          <w:rtl/>
        </w:rPr>
        <w:drawing>
          <wp:inline distT="0" distB="0" distL="0" distR="0" wp14:anchorId="3E1C3DF4" wp14:editId="5C818F49">
            <wp:extent cx="5090601" cy="1676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B2">
        <w:rPr>
          <w:color w:val="000000"/>
          <w:sz w:val="28"/>
          <w:szCs w:val="28"/>
        </w:rPr>
        <w:br/>
      </w:r>
      <w:r w:rsidR="00FF1EB2">
        <w:rPr>
          <w:rStyle w:val="fontstyle01"/>
        </w:rPr>
        <w:t>25.If you run vgdisplay again, there now should be free extents (provided by the</w:t>
      </w:r>
      <w:r w:rsidR="00857660">
        <w:rPr>
          <w:color w:val="000000"/>
          <w:sz w:val="28"/>
          <w:szCs w:val="28"/>
        </w:rPr>
        <w:t xml:space="preserve"> </w:t>
      </w:r>
      <w:r w:rsidR="00FF1EB2">
        <w:rPr>
          <w:rStyle w:val="fontstyle01"/>
        </w:rPr>
        <w:t>new physical volumes) in the test0 volume group. Extend the docs LV and</w:t>
      </w:r>
      <w:r w:rsidR="00857660">
        <w:rPr>
          <w:color w:val="000000"/>
          <w:sz w:val="28"/>
          <w:szCs w:val="28"/>
        </w:rPr>
        <w:t xml:space="preserve"> </w:t>
      </w:r>
      <w:r w:rsidR="00FF1EB2">
        <w:rPr>
          <w:rStyle w:val="fontstyle01"/>
        </w:rPr>
        <w:t xml:space="preserve">underlying filesystem to make use of </w:t>
      </w:r>
      <w:proofErr w:type="gramStart"/>
      <w:r w:rsidR="00FF1EB2">
        <w:rPr>
          <w:rStyle w:val="fontstyle01"/>
        </w:rPr>
        <w:t>all of</w:t>
      </w:r>
      <w:proofErr w:type="gramEnd"/>
      <w:r w:rsidR="00FF1EB2">
        <w:rPr>
          <w:rStyle w:val="fontstyle01"/>
        </w:rPr>
        <w:t xml:space="preserve"> the free extents of the test0</w:t>
      </w:r>
      <w:r w:rsidR="00857660">
        <w:rPr>
          <w:color w:val="000000"/>
          <w:sz w:val="28"/>
          <w:szCs w:val="28"/>
        </w:rPr>
        <w:t xml:space="preserve"> </w:t>
      </w:r>
      <w:r w:rsidR="00FF1EB2">
        <w:rPr>
          <w:rStyle w:val="fontstyle01"/>
        </w:rPr>
        <w:t>volume group. Verify your actions.</w:t>
      </w:r>
    </w:p>
    <w:p w14:paraId="739D244F" w14:textId="6E86E162" w:rsidR="006B0257" w:rsidRDefault="006B0257" w:rsidP="00F17F87">
      <w:pPr>
        <w:jc w:val="right"/>
        <w:rPr>
          <w:rStyle w:val="fontstyle01"/>
        </w:rPr>
      </w:pPr>
    </w:p>
    <w:p w14:paraId="47816204" w14:textId="7F467250" w:rsidR="006B0257" w:rsidRDefault="006B0257" w:rsidP="00F17F87">
      <w:pPr>
        <w:jc w:val="right"/>
        <w:rPr>
          <w:rFonts w:ascii="Times New Roman" w:hAnsi="Times New Roman" w:cs="Times New Roman"/>
          <w:color w:val="000000"/>
          <w:sz w:val="28"/>
          <w:szCs w:val="28"/>
          <w:rtl/>
          <w:lang w:bidi="ar-EG"/>
        </w:rPr>
      </w:pPr>
      <w:r w:rsidRPr="006B0257">
        <w:rPr>
          <w:rFonts w:ascii="Times New Roman" w:hAnsi="Times New Roman" w:cs="Times New Roman"/>
          <w:color w:val="000000"/>
          <w:sz w:val="28"/>
          <w:szCs w:val="28"/>
          <w:rtl/>
        </w:rPr>
        <w:lastRenderedPageBreak/>
        <w:drawing>
          <wp:inline distT="0" distB="0" distL="0" distR="0" wp14:anchorId="02FEA69B" wp14:editId="7E4A30FE">
            <wp:extent cx="4663844" cy="2758679"/>
            <wp:effectExtent l="0" t="0" r="381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6983" w14:textId="2788A992" w:rsidR="006B0257" w:rsidRDefault="006B0257" w:rsidP="00F17F87">
      <w:pPr>
        <w:jc w:val="right"/>
        <w:rPr>
          <w:rFonts w:ascii="Times New Roman" w:hAnsi="Times New Roman" w:cs="Times New Roman"/>
          <w:color w:val="000000"/>
          <w:sz w:val="28"/>
          <w:szCs w:val="28"/>
          <w:rtl/>
          <w:lang w:bidi="ar-EG"/>
        </w:rPr>
      </w:pPr>
    </w:p>
    <w:p w14:paraId="40DE1DDB" w14:textId="242C2FE7" w:rsidR="006B0257" w:rsidRDefault="006B0257" w:rsidP="00F17F87">
      <w:pPr>
        <w:jc w:val="right"/>
        <w:rPr>
          <w:rFonts w:ascii="Times New Roman" w:hAnsi="Times New Roman" w:cs="Times New Roman"/>
          <w:color w:val="000000"/>
          <w:sz w:val="28"/>
          <w:szCs w:val="28"/>
          <w:rtl/>
          <w:lang w:bidi="ar-EG"/>
        </w:rPr>
      </w:pPr>
    </w:p>
    <w:p w14:paraId="4E36867C" w14:textId="722E8DF4" w:rsidR="006B0257" w:rsidRPr="00F17F87" w:rsidRDefault="006B0257" w:rsidP="00F17F87">
      <w:pPr>
        <w:jc w:val="right"/>
        <w:rPr>
          <w:rFonts w:ascii="Times New Roman" w:hAnsi="Times New Roman" w:cs="Times New Roman" w:hint="cs"/>
          <w:color w:val="000000"/>
          <w:sz w:val="28"/>
          <w:szCs w:val="28"/>
          <w:rtl/>
          <w:lang w:bidi="ar-EG"/>
        </w:rPr>
      </w:pPr>
      <w:r w:rsidRPr="006B0257">
        <w:rPr>
          <w:rFonts w:ascii="Times New Roman" w:hAnsi="Times New Roman" w:cs="Times New Roman"/>
          <w:color w:val="000000"/>
          <w:sz w:val="28"/>
          <w:szCs w:val="28"/>
          <w:rtl/>
          <w:lang w:bidi="ar-EG"/>
        </w:rPr>
        <w:drawing>
          <wp:inline distT="0" distB="0" distL="0" distR="0" wp14:anchorId="7F08BE4D" wp14:editId="0D798923">
            <wp:extent cx="4915326" cy="1425063"/>
            <wp:effectExtent l="0" t="0" r="0" b="3810"/>
            <wp:docPr id="18" name="Picture 1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257" w:rsidRPr="00F17F87" w:rsidSect="004B4C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EB2"/>
    <w:rsid w:val="00153E83"/>
    <w:rsid w:val="001D2E08"/>
    <w:rsid w:val="004B4CB6"/>
    <w:rsid w:val="006B0257"/>
    <w:rsid w:val="006D04C1"/>
    <w:rsid w:val="006E203D"/>
    <w:rsid w:val="00857660"/>
    <w:rsid w:val="008E0C1C"/>
    <w:rsid w:val="009B5E3D"/>
    <w:rsid w:val="00A74990"/>
    <w:rsid w:val="00B0232C"/>
    <w:rsid w:val="00F17F87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5178F"/>
  <w15:docId w15:val="{296981EA-A839-4D7A-B17B-60293390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1EB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1</cp:revision>
  <dcterms:created xsi:type="dcterms:W3CDTF">2023-01-21T14:17:00Z</dcterms:created>
  <dcterms:modified xsi:type="dcterms:W3CDTF">2023-01-25T17:33:00Z</dcterms:modified>
</cp:coreProperties>
</file>