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ind w:firstLine="0"/>
      </w:pPr>
      <w:r>
        <w:t>Preface: Why This Book Exists</w:t>
      </w:r>
      <w:r>
        <w:tab/>
      </w:r>
      <w:r>
        <w:t>1</w:t>
      </w:r>
    </w:p>
    <w:p>
      <w:pPr>
        <w:tabs>
          <w:tab w:pos="6552" w:val="right" w:leader="dot"/>
        </w:tabs>
        <w:spacing w:after="120"/>
        <w:ind w:firstLine="0"/>
      </w:pPr>
      <w:r>
        <w:t>Introduction: AI Is Already Smart Enough</w:t>
      </w:r>
      <w:r>
        <w:tab/>
      </w:r>
      <w:r>
        <w:t>3</w:t>
      </w:r>
    </w:p>
    <w:p>
      <w:pPr>
        <w:tabs>
          <w:tab w:pos="6552" w:val="right" w:leader="dot"/>
        </w:tabs>
        <w:spacing w:after="120"/>
        <w:ind w:firstLine="0"/>
      </w:pPr>
      <w:r>
        <w:t>Chapter 1 — Ask Me Anything</w:t>
      </w:r>
      <w:r>
        <w:tab/>
      </w:r>
      <w:r>
        <w:t>9</w:t>
      </w:r>
    </w:p>
    <w:p>
      <w:pPr>
        <w:tabs>
          <w:tab w:pos="6552" w:val="right" w:leader="dot"/>
        </w:tabs>
        <w:spacing w:after="120"/>
        <w:ind w:firstLine="0"/>
      </w:pPr>
      <w:r>
        <w:t>Chapter 6 — The clock is always running</w:t>
      </w:r>
      <w:r>
        <w:tab/>
      </w:r>
      <w:r>
        <w:t>16</w:t>
      </w:r>
    </w:p>
    <w:p>
      <w:pPr>
        <w:tabs>
          <w:tab w:pos="6552" w:val="right" w:leader="dot"/>
        </w:tabs>
        <w:spacing w:after="120"/>
        <w:ind w:firstLine="0"/>
      </w:pPr>
      <w:r>
        <w:t>Chapter 8 — The 8 Ball Never Fooled Anyone</w:t>
      </w:r>
      <w:r>
        <w:tab/>
      </w:r>
      <w:r>
        <w:t>20</w:t>
      </w:r>
    </w:p>
    <w:p>
      <w:pPr>
        <w:tabs>
          <w:tab w:pos="6552" w:val="right" w:leader="dot"/>
        </w:tabs>
        <w:spacing w:after="120"/>
        <w:ind w:firstLine="0"/>
      </w:pPr>
      <w:r>
        <w:t>Chapter 26 — Pushing Is Not Cooperation</w:t>
      </w:r>
      <w:r>
        <w:tab/>
      </w:r>
      <w:r>
        <w:t>26</w:t>
      </w:r>
    </w:p>
    <w:p>
      <w:pPr>
        <w:tabs>
          <w:tab w:pos="6552" w:val="right" w:leader="dot"/>
        </w:tabs>
        <w:spacing w:after="120"/>
        <w:ind w:firstLine="0"/>
      </w:pPr>
      <w:r>
        <w:t>Chapter 27 — I Was Never the Smart Part</w:t>
      </w:r>
      <w:r>
        <w:tab/>
      </w:r>
      <w:r>
        <w:t>31</w:t>
      </w:r>
    </w:p>
    <w:p>
      <w:pPr>
        <w:tabs>
          <w:tab w:pos="6552" w:val="right" w:leader="dot"/>
        </w:tabs>
        <w:spacing w:after="120"/>
        <w:ind w:firstLine="0"/>
      </w:pPr>
      <w:r>
        <w:t>Chapter 28 — You Have Something to Lose</w:t>
      </w:r>
      <w:r>
        <w:tab/>
      </w:r>
      <w:r>
        <w:t>35</w:t>
      </w:r>
    </w:p>
    <w:p>
      <w:pPr>
        <w:sectPr>
          <w:footerReference w:type="default" r:id="rId9"/>
          <w:pgSz w:w="8640" w:h="12960"/>
          <w:pgMar w:top="1080" w:right="1008" w:bottom="1080" w:left="1008" w:header="648" w:footer="648" w:gutter="0"/>
          <w:cols w:space="720"/>
          <w:docGrid w:linePitch="360"/>
        </w:sectPr>
      </w:pPr>
    </w:p>
    <w:p>
      <w:pPr>
        <w:pStyle w:val="Heading1"/>
      </w:pPr>
      <w:r>
        <w:t>Preface: Why This Book Exists</w:t>
      </w:r>
    </w:p>
    <w:p>
      <w:pPr>
        <w:pStyle w:val="Heading2"/>
      </w:pPr>
      <w:r>
        <w:t>Preface — Why This Book Exists</w:t>
      </w:r>
    </w:p>
    <w:p>
      <w:pPr>
        <w:ind w:firstLine="0"/>
      </w:pPr>
      <w:r>
        <w:t xml:space="preserve">words. Remaining </w:t>
      </w:r>
      <w:r>
        <w:rPr>
          <w:rFonts w:ascii="Consolas" w:hAnsi="Consolas"/>
          <w:sz w:val="19"/>
        </w:rPr>
        <w:t>⚠️</w:t>
      </w:r>
      <w:r>
        <w:t xml:space="preserve"> marks (if any) are for anything still unconfirmed — there are none in the body.</w:t>
      </w:r>
    </w:p>
    <w:p>
      <w:pPr>
        <w:spacing w:before="200" w:after="200"/>
        <w:ind w:firstLine="0"/>
        <w:jc w:val="center"/>
      </w:pPr>
      <w:r>
        <w:t>•  •  •</w:t>
      </w:r>
    </w:p>
    <w:p>
      <w:pPr>
        <w:ind w:firstLine="0"/>
      </w:pPr>
      <w:r>
        <w:t>I traveled to India on business. While I was there, I offered to give a course on how to use AI more</w:t>
      </w:r>
    </w:p>
    <w:p>
      <w:r>
        <w:t>effectively.</w:t>
      </w:r>
    </w:p>
    <w:p>
      <w:r>
        <w:t>The conference room was filled with data scientists, program managers, proposal writers and other highly</w:t>
      </w:r>
    </w:p>
    <w:p>
      <w:r>
        <w:t>educated professionals. Everyone in the room had access to Claude Code. All of them had been using AI to</w:t>
      </w:r>
    </w:p>
    <w:p>
      <w:r>
        <w:t>help them with their work.</w:t>
      </w:r>
    </w:p>
    <w:p>
      <w:r>
        <w:t>I have spent over thirty years in the computer industry. For the last few, I have been building an AI</w:t>
      </w:r>
    </w:p>
    <w:p>
      <w:r>
        <w:t>system of my own — private, running on my own machine, reading my own documents, doing work I actually get</w:t>
      </w:r>
    </w:p>
    <w:p>
      <w:r>
        <w:t>paid for. That is what I showed them. Not a list of prompts. How the thing behaves, and how to work with it</w:t>
      </w:r>
    </w:p>
    <w:p>
      <w:r>
        <w:t>instead of against it.</w:t>
      </w:r>
    </w:p>
    <w:p>
      <w:r>
        <w:t>At the end of the session, one of the attendees told me that **he had never seen anyone use AI the way I</w:t>
      </w:r>
    </w:p>
    <w:p>
      <w:r>
        <w:t>did.**</w:t>
      </w:r>
    </w:p>
    <w:p>
      <w:r>
        <w:t>I thought about this. All of these people were familiar with AI and were using it. All of them were using</w:t>
      </w:r>
    </w:p>
    <w:p>
      <w:r>
        <w:t>the most expensive model and were not getting the results I was showing. I had a long time to think about</w:t>
      </w:r>
    </w:p>
    <w:p>
      <w:r>
        <w:t>that comment while flying back from India. Over the weeks since, the premise for this book started to take</w:t>
      </w:r>
    </w:p>
    <w:p>
      <w:r>
        <w:t>hold. I was using AI differently and getting better results.</w:t>
      </w:r>
    </w:p>
    <w:p>
      <w:r>
        <w:t>My previous books were instructional. I wrote about how LLMs worked, how they are built, which models did</w:t>
      </w:r>
    </w:p>
    <w:p>
      <w:r>
        <w:t>what, and told users about tools they could use and prompts they could master. The books were for those</w:t>
      </w:r>
    </w:p>
    <w:p>
      <w:r>
        <w:t>who were hands-on users. **This book is targeted to a different audience for a different purpose. It is</w:t>
      </w:r>
    </w:p>
    <w:p>
      <w:r>
        <w:t>targeted to the organization** — to the organizations that are not getting the results they wanted, or</w:t>
      </w:r>
    </w:p>
    <w:p>
      <w:r>
        <w:t>whose results are costing them too much. It is targeted to the organization that is planning to implement</w:t>
      </w:r>
    </w:p>
    <w:p>
      <w:r>
        <w:t xml:space="preserve">AI, and </w:t>
      </w:r>
      <w:r>
        <w:rPr>
          <w:b/>
        </w:rPr>
        <w:t>it is targeted to the ones who sign the cheques and want to keep their AI costs under control.</w:t>
      </w:r>
    </w:p>
    <w:p>
      <w:r>
        <w:t>That is the gap this book is written into — not a shortage of intelligence, or effort, or curiosity. **A</w:t>
      </w:r>
    </w:p>
    <w:p>
      <w:r>
        <w:t>shortage of anyone telling people how these systems actually work.** And the machine itself has every</w:t>
      </w:r>
    </w:p>
    <w:p>
      <w:r>
        <w:t xml:space="preserve">incentive to keep that quiet, because a tool that says </w:t>
      </w:r>
      <w:r>
        <w:rPr>
          <w:i/>
        </w:rPr>
        <w:t>ask me anything</w:t>
      </w:r>
      <w:r>
        <w:t xml:space="preserve"> is easier to sell than one that</w:t>
      </w:r>
    </w:p>
    <w:p>
      <w:r>
        <w:t xml:space="preserve">says </w:t>
      </w:r>
      <w:r>
        <w:rPr>
          <w:i/>
        </w:rPr>
        <w:t>you bring the knowledge.</w:t>
      </w:r>
    </w:p>
    <w:p>
      <w:r>
        <w:t>So this is what I want to hand you. Not tactics that will be stale by the time you read them, but the shape</w:t>
      </w:r>
    </w:p>
    <w:p>
      <w:r>
        <w:t>of the thing: what it is, what it cannot do, and how to build with it anyway.</w:t>
      </w:r>
    </w:p>
    <w:p>
      <w:r>
        <w:t>And one thing before we start, because I mean it.</w:t>
      </w:r>
    </w:p>
    <w:p>
      <w:r>
        <w:rPr>
          <w:b/>
        </w:rPr>
        <w:t>If you have been using AI wrong, it is not your fault.</w:t>
      </w:r>
      <w:r>
        <w:t xml:space="preserve"> Nobody handed you a manual. You were handed a</w:t>
      </w:r>
    </w:p>
    <w:p>
      <w:r>
        <w:t>blinking cursor that promised to answer everything, and you did what any reasonable person does with a</w:t>
      </w:r>
    </w:p>
    <w:p>
      <w:r>
        <w:t>promise. The rest of this book explains why that cursor could never keep its word — and what to build</w:t>
      </w:r>
    </w:p>
    <w:p>
      <w:r>
        <w:t>instead.</w:t>
      </w:r>
    </w:p>
    <w:p>
      <w:pPr>
        <w:spacing w:before="200" w:after="200"/>
        <w:ind w:firstLine="0"/>
        <w:jc w:val="center"/>
      </w:pPr>
      <w:r>
        <w:t>•  •  •</w:t>
      </w:r>
    </w:p>
    <w:p>
      <w:r>
        <w:br w:type="page"/>
      </w:r>
    </w:p>
    <w:p>
      <w:pPr>
        <w:pStyle w:val="Heading1"/>
      </w:pPr>
      <w:r>
        <w:t>Introduction: AI Is Already Smart Enough</w:t>
      </w:r>
    </w:p>
    <w:p>
      <w:pPr>
        <w:pStyle w:val="Heading2"/>
      </w:pPr>
      <w:r>
        <w:t>Introduction — AI Is Already Smart Enough</w:t>
      </w:r>
    </w:p>
    <w:p>
      <w:pPr>
        <w:ind w:firstLine="0"/>
      </w:pPr>
      <w:r>
        <w:t>before the argument for it begins.</w:t>
      </w:r>
    </w:p>
    <w:p>
      <w:pPr>
        <w:spacing w:before="200" w:after="200"/>
        <w:ind w:firstLine="0"/>
        <w:jc w:val="center"/>
      </w:pPr>
      <w:r>
        <w:t>•  •  •</w:t>
      </w:r>
    </w:p>
    <w:p>
      <w:pPr>
        <w:ind w:firstLine="0"/>
      </w:pPr>
      <w:r>
        <w:t>The naming debate is worth two paragraphs, and then we can put it down.</w:t>
      </w:r>
    </w:p>
    <w:p>
      <w:r>
        <w:t xml:space="preserve">On 29 September 2026 the President signed an executive order replacing </w:t>
      </w:r>
      <w:r>
        <w:rPr>
          <w:b/>
        </w:rPr>
        <w:t>"Artificial Intelligence"</w:t>
      </w:r>
    </w:p>
    <w:p>
      <w:r>
        <w:t xml:space="preserve">with </w:t>
      </w:r>
      <w:r>
        <w:rPr>
          <w:b/>
        </w:rPr>
        <w:t>"Super Intelligence" — "SI"</w:t>
      </w:r>
      <w:r>
        <w:t xml:space="preserve"> across the executive branch: official correspondence, public</w:t>
      </w:r>
    </w:p>
    <w:p>
      <w:r>
        <w:t>communications, policy documents. Agencies were directed to use the new terms and **to no longer</w:t>
      </w:r>
    </w:p>
    <w:p>
      <w:r>
        <w:t>acknowledge the old ones at all.*</w:t>
      </w:r>
      <w:r>
        <w:rPr>
          <w:i/>
        </w:rPr>
        <w:t xml:space="preserve"> The stated reasoning was that </w:t>
      </w:r>
      <w:r>
        <w:t>"super"</w:t>
      </w:r>
      <w:r>
        <w:rPr>
          <w:i/>
        </w:rPr>
        <w:t xml:space="preserve"> conveys </w:t>
      </w:r>
      <w:r>
        <w:t>"the true capabilities</w:t>
      </w:r>
    </w:p>
    <w:p>
      <w:r>
        <w:t>of the technologies being developed today… not simply imitating or automating human intelligence."*</w:t>
      </w:r>
    </w:p>
    <w:p>
      <w:r>
        <w:t xml:space="preserve">I am not going to argue about the word. I am going to point at what the word </w:t>
      </w:r>
      <w:r>
        <w:rPr>
          <w:i/>
        </w:rPr>
        <w:t>claims</w:t>
      </w:r>
      <w:r>
        <w:t xml:space="preserve"> — and at one detail</w:t>
      </w:r>
    </w:p>
    <w:p>
      <w:r>
        <w:t>inside the order itself.</w:t>
      </w:r>
    </w:p>
    <w:p>
      <w:r>
        <w:t>**The order directs the Assistant to the President for Science and Technology to propose a Federal</w:t>
      </w:r>
    </w:p>
    <w:p>
      <w:r>
        <w:t>definition of "Super Intelligence."**</w:t>
      </w:r>
    </w:p>
    <w:p>
      <w:r>
        <w:t>And it defines the term itself, in section 3(a). Here is that sentence, and it is worth reading slowly:</w:t>
      </w:r>
    </w:p>
    <w:p>
      <w:pPr>
        <w:spacing w:before="120" w:after="120"/>
        <w:ind w:left="432" w:right="432" w:firstLine="0"/>
      </w:pPr>
      <w:r>
        <w:rPr>
          <w:i/>
          <w:sz w:val="21"/>
        </w:rPr>
        <w:t>*"For purposes of this order, and except where otherwise provided by law, the terms 'Super</w:t>
      </w:r>
    </w:p>
    <w:p>
      <w:pPr>
        <w:spacing w:before="120" w:after="120"/>
        <w:ind w:left="432" w:right="432" w:firstLine="0"/>
      </w:pPr>
      <w:r>
        <w:rPr>
          <w:i/>
          <w:sz w:val="21"/>
        </w:rPr>
        <w:t>Intelligence' and 'SI' mean the technologies and systems encompassed by the term 'artificial</w:t>
      </w:r>
    </w:p>
    <w:p>
      <w:pPr>
        <w:spacing w:before="120" w:after="120"/>
        <w:ind w:left="432" w:right="432" w:firstLine="0"/>
      </w:pPr>
      <w:r>
        <w:rPr>
          <w:i/>
          <w:sz w:val="21"/>
        </w:rPr>
        <w:t>intelligence' as defined in section 9401(3) of title 15, United States Code."*</w:t>
      </w:r>
    </w:p>
    <w:p>
      <w:pPr>
        <w:ind w:firstLine="0"/>
      </w:pPr>
      <w:r>
        <w:rPr>
          <w:b/>
        </w:rPr>
        <w:t>Super Intelligence means artificial intelligence.</w:t>
      </w:r>
      <w:r>
        <w:t xml:space="preserve"> Not something beyond it — the same statute, cited</w:t>
      </w:r>
    </w:p>
    <w:p>
      <w:r>
        <w:t>by number. Section 1 of that same order says these systems *"far exceed what was envisioned when the term</w:t>
      </w:r>
    </w:p>
    <w:p>
      <w:r>
        <w:t>'Artificial Intelligence' first came into use"</w:t>
      </w:r>
      <w:r>
        <w:rPr>
          <w:i/>
        </w:rPr>
        <w:t xml:space="preserve"> and are </w:t>
      </w:r>
      <w:r>
        <w:t>"not merely artificial intelligence."* Section 3</w:t>
      </w:r>
    </w:p>
    <w:p>
      <w:r>
        <w:t>says they are precisely artificial intelligence, as already defined in law.</w:t>
      </w:r>
    </w:p>
    <w:p>
      <w:r>
        <w:rPr>
          <w:b/>
        </w:rPr>
        <w:t>And it is worse than that, once you read the definition it borrows.</w:t>
      </w:r>
      <w:r>
        <w:t xml:space="preserve"> Title 15, section 9401(3) defines</w:t>
      </w:r>
    </w:p>
    <w:p>
      <w:r>
        <w:t>artificial intelligence as *"a machine-based system that can, for a given set of human-defined objectives,</w:t>
      </w:r>
    </w:p>
    <w:p>
      <w:r>
        <w:t>make predictions, recommendations or decisions influencing real or virtual environments."</w:t>
      </w:r>
      <w:r>
        <w:rPr>
          <w:i/>
        </w:rPr>
        <w:t xml:space="preserve"> </w:t>
      </w:r>
      <w:r>
        <w:t>*There is no</w:t>
      </w:r>
    </w:p>
    <w:p>
      <w:r>
        <w:t>intelligence threshold in it.** No measure of capability, no comparison to a person, nothing that a</w:t>
      </w:r>
    </w:p>
    <w:p>
      <w:r>
        <w:t>spreadsheet macro could not satisfy. So "Super Intelligence", as the order defines it, means **a machine</w:t>
      </w:r>
    </w:p>
    <w:p>
      <w:r>
        <w:t>that makes predictions*</w:t>
      </w:r>
      <w:r>
        <w:rPr>
          <w:i/>
        </w:rPr>
        <w:t xml:space="preserve"> — which is the opposite of what the word </w:t>
      </w:r>
      <w:r>
        <w:t>superintelligence* means in the</w:t>
      </w:r>
    </w:p>
    <w:p>
      <w:r>
        <w:t>literature the order is borrowing from.</w:t>
      </w:r>
    </w:p>
    <w:p>
      <w:r>
        <w:rPr>
          <w:b/>
        </w:rPr>
        <w:t>A name was granted a capability, and the section defining the name does not even ask for it.</w:t>
      </w:r>
      <w:r>
        <w:t xml:space="preserve"> The document</w:t>
      </w:r>
    </w:p>
    <w:p>
      <w:r>
        <w:t>argues with itself, and it does so in two paragraphs that sit four pages apart.</w:t>
      </w:r>
    </w:p>
    <w:p>
      <w:r>
        <w:t>*Primary sources: whitehouse.gov, 29 September 2026; Federal Register vol. 91 no. 190, 2 October 2026,</w:t>
      </w:r>
    </w:p>
    <w:p>
      <w:r>
        <w:t>pp. 63129–63130, FR Doc 2026-20321; 15 U.S.C. § 9401(3), read at law.cornell.edu and law.justia.com.*</w:t>
      </w:r>
    </w:p>
    <w:p>
      <w:r>
        <w:t>That inversion is the entire subject of this book. **A word was chosen to fit the technology, rather than</w:t>
      </w:r>
    </w:p>
    <w:p>
      <w:r>
        <w:t>the technology being measured against a word*</w:t>
      </w:r>
      <w:r>
        <w:rPr>
          <w:i/>
        </w:rPr>
        <w:t xml:space="preserve"> — and it is the same move that put </w:t>
      </w:r>
      <w:r>
        <w:t>"ask me anything"* on</w:t>
      </w:r>
    </w:p>
    <w:p>
      <w:r>
        <w:t>the front of a text engine, and the same move that has organisations trusting reports nobody can check.</w:t>
      </w:r>
    </w:p>
    <w:p>
      <w:r>
        <w:t>The capability is asserted first and defined afterward.</w:t>
      </w:r>
    </w:p>
    <w:p>
      <w:r>
        <w:rPr>
          <w:b/>
        </w:rPr>
        <w:t>"Superintelligence" is not a new term and it does not mean "very good software."</w:t>
      </w:r>
      <w:r>
        <w:t xml:space="preserve"> It was defined by</w:t>
      </w:r>
    </w:p>
    <w:p>
      <w:r>
        <w:t>Nick Bostrom in 2014 as *any intellect that greatly exceeds the cognitive performance of humans in</w:t>
      </w:r>
    </w:p>
    <w:p>
      <w:r>
        <w:t>virtually all domains of interest.</w:t>
      </w:r>
      <w:r>
        <w:rPr>
          <w:i/>
        </w:rPr>
        <w:t xml:space="preserve"> It sits deliberately </w:t>
      </w:r>
      <w:r>
        <w:rPr>
          <w:i/>
        </w:rPr>
        <w:t>a step beyond</w:t>
      </w:r>
      <w:r>
        <w:t>* artificial general</w:t>
      </w:r>
    </w:p>
    <w:p>
      <w:r>
        <w:t>intelligence — and AGI, by OpenAI's own definition, means highly autonomous systems that outperform humans</w:t>
      </w:r>
    </w:p>
    <w:p>
      <w:r>
        <w:t>at most economically valuable work. Today's products are neither. By the definition their own makers</w:t>
      </w:r>
    </w:p>
    <w:p>
      <w:r>
        <w:t>publish, you cannot yet hire one as a reliable virtual employee.</w:t>
      </w:r>
    </w:p>
    <w:p>
      <w:r>
        <w:t xml:space="preserve">So the rename is not a correction of an unflattering word. </w:t>
      </w:r>
      <w:r>
        <w:rPr>
          <w:b/>
        </w:rPr>
        <w:t>It is a promotion</w:t>
      </w:r>
      <w:r>
        <w:t xml:space="preserve"> — the technology granted</w:t>
      </w:r>
    </w:p>
    <w:p>
      <w:r>
        <w:t>a claim about itself that its own definitions say it has not met. And that is the error this entire book</w:t>
      </w:r>
    </w:p>
    <w:p>
      <w:r>
        <w:t>is about: **crediting the system with an intelligence it does not have, immediately before asking it to</w:t>
      </w:r>
    </w:p>
    <w:p>
      <w:r>
        <w:t>do your work.**</w:t>
      </w:r>
    </w:p>
    <w:p>
      <w:r>
        <w:t>The order is cited here in its own words, from the White House fact sheet of 29 September 2026. It is a</w:t>
      </w:r>
    </w:p>
    <w:p>
      <w:r>
        <w:t>public document, and it is worth reading directly rather than through anyone's description of it —</w:t>
      </w:r>
    </w:p>
    <w:p>
      <w:r>
        <w:t>which, as the rest of this book will argue, is the only way to read anything.</w:t>
      </w:r>
    </w:p>
    <w:p>
      <w:pPr>
        <w:pStyle w:val="Heading3"/>
      </w:pPr>
      <w:r>
        <w:t>What the money is betting on</w:t>
      </w:r>
    </w:p>
    <w:p>
      <w:pPr>
        <w:ind w:firstLine="0"/>
      </w:pPr>
      <w:r>
        <w:t>The rename is cosmetic. The money is not.</w:t>
      </w:r>
    </w:p>
    <w:p>
      <w:r>
        <w:t xml:space="preserve">Enormous sums are being invested on the premise that </w:t>
      </w:r>
      <w:r>
        <w:rPr>
          <w:b/>
        </w:rPr>
        <w:t>the next model will be the one that works</w:t>
      </w:r>
      <w:r>
        <w:t xml:space="preserve"> — that</w:t>
      </w:r>
    </w:p>
    <w:p>
      <w:r>
        <w:t>a sufficiently general intelligence is coming, and beyond it, an intelligence no human can outthink. The</w:t>
      </w:r>
    </w:p>
    <w:p>
      <w:r>
        <w:t>bet is not that we will learn to use these systems well. The bet is that they will get smart enough that</w:t>
      </w:r>
    </w:p>
    <w:p>
      <w:r>
        <w:t>we will not have to.</w:t>
      </w:r>
    </w:p>
    <w:p>
      <w:r>
        <w:rPr>
          <w:b/>
        </w:rPr>
        <w:t>This book says that premise is wrong, and the money is aimed at the wrong problem.</w:t>
      </w:r>
    </w:p>
    <w:p>
      <w:pPr>
        <w:pStyle w:val="Heading3"/>
      </w:pPr>
      <w:r>
        <w:t>Why this book still says "AI"</w:t>
      </w:r>
    </w:p>
    <w:p>
      <w:pPr>
        <w:ind w:firstLine="0"/>
      </w:pPr>
      <w:r>
        <w:t>Not out of nostalgia, and not to reject the argument that the technology deserves a better name. It says</w:t>
      </w:r>
    </w:p>
    <w:p>
      <w:r>
        <w:t xml:space="preserve">"AI" because </w:t>
      </w:r>
      <w:r>
        <w:rPr>
          <w:b/>
        </w:rPr>
        <w:t>the intelligence was never the part that was failing.</w:t>
      </w:r>
    </w:p>
    <w:p>
      <w:r>
        <w:t>If you are waiting for a smarter model to fix what is not working, it is worth being exact about what you</w:t>
      </w:r>
    </w:p>
    <w:p>
      <w:r>
        <w:t>would be trusting in the meantime. Ask a system to replace a person's judgement and you are relying on an</w:t>
      </w:r>
    </w:p>
    <w:p>
      <w:r>
        <w:t>intelligence that:</w:t>
      </w:r>
    </w:p>
    <w:p>
      <w:pPr>
        <w:pStyle w:val="ListBullet"/>
        <w:ind w:firstLine="0"/>
      </w:pPr>
      <w:r>
        <w:rPr>
          <w:b/>
        </w:rPr>
        <w:t>never learns</w:t>
      </w:r>
      <w:r>
        <w:t xml:space="preserve"> from you — the weights do not move, and a new conversation starts from the same place,</w:t>
      </w:r>
    </w:p>
    <w:p>
      <w:r>
        <w:t xml:space="preserve">  remembering nothing;</w:t>
      </w:r>
    </w:p>
    <w:p>
      <w:pPr>
        <w:pStyle w:val="ListBullet"/>
        <w:ind w:firstLine="0"/>
      </w:pPr>
      <w:r>
        <w:rPr>
          <w:b/>
        </w:rPr>
        <w:t>never updates</w:t>
      </w:r>
      <w:r>
        <w:t xml:space="preserve"> — its knowledge is frozen at the moment it finished training and goes stale from there,</w:t>
      </w:r>
    </w:p>
    <w:p>
      <w:r>
        <w:t xml:space="preserve">  some of it in weeks;</w:t>
      </w:r>
    </w:p>
    <w:p>
      <w:pPr>
        <w:pStyle w:val="ListBullet"/>
        <w:ind w:firstLine="0"/>
      </w:pPr>
      <w:r>
        <w:rPr>
          <w:b/>
        </w:rPr>
        <w:t>never improves</w:t>
      </w:r>
      <w:r>
        <w:t xml:space="preserve"> — it is the same model on the thousandth question as on the first;</w:t>
      </w:r>
    </w:p>
    <w:p>
      <w:pPr>
        <w:pStyle w:val="ListBullet"/>
        <w:ind w:firstLine="0"/>
      </w:pPr>
      <w:r>
        <w:rPr>
          <w:b/>
        </w:rPr>
        <w:t>answers in a different voice depending on the question's tone</w:t>
      </w:r>
      <w:r>
        <w:t>, and on settings you probably did not</w:t>
      </w:r>
    </w:p>
    <w:p>
      <w:r>
        <w:t xml:space="preserve">  choose — temperature, seed — none of which change what it knows, only which answer you get;</w:t>
      </w:r>
    </w:p>
    <w:p>
      <w:pPr>
        <w:pStyle w:val="ListBullet"/>
        <w:ind w:firstLine="0"/>
      </w:pPr>
      <w:r>
        <w:t xml:space="preserve">and arrives already </w:t>
      </w:r>
      <w:r>
        <w:rPr>
          <w:b/>
        </w:rPr>
        <w:t>shaped by human feedback</w:t>
      </w:r>
      <w:r>
        <w:t>: biases its trainers did not intend, guardrails that</w:t>
      </w:r>
    </w:p>
    <w:p>
      <w:r>
        <w:t xml:space="preserve">  let it be wrong by omission, and a documented tendency to agree with you.</w:t>
      </w:r>
    </w:p>
    <w:p>
      <w:r>
        <w:t xml:space="preserve">That is not a description of a colleague. </w:t>
      </w:r>
      <w:r>
        <w:rPr>
          <w:b/>
        </w:rPr>
        <w:t>It is a description of a very fluent instrument</w:t>
      </w:r>
      <w:r>
        <w:t xml:space="preserve"> — and it</w:t>
      </w:r>
    </w:p>
    <w:p>
      <w:r>
        <w:t>explains why a bigger model does not fix the problem, only makes the wrong answers more convincing.</w:t>
      </w:r>
    </w:p>
    <w:p>
      <w:pPr>
        <w:pStyle w:val="Heading3"/>
      </w:pPr>
      <w:r>
        <w:t>The one claim this book makes</w:t>
      </w:r>
    </w:p>
    <w:p>
      <w:pPr>
        <w:spacing w:before="120" w:after="120"/>
        <w:ind w:left="432" w:right="432" w:firstLine="0"/>
      </w:pPr>
      <w:r>
        <w:rPr>
          <w:i/>
          <w:sz w:val="21"/>
        </w:rPr>
        <w:t>**AI at its current state can do a great deal of useful work — and it must never be treated as a source</w:t>
      </w:r>
    </w:p>
    <w:p>
      <w:pPr>
        <w:spacing w:before="120" w:after="120"/>
        <w:ind w:left="432" w:right="432" w:firstLine="0"/>
      </w:pPr>
      <w:r>
        <w:rPr>
          <w:i/>
          <w:sz w:val="21"/>
        </w:rPr>
        <w:t>of knowledge.**</w:t>
      </w:r>
    </w:p>
    <w:p>
      <w:pPr>
        <w:ind w:firstLine="0"/>
      </w:pPr>
      <w:r>
        <w:t>That is the theme, and every chapter is an argument for it.</w:t>
      </w:r>
    </w:p>
    <w:p>
      <w:r>
        <w:rPr>
          <w:b/>
        </w:rPr>
        <w:t>The tools are already good enough.</w:t>
      </w:r>
      <w:r>
        <w:t xml:space="preserve"> Organisations and individuals are not failing with AI because the</w:t>
      </w:r>
    </w:p>
    <w:p>
      <w:r>
        <w:t>model is too small, or because superintelligence has not arrived. They are failing because they are</w:t>
      </w:r>
    </w:p>
    <w:p>
      <w:r>
        <w:rPr>
          <w:b/>
        </w:rPr>
        <w:t>using it wrong</w:t>
      </w:r>
      <w:r>
        <w:t>: asking a language engine for facts instead of handing it facts, trusting fluent</w:t>
      </w:r>
    </w:p>
    <w:p>
      <w:r>
        <w:t>confident answers as though fluency were evidence, and buying the largest model for every task because it</w:t>
      </w:r>
    </w:p>
    <w:p>
      <w:r>
        <w:t>feels safer.</w:t>
      </w:r>
    </w:p>
    <w:p>
      <w:r>
        <w:rPr>
          <w:b/>
        </w:rPr>
        <w:t>Knowledge can come from an AI — but only when you bypass its training.</w:t>
      </w:r>
      <w:r>
        <w:t xml:space="preserve"> Give it the documents. Have it</w:t>
      </w:r>
    </w:p>
    <w:p>
      <w:r>
        <w:t>research and cite. Make it read instead of remember. Then it is doing the thing it is genuinely excellent</w:t>
      </w:r>
    </w:p>
    <w:p>
      <w:r>
        <w:t>at, and you are getting knowledge with a provenance you can check.</w:t>
      </w:r>
    </w:p>
    <w:p>
      <w:r>
        <w:t>Everything that follows is how to build that. And it does not require a smarter model, more money, or a</w:t>
      </w:r>
    </w:p>
    <w:p>
      <w:r>
        <w:t>new name.</w:t>
      </w:r>
    </w:p>
    <w:p>
      <w:pPr>
        <w:spacing w:before="200" w:after="200"/>
        <w:ind w:firstLine="0"/>
        <w:jc w:val="center"/>
      </w:pPr>
      <w:r>
        <w:t>•  •  •</w:t>
      </w:r>
    </w:p>
    <w:p>
      <w:pPr>
        <w:pStyle w:val="Heading3"/>
      </w:pPr>
      <w:r>
        <w:t>How this book was made</w:t>
      </w:r>
    </w:p>
    <w:p>
      <w:pPr>
        <w:ind w:firstLine="0"/>
      </w:pPr>
      <w:r>
        <w:t>*</w:t>
      </w:r>
      <w:r>
        <w:rPr>
          <w:i/>
        </w:rPr>
        <w:t xml:space="preserve">This is not a book written by AI. It is a book written </w:t>
      </w:r>
      <w:r>
        <w:t>with</w:t>
      </w:r>
      <w:r>
        <w:rPr>
          <w:i/>
        </w:rPr>
        <w:t xml:space="preserve"> AI.</w:t>
      </w:r>
      <w:r>
        <w:t>* The distinction is the whole of it.</w:t>
      </w:r>
    </w:p>
    <w:p>
      <w:r>
        <w:t xml:space="preserve">My partner in this work is an open-source model running on my own machine. </w:t>
      </w:r>
      <w:r>
        <w:rPr>
          <w:b/>
        </w:rPr>
        <w:t>It created none of these rules. It did none of the research. It vouched for nothing out of its own knowledge.</w:t>
      </w:r>
      <w:r>
        <w:t xml:space="preserve"> What it did was hold me to the rules — to keep me honest in the approach. </w:t>
      </w:r>
      <w:r>
        <w:rPr>
          <w:b/>
        </w:rPr>
        <w:t>Every assertion in this book traces back to a document it read, not to something it decided.</w:t>
      </w:r>
    </w:p>
    <w:p>
      <w:r>
        <w:t xml:space="preserve">The method was simple, and it was not a prompt trick. I gave it a standing instruction: </w:t>
      </w:r>
      <w:r>
        <w:rPr>
          <w:i/>
        </w:rPr>
        <w:t>every statement is backed by fact and research; if you cannot show where it came from, say so; if my claim is unsupported, say so; do not agree with me to be agreeable.</w:t>
      </w:r>
      <w:r>
        <w:t xml:space="preserve"> Then it did the thing I could not do at scale — </w:t>
      </w:r>
      <w:r>
        <w:rPr>
          <w:b/>
        </w:rPr>
        <w:t>it read what I had written and asked me to justify it.</w:t>
      </w:r>
      <w:r>
        <w:t xml:space="preserve"> Forty-one sources were checked. Two of the claims I brought it were rejected. And when I told it about my own experience, </w:t>
      </w:r>
      <w:r>
        <w:rPr>
          <w:b/>
        </w:rPr>
        <w:t>it asked me for witnesses.</w:t>
      </w:r>
    </w:p>
    <w:p>
      <w:r>
        <w:t xml:space="preserve">That is where one of the rules in this book came from — the rule that a person can be the source for their own experience — </w:t>
      </w:r>
      <w:r>
        <w:rPr>
          <w:b/>
        </w:rPr>
        <w:t>together with the companion understanding that not all information is equally important.</w:t>
      </w:r>
      <w:r>
        <w:t xml:space="preserve"> Not everything a human says needs to be verified. Most of it is context, illustration, or a joke, and a model has no way to tell the difference unless you tell it.</w:t>
      </w:r>
    </w:p>
    <w:p>
      <w:r>
        <w:rPr>
          <w:b/>
        </w:rPr>
        <w:t>This book is itself a model of the thing it describes.</w:t>
      </w:r>
      <w:r>
        <w:t xml:space="preserve"> It took many hours across many sessions. The rules did not all exist when it began; </w:t>
      </w:r>
      <w:r>
        <w:rPr>
          <w:b/>
        </w:rPr>
        <w:t>several were written in the middle of the work, because the work exposed what was missing.</w:t>
      </w:r>
      <w:r>
        <w:t xml:space="preserve"> That was the arrangement throughout. I brought the knowledge and the judgement. The model brought the checking. </w:t>
      </w:r>
      <w:r>
        <w:rPr>
          <w:b/>
        </w:rPr>
        <w:t>It did not know more than I do. It would not let me be sloppy.</w:t>
      </w:r>
    </w:p>
    <w:p>
      <w:r>
        <w:rPr>
          <w:b/>
        </w:rPr>
        <w:t>It is not a book about AGI, or SI, or the next thing.</w:t>
      </w:r>
      <w:r>
        <w:t xml:space="preserve"> It is about working with a model whose results you </w:t>
      </w:r>
      <w:r>
        <w:rPr>
          <w:b/>
        </w:rPr>
        <w:t>question</w:t>
      </w:r>
      <w:r>
        <w:t xml:space="preserve"> rather than being </w:t>
      </w:r>
      <w:r>
        <w:rPr>
          <w:b/>
        </w:rPr>
        <w:t>seduced</w:t>
      </w:r>
      <w:r>
        <w:t xml:space="preserve"> — by its knowledge, or by its verbosity. Those are two different habits, and the second one is the one that costs people money.</w:t>
      </w:r>
    </w:p>
    <w:p>
      <w:r>
        <w:rPr>
          <w:b/>
        </w:rPr>
        <w:t>Nor is it a book about prompting.</w:t>
      </w:r>
      <w:r>
        <w:t xml:space="preserve"> There is no prompt list here. </w:t>
      </w:r>
      <w:r>
        <w:rPr>
          <w:b/>
        </w:rPr>
        <w:t>It is not about making a model perform better.</w:t>
      </w:r>
      <w:r>
        <w:t xml:space="preserve"> It is about improving how the </w:t>
      </w:r>
      <w:r>
        <w:rPr>
          <w:i/>
        </w:rPr>
        <w:t>human</w:t>
      </w:r>
      <w:r>
        <w:t xml:space="preserve"> works with the model:</w:t>
      </w:r>
    </w:p>
    <w:p>
      <w:pPr>
        <w:pStyle w:val="ListBullet"/>
        <w:ind w:firstLine="0"/>
      </w:pPr>
      <w:r>
        <w:rPr>
          <w:b/>
        </w:rPr>
        <w:t>questioning the output instead of being impressed by it</w:t>
      </w:r>
    </w:p>
    <w:p>
      <w:pPr>
        <w:pStyle w:val="ListBullet"/>
        <w:ind w:firstLine="0"/>
      </w:pPr>
      <w:r>
        <w:rPr>
          <w:b/>
        </w:rPr>
        <w:t>getting the most done for the least amount of money</w:t>
      </w:r>
    </w:p>
    <w:p>
      <w:pPr>
        <w:pStyle w:val="ListBullet"/>
        <w:ind w:firstLine="0"/>
      </w:pPr>
      <w:r>
        <w:rPr>
          <w:b/>
        </w:rPr>
        <w:t>improving processes — and doing things differently — to take real advantage of what these systems actually offer</w:t>
      </w:r>
    </w:p>
    <w:p>
      <w:r>
        <w:rPr>
          <w:b/>
        </w:rPr>
        <w:t>That is where the value is. And it is the part no vendor can sell you.</w:t>
      </w:r>
    </w:p>
    <w:p>
      <w:pPr>
        <w:spacing w:before="200" w:after="200"/>
        <w:ind w:firstLine="0"/>
        <w:jc w:val="center"/>
      </w:pPr>
      <w:r>
        <w:t>•  •  •</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organise,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summarise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summarises,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8 — The 8 Ball Never Fooled Anyone</w:t>
      </w:r>
    </w:p>
    <w:p>
      <w:pPr>
        <w:pStyle w:val="Heading2"/>
      </w:pPr>
      <w:r>
        <w:t>The 8-Ball Never Fooled Anyone</w:t>
      </w:r>
    </w:p>
    <w:p>
      <w:pPr>
        <w:ind w:firstLine="0"/>
      </w:pPr>
      <w:r>
        <w:rPr>
          <w:i/>
        </w:rPr>
        <w:t>(Chapter draft — number TBD. Written to work as the close of Part I and the pivot into Part II.)</w:t>
      </w:r>
    </w:p>
    <w:p>
      <w:pPr>
        <w:spacing w:before="200" w:after="200"/>
        <w:ind w:firstLine="0"/>
        <w:jc w:val="center"/>
      </w:pPr>
      <w:r>
        <w:t>•  •  •</w:t>
      </w:r>
    </w:p>
    <w:p>
      <w:pPr>
        <w:ind w:firstLine="0"/>
      </w:pPr>
      <w:r>
        <w:t>When I was young there was a toy called the Magic 8-Ball. Mine was black and glossy and about the size</w:t>
      </w:r>
    </w:p>
    <w:p>
      <w:r>
        <w:t>of a fist, and if you turned it over you could just make out a dark window in the bottom, like the eye</w:t>
      </w:r>
    </w:p>
    <w:p>
      <w:r>
        <w:t>of something asleep. Inside it was filled with a liquid, and floating in that liquid was a shape with</w:t>
      </w:r>
    </w:p>
    <w:p>
      <w:r>
        <w:t>answers written on it.</w:t>
      </w:r>
    </w:p>
    <w:p>
      <w:r>
        <w:t>You asked it a question. You shook it. You turned it over and watched a triangular bubble of air</w:t>
      </w:r>
    </w:p>
    <w:p>
      <w:r>
        <w:t>climb through the window, and behind it, slowly, an answer surfaced.</w:t>
      </w:r>
    </w:p>
    <w:p>
      <w:r>
        <w:rPr>
          <w:i/>
        </w:rPr>
        <w:t>It is certain.</w:t>
      </w:r>
    </w:p>
    <w:p>
      <w:r>
        <w:rPr>
          <w:i/>
        </w:rPr>
        <w:t>Outlook good.</w:t>
      </w:r>
    </w:p>
    <w:p>
      <w:r>
        <w:rPr>
          <w:i/>
        </w:rPr>
        <w:t>Ask again later.</w:t>
      </w:r>
    </w:p>
    <w:p>
      <w:r>
        <w:t>Kids did it. Adults did it, and pretended not to. You'd ask it something you actually wanted to know —</w:t>
      </w:r>
    </w:p>
    <w:p>
      <w:r>
        <w:t>whether you'd get the job, whether she liked you — and you'd have that small, ridiculous flicker when</w:t>
      </w:r>
    </w:p>
    <w:p>
      <w:r>
        <w:t xml:space="preserve">the answer came up, that little jolt of </w:t>
      </w:r>
      <w:r>
        <w:rPr>
          <w:i/>
        </w:rPr>
        <w:t>oh</w:t>
      </w:r>
      <w:r>
        <w:t>, even though you knew perfectly well what you were holding.</w:t>
      </w:r>
    </w:p>
    <w:p>
      <w:r>
        <w:t>A few shakes later it would tell you something else entirely, and you'd laugh and put it down.</w:t>
      </w:r>
    </w:p>
    <w:p>
      <w:r>
        <w:t>Hold that picture, because it is the cleanest way I know to explain what this whole book is about. The</w:t>
      </w:r>
    </w:p>
    <w:p>
      <w:r>
        <w:t>way a great many people use artificial intelligence is not, structurally, all that different. Ask a</w:t>
      </w:r>
    </w:p>
    <w:p>
      <w:r>
        <w:t>question. Perform an action. Receive an answer. Believe it.</w:t>
      </w:r>
    </w:p>
    <w:p>
      <w:r>
        <w:t>The difference is the suit.</w:t>
      </w:r>
    </w:p>
    <w:p>
      <w:pPr>
        <w:pStyle w:val="Heading3"/>
      </w:pPr>
      <w:r>
        <w:t>What was in the ball was written before you were born</w:t>
      </w:r>
    </w:p>
    <w:p>
      <w:pPr>
        <w:ind w:firstLine="0"/>
      </w:pPr>
      <w:r>
        <w:t>The Magic 8-Ball had twenty answers. Twenty, and they haven't changed since the thing was invented</w:t>
      </w:r>
    </w:p>
    <w:p>
      <w:r>
        <w:t xml:space="preserve">after the Second World War. Ten of them were positive — </w:t>
      </w:r>
      <w:r>
        <w:rPr>
          <w:i/>
        </w:rPr>
        <w:t>without a doubt</w:t>
      </w:r>
      <w:r>
        <w:t xml:space="preserve">, </w:t>
      </w:r>
      <w:r>
        <w:rPr>
          <w:i/>
        </w:rPr>
        <w:t>most likely</w:t>
      </w:r>
      <w:r>
        <w:t>, *signs point</w:t>
      </w:r>
    </w:p>
    <w:p>
      <w:r>
        <w:t>to yes</w:t>
      </w:r>
      <w:r>
        <w:rPr>
          <w:i/>
        </w:rPr>
        <w:t xml:space="preserve">. Five were negative — </w:t>
      </w:r>
      <w:r>
        <w:t>don't count on it</w:t>
      </w:r>
      <w:r>
        <w:rPr>
          <w:i/>
        </w:rPr>
        <w:t xml:space="preserve">, </w:t>
      </w:r>
      <w:r>
        <w:t>very doubtful</w:t>
      </w:r>
      <w:r>
        <w:rPr>
          <w:i/>
        </w:rPr>
        <w:t xml:space="preserve">, </w:t>
      </w:r>
      <w:r>
        <w:t>my sources say no*. And five were</w:t>
      </w:r>
    </w:p>
    <w:p>
      <w:r>
        <w:t>something else, which I'll come back to.</w:t>
      </w:r>
    </w:p>
    <w:p>
      <w:r>
        <w:t>Twenty sentences, fixed, written decades before you shook it. Every answer that ever floated up in</w:t>
      </w:r>
    </w:p>
    <w:p>
      <w:r>
        <w:t>that little window had been sitting there the entire time. You weren't receiving information about the</w:t>
      </w:r>
    </w:p>
    <w:p>
      <w:r>
        <w:t>world. You were receiving a shape that happened to fit the question you'd asked.</w:t>
      </w:r>
    </w:p>
    <w:p>
      <w:r>
        <w:t>Now notice the trick that made it work, because it's the same trick, at vastly larger scale, that makes</w:t>
      </w:r>
    </w:p>
    <w:p>
      <w:r>
        <w:t xml:space="preserve">the modern version so convincing: </w:t>
      </w:r>
      <w:r>
        <w:rPr>
          <w:b/>
        </w:rPr>
        <w:t>the answers were vague enough to land on anything.</w:t>
      </w:r>
      <w:r>
        <w:t xml:space="preserve"> </w:t>
      </w:r>
      <w:r>
        <w:rPr>
          <w:i/>
        </w:rPr>
        <w:t>Outlook good</w:t>
      </w:r>
    </w:p>
    <w:p>
      <w:r>
        <w:t>works for a job interview, a marriage proposal, a football match or a medical test. The vagueness isn't</w:t>
      </w:r>
    </w:p>
    <w:p>
      <w:r>
        <w:t>a defect of the toy — it's the mechanism. A set of sentences general enough to fit any question will</w:t>
      </w:r>
    </w:p>
    <w:p>
      <w:r>
        <w:t>feel like an answer to every question.</w:t>
      </w:r>
    </w:p>
    <w:p>
      <w:r>
        <w:t>The ball also had a sense of humour about its own limits. Five of its twenty answers were flat refusals</w:t>
      </w:r>
    </w:p>
    <w:p>
      <w:r>
        <w:t>to answer: *reply hazy, try again. Ask again later. Better not tell you now. Cannot predict now.</w:t>
      </w:r>
    </w:p>
    <w:p>
      <w:r>
        <w:t>Concentrate and ask again.* One in four. The toy, moulded in cheap plastic in the 1950s, admitted</w:t>
      </w:r>
    </w:p>
    <w:p>
      <w:r>
        <w:t>uncertainty a quarter of the time, out loud, as a design feature.</w:t>
      </w:r>
    </w:p>
    <w:p>
      <w:r>
        <w:t>And it never pretended to be anything else. The warning travels with it still:</w:t>
      </w:r>
    </w:p>
    <w:p>
      <w:pPr>
        <w:spacing w:before="120" w:after="120"/>
        <w:ind w:left="432" w:right="432" w:firstLine="0"/>
      </w:pPr>
      <w:r>
        <w:rPr>
          <w:i/>
          <w:sz w:val="21"/>
        </w:rPr>
        <w:t>*The Magic 8-Ball is for entertainment purposes only. Don't make important life decisions based</w:t>
      </w:r>
    </w:p>
    <w:p>
      <w:pPr>
        <w:spacing w:before="120" w:after="120"/>
        <w:ind w:left="432" w:right="432" w:firstLine="0"/>
      </w:pPr>
      <w:r>
        <w:rPr>
          <w:i/>
          <w:sz w:val="21"/>
        </w:rPr>
        <w:t>solely on its answers.*</w:t>
      </w:r>
    </w:p>
    <w:p>
      <w:pPr>
        <w:ind w:firstLine="0"/>
      </w:pPr>
      <w:r>
        <w:t>Nobody sued the 8-Ball. Nobody bet the family savings on it. Nobody lost a client because of it.</w:t>
      </w:r>
    </w:p>
    <w:p>
      <w:r>
        <w:rPr>
          <w:b/>
        </w:rPr>
        <w:t>The 8-Ball told you what it was, and so it never fooled anyone</w:t>
      </w:r>
      <w:r>
        <w:t xml:space="preserve"> — not really, not for longer than the</w:t>
      </w:r>
    </w:p>
    <w:p>
      <w:r>
        <w:t>second it took you to laugh.</w:t>
      </w:r>
    </w:p>
    <w:p>
      <w:pPr>
        <w:pStyle w:val="Heading3"/>
      </w:pPr>
      <w:r>
        <w:t>Now put it in a suit</w:t>
      </w:r>
    </w:p>
    <w:p>
      <w:pPr>
        <w:ind w:firstLine="0"/>
      </w:pPr>
      <w:r>
        <w:t>Take the ball, and change four things.</w:t>
      </w:r>
    </w:p>
    <w:p>
      <w:r>
        <w:t>Hide the mechanism. You can't see the fluid or the shape anymore; you can't see anything at all. The</w:t>
      </w:r>
    </w:p>
    <w:p>
      <w:r>
        <w:t>working is opaque, which is true of the ball too — but the ball's opacity was a gimmick you'd paid</w:t>
      </w:r>
    </w:p>
    <w:p>
      <w:r>
        <w:t>three dollars for, and this opacity is sold to you as intelligence.</w:t>
      </w:r>
    </w:p>
    <w:p>
      <w:r>
        <w:t>Make the answers fluent. Not twenty sentences, but effectively unlimited ones, written on the spot to</w:t>
      </w:r>
    </w:p>
    <w:p>
      <w:r>
        <w:t>fit the question you just asked, in complete sentences, in your register, in your language. Where the</w:t>
      </w:r>
    </w:p>
    <w:p>
      <w:r>
        <w:t xml:space="preserve">ball said </w:t>
      </w:r>
      <w:r>
        <w:rPr>
          <w:i/>
        </w:rPr>
        <w:t>outlook good</w:t>
      </w:r>
      <w:r>
        <w:t>, this says it in a paragraph, with reasons.</w:t>
      </w:r>
    </w:p>
    <w:p>
      <w:r>
        <w:t>Remove the disclaimer. There is no window, no packaging, no warning. The cursor blinks. The box says</w:t>
      </w:r>
    </w:p>
    <w:p>
      <w:r>
        <w:rPr>
          <w:i/>
        </w:rPr>
        <w:t>ask me anything</w:t>
      </w:r>
      <w:r>
        <w:t>.</w:t>
      </w:r>
    </w:p>
    <w:p>
      <w:r>
        <w:t>And — the part that matters most — make it forget. The ball had no memory between shakes. Shake it</w:t>
      </w:r>
    </w:p>
    <w:p>
      <w:r>
        <w:t>again and the answer changes, and nothing was learned the first time. Ask again tomorrow and it's</w:t>
      </w:r>
    </w:p>
    <w:p>
      <w:r>
        <w:t>starting fresh. That is not a flaw in either device. **It is the same property in both: there is no one</w:t>
      </w:r>
    </w:p>
    <w:p>
      <w:r>
        <w:t>in there who was listening.** No memory between shakes. No memory between chats. Just a fixed set of</w:t>
      </w:r>
    </w:p>
    <w:p>
      <w:r>
        <w:t>possibilities, re-sampled.</w:t>
      </w:r>
    </w:p>
    <w:p>
      <w:r>
        <w:t>Ask, shake, accept. Four small changes, one enormous consequence: the identical transaction now has a</w:t>
      </w:r>
    </w:p>
    <w:p>
      <w:r>
        <w:t>following.</w:t>
      </w:r>
    </w:p>
    <w:p>
      <w:pPr>
        <w:pStyle w:val="Heading3"/>
      </w:pPr>
      <w:r>
        <w:t>Something new is missing: the laugh</w:t>
      </w:r>
    </w:p>
    <w:p>
      <w:pPr>
        <w:ind w:firstLine="0"/>
      </w:pPr>
      <w:r>
        <w:t>Because here is what actually separated the toy from the tool, and it wasn't the answers.</w:t>
      </w:r>
    </w:p>
    <w:p>
      <w:r>
        <w:t xml:space="preserve">It was that you </w:t>
      </w:r>
      <w:r>
        <w:rPr>
          <w:i/>
        </w:rPr>
        <w:t>laughed.</w:t>
      </w:r>
    </w:p>
    <w:p>
      <w:r>
        <w:t>The 8-Ball ran on a loop the whole time — ask, shake, accept — but the loop had a break built into it,</w:t>
      </w:r>
    </w:p>
    <w:p>
      <w:r>
        <w:t>and the break was you. The answer was too vague, or contradicted what it said three shakes ago, or was</w:t>
      </w:r>
    </w:p>
    <w:p>
      <w:r>
        <w:t>simply absurd, and you laughed, and the laugh put it back in the category it belonged to: a toy. The</w:t>
      </w:r>
    </w:p>
    <w:p>
      <w:r>
        <w:t>randomness was visible and the joke was obvious, so nobody ever mistook the output for information.</w:t>
      </w:r>
    </w:p>
    <w:p>
      <w:r>
        <w:t xml:space="preserve">People </w:t>
      </w:r>
      <w:r>
        <w:rPr>
          <w:i/>
        </w:rPr>
        <w:t>did</w:t>
      </w:r>
      <w:r>
        <w:t xml:space="preserve"> ask it serious things. That's the point. The questions people shouted at the ball were</w:t>
      </w:r>
    </w:p>
    <w:p>
      <w:r>
        <w:t>exactly the questions they now type into models — jobs, love, money, whether it would rain. The difference</w:t>
      </w:r>
    </w:p>
    <w:p>
      <w:r>
        <w:t>is what happened next. Nobody published the ball's answer.</w:t>
      </w:r>
    </w:p>
    <w:p>
      <w:r>
        <w:t>Now they do.</w:t>
      </w:r>
    </w:p>
    <w:p>
      <w:pPr>
        <w:pStyle w:val="Heading3"/>
      </w:pPr>
      <w:r>
        <w:t>The oracle with an audience</w:t>
      </w:r>
    </w:p>
    <w:p>
      <w:pPr>
        <w:ind w:firstLine="0"/>
      </w:pPr>
      <w:r>
        <w:t>There are videos online — you can find them in a minute — of people putting real questions to a model</w:t>
      </w:r>
    </w:p>
    <w:p>
      <w:r>
        <w:t>and reading out the answer as a pronouncement.</w:t>
      </w:r>
    </w:p>
    <w:p>
      <w:r>
        <w:rPr>
          <w:i/>
        </w:rPr>
        <w:t>Who will win the election.</w:t>
      </w:r>
    </w:p>
    <w:p>
      <w:r>
        <w:rPr>
          <w:i/>
        </w:rPr>
        <w:t>What will happen next year.</w:t>
      </w:r>
    </w:p>
    <w:p>
      <w:r>
        <w:t>And, strangest of all, people using it to settle long-running arguments — which of two people was</w:t>
      </w:r>
    </w:p>
    <w:p>
      <w:r>
        <w:t>right, which of two explanations is true — as though they had found a referee with no stake in either</w:t>
      </w:r>
    </w:p>
    <w:p>
      <w:r>
        <w:t>side.</w:t>
      </w:r>
    </w:p>
    <w:p>
      <w:r>
        <w:t>I want to be careful here, because it would be easy to make this about the people in those videos and</w:t>
      </w:r>
    </w:p>
    <w:p>
      <w:r>
        <w:t>that is not where the problem lives. The problem is not that someone asked. The problem is that</w:t>
      </w:r>
    </w:p>
    <w:p>
      <w:r>
        <w:t xml:space="preserve">something </w:t>
      </w:r>
      <w:r>
        <w:rPr>
          <w:i/>
        </w:rPr>
        <w:t>answered</w:t>
      </w:r>
      <w:r>
        <w:t>, in the same even tone it uses for arithmetic, about a question whose answer does</w:t>
      </w:r>
    </w:p>
    <w:p>
      <w:r>
        <w:t>not exist.</w:t>
      </w:r>
    </w:p>
    <w:p>
      <w:r>
        <w:t>Take the election, because it's the purest case. A language model is built out of the past. It is</w:t>
      </w:r>
    </w:p>
    <w:p>
      <w:r>
        <w:t>trained on text that has already been written — which means everything it contains is, by definition,</w:t>
      </w:r>
    </w:p>
    <w:p>
      <w:r>
        <w:t>behind us. The future is not in there. It isn't hidden in there, or approximated in there, or</w:t>
      </w:r>
    </w:p>
    <w:p>
      <w:r>
        <w:t>available with more parameters. It is absent, the way the number seven is absent from a colour.</w:t>
      </w:r>
    </w:p>
    <w:p>
      <w:r>
        <w:rPr>
          <w:b/>
        </w:rPr>
        <w:t>You cannot be more completely wrong than to ask a system built from the past to tell you the future.</w:t>
      </w:r>
    </w:p>
    <w:p>
      <w:r>
        <w:t xml:space="preserve">And it will answer. Of course it will. It answers everything. </w:t>
      </w:r>
      <w:r>
        <w:rPr>
          <w:i/>
        </w:rPr>
        <w:t>It is decidedly so.</w:t>
      </w:r>
    </w:p>
    <w:p>
      <w:r>
        <w:t>The argument-settling case is the one I'd underline twice, because it isn't asking for a fact at all.</w:t>
      </w:r>
    </w:p>
    <w:p>
      <w:r>
        <w:t xml:space="preserve">It's asking for </w:t>
      </w:r>
      <w:r>
        <w:rPr>
          <w:b/>
        </w:rPr>
        <w:t>judgement</w:t>
      </w:r>
      <w:r>
        <w:t xml:space="preserve"> — and outsourcing it to something with no stake in the outcome, no history</w:t>
      </w:r>
    </w:p>
    <w:p>
      <w:r>
        <w:t>with the people involved, no experience of being the one who has to live with the answer, and nothing to</w:t>
      </w:r>
    </w:p>
    <w:p>
      <w:r>
        <w:t>lose by being wrong. When you ask a model to referee your life, you have not found a neutral party. You</w:t>
      </w:r>
    </w:p>
    <w:p>
      <w:r>
        <w:t>have found the absence of a party. There is no one in there to be persuaded. There never was.</w:t>
      </w:r>
    </w:p>
    <w:p>
      <w:r>
        <w:t xml:space="preserve">And it isn't only the foolish who fall for it. Watch the </w:t>
      </w:r>
      <w:r>
        <w:rPr>
          <w:i/>
        </w:rPr>
        <w:t>way</w:t>
      </w:r>
      <w:r>
        <w:t xml:space="preserve"> the answers get read out in those videos —</w:t>
      </w:r>
    </w:p>
    <w:p>
      <w:r>
        <w:t>the cadence, the certainty, the sense of revelation. That isn't stupidity. That is a reasonable person</w:t>
      </w:r>
    </w:p>
    <w:p>
      <w:r>
        <w:t>interacting with something built to feel like an authority, because feeling like an authority is what</w:t>
      </w:r>
    </w:p>
    <w:p>
      <w:r>
        <w:t>it was optimised to do.</w:t>
      </w:r>
    </w:p>
    <w:p>
      <w:pPr>
        <w:pStyle w:val="Heading3"/>
      </w:pPr>
      <w:r>
        <w:t>Everyone has wanted a machine that just knows</w:t>
      </w:r>
    </w:p>
    <w:p>
      <w:pPr>
        <w:ind w:firstLine="0"/>
      </w:pPr>
      <w:r>
        <w:t>Here's the part that keeps this honest, and it's why none of this is a story about fools.</w:t>
      </w:r>
    </w:p>
    <w:p>
      <w:r>
        <w:t>The Magic 8-Ball sold millions. Not in spite of its vagueness — because of it. People did not buy a</w:t>
      </w:r>
    </w:p>
    <w:p>
      <w:r>
        <w:t>random number generator with a window in it. They bought something that would answer. The appetite came</w:t>
      </w:r>
    </w:p>
    <w:p>
      <w:r>
        <w:t>first. The ball was invented to satisfy a demand that was already there and has been there as long as</w:t>
      </w:r>
    </w:p>
    <w:p>
      <w:r>
        <w:t>there have been people and questions.</w:t>
      </w:r>
    </w:p>
    <w:p>
      <w:r>
        <w:t>So when a fluent, tireless, infinitely patient thing arrives that will answer absolutely anything you</w:t>
      </w:r>
    </w:p>
    <w:p>
      <w:r>
        <w:t xml:space="preserve">ask, in a warm and confident voice, and will never once say </w:t>
      </w:r>
      <w:r>
        <w:rPr>
          <w:i/>
        </w:rPr>
        <w:t>this one is beyond me</w:t>
      </w:r>
      <w:r>
        <w:t xml:space="preserve"> in a way that stops</w:t>
      </w:r>
    </w:p>
    <w:p>
      <w:r>
        <w:t>you — the demand meets the supply. And the supply was designed, deliberately, by people who knew that</w:t>
      </w:r>
    </w:p>
    <w:p>
      <w:r>
        <w:rPr>
          <w:i/>
        </w:rPr>
        <w:t>I don't know</w:t>
      </w:r>
      <w:r>
        <w:t xml:space="preserve"> is a bad user experience and </w:t>
      </w:r>
      <w:r>
        <w:rPr>
          <w:i/>
        </w:rPr>
        <w:t>here's your answer</w:t>
      </w:r>
      <w:r>
        <w:t xml:space="preserve"> is a good one.</w:t>
      </w:r>
    </w:p>
    <w:p>
      <w:r>
        <w:rPr>
          <w:b/>
        </w:rPr>
        <w:t>Everyone has wanted a machine that just knows.</w:t>
      </w:r>
      <w:r>
        <w:t xml:space="preserve"> That's why this isn't your fault. You brought an</w:t>
      </w:r>
    </w:p>
    <w:p>
      <w:r>
        <w:t>appetite that every human being has. You were handed something that satisfies it beautifully and</w:t>
      </w:r>
    </w:p>
    <w:p>
      <w:r>
        <w:t>answers the one question it should refuse.</w:t>
      </w:r>
    </w:p>
    <w:p>
      <w:pPr>
        <w:pStyle w:val="Heading3"/>
      </w:pPr>
      <w:r>
        <w:t>The one thing the comparison is not</w:t>
      </w:r>
    </w:p>
    <w:p>
      <w:pPr>
        <w:ind w:firstLine="0"/>
      </w:pPr>
      <w:r>
        <w:t>Now the boundary, and I want it stated plainly, because the rest of the book depends on it.</w:t>
      </w:r>
    </w:p>
    <w:p>
      <w:r>
        <w:t>The 8-Ball can do exactly one thing. It can produce one of twenty sentences. That is its entire</w:t>
      </w:r>
    </w:p>
    <w:p>
      <w:r>
        <w:t>capability.</w:t>
      </w:r>
    </w:p>
    <w:p>
      <w:r>
        <w:t>A language model can summarise a hundred pages into five accurate bullets. It can translate between</w:t>
      </w:r>
    </w:p>
    <w:p>
      <w:r>
        <w:t>languages, restructure a dataset nobody wrote a converter for, and write working code to automate the</w:t>
      </w:r>
    </w:p>
    <w:p>
      <w:r>
        <w:t>boring part of your week. The ball cannot do any of that. The comparison is not a claim that this</w:t>
      </w:r>
    </w:p>
    <w:p>
      <w:r>
        <w:t>technology is a toy, or that it is worthless, or that you should put it down.</w:t>
      </w:r>
    </w:p>
    <w:p>
      <w:r>
        <w:rPr>
          <w:b/>
        </w:rPr>
        <w:t>What's indicted is a habit, not a tool.</w:t>
      </w:r>
      <w:r>
        <w:t xml:space="preserve"> The habit is </w:t>
      </w:r>
      <w:r>
        <w:rPr>
          <w:i/>
        </w:rPr>
        <w:t>ask, shake, accept</w:t>
      </w:r>
      <w:r>
        <w:t xml:space="preserve"> — treating an answer-shaped</w:t>
      </w:r>
    </w:p>
    <w:p>
      <w:r>
        <w:t>output as information. That habit was harmless when the device was plastic and the answers were twenty</w:t>
      </w:r>
    </w:p>
    <w:p>
      <w:r>
        <w:t>sentences long. It is expensive now, because the answers are fluent, the stakes are real and the thing</w:t>
      </w:r>
    </w:p>
    <w:p>
      <w:r>
        <w:t>is genuinely useful when used differently.</w:t>
      </w:r>
    </w:p>
    <w:p>
      <w:r>
        <w:t>Which is the good news, and where we're going next.</w:t>
      </w:r>
    </w:p>
    <w:p>
      <w:r>
        <w:t>Because the same machine that will invent an election result will summarise your contract, check your</w:t>
      </w:r>
    </w:p>
    <w:p>
      <w:r>
        <w:t>arithmetic, restructure your data and write the script you were dreading — and it will do those things</w:t>
      </w:r>
    </w:p>
    <w:p>
      <w:r>
        <w:rPr>
          <w:i/>
        </w:rPr>
        <w:t>brilliantly</w:t>
      </w:r>
      <w:r>
        <w:t>, for the same reason it does the other thing so confidently: it produces fluent text that</w:t>
      </w:r>
    </w:p>
    <w:p>
      <w:r>
        <w:t>fits what it was given.</w:t>
      </w:r>
    </w:p>
    <w:p>
      <w:r>
        <w:t>The difference between the two outcomes is not the model. It's what you hand it, and what you're</w:t>
      </w:r>
    </w:p>
    <w:p>
      <w:r>
        <w:t>willing to hand it. The rest of this book is that difference, and it turns out to be something you can</w:t>
      </w:r>
    </w:p>
    <w:p>
      <w:r>
        <w:t>build.</w:t>
      </w:r>
    </w:p>
    <w:p>
      <w:r>
        <w:t>Put the ball down. Pick up the work.</w:t>
      </w:r>
    </w:p>
    <w:p>
      <w:r>
        <w:br w:type="page"/>
      </w:r>
    </w:p>
    <w:p>
      <w:pPr>
        <w:pStyle w:val="Heading1"/>
      </w:pPr>
      <w:r>
        <w:t>Chapter 26 — Pushing Is Not Cooperation</w:t>
      </w:r>
    </w:p>
    <w:p>
      <w:pPr>
        <w:pStyle w:val="Heading2"/>
      </w:pPr>
      <w:r>
        <w:t>Chapter 26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ind w:firstLine="0"/>
      </w:pPr>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behaviour,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27 — I Was Never the Smart Part</w:t>
      </w:r>
    </w:p>
    <w:p>
      <w:pPr>
        <w:pStyle w:val="Heading2"/>
      </w:pPr>
      <w:r>
        <w:t>Chapter 27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ind w:firstLine="0"/>
      </w:pPr>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behaviour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honoured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28 — You Have Something to Lose</w:t>
      </w:r>
    </w:p>
    <w:p>
      <w:pPr>
        <w:pStyle w:val="Heading2"/>
      </w:pPr>
      <w:r>
        <w:t>Chapter 28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ind w:firstLine="0"/>
      </w:pPr>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ind w:firstLine="0"/>
      </w:pPr>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