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800D57" w14:textId="1F0684FB" w:rsidR="00BB6FC1" w:rsidRPr="00206362" w:rsidRDefault="00C01513" w:rsidP="00D64E17">
      <w:pPr>
        <w:widowControl w:val="0"/>
        <w:spacing w:after="0" w:line="240" w:lineRule="auto"/>
        <w:jc w:val="center"/>
        <w:rPr>
          <w:rFonts w:ascii="Times New Roman" w:eastAsia="Calibri" w:hAnsi="Times New Roman" w:cs="Times New Roman"/>
          <w:b/>
          <w:sz w:val="32"/>
          <w:szCs w:val="24"/>
        </w:rPr>
      </w:pPr>
      <w:r w:rsidRPr="00206362">
        <w:rPr>
          <w:rFonts w:ascii="Times New Roman" w:eastAsia="Calibri" w:hAnsi="Times New Roman" w:cs="Times New Roman"/>
          <w:b/>
          <w:sz w:val="32"/>
          <w:szCs w:val="24"/>
        </w:rPr>
        <w:t>Robert Esposito</w:t>
      </w:r>
    </w:p>
    <w:p w14:paraId="738C9493" w14:textId="08E0C5AE" w:rsidR="00D64E17" w:rsidRPr="00C01513" w:rsidRDefault="00C01513" w:rsidP="00D64E17">
      <w:pPr>
        <w:widowControl w:val="0"/>
        <w:spacing w:after="0" w:line="240" w:lineRule="auto"/>
        <w:jc w:val="center"/>
        <w:rPr>
          <w:rFonts w:ascii="Times New Roman" w:eastAsia="Calibri" w:hAnsi="Times New Roman" w:cs="Times New Roman"/>
          <w:sz w:val="24"/>
          <w:szCs w:val="24"/>
        </w:rPr>
      </w:pPr>
      <w:r w:rsidRPr="00C01513">
        <w:rPr>
          <w:rFonts w:ascii="Times New Roman" w:eastAsia="Calibri" w:hAnsi="Times New Roman" w:cs="Times New Roman"/>
          <w:sz w:val="24"/>
          <w:szCs w:val="24"/>
        </w:rPr>
        <w:t xml:space="preserve">39 Lentz Ave, </w:t>
      </w:r>
      <w:r>
        <w:rPr>
          <w:rFonts w:ascii="Times New Roman" w:eastAsia="Calibri" w:hAnsi="Times New Roman" w:cs="Times New Roman"/>
          <w:sz w:val="24"/>
          <w:szCs w:val="24"/>
        </w:rPr>
        <w:t xml:space="preserve">Newark NJ, 07105 </w:t>
      </w:r>
      <w:r w:rsidR="00D64E17" w:rsidRPr="00C01513">
        <w:rPr>
          <w:rFonts w:ascii="Times New Roman" w:eastAsia="Calibri" w:hAnsi="Times New Roman" w:cs="Times New Roman"/>
          <w:sz w:val="24"/>
          <w:szCs w:val="24"/>
        </w:rPr>
        <w:t>• (</w:t>
      </w:r>
      <w:r>
        <w:rPr>
          <w:rFonts w:ascii="Times New Roman" w:eastAsia="Calibri" w:hAnsi="Times New Roman" w:cs="Times New Roman"/>
          <w:sz w:val="24"/>
          <w:szCs w:val="24"/>
        </w:rPr>
        <w:t>732</w:t>
      </w:r>
      <w:r w:rsidR="00D64E17" w:rsidRPr="00C01513">
        <w:rPr>
          <w:rFonts w:ascii="Times New Roman" w:eastAsia="Calibri" w:hAnsi="Times New Roman" w:cs="Times New Roman"/>
          <w:sz w:val="24"/>
          <w:szCs w:val="24"/>
        </w:rPr>
        <w:t xml:space="preserve">) </w:t>
      </w:r>
      <w:r>
        <w:rPr>
          <w:rFonts w:ascii="Times New Roman" w:eastAsia="Calibri" w:hAnsi="Times New Roman" w:cs="Times New Roman"/>
          <w:sz w:val="24"/>
          <w:szCs w:val="24"/>
        </w:rPr>
        <w:t>882</w:t>
      </w:r>
      <w:r w:rsidR="00D64E17" w:rsidRPr="00C01513">
        <w:rPr>
          <w:rFonts w:ascii="Times New Roman" w:eastAsia="Calibri" w:hAnsi="Times New Roman" w:cs="Times New Roman"/>
          <w:sz w:val="24"/>
          <w:szCs w:val="24"/>
        </w:rPr>
        <w:t>-5</w:t>
      </w:r>
      <w:r>
        <w:rPr>
          <w:rFonts w:ascii="Times New Roman" w:eastAsia="Calibri" w:hAnsi="Times New Roman" w:cs="Times New Roman"/>
          <w:sz w:val="24"/>
          <w:szCs w:val="24"/>
        </w:rPr>
        <w:t>150</w:t>
      </w:r>
      <w:r w:rsidR="00D64E17" w:rsidRPr="00C01513">
        <w:rPr>
          <w:rFonts w:ascii="Times New Roman" w:eastAsia="Calibri" w:hAnsi="Times New Roman" w:cs="Times New Roman"/>
          <w:sz w:val="24"/>
          <w:szCs w:val="24"/>
        </w:rPr>
        <w:t xml:space="preserve"> • </w:t>
      </w:r>
      <w:hyperlink r:id="rId7" w:history="1">
        <w:r w:rsidRPr="006042EA">
          <w:rPr>
            <w:rStyle w:val="Hyperlink"/>
            <w:rFonts w:ascii="Times New Roman" w:eastAsia="Calibri" w:hAnsi="Times New Roman" w:cs="Times New Roman"/>
            <w:sz w:val="24"/>
            <w:szCs w:val="24"/>
          </w:rPr>
          <w:t>rme70@rutgers.edu</w:t>
        </w:r>
      </w:hyperlink>
    </w:p>
    <w:p w14:paraId="732CC0AA" w14:textId="77777777" w:rsidR="00D64E17" w:rsidRPr="00C01513" w:rsidRDefault="00D64E17" w:rsidP="009A584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16E81DF1" w14:textId="77777777" w:rsidR="00D64E17" w:rsidRPr="00297BCE" w:rsidRDefault="00D64E17" w:rsidP="004C661B">
      <w:pPr>
        <w:pBdr>
          <w:bottom w:val="single" w:sz="4" w:space="1" w:color="auto"/>
        </w:pBdr>
        <w:spacing w:after="60"/>
        <w:rPr>
          <w:rFonts w:ascii="Times New Roman" w:hAnsi="Times New Roman" w:cs="Times New Roman"/>
          <w:b/>
          <w:sz w:val="24"/>
          <w:szCs w:val="24"/>
        </w:rPr>
      </w:pPr>
      <w:r w:rsidRPr="00297BCE">
        <w:rPr>
          <w:rFonts w:ascii="Times New Roman" w:hAnsi="Times New Roman" w:cs="Times New Roman"/>
          <w:b/>
          <w:sz w:val="24"/>
          <w:szCs w:val="24"/>
        </w:rPr>
        <w:t xml:space="preserve">EDUCATION </w:t>
      </w:r>
      <w:r w:rsidRPr="00297BCE">
        <w:rPr>
          <w:rFonts w:ascii="Times New Roman" w:hAnsi="Times New Roman" w:cs="Times New Roman"/>
          <w:b/>
          <w:sz w:val="24"/>
          <w:szCs w:val="24"/>
        </w:rPr>
        <w:tab/>
      </w:r>
    </w:p>
    <w:p w14:paraId="61D1547B" w14:textId="1E6CC33F" w:rsidR="00036CCD" w:rsidRPr="00297BCE" w:rsidRDefault="00C01513" w:rsidP="00C01513">
      <w:pPr>
        <w:tabs>
          <w:tab w:val="right" w:pos="9360"/>
        </w:tabs>
        <w:spacing w:after="0"/>
        <w:ind w:left="720" w:hanging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Rutgers University</w:t>
      </w:r>
      <w:r w:rsidR="00036CCD" w:rsidRPr="00297BCE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New Brunswick, NJ</w:t>
      </w:r>
      <w:r w:rsidR="00036CCD" w:rsidRPr="00297BCE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13E4476" w14:textId="2CEFFB84" w:rsidR="00C01513" w:rsidRDefault="00036CCD" w:rsidP="006568D4">
      <w:pPr>
        <w:tabs>
          <w:tab w:val="right" w:pos="9360"/>
        </w:tabs>
        <w:spacing w:after="0"/>
        <w:rPr>
          <w:rFonts w:ascii="Times New Roman" w:hAnsi="Times New Roman" w:cs="Times New Roman"/>
          <w:iCs/>
          <w:sz w:val="24"/>
          <w:szCs w:val="24"/>
        </w:rPr>
      </w:pPr>
      <w:r w:rsidRPr="00297BCE">
        <w:rPr>
          <w:rFonts w:ascii="Times New Roman" w:hAnsi="Times New Roman" w:cs="Times New Roman"/>
          <w:iCs/>
          <w:sz w:val="24"/>
          <w:szCs w:val="24"/>
        </w:rPr>
        <w:t>Ph.D.</w:t>
      </w:r>
      <w:r w:rsidR="00C01513">
        <w:rPr>
          <w:rFonts w:ascii="Times New Roman" w:hAnsi="Times New Roman" w:cs="Times New Roman"/>
          <w:iCs/>
          <w:sz w:val="24"/>
          <w:szCs w:val="24"/>
        </w:rPr>
        <w:t xml:space="preserve"> in Bilingualism &amp; Second Language Acquisition</w:t>
      </w:r>
      <w:r w:rsidR="00C01513" w:rsidRPr="00C01513">
        <w:rPr>
          <w:rFonts w:ascii="Times New Roman" w:hAnsi="Times New Roman" w:cs="Times New Roman"/>
          <w:sz w:val="24"/>
          <w:szCs w:val="24"/>
        </w:rPr>
        <w:t xml:space="preserve"> </w:t>
      </w:r>
      <w:r w:rsidR="00C01513">
        <w:rPr>
          <w:rFonts w:ascii="Times New Roman" w:hAnsi="Times New Roman" w:cs="Times New Roman"/>
          <w:sz w:val="24"/>
          <w:szCs w:val="24"/>
        </w:rPr>
        <w:tab/>
        <w:t>May 2030</w:t>
      </w:r>
    </w:p>
    <w:p w14:paraId="36A2D9C9" w14:textId="4F99AD72" w:rsidR="00036CCD" w:rsidRPr="00297BCE" w:rsidRDefault="00C01513" w:rsidP="006568D4">
      <w:pPr>
        <w:tabs>
          <w:tab w:val="right" w:pos="9360"/>
        </w:tabs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Department of Spanish &amp; Portuguese</w:t>
      </w:r>
      <w:r w:rsidR="00036CCD" w:rsidRPr="00297BCE">
        <w:rPr>
          <w:rFonts w:ascii="Times New Roman" w:hAnsi="Times New Roman" w:cs="Times New Roman"/>
          <w:sz w:val="24"/>
          <w:szCs w:val="24"/>
        </w:rPr>
        <w:tab/>
      </w:r>
      <w:r w:rsidR="00036CCD" w:rsidRPr="00297BCE">
        <w:rPr>
          <w:rFonts w:ascii="Times New Roman" w:hAnsi="Times New Roman" w:cs="Times New Roman"/>
          <w:bCs/>
          <w:sz w:val="24"/>
          <w:szCs w:val="24"/>
        </w:rPr>
        <w:t xml:space="preserve"> </w:t>
      </w:r>
    </w:p>
    <w:p w14:paraId="2089CB77" w14:textId="4CA74061" w:rsidR="00777051" w:rsidRDefault="00777051" w:rsidP="009A584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Dissertation:</w:t>
      </w:r>
    </w:p>
    <w:p w14:paraId="614F46BB" w14:textId="62BB22C2" w:rsidR="009A5848" w:rsidRPr="00297BCE" w:rsidRDefault="009A5848" w:rsidP="009A584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sz w:val="24"/>
          <w:szCs w:val="24"/>
        </w:rPr>
      </w:pPr>
      <w:r w:rsidRPr="00297BCE">
        <w:rPr>
          <w:rFonts w:ascii="Times New Roman" w:hAnsi="Times New Roman" w:cs="Times New Roman"/>
          <w:sz w:val="24"/>
          <w:szCs w:val="24"/>
        </w:rPr>
        <w:t xml:space="preserve">Advisor: </w:t>
      </w:r>
      <w:r w:rsidR="00C01513">
        <w:rPr>
          <w:rFonts w:ascii="Times New Roman" w:hAnsi="Times New Roman" w:cs="Times New Roman"/>
          <w:sz w:val="24"/>
          <w:szCs w:val="24"/>
        </w:rPr>
        <w:t>Joseph Casillas, Ph.D.</w:t>
      </w:r>
    </w:p>
    <w:p w14:paraId="39595E1C" w14:textId="77777777" w:rsidR="00036CCD" w:rsidRPr="00297BCE" w:rsidRDefault="00036CCD" w:rsidP="00036CCD">
      <w:pPr>
        <w:tabs>
          <w:tab w:val="right" w:pos="9360"/>
        </w:tabs>
        <w:spacing w:after="0"/>
        <w:ind w:left="720" w:hanging="720"/>
        <w:rPr>
          <w:rFonts w:ascii="Times New Roman" w:hAnsi="Times New Roman" w:cs="Times New Roman"/>
          <w:b/>
          <w:bCs/>
          <w:sz w:val="24"/>
          <w:szCs w:val="24"/>
        </w:rPr>
      </w:pPr>
    </w:p>
    <w:p w14:paraId="293946CC" w14:textId="77777777" w:rsidR="00C01513" w:rsidRPr="00297BCE" w:rsidRDefault="00C01513" w:rsidP="00C01513">
      <w:pPr>
        <w:tabs>
          <w:tab w:val="right" w:pos="9360"/>
        </w:tabs>
        <w:spacing w:after="0"/>
        <w:ind w:left="720" w:hanging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Rutgers University</w:t>
      </w:r>
      <w:r w:rsidRPr="00297BCE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New Brunswick, NJ</w:t>
      </w:r>
      <w:r w:rsidRPr="00297BCE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0715703" w14:textId="5B1BF259" w:rsidR="00C01513" w:rsidRDefault="00023120" w:rsidP="00036CCD">
      <w:pPr>
        <w:tabs>
          <w:tab w:val="right" w:pos="9360"/>
        </w:tabs>
        <w:spacing w:after="0"/>
        <w:ind w:left="720" w:hanging="720"/>
        <w:rPr>
          <w:rFonts w:ascii="Times New Roman" w:hAnsi="Times New Roman" w:cs="Times New Roman"/>
          <w:iCs/>
          <w:sz w:val="24"/>
          <w:szCs w:val="24"/>
        </w:rPr>
      </w:pPr>
      <w:r>
        <w:rPr>
          <w:rFonts w:ascii="Times New Roman" w:hAnsi="Times New Roman" w:cs="Times New Roman"/>
          <w:iCs/>
          <w:sz w:val="24"/>
          <w:szCs w:val="24"/>
        </w:rPr>
        <w:t>M.</w:t>
      </w:r>
      <w:r w:rsidR="00C01513">
        <w:rPr>
          <w:rFonts w:ascii="Times New Roman" w:hAnsi="Times New Roman" w:cs="Times New Roman"/>
          <w:iCs/>
          <w:sz w:val="24"/>
          <w:szCs w:val="24"/>
        </w:rPr>
        <w:t>A. in Spanish Translation &amp; Interpretation</w:t>
      </w:r>
      <w:r w:rsidR="00C01513" w:rsidRPr="00C01513">
        <w:rPr>
          <w:rFonts w:ascii="Times New Roman" w:hAnsi="Times New Roman" w:cs="Times New Roman"/>
          <w:sz w:val="24"/>
          <w:szCs w:val="24"/>
        </w:rPr>
        <w:t xml:space="preserve"> </w:t>
      </w:r>
      <w:r w:rsidR="00C01513">
        <w:rPr>
          <w:rFonts w:ascii="Times New Roman" w:hAnsi="Times New Roman" w:cs="Times New Roman"/>
          <w:sz w:val="24"/>
          <w:szCs w:val="24"/>
        </w:rPr>
        <w:tab/>
        <w:t>Oct 2024</w:t>
      </w:r>
    </w:p>
    <w:p w14:paraId="6ADCBCAB" w14:textId="6CC46256" w:rsidR="00777051" w:rsidRDefault="00C01513" w:rsidP="00C01513">
      <w:pPr>
        <w:tabs>
          <w:tab w:val="right" w:pos="9360"/>
        </w:tabs>
        <w:spacing w:after="0"/>
        <w:ind w:left="720" w:hanging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Cs/>
          <w:sz w:val="24"/>
          <w:szCs w:val="24"/>
        </w:rPr>
        <w:t>Department of Spanish &amp; Portuguese</w:t>
      </w:r>
      <w:r w:rsidR="00036CCD" w:rsidRPr="00297BCE">
        <w:rPr>
          <w:rFonts w:ascii="Times New Roman" w:hAnsi="Times New Roman" w:cs="Times New Roman"/>
          <w:sz w:val="24"/>
          <w:szCs w:val="24"/>
        </w:rPr>
        <w:tab/>
      </w:r>
      <w:r w:rsidR="00A4437B">
        <w:rPr>
          <w:rFonts w:ascii="Times New Roman" w:hAnsi="Times New Roman" w:cs="Times New Roman"/>
          <w:bCs/>
          <w:sz w:val="24"/>
          <w:szCs w:val="24"/>
        </w:rPr>
        <w:t xml:space="preserve"> </w:t>
      </w:r>
    </w:p>
    <w:p w14:paraId="313EDDCA" w14:textId="74A07FBE" w:rsidR="00AF1C0A" w:rsidRPr="00206362" w:rsidRDefault="00CC79A0" w:rsidP="00AF1C0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06362">
        <w:rPr>
          <w:rFonts w:ascii="Times New Roman" w:hAnsi="Times New Roman" w:cs="Times New Roman"/>
          <w:sz w:val="24"/>
          <w:szCs w:val="24"/>
        </w:rPr>
        <w:t xml:space="preserve">Advisor: </w:t>
      </w:r>
      <w:r w:rsidR="00C01513" w:rsidRPr="00206362">
        <w:rPr>
          <w:rFonts w:ascii="Times New Roman" w:hAnsi="Times New Roman" w:cs="Times New Roman"/>
          <w:sz w:val="24"/>
          <w:szCs w:val="24"/>
        </w:rPr>
        <w:t>Miguel Jimenez, Ph.D.</w:t>
      </w:r>
    </w:p>
    <w:p w14:paraId="53CF56FD" w14:textId="77777777" w:rsidR="00CC79A0" w:rsidRPr="00206362" w:rsidRDefault="00CC79A0" w:rsidP="00AF1C0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155DC4BF" w14:textId="77777777" w:rsidR="00C01513" w:rsidRPr="00297BCE" w:rsidRDefault="00C01513" w:rsidP="00C01513">
      <w:pPr>
        <w:tabs>
          <w:tab w:val="right" w:pos="9360"/>
        </w:tabs>
        <w:spacing w:after="0"/>
        <w:ind w:left="720" w:hanging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Rutgers University</w:t>
      </w:r>
      <w:r w:rsidRPr="00297BCE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New Brunswick, NJ</w:t>
      </w:r>
      <w:r w:rsidRPr="00297BCE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FE353C7" w14:textId="0411D66C" w:rsidR="009A5848" w:rsidRPr="00297BCE" w:rsidRDefault="009A5848" w:rsidP="00036CCD">
      <w:pPr>
        <w:tabs>
          <w:tab w:val="right" w:pos="9360"/>
        </w:tabs>
        <w:spacing w:after="0"/>
        <w:ind w:left="720" w:hanging="720"/>
        <w:rPr>
          <w:rFonts w:ascii="Times New Roman" w:hAnsi="Times New Roman" w:cs="Times New Roman"/>
          <w:sz w:val="24"/>
          <w:szCs w:val="24"/>
        </w:rPr>
      </w:pPr>
      <w:r w:rsidRPr="00297BCE">
        <w:rPr>
          <w:rFonts w:ascii="Times New Roman" w:hAnsi="Times New Roman" w:cs="Times New Roman"/>
          <w:iCs/>
          <w:sz w:val="24"/>
          <w:szCs w:val="24"/>
        </w:rPr>
        <w:t>B.</w:t>
      </w:r>
      <w:r w:rsidR="00EE166D">
        <w:rPr>
          <w:rFonts w:ascii="Times New Roman" w:hAnsi="Times New Roman" w:cs="Times New Roman"/>
          <w:iCs/>
          <w:sz w:val="24"/>
          <w:szCs w:val="24"/>
        </w:rPr>
        <w:t>A.</w:t>
      </w:r>
      <w:r w:rsidR="00C01513">
        <w:rPr>
          <w:rFonts w:ascii="Times New Roman" w:hAnsi="Times New Roman" w:cs="Times New Roman"/>
          <w:iCs/>
          <w:sz w:val="24"/>
          <w:szCs w:val="24"/>
        </w:rPr>
        <w:t xml:space="preserve"> in Linguistics</w:t>
      </w:r>
      <w:r w:rsidR="00036CCD" w:rsidRPr="00297BCE">
        <w:rPr>
          <w:rFonts w:ascii="Times New Roman" w:hAnsi="Times New Roman" w:cs="Times New Roman"/>
          <w:sz w:val="24"/>
          <w:szCs w:val="24"/>
        </w:rPr>
        <w:tab/>
      </w:r>
      <w:r w:rsidR="00C01513">
        <w:rPr>
          <w:rFonts w:ascii="Times New Roman" w:hAnsi="Times New Roman" w:cs="Times New Roman"/>
          <w:sz w:val="24"/>
          <w:szCs w:val="24"/>
        </w:rPr>
        <w:t>May 2021</w:t>
      </w:r>
      <w:r w:rsidR="00036CCD" w:rsidRPr="00297BCE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A939338" w14:textId="647B35E5" w:rsidR="00C01513" w:rsidRDefault="00C01513" w:rsidP="009A584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Department of Linguistics</w:t>
      </w:r>
    </w:p>
    <w:p w14:paraId="0202F56F" w14:textId="053A21A0" w:rsidR="00C01513" w:rsidRDefault="009A5848" w:rsidP="009A584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97BCE">
        <w:rPr>
          <w:rFonts w:ascii="Times New Roman" w:hAnsi="Times New Roman" w:cs="Times New Roman"/>
          <w:sz w:val="24"/>
          <w:szCs w:val="24"/>
        </w:rPr>
        <w:t>Minor</w:t>
      </w:r>
      <w:r w:rsidR="00C01513">
        <w:rPr>
          <w:rFonts w:ascii="Times New Roman" w:hAnsi="Times New Roman" w:cs="Times New Roman"/>
          <w:sz w:val="24"/>
          <w:szCs w:val="24"/>
        </w:rPr>
        <w:t>s</w:t>
      </w:r>
      <w:r w:rsidRPr="00297BCE">
        <w:rPr>
          <w:rFonts w:ascii="Times New Roman" w:hAnsi="Times New Roman" w:cs="Times New Roman"/>
          <w:sz w:val="24"/>
          <w:szCs w:val="24"/>
        </w:rPr>
        <w:t>:</w:t>
      </w:r>
      <w:r w:rsidR="00C01513">
        <w:rPr>
          <w:rFonts w:ascii="Times New Roman" w:hAnsi="Times New Roman" w:cs="Times New Roman"/>
          <w:sz w:val="24"/>
          <w:szCs w:val="24"/>
        </w:rPr>
        <w:t xml:space="preserve"> Spanish, French, Italian</w:t>
      </w:r>
    </w:p>
    <w:p w14:paraId="45304DA7" w14:textId="0E4D1155" w:rsidR="001F4266" w:rsidRDefault="001F4266" w:rsidP="009A584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Advisors: Mariapaola D’Imperio, Ph.D. &amp; Joseph Casillas, Ph.D.</w:t>
      </w:r>
    </w:p>
    <w:p w14:paraId="43C0A0E0" w14:textId="77777777" w:rsidR="00C01513" w:rsidRDefault="00C01513" w:rsidP="00C0151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7BE63869" w14:textId="77777777" w:rsidR="00AA3A3A" w:rsidRDefault="00AA3A3A" w:rsidP="00C01513">
      <w:pPr>
        <w:tabs>
          <w:tab w:val="right" w:pos="936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6CD328F7" w14:textId="7A2D292E" w:rsidR="00AA3A3A" w:rsidRPr="00297BCE" w:rsidRDefault="00AA3A3A" w:rsidP="00AA3A3A">
      <w:pPr>
        <w:pBdr>
          <w:bottom w:val="single" w:sz="4" w:space="1" w:color="auto"/>
        </w:pBdr>
        <w:spacing w:after="6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CERTIFICATES</w:t>
      </w:r>
    </w:p>
    <w:p w14:paraId="5C0DB4DA" w14:textId="77777777" w:rsidR="00AA3A3A" w:rsidRDefault="00AA3A3A" w:rsidP="00AA3A3A">
      <w:pPr>
        <w:tabs>
          <w:tab w:val="right" w:pos="936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Improving Your Classroom Skills Workshop Series</w:t>
      </w:r>
      <w:r>
        <w:rPr>
          <w:rFonts w:ascii="Times New Roman" w:hAnsi="Times New Roman" w:cs="Times New Roman"/>
          <w:sz w:val="24"/>
          <w:szCs w:val="24"/>
        </w:rPr>
        <w:tab/>
        <w:t>Nov 2025</w:t>
      </w:r>
    </w:p>
    <w:p w14:paraId="14DFF8C6" w14:textId="77777777" w:rsidR="00AA3A3A" w:rsidRDefault="00AA3A3A" w:rsidP="00AA3A3A">
      <w:pPr>
        <w:tabs>
          <w:tab w:val="right" w:pos="936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Rutgers University, Institute for Teaching, Innovation, and Inclusive Pedagogy</w:t>
      </w:r>
    </w:p>
    <w:p w14:paraId="3AC96AA9" w14:textId="77777777" w:rsidR="00AA3A3A" w:rsidRDefault="00AA3A3A" w:rsidP="00AA3A3A">
      <w:pPr>
        <w:tabs>
          <w:tab w:val="right" w:pos="936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1F109A95" w14:textId="77777777" w:rsidR="00AA3A3A" w:rsidRDefault="00AA3A3A" w:rsidP="00AA3A3A">
      <w:pPr>
        <w:tabs>
          <w:tab w:val="right" w:pos="936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Multicultural Competence</w:t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AA3A3A">
        <w:rPr>
          <w:rFonts w:ascii="Times New Roman" w:hAnsi="Times New Roman" w:cs="Times New Roman"/>
          <w:sz w:val="24"/>
          <w:szCs w:val="24"/>
        </w:rPr>
        <w:t>Jan 2021</w:t>
      </w:r>
    </w:p>
    <w:p w14:paraId="5B070AC3" w14:textId="77777777" w:rsidR="00AA3A3A" w:rsidRDefault="00AA3A3A" w:rsidP="00AA3A3A">
      <w:pPr>
        <w:tabs>
          <w:tab w:val="right" w:pos="936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Rutgers University, Department of Latino and Caribbean Studies</w:t>
      </w:r>
    </w:p>
    <w:p w14:paraId="2F77B968" w14:textId="77777777" w:rsidR="00AA3A3A" w:rsidRDefault="00AA3A3A" w:rsidP="00AA3A3A">
      <w:pPr>
        <w:tabs>
          <w:tab w:val="right" w:pos="936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63E1BE3C" w14:textId="4D330EBE" w:rsidR="00AA3A3A" w:rsidRDefault="00AA3A3A" w:rsidP="00AA3A3A">
      <w:pPr>
        <w:tabs>
          <w:tab w:val="right" w:pos="936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A3A3A">
        <w:rPr>
          <w:rFonts w:ascii="Times New Roman" w:hAnsi="Times New Roman" w:cs="Times New Roman"/>
          <w:b/>
          <w:bCs/>
          <w:sz w:val="24"/>
          <w:szCs w:val="24"/>
        </w:rPr>
        <w:t>Level 5 Certificate in Teaching English as a Foreign Language</w:t>
      </w:r>
      <w:r w:rsidRPr="00AA3A3A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ab/>
      </w:r>
      <w:r w:rsidRPr="00AA3A3A">
        <w:rPr>
          <w:rFonts w:ascii="Times New Roman" w:hAnsi="Times New Roman" w:cs="Times New Roman"/>
          <w:sz w:val="24"/>
          <w:szCs w:val="24"/>
        </w:rPr>
        <w:t>Sep 2018</w:t>
      </w:r>
    </w:p>
    <w:p w14:paraId="541E86EC" w14:textId="268C0C70" w:rsidR="00AA3A3A" w:rsidRPr="00AC7597" w:rsidRDefault="00AA3A3A" w:rsidP="00AA3A3A">
      <w:pPr>
        <w:tabs>
          <w:tab w:val="right" w:pos="936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C7597">
        <w:rPr>
          <w:rFonts w:ascii="Times New Roman" w:hAnsi="Times New Roman" w:cs="Times New Roman"/>
          <w:sz w:val="24"/>
          <w:szCs w:val="24"/>
        </w:rPr>
        <w:t xml:space="preserve">International TEFL </w:t>
      </w:r>
      <w:r w:rsidR="00AC7597" w:rsidRPr="00AC7597">
        <w:rPr>
          <w:rFonts w:ascii="Times New Roman" w:hAnsi="Times New Roman" w:cs="Times New Roman"/>
          <w:sz w:val="24"/>
          <w:szCs w:val="24"/>
        </w:rPr>
        <w:t>Academy</w:t>
      </w:r>
      <w:r w:rsidRPr="00AC7597">
        <w:rPr>
          <w:rFonts w:ascii="Times New Roman" w:hAnsi="Times New Roman" w:cs="Times New Roman"/>
          <w:b/>
          <w:bCs/>
          <w:sz w:val="24"/>
          <w:szCs w:val="24"/>
        </w:rPr>
        <w:tab/>
      </w:r>
    </w:p>
    <w:p w14:paraId="322AE187" w14:textId="78325AD7" w:rsidR="00AA3A3A" w:rsidRPr="00AC7597" w:rsidRDefault="00AA3A3A" w:rsidP="00AA3A3A">
      <w:pPr>
        <w:tabs>
          <w:tab w:val="right" w:pos="936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AC7597">
        <w:rPr>
          <w:rFonts w:ascii="Times New Roman" w:hAnsi="Times New Roman" w:cs="Times New Roman"/>
          <w:b/>
          <w:bCs/>
          <w:sz w:val="24"/>
          <w:szCs w:val="24"/>
        </w:rPr>
        <w:tab/>
      </w:r>
    </w:p>
    <w:p w14:paraId="08C7314C" w14:textId="77777777" w:rsidR="00CC79A0" w:rsidRPr="00297BCE" w:rsidRDefault="00CC79A0" w:rsidP="009A584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5CBAE249" w14:textId="77777777" w:rsidR="004C661B" w:rsidRPr="00297BCE" w:rsidRDefault="00D64E17" w:rsidP="004C661B">
      <w:pPr>
        <w:pBdr>
          <w:bottom w:val="single" w:sz="4" w:space="1" w:color="auto"/>
        </w:pBdr>
        <w:spacing w:after="60"/>
        <w:rPr>
          <w:rFonts w:ascii="Times New Roman" w:hAnsi="Times New Roman" w:cs="Times New Roman"/>
          <w:b/>
          <w:sz w:val="24"/>
          <w:szCs w:val="24"/>
        </w:rPr>
      </w:pPr>
      <w:r w:rsidRPr="00297BCE">
        <w:rPr>
          <w:rFonts w:ascii="Times New Roman" w:hAnsi="Times New Roman" w:cs="Times New Roman"/>
          <w:b/>
          <w:sz w:val="24"/>
          <w:szCs w:val="24"/>
        </w:rPr>
        <w:t xml:space="preserve">RESEARCH EXPERIENCE  </w:t>
      </w:r>
      <w:r w:rsidRPr="00297BCE">
        <w:rPr>
          <w:rFonts w:ascii="Times New Roman" w:hAnsi="Times New Roman" w:cs="Times New Roman"/>
          <w:b/>
          <w:sz w:val="24"/>
          <w:szCs w:val="24"/>
        </w:rPr>
        <w:tab/>
      </w:r>
    </w:p>
    <w:p w14:paraId="13E6F772" w14:textId="00BC26B1" w:rsidR="00C01513" w:rsidRPr="00297BCE" w:rsidRDefault="00C01513" w:rsidP="00C01513">
      <w:pPr>
        <w:tabs>
          <w:tab w:val="right" w:pos="9360"/>
        </w:tabs>
        <w:spacing w:after="0"/>
        <w:ind w:left="720" w:hanging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Rutgers University</w:t>
      </w:r>
      <w:r w:rsidR="00D14FC3">
        <w:rPr>
          <w:rFonts w:ascii="Times New Roman" w:hAnsi="Times New Roman" w:cs="Times New Roman"/>
          <w:b/>
          <w:bCs/>
          <w:sz w:val="24"/>
          <w:szCs w:val="24"/>
        </w:rPr>
        <w:t xml:space="preserve">, </w:t>
      </w:r>
      <w:r w:rsidR="00D14FC3">
        <w:rPr>
          <w:rFonts w:ascii="Times New Roman" w:hAnsi="Times New Roman" w:cs="Times New Roman"/>
          <w:i/>
          <w:iCs/>
          <w:sz w:val="24"/>
          <w:szCs w:val="24"/>
        </w:rPr>
        <w:t>Department of Spanish &amp; Portuguese</w:t>
      </w:r>
      <w:r w:rsidRPr="00297BCE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New Brunswick, NJ</w:t>
      </w:r>
      <w:r w:rsidRPr="00297BCE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2C5F2C5" w14:textId="3F088324" w:rsidR="00036CCD" w:rsidRPr="007731E7" w:rsidRDefault="00D16C2D" w:rsidP="007731E7">
      <w:pPr>
        <w:tabs>
          <w:tab w:val="right" w:pos="9360"/>
        </w:tabs>
        <w:spacing w:after="0"/>
        <w:ind w:left="720" w:hanging="720"/>
        <w:rPr>
          <w:rFonts w:ascii="Times New Roman" w:hAnsi="Times New Roman" w:cs="Times New Roman"/>
          <w:bCs/>
          <w:sz w:val="24"/>
          <w:szCs w:val="24"/>
        </w:rPr>
      </w:pPr>
      <w:r w:rsidRPr="006568D4">
        <w:rPr>
          <w:rFonts w:ascii="Times New Roman" w:hAnsi="Times New Roman" w:cs="Times New Roman"/>
          <w:i/>
          <w:iCs/>
          <w:sz w:val="24"/>
          <w:szCs w:val="24"/>
        </w:rPr>
        <w:t>Graduate Research Assistant</w:t>
      </w:r>
      <w:r w:rsidR="00036CCD" w:rsidRPr="00297BCE">
        <w:rPr>
          <w:rFonts w:ascii="Times New Roman" w:hAnsi="Times New Roman" w:cs="Times New Roman"/>
          <w:sz w:val="24"/>
          <w:szCs w:val="24"/>
        </w:rPr>
        <w:tab/>
      </w:r>
      <w:r w:rsidR="00E87D0B">
        <w:rPr>
          <w:rFonts w:ascii="Times New Roman" w:hAnsi="Times New Roman" w:cs="Times New Roman"/>
          <w:sz w:val="24"/>
          <w:szCs w:val="24"/>
        </w:rPr>
        <w:t>Sep 2024 – Present</w:t>
      </w:r>
      <w:r w:rsidR="00036CCD" w:rsidRPr="00297BCE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3061E74" w14:textId="23CA5CE1" w:rsidR="002C0B00" w:rsidRDefault="002C0B00" w:rsidP="00815CE4">
      <w:pPr>
        <w:pStyle w:val="ListParagraph"/>
        <w:numPr>
          <w:ilvl w:val="0"/>
          <w:numId w:val="2"/>
        </w:numPr>
        <w:tabs>
          <w:tab w:val="right" w:pos="936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Research on the impact of Open Science practices on citation count</w:t>
      </w:r>
    </w:p>
    <w:p w14:paraId="0720C1F8" w14:textId="6EA88DCA" w:rsidR="00E41359" w:rsidRPr="00CC79A0" w:rsidRDefault="00E41359" w:rsidP="00815CE4">
      <w:pPr>
        <w:pStyle w:val="ListParagraph"/>
        <w:numPr>
          <w:ilvl w:val="0"/>
          <w:numId w:val="2"/>
        </w:numPr>
        <w:tabs>
          <w:tab w:val="right" w:pos="936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Determine if research with open data and code provide analytically reproducible scripts</w:t>
      </w:r>
    </w:p>
    <w:p w14:paraId="10E12AB1" w14:textId="77777777" w:rsidR="00CC79A0" w:rsidRPr="00CC79A0" w:rsidRDefault="00CC79A0" w:rsidP="00CC79A0">
      <w:pPr>
        <w:tabs>
          <w:tab w:val="right" w:pos="936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093D2F93" w14:textId="76701ABD" w:rsidR="00E87D0B" w:rsidRPr="00E87D0B" w:rsidRDefault="00E87D0B" w:rsidP="00E87D0B">
      <w:pPr>
        <w:tabs>
          <w:tab w:val="right" w:pos="9360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E87D0B">
        <w:rPr>
          <w:rFonts w:ascii="Times New Roman" w:hAnsi="Times New Roman" w:cs="Times New Roman"/>
          <w:b/>
          <w:bCs/>
          <w:sz w:val="24"/>
          <w:szCs w:val="24"/>
        </w:rPr>
        <w:t>Rutgers University</w:t>
      </w:r>
      <w:r w:rsidR="00D14FC3">
        <w:rPr>
          <w:rFonts w:ascii="Times New Roman" w:hAnsi="Times New Roman" w:cs="Times New Roman"/>
          <w:b/>
          <w:bCs/>
          <w:sz w:val="24"/>
          <w:szCs w:val="24"/>
        </w:rPr>
        <w:t xml:space="preserve">, </w:t>
      </w:r>
      <w:r w:rsidR="00D14FC3" w:rsidRPr="00E87D0B">
        <w:rPr>
          <w:rFonts w:ascii="Times New Roman" w:hAnsi="Times New Roman" w:cs="Times New Roman"/>
          <w:i/>
          <w:iCs/>
          <w:sz w:val="24"/>
          <w:szCs w:val="24"/>
        </w:rPr>
        <w:t>Department of Spanish &amp; Portuguese</w:t>
      </w:r>
      <w:r w:rsidRPr="00E87D0B">
        <w:rPr>
          <w:rFonts w:ascii="Times New Roman" w:hAnsi="Times New Roman" w:cs="Times New Roman"/>
          <w:sz w:val="24"/>
          <w:szCs w:val="24"/>
        </w:rPr>
        <w:tab/>
        <w:t xml:space="preserve">New Brunswick, NJ </w:t>
      </w:r>
    </w:p>
    <w:p w14:paraId="3DB06CEB" w14:textId="45BEC0F7" w:rsidR="00CC79A0" w:rsidRDefault="00E87D0B" w:rsidP="002C0B00">
      <w:pPr>
        <w:tabs>
          <w:tab w:val="right" w:pos="9360"/>
        </w:tabs>
        <w:spacing w:after="0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i/>
          <w:iCs/>
          <w:sz w:val="24"/>
          <w:szCs w:val="24"/>
        </w:rPr>
        <w:t xml:space="preserve">Undergraduate </w:t>
      </w:r>
      <w:r w:rsidRPr="00E87D0B">
        <w:rPr>
          <w:rFonts w:ascii="Times New Roman" w:hAnsi="Times New Roman" w:cs="Times New Roman"/>
          <w:i/>
          <w:iCs/>
          <w:sz w:val="24"/>
          <w:szCs w:val="24"/>
        </w:rPr>
        <w:t>Research Assistant</w:t>
      </w:r>
      <w:r w:rsidRPr="00E87D0B">
        <w:rPr>
          <w:rFonts w:ascii="Times New Roman" w:hAnsi="Times New Roman" w:cs="Times New Roman"/>
          <w:sz w:val="24"/>
          <w:szCs w:val="24"/>
        </w:rPr>
        <w:tab/>
        <w:t xml:space="preserve">Dec 2021 – Sep 2023 </w:t>
      </w:r>
    </w:p>
    <w:p w14:paraId="0EBE64A9" w14:textId="2551F15C" w:rsidR="000C70C1" w:rsidRPr="000C70C1" w:rsidRDefault="000C70C1" w:rsidP="000C70C1">
      <w:pPr>
        <w:pStyle w:val="ListParagraph"/>
        <w:numPr>
          <w:ilvl w:val="0"/>
          <w:numId w:val="2"/>
        </w:numPr>
        <w:tabs>
          <w:tab w:val="right" w:pos="9360"/>
        </w:tabs>
        <w:spacing w:after="0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lastRenderedPageBreak/>
        <w:t>Worked with Joseph Casillas, Ph.D</w:t>
      </w:r>
      <w:r w:rsidR="00E41359">
        <w:rPr>
          <w:rFonts w:ascii="Times New Roman" w:hAnsi="Times New Roman" w:cs="Times New Roman"/>
          <w:bCs/>
          <w:sz w:val="24"/>
          <w:szCs w:val="24"/>
        </w:rPr>
        <w:t>.</w:t>
      </w:r>
      <w:r>
        <w:rPr>
          <w:rFonts w:ascii="Times New Roman" w:hAnsi="Times New Roman" w:cs="Times New Roman"/>
          <w:bCs/>
          <w:sz w:val="24"/>
          <w:szCs w:val="24"/>
        </w:rPr>
        <w:t xml:space="preserve"> to i</w:t>
      </w:r>
      <w:r w:rsidR="002C0B00" w:rsidRPr="000C70C1">
        <w:rPr>
          <w:rFonts w:ascii="Times New Roman" w:hAnsi="Times New Roman" w:cs="Times New Roman"/>
          <w:bCs/>
          <w:sz w:val="24"/>
          <w:szCs w:val="24"/>
        </w:rPr>
        <w:t>nvestigate the interplay between proficiency and empathy in the development of L2 Spanish intonation</w:t>
      </w:r>
    </w:p>
    <w:p w14:paraId="1B494818" w14:textId="77777777" w:rsidR="002C0B00" w:rsidRDefault="002C0B00" w:rsidP="002C0B00">
      <w:pPr>
        <w:tabs>
          <w:tab w:val="right" w:pos="9360"/>
        </w:tabs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66238115" w14:textId="08ABA58B" w:rsidR="002C0B00" w:rsidRPr="002C0B00" w:rsidRDefault="002C0B00" w:rsidP="002C0B00">
      <w:pPr>
        <w:tabs>
          <w:tab w:val="right" w:pos="9360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2C0B00">
        <w:rPr>
          <w:rFonts w:ascii="Times New Roman" w:hAnsi="Times New Roman" w:cs="Times New Roman"/>
          <w:b/>
          <w:bCs/>
          <w:sz w:val="24"/>
          <w:szCs w:val="24"/>
        </w:rPr>
        <w:t>Rutgers University</w:t>
      </w:r>
      <w:r w:rsidR="00D14FC3">
        <w:rPr>
          <w:rFonts w:ascii="Times New Roman" w:hAnsi="Times New Roman" w:cs="Times New Roman"/>
          <w:b/>
          <w:bCs/>
          <w:sz w:val="24"/>
          <w:szCs w:val="24"/>
        </w:rPr>
        <w:t xml:space="preserve">, </w:t>
      </w:r>
      <w:r w:rsidR="00D14FC3" w:rsidRPr="002C0B00">
        <w:rPr>
          <w:rFonts w:ascii="Times New Roman" w:hAnsi="Times New Roman" w:cs="Times New Roman"/>
          <w:i/>
          <w:iCs/>
          <w:sz w:val="24"/>
          <w:szCs w:val="24"/>
        </w:rPr>
        <w:t>Department of</w:t>
      </w:r>
      <w:r w:rsidR="00D14FC3">
        <w:rPr>
          <w:rFonts w:ascii="Times New Roman" w:hAnsi="Times New Roman" w:cs="Times New Roman"/>
          <w:i/>
          <w:iCs/>
          <w:sz w:val="24"/>
          <w:szCs w:val="24"/>
        </w:rPr>
        <w:t xml:space="preserve"> Linguistics</w:t>
      </w:r>
      <w:r w:rsidRPr="002C0B00">
        <w:rPr>
          <w:rFonts w:ascii="Times New Roman" w:hAnsi="Times New Roman" w:cs="Times New Roman"/>
          <w:sz w:val="24"/>
          <w:szCs w:val="24"/>
        </w:rPr>
        <w:tab/>
        <w:t xml:space="preserve">New Brunswick, NJ </w:t>
      </w:r>
    </w:p>
    <w:p w14:paraId="7B1BECA6" w14:textId="6EF5163F" w:rsidR="002C0B00" w:rsidRDefault="002C0B00" w:rsidP="002C0B00">
      <w:pPr>
        <w:tabs>
          <w:tab w:val="right" w:pos="9360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2C0B00">
        <w:rPr>
          <w:rFonts w:ascii="Times New Roman" w:hAnsi="Times New Roman" w:cs="Times New Roman"/>
          <w:i/>
          <w:iCs/>
          <w:sz w:val="24"/>
          <w:szCs w:val="24"/>
        </w:rPr>
        <w:t>Undergraduate Research Assistant</w:t>
      </w:r>
      <w:r w:rsidRPr="002C0B00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Sep</w:t>
      </w:r>
      <w:r w:rsidRPr="002C0B00">
        <w:rPr>
          <w:rFonts w:ascii="Times New Roman" w:hAnsi="Times New Roman" w:cs="Times New Roman"/>
          <w:sz w:val="24"/>
          <w:szCs w:val="24"/>
        </w:rPr>
        <w:t xml:space="preserve"> 202</w:t>
      </w:r>
      <w:r>
        <w:rPr>
          <w:rFonts w:ascii="Times New Roman" w:hAnsi="Times New Roman" w:cs="Times New Roman"/>
          <w:sz w:val="24"/>
          <w:szCs w:val="24"/>
        </w:rPr>
        <w:t>0</w:t>
      </w:r>
      <w:r w:rsidRPr="002C0B00">
        <w:rPr>
          <w:rFonts w:ascii="Times New Roman" w:hAnsi="Times New Roman" w:cs="Times New Roman"/>
          <w:sz w:val="24"/>
          <w:szCs w:val="24"/>
        </w:rPr>
        <w:t xml:space="preserve"> – </w:t>
      </w:r>
      <w:r>
        <w:rPr>
          <w:rFonts w:ascii="Times New Roman" w:hAnsi="Times New Roman" w:cs="Times New Roman"/>
          <w:sz w:val="24"/>
          <w:szCs w:val="24"/>
        </w:rPr>
        <w:t>May 2021</w:t>
      </w:r>
      <w:r w:rsidRPr="002C0B00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C6BAD47" w14:textId="1FD45E2F" w:rsidR="000C70C1" w:rsidRDefault="000C70C1" w:rsidP="000C70C1">
      <w:pPr>
        <w:pStyle w:val="ListParagraph"/>
        <w:numPr>
          <w:ilvl w:val="0"/>
          <w:numId w:val="2"/>
        </w:numPr>
        <w:tabs>
          <w:tab w:val="right" w:pos="9360"/>
        </w:tabs>
        <w:spacing w:after="0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Independent research under Dr. Mariapaola D’Imperio and Dr. Joseph Casillas to document the intonational inventory of Salvadoran Spanish</w:t>
      </w:r>
    </w:p>
    <w:p w14:paraId="48B14661" w14:textId="50BA2B1A" w:rsidR="000C70C1" w:rsidRDefault="000C70C1" w:rsidP="000C70C1">
      <w:pPr>
        <w:pStyle w:val="ListParagraph"/>
        <w:numPr>
          <w:ilvl w:val="0"/>
          <w:numId w:val="2"/>
        </w:numPr>
        <w:tabs>
          <w:tab w:val="right" w:pos="9360"/>
        </w:tabs>
        <w:spacing w:after="0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Collected data from 15 Salvadoran speakers using a Discourse Completion Task</w:t>
      </w:r>
    </w:p>
    <w:p w14:paraId="54DF4EC9" w14:textId="2465AB68" w:rsidR="000C70C1" w:rsidRPr="000C70C1" w:rsidRDefault="000C70C1" w:rsidP="000C70C1">
      <w:pPr>
        <w:pStyle w:val="ListParagraph"/>
        <w:numPr>
          <w:ilvl w:val="0"/>
          <w:numId w:val="2"/>
        </w:numPr>
        <w:tabs>
          <w:tab w:val="right" w:pos="9360"/>
        </w:tabs>
        <w:spacing w:after="0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Analyzed intonation data within the Autosegmental Metrical framework</w:t>
      </w:r>
    </w:p>
    <w:p w14:paraId="48843099" w14:textId="77777777" w:rsidR="002C0B00" w:rsidRPr="002C0B00" w:rsidRDefault="002C0B00" w:rsidP="002C0B00">
      <w:pPr>
        <w:tabs>
          <w:tab w:val="right" w:pos="936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57B240DA" w14:textId="77777777" w:rsidR="00E87D0B" w:rsidRPr="00E87D0B" w:rsidRDefault="00E87D0B" w:rsidP="00E87D0B">
      <w:pPr>
        <w:tabs>
          <w:tab w:val="right" w:pos="9360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E87D0B">
        <w:rPr>
          <w:rFonts w:ascii="Times New Roman" w:hAnsi="Times New Roman" w:cs="Times New Roman"/>
          <w:b/>
          <w:bCs/>
          <w:sz w:val="24"/>
          <w:szCs w:val="24"/>
        </w:rPr>
        <w:t>Rutgers University</w:t>
      </w:r>
      <w:r w:rsidRPr="00E87D0B">
        <w:rPr>
          <w:rFonts w:ascii="Times New Roman" w:hAnsi="Times New Roman" w:cs="Times New Roman"/>
          <w:sz w:val="24"/>
          <w:szCs w:val="24"/>
        </w:rPr>
        <w:tab/>
        <w:t xml:space="preserve">New Brunswick, NJ </w:t>
      </w:r>
    </w:p>
    <w:p w14:paraId="6C6ECF13" w14:textId="77616F72" w:rsidR="00E87D0B" w:rsidRPr="00E87D0B" w:rsidRDefault="00E87D0B" w:rsidP="00E87D0B">
      <w:pPr>
        <w:tabs>
          <w:tab w:val="right" w:pos="9360"/>
        </w:tabs>
        <w:spacing w:after="0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i/>
          <w:iCs/>
          <w:sz w:val="24"/>
          <w:szCs w:val="24"/>
        </w:rPr>
        <w:t xml:space="preserve">Undergraduate </w:t>
      </w:r>
      <w:r w:rsidRPr="00E87D0B">
        <w:rPr>
          <w:rFonts w:ascii="Times New Roman" w:hAnsi="Times New Roman" w:cs="Times New Roman"/>
          <w:i/>
          <w:iCs/>
          <w:sz w:val="24"/>
          <w:szCs w:val="24"/>
        </w:rPr>
        <w:t>Research Assistant, Department of Spanish &amp; Portuguese</w:t>
      </w:r>
      <w:r w:rsidRPr="00E87D0B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Sep 2019 – May 2020</w:t>
      </w:r>
      <w:r w:rsidRPr="00E87D0B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AA31806" w14:textId="4CDBCAC5" w:rsidR="00E87D0B" w:rsidRDefault="000C70C1" w:rsidP="00E87D0B">
      <w:pPr>
        <w:pStyle w:val="ListParagraph"/>
        <w:numPr>
          <w:ilvl w:val="0"/>
          <w:numId w:val="2"/>
        </w:numPr>
        <w:tabs>
          <w:tab w:val="right" w:pos="936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Researched under Dr. Liliana Sanchez and Dr. Jennifer Austin to investigate the correlation between heritage Spanish speakers’ proficiency and their parents’ evaluations of their Spanish</w:t>
      </w:r>
    </w:p>
    <w:p w14:paraId="19BE1CE2" w14:textId="58FF6FBE" w:rsidR="000C70C1" w:rsidRPr="00CC79A0" w:rsidRDefault="000C70C1" w:rsidP="00E87D0B">
      <w:pPr>
        <w:pStyle w:val="ListParagraph"/>
        <w:numPr>
          <w:ilvl w:val="0"/>
          <w:numId w:val="2"/>
        </w:numPr>
        <w:tabs>
          <w:tab w:val="right" w:pos="936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Collected data through surveys</w:t>
      </w:r>
    </w:p>
    <w:p w14:paraId="76C900DA" w14:textId="77777777" w:rsidR="00E87D0B" w:rsidRPr="00E87D0B" w:rsidRDefault="00E87D0B" w:rsidP="00E87D0B">
      <w:pPr>
        <w:tabs>
          <w:tab w:val="right" w:pos="936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344F3921" w14:textId="77777777" w:rsidR="00777051" w:rsidRDefault="00777051" w:rsidP="004C661B">
      <w:pPr>
        <w:pBdr>
          <w:bottom w:val="single" w:sz="4" w:space="1" w:color="auto"/>
        </w:pBdr>
        <w:spacing w:after="60"/>
        <w:rPr>
          <w:rFonts w:ascii="Times New Roman" w:hAnsi="Times New Roman" w:cs="Times New Roman"/>
          <w:b/>
          <w:sz w:val="24"/>
          <w:szCs w:val="24"/>
        </w:rPr>
      </w:pPr>
    </w:p>
    <w:p w14:paraId="5E4F84F2" w14:textId="77777777" w:rsidR="004C661B" w:rsidRPr="00297BCE" w:rsidRDefault="00A94636" w:rsidP="004C661B">
      <w:pPr>
        <w:pBdr>
          <w:bottom w:val="single" w:sz="4" w:space="1" w:color="auto"/>
        </w:pBdr>
        <w:spacing w:after="60"/>
        <w:rPr>
          <w:rFonts w:ascii="Times New Roman" w:hAnsi="Times New Roman" w:cs="Times New Roman"/>
          <w:b/>
          <w:sz w:val="24"/>
          <w:szCs w:val="24"/>
        </w:rPr>
      </w:pPr>
      <w:r w:rsidRPr="00297BCE">
        <w:rPr>
          <w:rFonts w:ascii="Times New Roman" w:hAnsi="Times New Roman" w:cs="Times New Roman"/>
          <w:b/>
          <w:sz w:val="24"/>
          <w:szCs w:val="24"/>
        </w:rPr>
        <w:t>TEACHIING</w:t>
      </w:r>
      <w:r w:rsidR="004C661B" w:rsidRPr="00297BCE">
        <w:rPr>
          <w:rFonts w:ascii="Times New Roman" w:hAnsi="Times New Roman" w:cs="Times New Roman"/>
          <w:b/>
          <w:sz w:val="24"/>
          <w:szCs w:val="24"/>
        </w:rPr>
        <w:t xml:space="preserve"> EXPERIENCE  </w:t>
      </w:r>
      <w:r w:rsidR="004C661B" w:rsidRPr="00297BCE">
        <w:rPr>
          <w:rFonts w:ascii="Times New Roman" w:hAnsi="Times New Roman" w:cs="Times New Roman"/>
          <w:b/>
          <w:sz w:val="24"/>
          <w:szCs w:val="24"/>
        </w:rPr>
        <w:tab/>
      </w:r>
    </w:p>
    <w:p w14:paraId="573BAF04" w14:textId="57BED3C1" w:rsidR="00813195" w:rsidRDefault="00813195" w:rsidP="002379C0">
      <w:pPr>
        <w:tabs>
          <w:tab w:val="right" w:pos="9360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813195">
        <w:rPr>
          <w:rFonts w:ascii="Times New Roman" w:hAnsi="Times New Roman" w:cs="Times New Roman"/>
          <w:b/>
          <w:bCs/>
          <w:sz w:val="24"/>
          <w:szCs w:val="24"/>
        </w:rPr>
        <w:t>Rutgers University</w:t>
      </w:r>
      <w:r>
        <w:rPr>
          <w:rFonts w:ascii="Times New Roman" w:hAnsi="Times New Roman" w:cs="Times New Roman"/>
          <w:sz w:val="24"/>
          <w:szCs w:val="24"/>
        </w:rPr>
        <w:tab/>
        <w:t>New Brunswick, NJ</w:t>
      </w:r>
    </w:p>
    <w:p w14:paraId="6F3BB3E1" w14:textId="067BBB6B" w:rsidR="00813195" w:rsidRDefault="00BD52B1" w:rsidP="002379C0">
      <w:pPr>
        <w:tabs>
          <w:tab w:val="right" w:pos="9360"/>
        </w:tabs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Intro to the Study of Language (940:261</w:t>
      </w:r>
      <w:r w:rsidR="00813195">
        <w:rPr>
          <w:rFonts w:ascii="Times New Roman" w:hAnsi="Times New Roman" w:cs="Times New Roman"/>
          <w:sz w:val="24"/>
          <w:szCs w:val="24"/>
        </w:rPr>
        <w:t>)</w:t>
      </w:r>
      <w:r w:rsidR="00813195">
        <w:rPr>
          <w:rFonts w:ascii="Times New Roman" w:hAnsi="Times New Roman" w:cs="Times New Roman"/>
          <w:sz w:val="24"/>
          <w:szCs w:val="24"/>
        </w:rPr>
        <w:tab/>
        <w:t>Fall 2025</w:t>
      </w:r>
    </w:p>
    <w:p w14:paraId="0E654628" w14:textId="32AC4070" w:rsidR="00813195" w:rsidRPr="00BD52B1" w:rsidRDefault="00813195" w:rsidP="002379C0">
      <w:pPr>
        <w:tabs>
          <w:tab w:val="right" w:pos="9360"/>
        </w:tabs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Real-time </w:t>
      </w:r>
      <w:r w:rsidR="008506E4">
        <w:rPr>
          <w:rFonts w:ascii="Times New Roman" w:hAnsi="Times New Roman" w:cs="Times New Roman"/>
          <w:sz w:val="24"/>
          <w:szCs w:val="24"/>
        </w:rPr>
        <w:t>P</w:t>
      </w:r>
      <w:r>
        <w:rPr>
          <w:rFonts w:ascii="Times New Roman" w:hAnsi="Times New Roman" w:cs="Times New Roman"/>
          <w:sz w:val="24"/>
          <w:szCs w:val="24"/>
        </w:rPr>
        <w:t>rocessing of Intonation (guest lecture</w:t>
      </w:r>
      <w:r w:rsidR="00AB65A1">
        <w:rPr>
          <w:rFonts w:ascii="Times New Roman" w:hAnsi="Times New Roman" w:cs="Times New Roman"/>
          <w:sz w:val="24"/>
          <w:szCs w:val="24"/>
        </w:rPr>
        <w:t xml:space="preserve"> in</w:t>
      </w:r>
      <w:r w:rsidR="00F74A30">
        <w:rPr>
          <w:rFonts w:ascii="Times New Roman" w:hAnsi="Times New Roman" w:cs="Times New Roman"/>
          <w:sz w:val="24"/>
          <w:szCs w:val="24"/>
        </w:rPr>
        <w:t xml:space="preserve"> The Bilingual Mind</w:t>
      </w:r>
      <w:r>
        <w:rPr>
          <w:rFonts w:ascii="Times New Roman" w:hAnsi="Times New Roman" w:cs="Times New Roman"/>
          <w:sz w:val="24"/>
          <w:szCs w:val="24"/>
        </w:rPr>
        <w:t>)</w:t>
      </w:r>
      <w:r>
        <w:rPr>
          <w:rFonts w:ascii="Times New Roman" w:hAnsi="Times New Roman" w:cs="Times New Roman"/>
          <w:sz w:val="24"/>
          <w:szCs w:val="24"/>
        </w:rPr>
        <w:tab/>
        <w:t>Spring 2024</w:t>
      </w:r>
    </w:p>
    <w:p w14:paraId="4F82383E" w14:textId="77777777" w:rsidR="006F2298" w:rsidRPr="00297BCE" w:rsidRDefault="006F2298" w:rsidP="000C70C1">
      <w:pPr>
        <w:spacing w:after="60"/>
        <w:rPr>
          <w:rFonts w:ascii="Times New Roman" w:hAnsi="Times New Roman" w:cs="Times New Roman"/>
          <w:b/>
          <w:sz w:val="24"/>
          <w:szCs w:val="24"/>
        </w:rPr>
      </w:pPr>
    </w:p>
    <w:p w14:paraId="1E4BA566" w14:textId="099FCA20" w:rsidR="000C70C1" w:rsidRPr="000C70C1" w:rsidRDefault="004C661B" w:rsidP="000C70C1">
      <w:pPr>
        <w:pBdr>
          <w:bottom w:val="single" w:sz="6" w:space="1" w:color="auto"/>
        </w:pBdr>
        <w:spacing w:after="60"/>
        <w:rPr>
          <w:rFonts w:ascii="Times New Roman" w:hAnsi="Times New Roman" w:cs="Times New Roman"/>
          <w:b/>
          <w:sz w:val="24"/>
          <w:szCs w:val="24"/>
        </w:rPr>
      </w:pPr>
      <w:r w:rsidRPr="00297BCE">
        <w:rPr>
          <w:rFonts w:ascii="Times New Roman" w:hAnsi="Times New Roman" w:cs="Times New Roman"/>
          <w:b/>
          <w:sz w:val="24"/>
          <w:szCs w:val="24"/>
        </w:rPr>
        <w:t>PUBLICATIONS</w:t>
      </w:r>
    </w:p>
    <w:p w14:paraId="27BF36FC" w14:textId="642116A3" w:rsidR="00206362" w:rsidRPr="00206362" w:rsidRDefault="00206362" w:rsidP="000C70C1">
      <w:pPr>
        <w:spacing w:after="60"/>
        <w:rPr>
          <w:rFonts w:ascii="Times New Roman" w:hAnsi="Times New Roman" w:cs="Times New Roman"/>
          <w:bCs/>
          <w:sz w:val="24"/>
          <w:szCs w:val="24"/>
          <w:lang w:val="es-ES"/>
        </w:rPr>
      </w:pPr>
      <w:r w:rsidRPr="00206362">
        <w:rPr>
          <w:rFonts w:ascii="Times New Roman" w:hAnsi="Times New Roman" w:cs="Times New Roman"/>
          <w:bCs/>
          <w:sz w:val="24"/>
          <w:szCs w:val="24"/>
          <w:lang w:val="es-ES"/>
        </w:rPr>
        <w:t xml:space="preserve">Casillas, J. V., Constantin-Dureci, G., Andreu Rascón, I., Shao, J., Rodríguez, S. A., Gadamsetty, A., ... </w:t>
      </w:r>
      <w:r w:rsidRPr="00206362">
        <w:rPr>
          <w:rFonts w:ascii="Times New Roman" w:hAnsi="Times New Roman" w:cs="Times New Roman"/>
          <w:bCs/>
          <w:sz w:val="24"/>
          <w:szCs w:val="24"/>
        </w:rPr>
        <w:t>&amp; Esposito, R. (2025). Opening open science to all: Demystifying reproducibility and transparency practices in linguistic research. </w:t>
      </w:r>
      <w:r w:rsidRPr="00206362">
        <w:rPr>
          <w:rFonts w:ascii="Times New Roman" w:hAnsi="Times New Roman" w:cs="Times New Roman"/>
          <w:bCs/>
          <w:i/>
          <w:iCs/>
          <w:sz w:val="24"/>
          <w:szCs w:val="24"/>
          <w:lang w:val="es-ES"/>
        </w:rPr>
        <w:t>Linguistics</w:t>
      </w:r>
      <w:r w:rsidRPr="00206362">
        <w:rPr>
          <w:rFonts w:ascii="Times New Roman" w:hAnsi="Times New Roman" w:cs="Times New Roman"/>
          <w:bCs/>
          <w:sz w:val="24"/>
          <w:szCs w:val="24"/>
          <w:lang w:val="es-ES"/>
        </w:rPr>
        <w:t>, (0).</w:t>
      </w:r>
      <w:r w:rsidRPr="00206362">
        <w:rPr>
          <w:rFonts w:ascii="Times New Roman" w:hAnsi="Times New Roman" w:cs="Times New Roman"/>
          <w:bCs/>
          <w:sz w:val="24"/>
          <w:szCs w:val="24"/>
          <w:lang w:val="es-ES"/>
        </w:rPr>
        <w:t xml:space="preserve"> </w:t>
      </w:r>
      <w:hyperlink r:id="rId8" w:tgtFrame="_blank" w:history="1">
        <w:r w:rsidRPr="00206362">
          <w:rPr>
            <w:rStyle w:val="Hyperlink"/>
            <w:rFonts w:ascii="Times New Roman" w:hAnsi="Times New Roman" w:cs="Times New Roman"/>
            <w:bCs/>
            <w:sz w:val="24"/>
            <w:szCs w:val="24"/>
          </w:rPr>
          <w:t>https://doi.org/10.1515/ling-2023-0249</w:t>
        </w:r>
      </w:hyperlink>
    </w:p>
    <w:p w14:paraId="65DE2E30" w14:textId="27BD6F9B" w:rsidR="00273EFF" w:rsidRDefault="00E87D0B" w:rsidP="000C70C1">
      <w:pPr>
        <w:spacing w:after="60"/>
        <w:rPr>
          <w:rFonts w:ascii="Times New Roman" w:hAnsi="Times New Roman" w:cs="Times New Roman"/>
          <w:bCs/>
          <w:sz w:val="24"/>
          <w:szCs w:val="24"/>
        </w:rPr>
      </w:pPr>
      <w:r w:rsidRPr="00E87D0B">
        <w:rPr>
          <w:rFonts w:ascii="Times New Roman" w:hAnsi="Times New Roman" w:cs="Times New Roman"/>
          <w:bCs/>
          <w:sz w:val="24"/>
          <w:szCs w:val="24"/>
          <w:lang w:val="es-ES"/>
        </w:rPr>
        <w:t xml:space="preserve">Casillas, J. V., Garrido-Pozú, J. J., Parrish, K., Arroyo, L. F., Rodríguez, N., Esposito, R., ... </w:t>
      </w:r>
      <w:r w:rsidRPr="00E87D0B">
        <w:rPr>
          <w:rFonts w:ascii="Times New Roman" w:hAnsi="Times New Roman" w:cs="Times New Roman"/>
          <w:bCs/>
          <w:sz w:val="24"/>
          <w:szCs w:val="24"/>
        </w:rPr>
        <w:t>&amp; Taveras, K. (2023). Using intonation to disambiguate meaning: The role of empathy and proficiency in L2 perceptual development. </w:t>
      </w:r>
      <w:r w:rsidRPr="00E87D0B">
        <w:rPr>
          <w:rFonts w:ascii="Times New Roman" w:hAnsi="Times New Roman" w:cs="Times New Roman"/>
          <w:bCs/>
          <w:i/>
          <w:iCs/>
          <w:sz w:val="24"/>
          <w:szCs w:val="24"/>
        </w:rPr>
        <w:t>Applied Psycholinguistics</w:t>
      </w:r>
      <w:r w:rsidRPr="00E87D0B">
        <w:rPr>
          <w:rFonts w:ascii="Times New Roman" w:hAnsi="Times New Roman" w:cs="Times New Roman"/>
          <w:bCs/>
          <w:sz w:val="24"/>
          <w:szCs w:val="24"/>
        </w:rPr>
        <w:t>, </w:t>
      </w:r>
      <w:r w:rsidRPr="00E87D0B">
        <w:rPr>
          <w:rFonts w:ascii="Times New Roman" w:hAnsi="Times New Roman" w:cs="Times New Roman"/>
          <w:bCs/>
          <w:i/>
          <w:iCs/>
          <w:sz w:val="24"/>
          <w:szCs w:val="24"/>
        </w:rPr>
        <w:t>44</w:t>
      </w:r>
      <w:r w:rsidRPr="00E87D0B">
        <w:rPr>
          <w:rFonts w:ascii="Times New Roman" w:hAnsi="Times New Roman" w:cs="Times New Roman"/>
          <w:bCs/>
          <w:sz w:val="24"/>
          <w:szCs w:val="24"/>
        </w:rPr>
        <w:t>(5), 913-940.</w:t>
      </w:r>
      <w:r>
        <w:t xml:space="preserve"> </w:t>
      </w:r>
      <w:hyperlink r:id="rId9" w:history="1">
        <w:r w:rsidRPr="004A4C09">
          <w:rPr>
            <w:rStyle w:val="Hyperlink"/>
            <w:rFonts w:ascii="Times New Roman" w:hAnsi="Times New Roman" w:cs="Times New Roman"/>
            <w:bCs/>
            <w:sz w:val="24"/>
            <w:szCs w:val="24"/>
          </w:rPr>
          <w:t>https://doi.org/10.1017/S0142716423000310</w:t>
        </w:r>
      </w:hyperlink>
    </w:p>
    <w:p w14:paraId="4CDC15FC" w14:textId="77777777" w:rsidR="00E87D0B" w:rsidRDefault="00E87D0B" w:rsidP="000C70C1">
      <w:pPr>
        <w:spacing w:after="60"/>
        <w:rPr>
          <w:rFonts w:ascii="Times New Roman" w:hAnsi="Times New Roman" w:cs="Times New Roman"/>
          <w:b/>
          <w:sz w:val="24"/>
          <w:szCs w:val="24"/>
        </w:rPr>
      </w:pPr>
    </w:p>
    <w:p w14:paraId="179EE1A6" w14:textId="77777777" w:rsidR="004C661B" w:rsidRPr="00297BCE" w:rsidRDefault="004C661B" w:rsidP="000C70C1">
      <w:pPr>
        <w:pBdr>
          <w:bottom w:val="single" w:sz="6" w:space="1" w:color="auto"/>
        </w:pBdr>
        <w:spacing w:after="60"/>
        <w:rPr>
          <w:rFonts w:ascii="Times New Roman" w:hAnsi="Times New Roman" w:cs="Times New Roman"/>
          <w:b/>
          <w:sz w:val="24"/>
          <w:szCs w:val="24"/>
        </w:rPr>
      </w:pPr>
      <w:r w:rsidRPr="00297BCE">
        <w:rPr>
          <w:rFonts w:ascii="Times New Roman" w:hAnsi="Times New Roman" w:cs="Times New Roman"/>
          <w:b/>
          <w:sz w:val="24"/>
          <w:szCs w:val="24"/>
        </w:rPr>
        <w:t xml:space="preserve">PRESENTATIONS  </w:t>
      </w:r>
      <w:r w:rsidRPr="00297BCE">
        <w:rPr>
          <w:rFonts w:ascii="Times New Roman" w:hAnsi="Times New Roman" w:cs="Times New Roman"/>
          <w:b/>
          <w:sz w:val="24"/>
          <w:szCs w:val="24"/>
        </w:rPr>
        <w:tab/>
      </w:r>
    </w:p>
    <w:p w14:paraId="7F422A62" w14:textId="7240C47A" w:rsidR="00EE166D" w:rsidRDefault="00EE166D" w:rsidP="00E87D0B">
      <w:pPr>
        <w:tabs>
          <w:tab w:val="right" w:pos="936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Hispanic Linguistics Symposium</w:t>
      </w:r>
      <w:r w:rsidR="002C3453">
        <w:rPr>
          <w:rFonts w:ascii="Times New Roman" w:hAnsi="Times New Roman" w:cs="Times New Roman"/>
          <w:bCs/>
          <w:sz w:val="24"/>
          <w:szCs w:val="24"/>
        </w:rPr>
        <w:tab/>
      </w:r>
      <w:r w:rsidR="002C3453">
        <w:rPr>
          <w:rFonts w:ascii="Times New Roman" w:hAnsi="Times New Roman" w:cs="Times New Roman"/>
          <w:bCs/>
          <w:sz w:val="24"/>
          <w:szCs w:val="24"/>
        </w:rPr>
        <w:t>Nov 2025</w:t>
      </w:r>
    </w:p>
    <w:p w14:paraId="1A042436" w14:textId="49998D17" w:rsidR="00EE166D" w:rsidRDefault="002C3453" w:rsidP="00E87D0B">
      <w:pPr>
        <w:tabs>
          <w:tab w:val="right" w:pos="936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2C3453">
        <w:rPr>
          <w:rFonts w:ascii="Times New Roman" w:hAnsi="Times New Roman" w:cs="Times New Roman"/>
          <w:bCs/>
          <w:sz w:val="24"/>
          <w:szCs w:val="24"/>
          <w:lang w:val="es-ES"/>
        </w:rPr>
        <w:t xml:space="preserve">Casillas, J., Esposito, R., Shao, J., Corregidor, E., Rodríguez, S., Rascón, I., Laungani, K., Gardere., R., Vargas, J. (2025). </w:t>
      </w:r>
      <w:r w:rsidR="00EE166D" w:rsidRPr="002C3453">
        <w:rPr>
          <w:rFonts w:ascii="Times New Roman" w:hAnsi="Times New Roman" w:cs="Times New Roman"/>
          <w:bCs/>
          <w:i/>
          <w:iCs/>
          <w:sz w:val="24"/>
          <w:szCs w:val="24"/>
        </w:rPr>
        <w:t>Open Science and Accessibility in Hispanic Linguistics: Current Practices, Future Directions</w:t>
      </w:r>
      <w:r>
        <w:rPr>
          <w:rFonts w:ascii="Times New Roman" w:hAnsi="Times New Roman" w:cs="Times New Roman"/>
          <w:bCs/>
          <w:sz w:val="24"/>
          <w:szCs w:val="24"/>
        </w:rPr>
        <w:t>.</w:t>
      </w:r>
    </w:p>
    <w:p w14:paraId="2ABBD710" w14:textId="77777777" w:rsidR="00EE166D" w:rsidRDefault="00EE166D" w:rsidP="00E87D0B">
      <w:pPr>
        <w:tabs>
          <w:tab w:val="right" w:pos="936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</w:p>
    <w:p w14:paraId="45435A99" w14:textId="16D18759" w:rsidR="004C661B" w:rsidRDefault="00E87D0B" w:rsidP="00E87D0B">
      <w:pPr>
        <w:tabs>
          <w:tab w:val="right" w:pos="936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Annual Berkely Undergraduate Linguistics Symposium</w:t>
      </w:r>
      <w:r>
        <w:rPr>
          <w:rFonts w:ascii="Times New Roman" w:hAnsi="Times New Roman" w:cs="Times New Roman"/>
          <w:bCs/>
          <w:sz w:val="24"/>
          <w:szCs w:val="24"/>
        </w:rPr>
        <w:tab/>
        <w:t>Apr 2021</w:t>
      </w:r>
    </w:p>
    <w:p w14:paraId="368AA233" w14:textId="2B105DBE" w:rsidR="00E87D0B" w:rsidRPr="00E87D0B" w:rsidRDefault="00E87D0B" w:rsidP="00E87D0B">
      <w:pPr>
        <w:tabs>
          <w:tab w:val="right" w:pos="936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206362">
        <w:rPr>
          <w:rFonts w:ascii="Times New Roman" w:hAnsi="Times New Roman" w:cs="Times New Roman"/>
          <w:bCs/>
          <w:sz w:val="24"/>
          <w:szCs w:val="24"/>
        </w:rPr>
        <w:lastRenderedPageBreak/>
        <w:t xml:space="preserve">Esposito, R, D’Imperio, M, Casillas, J. V. (2021). </w:t>
      </w:r>
      <w:r>
        <w:rPr>
          <w:rFonts w:ascii="Times New Roman" w:hAnsi="Times New Roman" w:cs="Times New Roman"/>
          <w:bCs/>
          <w:i/>
          <w:iCs/>
          <w:sz w:val="24"/>
          <w:szCs w:val="24"/>
        </w:rPr>
        <w:t>Intonation of Salvadoran Spanish</w:t>
      </w:r>
      <w:r>
        <w:rPr>
          <w:rFonts w:ascii="Times New Roman" w:hAnsi="Times New Roman" w:cs="Times New Roman"/>
          <w:bCs/>
          <w:sz w:val="24"/>
          <w:szCs w:val="24"/>
        </w:rPr>
        <w:t xml:space="preserve">. </w:t>
      </w:r>
    </w:p>
    <w:p w14:paraId="6317EF51" w14:textId="77777777" w:rsidR="004C227D" w:rsidRDefault="004C227D" w:rsidP="004C661B">
      <w:pPr>
        <w:pBdr>
          <w:bottom w:val="single" w:sz="4" w:space="1" w:color="auto"/>
        </w:pBdr>
        <w:spacing w:after="60"/>
        <w:rPr>
          <w:rFonts w:ascii="Times New Roman" w:hAnsi="Times New Roman" w:cs="Times New Roman"/>
          <w:b/>
          <w:sz w:val="24"/>
          <w:szCs w:val="24"/>
        </w:rPr>
      </w:pPr>
    </w:p>
    <w:p w14:paraId="2844DB0E" w14:textId="77777777" w:rsidR="002F2968" w:rsidRDefault="004C661B" w:rsidP="004C661B">
      <w:pPr>
        <w:pBdr>
          <w:bottom w:val="single" w:sz="4" w:space="1" w:color="auto"/>
        </w:pBdr>
        <w:spacing w:after="60"/>
        <w:rPr>
          <w:rFonts w:ascii="Times New Roman" w:hAnsi="Times New Roman" w:cs="Times New Roman"/>
          <w:b/>
          <w:sz w:val="24"/>
          <w:szCs w:val="24"/>
        </w:rPr>
      </w:pPr>
      <w:r w:rsidRPr="00297BCE">
        <w:rPr>
          <w:rFonts w:ascii="Times New Roman" w:hAnsi="Times New Roman" w:cs="Times New Roman"/>
          <w:b/>
          <w:sz w:val="24"/>
          <w:szCs w:val="24"/>
        </w:rPr>
        <w:t xml:space="preserve">HONORS &amp; AWARDS </w:t>
      </w:r>
    </w:p>
    <w:p w14:paraId="2228BA1D" w14:textId="40ED9DB1" w:rsidR="00E87D0B" w:rsidRDefault="00E87D0B" w:rsidP="00E87D0B">
      <w:pPr>
        <w:tabs>
          <w:tab w:val="right" w:pos="936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Henry Rutgers Scholar Award</w:t>
      </w:r>
      <w:r w:rsidR="009F7FA0">
        <w:rPr>
          <w:rFonts w:ascii="Times New Roman" w:hAnsi="Times New Roman" w:cs="Times New Roman"/>
          <w:sz w:val="24"/>
          <w:szCs w:val="24"/>
        </w:rPr>
        <w:t xml:space="preserve"> ($1000)</w:t>
      </w:r>
      <w:r>
        <w:rPr>
          <w:rFonts w:ascii="Times New Roman" w:hAnsi="Times New Roman" w:cs="Times New Roman"/>
          <w:sz w:val="24"/>
          <w:szCs w:val="24"/>
        </w:rPr>
        <w:tab/>
        <w:t>May 2021</w:t>
      </w:r>
    </w:p>
    <w:p w14:paraId="0F78ACDA" w14:textId="108D7EC2" w:rsidR="00E87D0B" w:rsidRDefault="00E87D0B" w:rsidP="00E87D0B">
      <w:pPr>
        <w:tabs>
          <w:tab w:val="right" w:pos="936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Linguistic Department Research Award</w:t>
      </w:r>
      <w:r>
        <w:rPr>
          <w:rFonts w:ascii="Times New Roman" w:hAnsi="Times New Roman" w:cs="Times New Roman"/>
          <w:sz w:val="24"/>
          <w:szCs w:val="24"/>
        </w:rPr>
        <w:tab/>
      </w:r>
      <w:r w:rsidR="002C0B00">
        <w:rPr>
          <w:rFonts w:ascii="Times New Roman" w:hAnsi="Times New Roman" w:cs="Times New Roman"/>
          <w:sz w:val="24"/>
          <w:szCs w:val="24"/>
        </w:rPr>
        <w:t>Apr</w:t>
      </w:r>
      <w:r>
        <w:rPr>
          <w:rFonts w:ascii="Times New Roman" w:hAnsi="Times New Roman" w:cs="Times New Roman"/>
          <w:sz w:val="24"/>
          <w:szCs w:val="24"/>
        </w:rPr>
        <w:t xml:space="preserve"> 2021</w:t>
      </w:r>
    </w:p>
    <w:p w14:paraId="2809A040" w14:textId="77777777" w:rsidR="002F2968" w:rsidRPr="002F2968" w:rsidRDefault="002F2968" w:rsidP="002F2968">
      <w:pPr>
        <w:tabs>
          <w:tab w:val="right" w:pos="936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sz w:val="24"/>
          <w:szCs w:val="24"/>
        </w:rPr>
      </w:pPr>
    </w:p>
    <w:p w14:paraId="14556F39" w14:textId="77777777" w:rsidR="004C661B" w:rsidRPr="00297BCE" w:rsidRDefault="00A4437B" w:rsidP="004C661B">
      <w:pPr>
        <w:pBdr>
          <w:bottom w:val="single" w:sz="4" w:space="1" w:color="auto"/>
        </w:pBdr>
        <w:spacing w:after="6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GRANTS &amp; </w:t>
      </w:r>
      <w:r w:rsidRPr="00297BCE">
        <w:rPr>
          <w:rFonts w:ascii="Times New Roman" w:hAnsi="Times New Roman" w:cs="Times New Roman"/>
          <w:b/>
          <w:sz w:val="24"/>
          <w:szCs w:val="24"/>
        </w:rPr>
        <w:t>FELLOWSHIPS</w:t>
      </w:r>
    </w:p>
    <w:p w14:paraId="6C6A6D66" w14:textId="49F554AF" w:rsidR="008061AF" w:rsidRPr="002C0B00" w:rsidRDefault="002C0B00" w:rsidP="002C0B00">
      <w:pPr>
        <w:tabs>
          <w:tab w:val="right" w:pos="936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SGS Dean’s Fellowship </w:t>
      </w:r>
      <w:r w:rsidR="00A4437B">
        <w:rPr>
          <w:rFonts w:ascii="Times New Roman" w:hAnsi="Times New Roman" w:cs="Times New Roman"/>
          <w:sz w:val="24"/>
          <w:szCs w:val="24"/>
        </w:rPr>
        <w:t>($30,000)</w:t>
      </w:r>
      <w:r w:rsidR="00A4437B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Sep </w:t>
      </w:r>
      <w:r w:rsidR="00A4437B">
        <w:rPr>
          <w:rFonts w:ascii="Times New Roman" w:hAnsi="Times New Roman" w:cs="Times New Roman"/>
          <w:sz w:val="24"/>
          <w:szCs w:val="24"/>
        </w:rPr>
        <w:t>20</w:t>
      </w:r>
      <w:r>
        <w:rPr>
          <w:rFonts w:ascii="Times New Roman" w:hAnsi="Times New Roman" w:cs="Times New Roman"/>
          <w:sz w:val="24"/>
          <w:szCs w:val="24"/>
        </w:rPr>
        <w:t>24 – May 2025</w:t>
      </w:r>
    </w:p>
    <w:p w14:paraId="49F3C0B0" w14:textId="77777777" w:rsidR="004C227D" w:rsidRDefault="004C227D" w:rsidP="0063196A">
      <w:pPr>
        <w:pBdr>
          <w:bottom w:val="single" w:sz="4" w:space="1" w:color="auto"/>
        </w:pBdr>
        <w:tabs>
          <w:tab w:val="right" w:pos="9360"/>
        </w:tabs>
        <w:spacing w:after="60"/>
        <w:rPr>
          <w:rFonts w:ascii="Times New Roman" w:hAnsi="Times New Roman" w:cs="Times New Roman"/>
          <w:b/>
          <w:sz w:val="24"/>
          <w:szCs w:val="24"/>
        </w:rPr>
      </w:pPr>
    </w:p>
    <w:p w14:paraId="273409AA" w14:textId="77777777" w:rsidR="006B7AB0" w:rsidRPr="00297BCE" w:rsidRDefault="006B7AB0" w:rsidP="006B7AB0">
      <w:pPr>
        <w:pBdr>
          <w:bottom w:val="single" w:sz="4" w:space="1" w:color="auto"/>
        </w:pBdr>
        <w:spacing w:after="6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ACADEMIC SERVICE</w:t>
      </w:r>
      <w:r w:rsidRPr="00297BCE">
        <w:rPr>
          <w:rFonts w:ascii="Times New Roman" w:hAnsi="Times New Roman" w:cs="Times New Roman"/>
          <w:b/>
          <w:sz w:val="24"/>
          <w:szCs w:val="24"/>
        </w:rPr>
        <w:tab/>
      </w:r>
    </w:p>
    <w:p w14:paraId="5E15BAED" w14:textId="2AC901A9" w:rsidR="00671CD3" w:rsidRDefault="00671CD3" w:rsidP="001B63F5">
      <w:pPr>
        <w:tabs>
          <w:tab w:val="right" w:pos="936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71CD3">
        <w:rPr>
          <w:rFonts w:ascii="Times New Roman" w:hAnsi="Times New Roman" w:cs="Times New Roman"/>
          <w:b/>
          <w:bCs/>
          <w:sz w:val="24"/>
          <w:szCs w:val="24"/>
        </w:rPr>
        <w:t>Rutgers University</w:t>
      </w:r>
      <w:r>
        <w:rPr>
          <w:rFonts w:ascii="Times New Roman" w:hAnsi="Times New Roman" w:cs="Times New Roman"/>
          <w:b/>
          <w:bCs/>
          <w:sz w:val="24"/>
          <w:szCs w:val="24"/>
        </w:rPr>
        <w:t>, Department of Spanish &amp; Portuguese</w:t>
      </w:r>
      <w:r w:rsidR="001B63F5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New Brunswick, NJ</w:t>
      </w:r>
    </w:p>
    <w:p w14:paraId="01412B9B" w14:textId="55C5644A" w:rsidR="001B63F5" w:rsidRPr="002C0B00" w:rsidRDefault="00671CD3" w:rsidP="001B63F5">
      <w:pPr>
        <w:tabs>
          <w:tab w:val="right" w:pos="936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Faculty Meeting Graduate Student Representative</w:t>
      </w:r>
      <w:r>
        <w:rPr>
          <w:rFonts w:ascii="Times New Roman" w:hAnsi="Times New Roman" w:cs="Times New Roman"/>
          <w:sz w:val="24"/>
          <w:szCs w:val="24"/>
        </w:rPr>
        <w:tab/>
      </w:r>
      <w:r w:rsidR="001B63F5">
        <w:rPr>
          <w:rFonts w:ascii="Times New Roman" w:hAnsi="Times New Roman" w:cs="Times New Roman"/>
          <w:sz w:val="24"/>
          <w:szCs w:val="24"/>
        </w:rPr>
        <w:t xml:space="preserve">Sep 2024 – </w:t>
      </w:r>
      <w:r w:rsidR="001B63F5">
        <w:rPr>
          <w:rFonts w:ascii="Times New Roman" w:hAnsi="Times New Roman" w:cs="Times New Roman"/>
          <w:sz w:val="24"/>
          <w:szCs w:val="24"/>
        </w:rPr>
        <w:t>Dec 2024</w:t>
      </w:r>
    </w:p>
    <w:p w14:paraId="12637D8D" w14:textId="28579DBD" w:rsidR="00F95BEE" w:rsidRDefault="00671CD3" w:rsidP="00671CD3">
      <w:pPr>
        <w:pStyle w:val="ListParagraph"/>
        <w:numPr>
          <w:ilvl w:val="0"/>
          <w:numId w:val="8"/>
        </w:numPr>
        <w:tabs>
          <w:tab w:val="right" w:pos="936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Take minutes for meetings and communicate with graduate students</w:t>
      </w:r>
    </w:p>
    <w:p w14:paraId="3E1BBAAC" w14:textId="11AAEEE6" w:rsidR="00671CD3" w:rsidRPr="00671CD3" w:rsidRDefault="00671CD3" w:rsidP="00671CD3">
      <w:pPr>
        <w:pStyle w:val="ListParagraph"/>
        <w:numPr>
          <w:ilvl w:val="0"/>
          <w:numId w:val="8"/>
        </w:numPr>
        <w:tabs>
          <w:tab w:val="right" w:pos="936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Present graduate-student issues</w:t>
      </w:r>
      <w:r w:rsidR="002862AD">
        <w:rPr>
          <w:rFonts w:ascii="Times New Roman" w:hAnsi="Times New Roman" w:cs="Times New Roman"/>
          <w:sz w:val="24"/>
          <w:szCs w:val="24"/>
        </w:rPr>
        <w:t xml:space="preserve"> to faculty</w:t>
      </w:r>
    </w:p>
    <w:p w14:paraId="0DD445F2" w14:textId="77777777" w:rsidR="00A8292E" w:rsidRDefault="00A8292E" w:rsidP="00A8292E">
      <w:pPr>
        <w:pBdr>
          <w:bottom w:val="single" w:sz="4" w:space="1" w:color="auto"/>
        </w:pBdr>
        <w:tabs>
          <w:tab w:val="right" w:pos="9360"/>
        </w:tabs>
        <w:spacing w:after="60"/>
        <w:rPr>
          <w:rFonts w:ascii="Times New Roman" w:hAnsi="Times New Roman" w:cs="Times New Roman"/>
          <w:b/>
          <w:sz w:val="24"/>
          <w:szCs w:val="24"/>
        </w:rPr>
      </w:pPr>
    </w:p>
    <w:p w14:paraId="238BFF7A" w14:textId="77777777" w:rsidR="00A8292E" w:rsidRPr="00297BCE" w:rsidRDefault="00A8292E" w:rsidP="00A8292E">
      <w:pPr>
        <w:pBdr>
          <w:bottom w:val="single" w:sz="4" w:space="1" w:color="auto"/>
        </w:pBdr>
        <w:spacing w:after="6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LEADERSHIP &amp; OUTREACH</w:t>
      </w:r>
      <w:r w:rsidRPr="00297BCE">
        <w:rPr>
          <w:rFonts w:ascii="Times New Roman" w:hAnsi="Times New Roman" w:cs="Times New Roman"/>
          <w:b/>
          <w:sz w:val="24"/>
          <w:szCs w:val="24"/>
        </w:rPr>
        <w:tab/>
      </w:r>
    </w:p>
    <w:p w14:paraId="4CD4A564" w14:textId="4B50481F" w:rsidR="00A8292E" w:rsidRDefault="00671CD3" w:rsidP="00A8292E">
      <w:pPr>
        <w:tabs>
          <w:tab w:val="right" w:pos="936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71CD3">
        <w:rPr>
          <w:rFonts w:ascii="Times New Roman" w:hAnsi="Times New Roman" w:cs="Times New Roman"/>
          <w:b/>
          <w:bCs/>
          <w:sz w:val="24"/>
          <w:szCs w:val="24"/>
        </w:rPr>
        <w:t>RU Bilingual</w:t>
      </w:r>
      <w:r w:rsidR="001B63F5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New Brunswick, NJ</w:t>
      </w:r>
    </w:p>
    <w:p w14:paraId="2AFA4526" w14:textId="7A94DD16" w:rsidR="00671CD3" w:rsidRDefault="00671CD3" w:rsidP="00A8292E">
      <w:pPr>
        <w:tabs>
          <w:tab w:val="right" w:pos="936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President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Sep 2025 – May 2026</w:t>
      </w:r>
    </w:p>
    <w:p w14:paraId="7CBA190C" w14:textId="329B567E" w:rsidR="00671CD3" w:rsidRDefault="00671CD3" w:rsidP="00671CD3">
      <w:pPr>
        <w:pStyle w:val="ListParagraph"/>
        <w:numPr>
          <w:ilvl w:val="0"/>
          <w:numId w:val="9"/>
        </w:numPr>
        <w:tabs>
          <w:tab w:val="right" w:pos="936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Organize and implement undergad-taught ESL classes in New Brunswick community</w:t>
      </w:r>
    </w:p>
    <w:p w14:paraId="4507A6FB" w14:textId="73E9C0ED" w:rsidR="00671CD3" w:rsidRDefault="00671CD3" w:rsidP="00671CD3">
      <w:pPr>
        <w:pStyle w:val="ListParagraph"/>
        <w:numPr>
          <w:ilvl w:val="0"/>
          <w:numId w:val="9"/>
        </w:numPr>
        <w:tabs>
          <w:tab w:val="right" w:pos="936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Organize and teach Spanish-language classes in New Brunswick community</w:t>
      </w:r>
    </w:p>
    <w:p w14:paraId="4E2E88F1" w14:textId="4E38B157" w:rsidR="00671CD3" w:rsidRDefault="00671CD3" w:rsidP="00671CD3">
      <w:pPr>
        <w:pStyle w:val="ListParagraph"/>
        <w:numPr>
          <w:ilvl w:val="0"/>
          <w:numId w:val="9"/>
        </w:numPr>
        <w:tabs>
          <w:tab w:val="right" w:pos="936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Collaborate with Rutgers’ Language Bank to provide interpretation and translation services to the New Brunswick community</w:t>
      </w:r>
    </w:p>
    <w:p w14:paraId="6CF0F40F" w14:textId="6DE08569" w:rsidR="00671CD3" w:rsidRDefault="00671CD3" w:rsidP="00671CD3">
      <w:pPr>
        <w:pStyle w:val="ListParagraph"/>
        <w:numPr>
          <w:ilvl w:val="0"/>
          <w:numId w:val="9"/>
        </w:numPr>
        <w:tabs>
          <w:tab w:val="right" w:pos="936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Provide sociolinguistic workshops to the New Brunswick community at the Mexican Consulate</w:t>
      </w:r>
    </w:p>
    <w:p w14:paraId="072B22B9" w14:textId="75FC1C61" w:rsidR="003E27B7" w:rsidRDefault="003E27B7" w:rsidP="00671CD3">
      <w:pPr>
        <w:pStyle w:val="ListParagraph"/>
        <w:numPr>
          <w:ilvl w:val="0"/>
          <w:numId w:val="9"/>
        </w:numPr>
        <w:tabs>
          <w:tab w:val="right" w:pos="936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Social media management</w:t>
      </w:r>
    </w:p>
    <w:p w14:paraId="7784E830" w14:textId="77777777" w:rsidR="00671CD3" w:rsidRDefault="00671CD3" w:rsidP="00671CD3">
      <w:pPr>
        <w:tabs>
          <w:tab w:val="right" w:pos="936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2811B88F" w14:textId="55EE41D6" w:rsidR="00671CD3" w:rsidRDefault="00671CD3" w:rsidP="00671CD3">
      <w:pPr>
        <w:tabs>
          <w:tab w:val="right" w:pos="936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71CD3">
        <w:rPr>
          <w:rFonts w:ascii="Times New Roman" w:hAnsi="Times New Roman" w:cs="Times New Roman"/>
          <w:b/>
          <w:bCs/>
          <w:sz w:val="24"/>
          <w:szCs w:val="24"/>
        </w:rPr>
        <w:t>iRISE</w:t>
      </w:r>
      <w:r>
        <w:rPr>
          <w:rFonts w:ascii="Times New Roman" w:hAnsi="Times New Roman" w:cs="Times New Roman"/>
          <w:sz w:val="24"/>
          <w:szCs w:val="24"/>
        </w:rPr>
        <w:tab/>
        <w:t>New Jersey</w:t>
      </w:r>
    </w:p>
    <w:p w14:paraId="03954019" w14:textId="3C939F5A" w:rsidR="00671CD3" w:rsidRDefault="00671CD3" w:rsidP="00671CD3">
      <w:pPr>
        <w:tabs>
          <w:tab w:val="right" w:pos="936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Presenter</w:t>
      </w:r>
      <w:r>
        <w:rPr>
          <w:rFonts w:ascii="Times New Roman" w:hAnsi="Times New Roman" w:cs="Times New Roman"/>
          <w:sz w:val="24"/>
          <w:szCs w:val="24"/>
        </w:rPr>
        <w:tab/>
        <w:t>Sep 2025 – Dec 2025</w:t>
      </w:r>
    </w:p>
    <w:p w14:paraId="3BD59365" w14:textId="3864BB72" w:rsidR="00671CD3" w:rsidRDefault="00671CD3" w:rsidP="00671CD3">
      <w:pPr>
        <w:pStyle w:val="ListParagraph"/>
        <w:numPr>
          <w:ilvl w:val="0"/>
          <w:numId w:val="10"/>
        </w:numPr>
        <w:tabs>
          <w:tab w:val="right" w:pos="936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Provide hands-on eye-tracking workshops for middle- and high-school students in New Jersey</w:t>
      </w:r>
    </w:p>
    <w:p w14:paraId="409FD322" w14:textId="7B5A86C7" w:rsidR="00AE1588" w:rsidRPr="00BF1DA0" w:rsidRDefault="00671CD3" w:rsidP="002C0B00">
      <w:pPr>
        <w:pStyle w:val="ListParagraph"/>
        <w:numPr>
          <w:ilvl w:val="0"/>
          <w:numId w:val="10"/>
        </w:numPr>
        <w:tabs>
          <w:tab w:val="right" w:pos="936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Foster interest in eye-tracking methodologies for commercial and academic uses</w:t>
      </w:r>
    </w:p>
    <w:p w14:paraId="4E7393E8" w14:textId="77777777" w:rsidR="00816E4D" w:rsidRDefault="00816E4D" w:rsidP="00A2078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42FE17A1" w14:textId="33D498D6" w:rsidR="00816E4D" w:rsidRPr="00297BCE" w:rsidRDefault="00816E4D" w:rsidP="00816E4D">
      <w:pPr>
        <w:pBdr>
          <w:bottom w:val="single" w:sz="4" w:space="1" w:color="auto"/>
        </w:pBdr>
        <w:spacing w:after="60"/>
        <w:rPr>
          <w:rFonts w:ascii="Times New Roman" w:hAnsi="Times New Roman" w:cs="Times New Roman"/>
          <w:b/>
          <w:sz w:val="24"/>
          <w:szCs w:val="24"/>
        </w:rPr>
      </w:pPr>
      <w:r w:rsidRPr="00297BCE">
        <w:rPr>
          <w:rFonts w:ascii="Times New Roman" w:hAnsi="Times New Roman" w:cs="Times New Roman"/>
          <w:b/>
          <w:sz w:val="24"/>
          <w:szCs w:val="24"/>
        </w:rPr>
        <w:t>PROFESSIONAL EXPERIENCE</w:t>
      </w:r>
      <w:r w:rsidRPr="00297BCE">
        <w:rPr>
          <w:rFonts w:ascii="Times New Roman" w:hAnsi="Times New Roman" w:cs="Times New Roman"/>
          <w:b/>
          <w:sz w:val="24"/>
          <w:szCs w:val="24"/>
        </w:rPr>
        <w:tab/>
      </w:r>
    </w:p>
    <w:p w14:paraId="4FFE953E" w14:textId="68BF311E" w:rsidR="006B2075" w:rsidRDefault="006B2075" w:rsidP="000C70C1">
      <w:pPr>
        <w:tabs>
          <w:tab w:val="right" w:pos="936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Accurate Communication</w:t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Cs/>
          <w:sz w:val="24"/>
          <w:szCs w:val="24"/>
        </w:rPr>
        <w:t>New York, NY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</w:p>
    <w:p w14:paraId="009A8CFC" w14:textId="4B12DFBC" w:rsidR="006B2075" w:rsidRDefault="006B2075" w:rsidP="000C70C1">
      <w:pPr>
        <w:tabs>
          <w:tab w:val="right" w:pos="936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Interpreter, Contractor</w:t>
      </w:r>
      <w:r>
        <w:rPr>
          <w:rFonts w:ascii="Times New Roman" w:hAnsi="Times New Roman" w:cs="Times New Roman"/>
          <w:bCs/>
          <w:sz w:val="24"/>
          <w:szCs w:val="24"/>
        </w:rPr>
        <w:tab/>
        <w:t>Oct 2023 – Aug 2025</w:t>
      </w:r>
    </w:p>
    <w:p w14:paraId="26A69CA1" w14:textId="603A5E5E" w:rsidR="006B2075" w:rsidRDefault="006B2075" w:rsidP="006B2075">
      <w:pPr>
        <w:pStyle w:val="ListParagraph"/>
        <w:numPr>
          <w:ilvl w:val="0"/>
          <w:numId w:val="11"/>
        </w:numPr>
        <w:tabs>
          <w:tab w:val="right" w:pos="936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Interpret</w:t>
      </w:r>
      <w:r w:rsidR="00D53F0F">
        <w:rPr>
          <w:rFonts w:ascii="Times New Roman" w:hAnsi="Times New Roman" w:cs="Times New Roman"/>
          <w:bCs/>
          <w:sz w:val="24"/>
          <w:szCs w:val="24"/>
        </w:rPr>
        <w:t>ed</w:t>
      </w:r>
      <w:r>
        <w:rPr>
          <w:rFonts w:ascii="Times New Roman" w:hAnsi="Times New Roman" w:cs="Times New Roman"/>
          <w:bCs/>
          <w:sz w:val="24"/>
          <w:szCs w:val="24"/>
        </w:rPr>
        <w:t xml:space="preserve"> consecutively to complete asylum (I-589), Temporary Protective Services (I-821), and work authorization (I-765) forms</w:t>
      </w:r>
    </w:p>
    <w:p w14:paraId="2C953F90" w14:textId="5F3E4C91" w:rsidR="006B2075" w:rsidRDefault="006B2075" w:rsidP="006B2075">
      <w:pPr>
        <w:pStyle w:val="ListParagraph"/>
        <w:numPr>
          <w:ilvl w:val="0"/>
          <w:numId w:val="11"/>
        </w:numPr>
        <w:tabs>
          <w:tab w:val="right" w:pos="936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Sight translate</w:t>
      </w:r>
      <w:r w:rsidR="00D53F0F">
        <w:rPr>
          <w:rFonts w:ascii="Times New Roman" w:hAnsi="Times New Roman" w:cs="Times New Roman"/>
          <w:bCs/>
          <w:sz w:val="24"/>
          <w:szCs w:val="24"/>
        </w:rPr>
        <w:t>d</w:t>
      </w:r>
      <w:r>
        <w:rPr>
          <w:rFonts w:ascii="Times New Roman" w:hAnsi="Times New Roman" w:cs="Times New Roman"/>
          <w:bCs/>
          <w:sz w:val="24"/>
          <w:szCs w:val="24"/>
        </w:rPr>
        <w:t xml:space="preserve"> court documents</w:t>
      </w:r>
    </w:p>
    <w:p w14:paraId="2B0AD1E8" w14:textId="740C52FB" w:rsidR="006B2075" w:rsidRPr="006B2075" w:rsidRDefault="006B2075" w:rsidP="006B2075">
      <w:pPr>
        <w:pStyle w:val="ListParagraph"/>
        <w:numPr>
          <w:ilvl w:val="0"/>
          <w:numId w:val="11"/>
        </w:numPr>
        <w:tabs>
          <w:tab w:val="right" w:pos="936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Translate</w:t>
      </w:r>
      <w:r w:rsidR="00D53F0F">
        <w:rPr>
          <w:rFonts w:ascii="Times New Roman" w:hAnsi="Times New Roman" w:cs="Times New Roman"/>
          <w:bCs/>
          <w:sz w:val="24"/>
          <w:szCs w:val="24"/>
        </w:rPr>
        <w:t>d</w:t>
      </w:r>
      <w:r>
        <w:rPr>
          <w:rFonts w:ascii="Times New Roman" w:hAnsi="Times New Roman" w:cs="Times New Roman"/>
          <w:bCs/>
          <w:sz w:val="24"/>
          <w:szCs w:val="24"/>
        </w:rPr>
        <w:t xml:space="preserve"> birth certificates</w:t>
      </w:r>
      <w:r w:rsidR="00E70F09">
        <w:rPr>
          <w:rFonts w:ascii="Times New Roman" w:hAnsi="Times New Roman" w:cs="Times New Roman"/>
          <w:bCs/>
          <w:sz w:val="24"/>
          <w:szCs w:val="24"/>
        </w:rPr>
        <w:t xml:space="preserve"> from Spanish to English</w:t>
      </w:r>
    </w:p>
    <w:p w14:paraId="2850BEBF" w14:textId="77777777" w:rsidR="006B2075" w:rsidRDefault="006B2075" w:rsidP="000C70C1">
      <w:pPr>
        <w:tabs>
          <w:tab w:val="right" w:pos="936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365D5D95" w14:textId="02B8BB52" w:rsidR="000C70C1" w:rsidRPr="00297BCE" w:rsidRDefault="000C70C1" w:rsidP="000C70C1">
      <w:pPr>
        <w:tabs>
          <w:tab w:val="right" w:pos="936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Duolingo</w:t>
      </w:r>
      <w:r w:rsidRPr="00297BCE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297BCE">
        <w:rPr>
          <w:rFonts w:ascii="Times New Roman" w:hAnsi="Times New Roman" w:cs="Times New Roman"/>
          <w:sz w:val="24"/>
          <w:szCs w:val="24"/>
        </w:rPr>
        <w:tab/>
      </w:r>
      <w:r w:rsidR="00C51765">
        <w:rPr>
          <w:rFonts w:ascii="Times New Roman" w:hAnsi="Times New Roman" w:cs="Times New Roman"/>
          <w:sz w:val="24"/>
          <w:szCs w:val="24"/>
        </w:rPr>
        <w:t>Remote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6DBE596" w14:textId="51A89FBD" w:rsidR="000C70C1" w:rsidRPr="00297BCE" w:rsidRDefault="000C70C1" w:rsidP="000C70C1">
      <w:pPr>
        <w:tabs>
          <w:tab w:val="right" w:pos="936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Coordinator, Contractor</w:t>
      </w:r>
      <w:r w:rsidRPr="00297BCE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Sep 2022 – Jan 2024</w:t>
      </w:r>
      <w:r w:rsidRPr="00297BCE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3838990" w14:textId="109808B4" w:rsidR="000C70C1" w:rsidRDefault="000C70C1" w:rsidP="000C70C1">
      <w:pPr>
        <w:pStyle w:val="ListParagraph"/>
        <w:numPr>
          <w:ilvl w:val="0"/>
          <w:numId w:val="2"/>
        </w:numPr>
        <w:tabs>
          <w:tab w:val="right" w:pos="9360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Coordinated text-to-speech and content feedback channels</w:t>
      </w:r>
    </w:p>
    <w:p w14:paraId="0DC4A1C2" w14:textId="65552B0D" w:rsidR="000C70C1" w:rsidRDefault="000C70C1" w:rsidP="000C70C1">
      <w:pPr>
        <w:pStyle w:val="ListParagraph"/>
        <w:numPr>
          <w:ilvl w:val="0"/>
          <w:numId w:val="2"/>
        </w:numPr>
        <w:tabs>
          <w:tab w:val="right" w:pos="9360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Triaged internal and external reports in a timely manner</w:t>
      </w:r>
    </w:p>
    <w:p w14:paraId="2AD21DAC" w14:textId="7D226AF2" w:rsidR="000C70C1" w:rsidRPr="00297BCE" w:rsidRDefault="000C70C1" w:rsidP="000C70C1">
      <w:pPr>
        <w:pStyle w:val="ListParagraph"/>
        <w:numPr>
          <w:ilvl w:val="0"/>
          <w:numId w:val="2"/>
        </w:numPr>
        <w:tabs>
          <w:tab w:val="right" w:pos="9360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Collaborated with various cross-company teams to resolve issues</w:t>
      </w:r>
    </w:p>
    <w:p w14:paraId="24A05804" w14:textId="77777777" w:rsidR="000C70C1" w:rsidRDefault="000C70C1" w:rsidP="00816E4D">
      <w:pPr>
        <w:tabs>
          <w:tab w:val="right" w:pos="936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28DD47FE" w14:textId="147AE203" w:rsidR="00816E4D" w:rsidRPr="00297BCE" w:rsidRDefault="000C70C1" w:rsidP="00816E4D">
      <w:pPr>
        <w:tabs>
          <w:tab w:val="right" w:pos="936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Duolingo</w:t>
      </w:r>
      <w:r w:rsidR="00816E4D" w:rsidRPr="00297BCE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816E4D" w:rsidRPr="00297BCE">
        <w:rPr>
          <w:rFonts w:ascii="Times New Roman" w:hAnsi="Times New Roman" w:cs="Times New Roman"/>
          <w:sz w:val="24"/>
          <w:szCs w:val="24"/>
        </w:rPr>
        <w:tab/>
      </w:r>
      <w:r w:rsidR="00C51765">
        <w:rPr>
          <w:rFonts w:ascii="Times New Roman" w:hAnsi="Times New Roman" w:cs="Times New Roman"/>
          <w:sz w:val="24"/>
          <w:szCs w:val="24"/>
        </w:rPr>
        <w:t>Remote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C1FA035" w14:textId="2E71C072" w:rsidR="00816E4D" w:rsidRPr="00297BCE" w:rsidRDefault="000C70C1" w:rsidP="00816E4D">
      <w:pPr>
        <w:tabs>
          <w:tab w:val="right" w:pos="936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Translator, Contractor</w:t>
      </w:r>
      <w:r w:rsidR="00816E4D" w:rsidRPr="00297BCE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Nov 2020 – Jan 2024</w:t>
      </w:r>
      <w:r w:rsidR="00816E4D" w:rsidRPr="00297BCE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655C227" w14:textId="5596FF40" w:rsidR="00816E4D" w:rsidRDefault="000C70C1" w:rsidP="00816E4D">
      <w:pPr>
        <w:pStyle w:val="ListParagraph"/>
        <w:numPr>
          <w:ilvl w:val="0"/>
          <w:numId w:val="2"/>
        </w:numPr>
        <w:tabs>
          <w:tab w:val="right" w:pos="9360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Review and translate Spanish to English</w:t>
      </w:r>
    </w:p>
    <w:p w14:paraId="14A34EC7" w14:textId="631B6C37" w:rsidR="000C70C1" w:rsidRDefault="000C70C1" w:rsidP="00816E4D">
      <w:pPr>
        <w:pStyle w:val="ListParagraph"/>
        <w:numPr>
          <w:ilvl w:val="0"/>
          <w:numId w:val="2"/>
        </w:numPr>
        <w:tabs>
          <w:tab w:val="right" w:pos="9360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Update and maintain glossary</w:t>
      </w:r>
    </w:p>
    <w:p w14:paraId="3B463A21" w14:textId="2071F018" w:rsidR="000C70C1" w:rsidRDefault="000C70C1" w:rsidP="00816E4D">
      <w:pPr>
        <w:pStyle w:val="ListParagraph"/>
        <w:numPr>
          <w:ilvl w:val="0"/>
          <w:numId w:val="2"/>
        </w:numPr>
        <w:tabs>
          <w:tab w:val="right" w:pos="9360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Generate AI text-to-speech for podcast-style content</w:t>
      </w:r>
    </w:p>
    <w:p w14:paraId="071AABBB" w14:textId="6FBF6F0D" w:rsidR="000C70C1" w:rsidRPr="00297BCE" w:rsidRDefault="000C70C1" w:rsidP="00816E4D">
      <w:pPr>
        <w:pStyle w:val="ListParagraph"/>
        <w:numPr>
          <w:ilvl w:val="0"/>
          <w:numId w:val="2"/>
        </w:numPr>
        <w:tabs>
          <w:tab w:val="right" w:pos="9360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Completed Course Creation pedagogy bootcamp</w:t>
      </w:r>
    </w:p>
    <w:p w14:paraId="230604BF" w14:textId="77777777" w:rsidR="00816E4D" w:rsidRDefault="00816E4D" w:rsidP="00A2078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38F0DE2A" w14:textId="77777777" w:rsidR="00816E4D" w:rsidRPr="00297BCE" w:rsidRDefault="00816E4D" w:rsidP="00A2078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0B87D5BD" w14:textId="77777777" w:rsidR="006F2298" w:rsidRPr="00297BCE" w:rsidRDefault="006F2298" w:rsidP="006F2298">
      <w:pPr>
        <w:pBdr>
          <w:bottom w:val="single" w:sz="4" w:space="1" w:color="auto"/>
        </w:pBdr>
        <w:spacing w:after="60"/>
        <w:rPr>
          <w:rFonts w:ascii="Times New Roman" w:hAnsi="Times New Roman" w:cs="Times New Roman"/>
          <w:b/>
          <w:sz w:val="24"/>
          <w:szCs w:val="24"/>
        </w:rPr>
      </w:pPr>
      <w:r w:rsidRPr="00297BCE">
        <w:rPr>
          <w:rFonts w:ascii="Times New Roman" w:hAnsi="Times New Roman" w:cs="Times New Roman"/>
          <w:b/>
          <w:sz w:val="24"/>
          <w:szCs w:val="24"/>
        </w:rPr>
        <w:t xml:space="preserve">REFERENCES </w:t>
      </w:r>
      <w:r w:rsidRPr="00297BCE">
        <w:rPr>
          <w:rFonts w:ascii="Times New Roman" w:hAnsi="Times New Roman" w:cs="Times New Roman"/>
          <w:b/>
          <w:sz w:val="24"/>
          <w:szCs w:val="24"/>
        </w:rPr>
        <w:tab/>
      </w:r>
    </w:p>
    <w:p w14:paraId="354C7D88" w14:textId="77777777" w:rsidR="009C6CD9" w:rsidRDefault="009C6CD9" w:rsidP="004C21D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397BFE1E" w14:textId="6CCDFC14" w:rsidR="009C6CD9" w:rsidRDefault="009C6CD9" w:rsidP="004C21D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Rutgers University</w:t>
      </w:r>
    </w:p>
    <w:p w14:paraId="1E3E0E6B" w14:textId="5EB664E9" w:rsidR="009C6CD9" w:rsidRDefault="009C6CD9" w:rsidP="004C21D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Associate Professor</w:t>
      </w:r>
    </w:p>
    <w:p w14:paraId="1590106C" w14:textId="531536A1" w:rsidR="009C6CD9" w:rsidRDefault="009C6CD9" w:rsidP="004C21D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New Brunswick, NJ</w:t>
      </w:r>
    </w:p>
    <w:p w14:paraId="2437D408" w14:textId="3D543B74" w:rsidR="009C6CD9" w:rsidRDefault="009C6CD9" w:rsidP="004C21D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848-932-6941</w:t>
      </w:r>
    </w:p>
    <w:p w14:paraId="4DCF2EC9" w14:textId="4BAEA85F" w:rsidR="009C6CD9" w:rsidRDefault="009C6CD9" w:rsidP="004C21D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hyperlink r:id="rId10" w:history="1">
        <w:r w:rsidRPr="004A4C09">
          <w:rPr>
            <w:rStyle w:val="Hyperlink"/>
            <w:rFonts w:ascii="Times New Roman" w:hAnsi="Times New Roman" w:cs="Times New Roman"/>
            <w:sz w:val="24"/>
            <w:szCs w:val="24"/>
          </w:rPr>
          <w:t>Joseph.casillas@rutgers.edu</w:t>
        </w:r>
      </w:hyperlink>
    </w:p>
    <w:p w14:paraId="4E737DFA" w14:textId="77777777" w:rsidR="009C6CD9" w:rsidRDefault="009C6CD9" w:rsidP="004C21D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0A21F9D1" w14:textId="41B371F8" w:rsidR="004C21DA" w:rsidRDefault="009C6CD9" w:rsidP="006F229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Rutgers University</w:t>
      </w:r>
    </w:p>
    <w:p w14:paraId="0A020B08" w14:textId="3E0A2879" w:rsidR="009C6CD9" w:rsidRPr="009C6CD9" w:rsidRDefault="009C6CD9" w:rsidP="006F229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val="es-ES"/>
        </w:rPr>
      </w:pPr>
      <w:r w:rsidRPr="009C6CD9">
        <w:rPr>
          <w:rFonts w:ascii="Times New Roman" w:hAnsi="Times New Roman" w:cs="Times New Roman"/>
          <w:sz w:val="24"/>
          <w:szCs w:val="24"/>
          <w:lang w:val="es-ES"/>
        </w:rPr>
        <w:t>Pr</w:t>
      </w:r>
      <w:r>
        <w:rPr>
          <w:rFonts w:ascii="Times New Roman" w:hAnsi="Times New Roman" w:cs="Times New Roman"/>
          <w:sz w:val="24"/>
          <w:szCs w:val="24"/>
          <w:lang w:val="es-ES"/>
        </w:rPr>
        <w:t>ofessor</w:t>
      </w:r>
    </w:p>
    <w:p w14:paraId="45BD0DEA" w14:textId="17AAAED6" w:rsidR="009C6CD9" w:rsidRPr="009C6CD9" w:rsidRDefault="009C6CD9" w:rsidP="006F229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val="es-ES"/>
        </w:rPr>
      </w:pPr>
      <w:r w:rsidRPr="009C6CD9">
        <w:rPr>
          <w:rFonts w:ascii="Times New Roman" w:hAnsi="Times New Roman" w:cs="Times New Roman"/>
          <w:sz w:val="24"/>
          <w:szCs w:val="24"/>
          <w:lang w:val="es-ES"/>
        </w:rPr>
        <w:t>Nuria Sagarra</w:t>
      </w:r>
    </w:p>
    <w:p w14:paraId="5EE43ED9" w14:textId="601BB491" w:rsidR="009C6CD9" w:rsidRDefault="009C6CD9" w:rsidP="006F229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val="es-ES"/>
        </w:rPr>
      </w:pPr>
      <w:r>
        <w:rPr>
          <w:rFonts w:ascii="Times New Roman" w:hAnsi="Times New Roman" w:cs="Times New Roman"/>
          <w:sz w:val="24"/>
          <w:szCs w:val="24"/>
          <w:lang w:val="es-ES"/>
        </w:rPr>
        <w:t>New Brunswick, NJ</w:t>
      </w:r>
    </w:p>
    <w:p w14:paraId="5357578F" w14:textId="7D28E3D4" w:rsidR="009C6CD9" w:rsidRDefault="009C6CD9" w:rsidP="006F229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val="es-ES"/>
        </w:rPr>
      </w:pPr>
      <w:r>
        <w:rPr>
          <w:rFonts w:ascii="Times New Roman" w:hAnsi="Times New Roman" w:cs="Times New Roman"/>
          <w:sz w:val="24"/>
          <w:szCs w:val="24"/>
          <w:lang w:val="es-ES"/>
        </w:rPr>
        <w:t>848-932-6954</w:t>
      </w:r>
    </w:p>
    <w:p w14:paraId="72C930C2" w14:textId="6890493F" w:rsidR="009C6CD9" w:rsidRDefault="009C6CD9" w:rsidP="006F229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val="es-ES"/>
        </w:rPr>
      </w:pPr>
      <w:hyperlink r:id="rId11" w:history="1">
        <w:r w:rsidRPr="004A4C09">
          <w:rPr>
            <w:rStyle w:val="Hyperlink"/>
            <w:rFonts w:ascii="Times New Roman" w:hAnsi="Times New Roman" w:cs="Times New Roman"/>
            <w:sz w:val="24"/>
            <w:szCs w:val="24"/>
            <w:lang w:val="es-ES"/>
          </w:rPr>
          <w:t>Nuria.sagarra@rutgers.edu</w:t>
        </w:r>
      </w:hyperlink>
    </w:p>
    <w:p w14:paraId="2A5F10E4" w14:textId="77777777" w:rsidR="009C6CD9" w:rsidRPr="009C6CD9" w:rsidRDefault="009C6CD9" w:rsidP="006F229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val="es-ES"/>
        </w:rPr>
      </w:pPr>
    </w:p>
    <w:p w14:paraId="574F6C6D" w14:textId="6A34F9DC" w:rsidR="009C6CD9" w:rsidRPr="009C6CD9" w:rsidRDefault="009C6CD9" w:rsidP="006F229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C6CD9">
        <w:rPr>
          <w:rFonts w:ascii="Times New Roman" w:hAnsi="Times New Roman" w:cs="Times New Roman"/>
          <w:sz w:val="24"/>
          <w:szCs w:val="24"/>
        </w:rPr>
        <w:t>Rutgers University</w:t>
      </w:r>
    </w:p>
    <w:p w14:paraId="156CD633" w14:textId="4F59AF36" w:rsidR="009C6CD9" w:rsidRDefault="009C6CD9" w:rsidP="006F229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Assistant Professor</w:t>
      </w:r>
    </w:p>
    <w:p w14:paraId="4B9E6D3C" w14:textId="669C4E18" w:rsidR="009C6CD9" w:rsidRPr="009C6CD9" w:rsidRDefault="009C6CD9" w:rsidP="006F229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C6CD9">
        <w:rPr>
          <w:rFonts w:ascii="Times New Roman" w:hAnsi="Times New Roman" w:cs="Times New Roman"/>
          <w:sz w:val="24"/>
          <w:szCs w:val="24"/>
        </w:rPr>
        <w:t>Kendra Dickinson</w:t>
      </w:r>
    </w:p>
    <w:p w14:paraId="7ABE0F58" w14:textId="20687BDA" w:rsidR="009C6CD9" w:rsidRDefault="009C6CD9" w:rsidP="006F229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New Brunswick, NJ</w:t>
      </w:r>
    </w:p>
    <w:p w14:paraId="117E64E0" w14:textId="35044E0B" w:rsidR="009C6CD9" w:rsidRDefault="009C6CD9" w:rsidP="006F229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848-932-9232</w:t>
      </w:r>
    </w:p>
    <w:p w14:paraId="121D9423" w14:textId="2108B0BD" w:rsidR="009C6CD9" w:rsidRDefault="009C6CD9" w:rsidP="006F229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hyperlink r:id="rId12" w:history="1">
        <w:r w:rsidRPr="004A4C09">
          <w:rPr>
            <w:rStyle w:val="Hyperlink"/>
            <w:rFonts w:ascii="Times New Roman" w:hAnsi="Times New Roman" w:cs="Times New Roman"/>
            <w:sz w:val="24"/>
            <w:szCs w:val="24"/>
          </w:rPr>
          <w:t>Kendra.dickinson@rutgers.edu</w:t>
        </w:r>
      </w:hyperlink>
    </w:p>
    <w:p w14:paraId="42F818B1" w14:textId="77777777" w:rsidR="009C6CD9" w:rsidRPr="009C6CD9" w:rsidRDefault="009C6CD9" w:rsidP="006F229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sectPr w:rsidR="009C6CD9" w:rsidRPr="009C6CD9" w:rsidSect="004C661B">
      <w:footerReference w:type="default" r:id="rId13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5522E9" w14:textId="77777777" w:rsidR="001F3CF5" w:rsidRDefault="001F3CF5" w:rsidP="00F2126A">
      <w:pPr>
        <w:spacing w:after="0" w:line="240" w:lineRule="auto"/>
      </w:pPr>
      <w:r>
        <w:separator/>
      </w:r>
    </w:p>
  </w:endnote>
  <w:endnote w:type="continuationSeparator" w:id="0">
    <w:p w14:paraId="3CB9B4D8" w14:textId="77777777" w:rsidR="001F3CF5" w:rsidRDefault="001F3CF5" w:rsidP="00F2126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51DE58" w14:textId="668E449B" w:rsidR="009C6CD9" w:rsidRDefault="009C6CD9">
    <w:pPr>
      <w:pStyle w:val="Footer"/>
      <w:jc w:val="right"/>
    </w:pPr>
    <w:r>
      <w:t xml:space="preserve">Robert Esposito | </w:t>
    </w:r>
    <w:sdt>
      <w:sdtPr>
        <w:id w:val="-784037311"/>
        <w:docPartObj>
          <w:docPartGallery w:val="Page Numbers (Bottom of Page)"/>
          <w:docPartUnique/>
        </w:docPartObj>
      </w:sdtPr>
      <w:sdtEndPr>
        <w:rPr>
          <w:noProof/>
        </w:rPr>
      </w:sdtEndPr>
      <w:sdtContent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sdtContent>
    </w:sdt>
  </w:p>
  <w:p w14:paraId="59650FD0" w14:textId="5B5F296C" w:rsidR="00F2126A" w:rsidRPr="004C661B" w:rsidRDefault="00F2126A" w:rsidP="00F2126A">
    <w:pPr>
      <w:pStyle w:val="Footer"/>
      <w:jc w:val="right"/>
      <w:rPr>
        <w:rFonts w:ascii="Times New Roman" w:hAnsi="Times New Roman" w:cs="Times New Roman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1289DA" w14:textId="77777777" w:rsidR="001F3CF5" w:rsidRDefault="001F3CF5" w:rsidP="00F2126A">
      <w:pPr>
        <w:spacing w:after="0" w:line="240" w:lineRule="auto"/>
      </w:pPr>
      <w:r>
        <w:separator/>
      </w:r>
    </w:p>
  </w:footnote>
  <w:footnote w:type="continuationSeparator" w:id="0">
    <w:p w14:paraId="1613B7F0" w14:textId="77777777" w:rsidR="001F3CF5" w:rsidRDefault="001F3CF5" w:rsidP="00F2126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8E54CC"/>
    <w:multiLevelType w:val="hybridMultilevel"/>
    <w:tmpl w:val="E0DE40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4301D84"/>
    <w:multiLevelType w:val="hybridMultilevel"/>
    <w:tmpl w:val="8F6ED8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7153C47"/>
    <w:multiLevelType w:val="hybridMultilevel"/>
    <w:tmpl w:val="65AE2F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16C5E56"/>
    <w:multiLevelType w:val="hybridMultilevel"/>
    <w:tmpl w:val="89AE68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7C31059"/>
    <w:multiLevelType w:val="hybridMultilevel"/>
    <w:tmpl w:val="AAE218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B01124B"/>
    <w:multiLevelType w:val="hybridMultilevel"/>
    <w:tmpl w:val="FB8831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4DD3EB0"/>
    <w:multiLevelType w:val="hybridMultilevel"/>
    <w:tmpl w:val="3A8443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71E3FA7"/>
    <w:multiLevelType w:val="hybridMultilevel"/>
    <w:tmpl w:val="47C490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A9053A9"/>
    <w:multiLevelType w:val="hybridMultilevel"/>
    <w:tmpl w:val="A5264F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B7D1604"/>
    <w:multiLevelType w:val="hybridMultilevel"/>
    <w:tmpl w:val="EAF415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1BA6051"/>
    <w:multiLevelType w:val="hybridMultilevel"/>
    <w:tmpl w:val="BCEE9B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9587802"/>
    <w:multiLevelType w:val="hybridMultilevel"/>
    <w:tmpl w:val="7430C8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45765391">
    <w:abstractNumId w:val="9"/>
  </w:num>
  <w:num w:numId="2" w16cid:durableId="1425568693">
    <w:abstractNumId w:val="0"/>
  </w:num>
  <w:num w:numId="3" w16cid:durableId="1499540157">
    <w:abstractNumId w:val="1"/>
  </w:num>
  <w:num w:numId="4" w16cid:durableId="1706783197">
    <w:abstractNumId w:val="5"/>
  </w:num>
  <w:num w:numId="5" w16cid:durableId="312950031">
    <w:abstractNumId w:val="8"/>
  </w:num>
  <w:num w:numId="6" w16cid:durableId="1400635791">
    <w:abstractNumId w:val="11"/>
  </w:num>
  <w:num w:numId="7" w16cid:durableId="2058233201">
    <w:abstractNumId w:val="4"/>
  </w:num>
  <w:num w:numId="8" w16cid:durableId="628173831">
    <w:abstractNumId w:val="6"/>
  </w:num>
  <w:num w:numId="9" w16cid:durableId="1780295212">
    <w:abstractNumId w:val="3"/>
  </w:num>
  <w:num w:numId="10" w16cid:durableId="685447263">
    <w:abstractNumId w:val="2"/>
  </w:num>
  <w:num w:numId="11" w16cid:durableId="721558204">
    <w:abstractNumId w:val="10"/>
  </w:num>
  <w:num w:numId="12" w16cid:durableId="36329392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A5848"/>
    <w:rsid w:val="000055FA"/>
    <w:rsid w:val="00023120"/>
    <w:rsid w:val="00036CCD"/>
    <w:rsid w:val="00060813"/>
    <w:rsid w:val="0006105B"/>
    <w:rsid w:val="000744D0"/>
    <w:rsid w:val="000A097A"/>
    <w:rsid w:val="000C70C1"/>
    <w:rsid w:val="00181F28"/>
    <w:rsid w:val="001B63F5"/>
    <w:rsid w:val="001B70A1"/>
    <w:rsid w:val="001D4E21"/>
    <w:rsid w:val="001F3CF5"/>
    <w:rsid w:val="001F4266"/>
    <w:rsid w:val="002062B3"/>
    <w:rsid w:val="00206362"/>
    <w:rsid w:val="002379C0"/>
    <w:rsid w:val="00273EFF"/>
    <w:rsid w:val="002862AD"/>
    <w:rsid w:val="00297BCE"/>
    <w:rsid w:val="002C0B00"/>
    <w:rsid w:val="002C3453"/>
    <w:rsid w:val="002F2968"/>
    <w:rsid w:val="00322919"/>
    <w:rsid w:val="0039087A"/>
    <w:rsid w:val="003E27B7"/>
    <w:rsid w:val="003E521A"/>
    <w:rsid w:val="003F2E18"/>
    <w:rsid w:val="00412CEF"/>
    <w:rsid w:val="00485D4B"/>
    <w:rsid w:val="0049364B"/>
    <w:rsid w:val="004A2282"/>
    <w:rsid w:val="004C21DA"/>
    <w:rsid w:val="004C227D"/>
    <w:rsid w:val="004C661B"/>
    <w:rsid w:val="00521E41"/>
    <w:rsid w:val="00564410"/>
    <w:rsid w:val="0058615A"/>
    <w:rsid w:val="00590880"/>
    <w:rsid w:val="005D5CE2"/>
    <w:rsid w:val="005E6747"/>
    <w:rsid w:val="0063196A"/>
    <w:rsid w:val="006568D4"/>
    <w:rsid w:val="00671CD3"/>
    <w:rsid w:val="006B0F32"/>
    <w:rsid w:val="006B2075"/>
    <w:rsid w:val="006B7AB0"/>
    <w:rsid w:val="006C43A9"/>
    <w:rsid w:val="006F2298"/>
    <w:rsid w:val="006F4702"/>
    <w:rsid w:val="007043B3"/>
    <w:rsid w:val="00704D92"/>
    <w:rsid w:val="00723867"/>
    <w:rsid w:val="007731E7"/>
    <w:rsid w:val="00777051"/>
    <w:rsid w:val="007A3FC2"/>
    <w:rsid w:val="008061AF"/>
    <w:rsid w:val="00813195"/>
    <w:rsid w:val="00816E4D"/>
    <w:rsid w:val="008506E4"/>
    <w:rsid w:val="008C5042"/>
    <w:rsid w:val="00914372"/>
    <w:rsid w:val="00920CA8"/>
    <w:rsid w:val="00944FB8"/>
    <w:rsid w:val="00951555"/>
    <w:rsid w:val="00956ED7"/>
    <w:rsid w:val="009A5848"/>
    <w:rsid w:val="009C6CD9"/>
    <w:rsid w:val="009F7FA0"/>
    <w:rsid w:val="00A2078C"/>
    <w:rsid w:val="00A247D7"/>
    <w:rsid w:val="00A4437B"/>
    <w:rsid w:val="00A8292E"/>
    <w:rsid w:val="00A9080A"/>
    <w:rsid w:val="00A94636"/>
    <w:rsid w:val="00AA3A3A"/>
    <w:rsid w:val="00AB65A1"/>
    <w:rsid w:val="00AC7597"/>
    <w:rsid w:val="00AE1588"/>
    <w:rsid w:val="00AF1C0A"/>
    <w:rsid w:val="00BB4A24"/>
    <w:rsid w:val="00BB6FC1"/>
    <w:rsid w:val="00BD52B1"/>
    <w:rsid w:val="00BF1DA0"/>
    <w:rsid w:val="00BF3EFF"/>
    <w:rsid w:val="00C01513"/>
    <w:rsid w:val="00C24765"/>
    <w:rsid w:val="00C51765"/>
    <w:rsid w:val="00C60C48"/>
    <w:rsid w:val="00C61DE8"/>
    <w:rsid w:val="00C90154"/>
    <w:rsid w:val="00C920D3"/>
    <w:rsid w:val="00CC79A0"/>
    <w:rsid w:val="00CE0449"/>
    <w:rsid w:val="00D0614D"/>
    <w:rsid w:val="00D14FC3"/>
    <w:rsid w:val="00D16C2D"/>
    <w:rsid w:val="00D53F0F"/>
    <w:rsid w:val="00D64E17"/>
    <w:rsid w:val="00D6751B"/>
    <w:rsid w:val="00D877C3"/>
    <w:rsid w:val="00DE4CB2"/>
    <w:rsid w:val="00E41359"/>
    <w:rsid w:val="00E70F09"/>
    <w:rsid w:val="00E77045"/>
    <w:rsid w:val="00E87D0B"/>
    <w:rsid w:val="00E90235"/>
    <w:rsid w:val="00EA13CC"/>
    <w:rsid w:val="00EC1EA3"/>
    <w:rsid w:val="00EE166D"/>
    <w:rsid w:val="00F100C1"/>
    <w:rsid w:val="00F2126A"/>
    <w:rsid w:val="00F56117"/>
    <w:rsid w:val="00F65DC6"/>
    <w:rsid w:val="00F74A30"/>
    <w:rsid w:val="00F95BEE"/>
    <w:rsid w:val="00FA5635"/>
    <w:rsid w:val="00FC27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65527F"/>
  <w15:docId w15:val="{D626A6D4-2729-4CEE-B47D-4DA954425C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87D0B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F2126A"/>
    <w:rPr>
      <w:color w:val="0000FF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F2126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2126A"/>
  </w:style>
  <w:style w:type="paragraph" w:styleId="Footer">
    <w:name w:val="footer"/>
    <w:basedOn w:val="Normal"/>
    <w:link w:val="FooterChar"/>
    <w:uiPriority w:val="99"/>
    <w:unhideWhenUsed/>
    <w:rsid w:val="00F2126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2126A"/>
  </w:style>
  <w:style w:type="paragraph" w:styleId="ListParagraph">
    <w:name w:val="List Paragraph"/>
    <w:basedOn w:val="Normal"/>
    <w:uiPriority w:val="34"/>
    <w:qFormat/>
    <w:rsid w:val="00A94636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521E4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21E41"/>
    <w:rPr>
      <w:rFonts w:ascii="Segoe UI" w:hAnsi="Segoe UI" w:cs="Segoe UI"/>
      <w:sz w:val="18"/>
      <w:szCs w:val="18"/>
    </w:rPr>
  </w:style>
  <w:style w:type="character" w:styleId="UnresolvedMention">
    <w:name w:val="Unresolved Mention"/>
    <w:basedOn w:val="DefaultParagraphFont"/>
    <w:uiPriority w:val="99"/>
    <w:semiHidden/>
    <w:unhideWhenUsed/>
    <w:rsid w:val="00C01513"/>
    <w:rPr>
      <w:color w:val="605E5C"/>
      <w:shd w:val="clear" w:color="auto" w:fill="E1DFDD"/>
    </w:rPr>
  </w:style>
  <w:style w:type="character" w:customStyle="1" w:styleId="Heading1Char">
    <w:name w:val="Heading 1 Char"/>
    <w:basedOn w:val="DefaultParagraphFont"/>
    <w:link w:val="Heading1"/>
    <w:uiPriority w:val="9"/>
    <w:rsid w:val="00E87D0B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6101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789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385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714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693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971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852017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oi.org/10.1515/ling-2023-0249" TargetMode="External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yperlink" Target="mailto:rme70@rutgers.edu" TargetMode="External"/><Relationship Id="rId12" Type="http://schemas.openxmlformats.org/officeDocument/2006/relationships/hyperlink" Target="mailto:Kendra.dickinson@rutgers.edu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mailto:Nuria.sagarra@rutgers.edu" TargetMode="Externa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hyperlink" Target="mailto:Joseph.casillas@rutgers.edu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doi.org/10.1017/S0142716423000310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127</TotalTime>
  <Pages>4</Pages>
  <Words>915</Words>
  <Characters>5219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Windows User</dc:creator>
  <cp:lastModifiedBy>Robert Esposito</cp:lastModifiedBy>
  <cp:revision>40</cp:revision>
  <cp:lastPrinted>2018-09-12T16:59:00Z</cp:lastPrinted>
  <dcterms:created xsi:type="dcterms:W3CDTF">2019-08-06T14:38:00Z</dcterms:created>
  <dcterms:modified xsi:type="dcterms:W3CDTF">2025-11-04T22:42:00Z</dcterms:modified>
</cp:coreProperties>
</file>