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13149"/>
        <w:gridCol w:w="280"/>
      </w:tblGrid>
      <w:tr w:rsidR="0096269E" w:rsidRPr="007D18A1" w:rsidTr="007D18A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D18A1" w:rsidRPr="007D18A1" w:rsidRDefault="007D18A1" w:rsidP="00071AD0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D18A1" w:rsidRPr="007D18A1" w:rsidRDefault="007D18A1" w:rsidP="00071AD0">
            <w:pPr>
              <w:spacing w:after="0" w:line="480" w:lineRule="auto"/>
              <w:outlineLvl w:val="2"/>
              <w:rPr>
                <w:rFonts w:ascii="inherit" w:eastAsia="Times New Roman" w:hAnsi="inherit" w:cs="Arial"/>
                <w:b/>
                <w:bCs/>
                <w:sz w:val="40"/>
                <w:szCs w:val="26"/>
              </w:rPr>
            </w:pPr>
            <w:r>
              <w:rPr>
                <w:rFonts w:ascii="inherit" w:eastAsia="Times New Roman" w:hAnsi="inherit" w:cs="Arial"/>
                <w:b/>
                <w:bCs/>
                <w:sz w:val="40"/>
                <w:szCs w:val="26"/>
              </w:rPr>
              <w:t xml:space="preserve">                   </w:t>
            </w:r>
            <w:r w:rsidRPr="007D18A1">
              <w:rPr>
                <w:rFonts w:ascii="inherit" w:eastAsia="Times New Roman" w:hAnsi="inherit" w:cs="Arial"/>
                <w:b/>
                <w:bCs/>
                <w:sz w:val="40"/>
                <w:szCs w:val="26"/>
              </w:rPr>
              <w:t xml:space="preserve">PHIẾU KHÁM BỆNH </w:t>
            </w:r>
          </w:p>
          <w:p w:rsidR="0096269E" w:rsidRDefault="007D18A1" w:rsidP="00071AD0">
            <w:pPr>
              <w:spacing w:after="0" w:line="480" w:lineRule="auto"/>
              <w:outlineLvl w:val="2"/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  <w:t xml:space="preserve">                           </w:t>
            </w:r>
          </w:p>
          <w:p w:rsidR="0096269E" w:rsidRDefault="007D18A1" w:rsidP="00071AD0">
            <w:pPr>
              <w:spacing w:after="0" w:line="480" w:lineRule="auto"/>
              <w:outlineLvl w:val="2"/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  <w:t>Phòng khám nha khoa Phú Hoàn Mỹ</w:t>
            </w:r>
            <w:r w:rsidR="0096269E"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  <w:t xml:space="preserve"> </w:t>
            </w:r>
          </w:p>
          <w:p w:rsidR="007D18A1" w:rsidRPr="007D18A1" w:rsidRDefault="0096269E" w:rsidP="00071AD0">
            <w:pPr>
              <w:spacing w:after="0" w:line="480" w:lineRule="auto"/>
              <w:outlineLvl w:val="2"/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</w:pPr>
            <w:r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  <w:t>26 An Dương Vương, thành phố Huế</w:t>
            </w:r>
            <w:r w:rsidR="007D18A1">
              <w:rPr>
                <w:rFonts w:ascii="inherit" w:eastAsia="Times New Roman" w:hAnsi="inherit" w:cs="Arial"/>
                <w:b/>
                <w:bCs/>
                <w:sz w:val="26"/>
                <w:szCs w:val="2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D18A1" w:rsidRPr="007D18A1" w:rsidRDefault="007D18A1" w:rsidP="00071AD0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>1. Họ và tên</w:t>
      </w:r>
      <w:r w:rsidR="0096269E">
        <w:rPr>
          <w:rFonts w:ascii="Arial" w:eastAsia="Times New Roman" w:hAnsi="Arial" w:cs="Arial"/>
          <w:sz w:val="24"/>
          <w:szCs w:val="24"/>
        </w:rPr>
        <w:t xml:space="preserve"> bệnh nhân</w:t>
      </w:r>
      <w:r w:rsidRPr="007D18A1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: Châu Thị Hải Học 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 Sinh ngày: 17/12/1990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 xml:space="preserve">3. Địa chỉ: </w:t>
      </w:r>
      <w:r>
        <w:rPr>
          <w:rFonts w:ascii="Arial" w:eastAsia="Times New Roman" w:hAnsi="Arial" w:cs="Arial"/>
          <w:sz w:val="24"/>
          <w:szCs w:val="24"/>
        </w:rPr>
        <w:t>K82/H04/28 Núi thành, Hải Châu,Đà Nẵng.</w:t>
      </w:r>
    </w:p>
    <w:p w:rsidR="007D18A1" w:rsidRDefault="007D18A1" w:rsidP="00071AD0">
      <w:pPr>
        <w:shd w:val="clear" w:color="auto" w:fill="FFFFFF"/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</w:t>
      </w:r>
      <w:r w:rsidRPr="007D18A1"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</w:rPr>
        <w:t>Khám bệnh: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</w:t>
      </w:r>
      <w:bookmarkStart w:id="0" w:name="_GoBack"/>
      <w:bookmarkEnd w:id="0"/>
      <w:r w:rsidR="00071AD0" w:rsidRPr="007D18A1">
        <w:rPr>
          <w:rFonts w:ascii="Arial" w:eastAsia="Times New Roman" w:hAnsi="Arial" w:cs="Arial"/>
          <w:sz w:val="24"/>
          <w:szCs w:val="24"/>
        </w:rPr>
        <w:t>.........................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</w:t>
      </w:r>
      <w:r w:rsidR="00071AD0" w:rsidRPr="007D18A1">
        <w:rPr>
          <w:rFonts w:ascii="Arial" w:eastAsia="Times New Roman" w:hAnsi="Arial" w:cs="Arial"/>
          <w:sz w:val="24"/>
          <w:szCs w:val="24"/>
        </w:rPr>
        <w:t>.........................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</w:t>
      </w:r>
      <w:r w:rsidR="00071AD0" w:rsidRPr="007D18A1">
        <w:rPr>
          <w:rFonts w:ascii="Arial" w:eastAsia="Times New Roman" w:hAnsi="Arial" w:cs="Arial"/>
          <w:sz w:val="24"/>
          <w:szCs w:val="24"/>
        </w:rPr>
        <w:t>.........................</w:t>
      </w:r>
    </w:p>
    <w:p w:rsidR="007D18A1" w:rsidRPr="007D18A1" w:rsidRDefault="007D18A1" w:rsidP="00071AD0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D18A1">
        <w:rPr>
          <w:rFonts w:ascii="Arial" w:eastAsia="Times New Roman" w:hAnsi="Arial" w:cs="Arial"/>
          <w:sz w:val="24"/>
          <w:szCs w:val="24"/>
        </w:rPr>
        <w:t>...............................................................................................</w:t>
      </w:r>
      <w:r w:rsidR="00071AD0" w:rsidRPr="007D18A1">
        <w:rPr>
          <w:rFonts w:ascii="Arial" w:eastAsia="Times New Roman" w:hAnsi="Arial" w:cs="Arial"/>
          <w:sz w:val="24"/>
          <w:szCs w:val="24"/>
        </w:rPr>
        <w:t>.........................</w:t>
      </w:r>
    </w:p>
    <w:p w:rsidR="007D18A1" w:rsidRPr="007D18A1" w:rsidRDefault="007D18A1" w:rsidP="00071AD0">
      <w:pPr>
        <w:shd w:val="clear" w:color="auto" w:fill="FFFFFF"/>
        <w:spacing w:after="0" w:line="48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3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8160"/>
      </w:tblGrid>
      <w:tr w:rsidR="007D18A1" w:rsidRPr="007D18A1" w:rsidTr="007D18A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D18A1" w:rsidRPr="007D18A1" w:rsidRDefault="007D18A1" w:rsidP="00071AD0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8A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D18A1" w:rsidRPr="007D18A1" w:rsidRDefault="007D18A1" w:rsidP="00071AD0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18A1">
              <w:rPr>
                <w:rFonts w:ascii="inherit" w:eastAsia="Times New Roman" w:hAnsi="inherit" w:cs="Arial"/>
                <w:i/>
                <w:iCs/>
                <w:sz w:val="24"/>
                <w:szCs w:val="24"/>
                <w:bdr w:val="none" w:sz="0" w:space="0" w:color="auto" w:frame="1"/>
              </w:rPr>
              <w:t>.., ngày....tháng....năm......</w:t>
            </w:r>
          </w:p>
        </w:tc>
      </w:tr>
      <w:tr w:rsidR="007D18A1" w:rsidRPr="007D18A1" w:rsidTr="007D18A1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D18A1" w:rsidRPr="007D18A1" w:rsidRDefault="007D18A1" w:rsidP="00071AD0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8A1">
              <w:rPr>
                <w:rFonts w:ascii="Arial" w:eastAsia="Times New Roman" w:hAnsi="Arial" w:cs="Arial"/>
                <w:sz w:val="24"/>
                <w:szCs w:val="24"/>
              </w:rPr>
              <w:t>                      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269E" w:rsidRDefault="007D18A1" w:rsidP="00071AD0">
            <w:pPr>
              <w:spacing w:after="0" w:line="480" w:lineRule="auto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7D18A1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</w:rPr>
              <w:t>BÁC SĨ KHÁM BỆNH</w:t>
            </w:r>
          </w:p>
          <w:p w:rsidR="007D18A1" w:rsidRPr="007D18A1" w:rsidRDefault="007D18A1" w:rsidP="00071AD0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8A1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</w:tr>
    </w:tbl>
    <w:p w:rsidR="000D69E7" w:rsidRDefault="000D69E7"/>
    <w:sectPr w:rsidR="000D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A1"/>
    <w:rsid w:val="00071AD0"/>
    <w:rsid w:val="000D69E7"/>
    <w:rsid w:val="007D18A1"/>
    <w:rsid w:val="009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18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D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8A1"/>
    <w:rPr>
      <w:i/>
      <w:iCs/>
    </w:rPr>
  </w:style>
  <w:style w:type="character" w:styleId="Strong">
    <w:name w:val="Strong"/>
    <w:basedOn w:val="DefaultParagraphFont"/>
    <w:uiPriority w:val="22"/>
    <w:qFormat/>
    <w:rsid w:val="007D18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18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D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8A1"/>
    <w:rPr>
      <w:i/>
      <w:iCs/>
    </w:rPr>
  </w:style>
  <w:style w:type="character" w:styleId="Strong">
    <w:name w:val="Strong"/>
    <w:basedOn w:val="DefaultParagraphFont"/>
    <w:uiPriority w:val="22"/>
    <w:qFormat/>
    <w:rsid w:val="007D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2019-08-10T13:47:00Z</dcterms:created>
  <dcterms:modified xsi:type="dcterms:W3CDTF">2019-08-10T15:39:00Z</dcterms:modified>
</cp:coreProperties>
</file>