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9D464" w14:textId="024E3497" w:rsidR="002C000E" w:rsidRPr="001D062A" w:rsidRDefault="002C000E" w:rsidP="002C000E">
      <w:pPr>
        <w:spacing w:line="480" w:lineRule="auto"/>
        <w:rPr>
          <w:rFonts w:ascii="Book Antiqua" w:hAnsi="Book Antiqua" w:cs="Times New Roman"/>
          <w:sz w:val="24"/>
          <w:szCs w:val="24"/>
        </w:rPr>
      </w:pPr>
      <w:r>
        <w:rPr>
          <w:rFonts w:ascii="Book Antiqua" w:hAnsi="Book Antiqua" w:cs="Times New Roman"/>
          <w:b/>
          <w:bCs/>
          <w:sz w:val="24"/>
          <w:szCs w:val="24"/>
          <w:u w:val="single"/>
        </w:rPr>
        <w:t>Tracking Data Analysis</w:t>
      </w:r>
    </w:p>
    <w:p w14:paraId="5B94B6F6" w14:textId="733BEB15" w:rsidR="002C000E" w:rsidRDefault="002C000E" w:rsidP="002C000E">
      <w:pPr>
        <w:spacing w:line="480" w:lineRule="auto"/>
        <w:ind w:firstLine="720"/>
        <w:rPr>
          <w:rFonts w:ascii="Book Antiqua" w:hAnsi="Book Antiqua" w:cs="Times New Roman"/>
          <w:sz w:val="24"/>
          <w:szCs w:val="24"/>
        </w:rPr>
      </w:pPr>
      <w:r>
        <w:rPr>
          <w:rFonts w:ascii="Book Antiqua" w:hAnsi="Book Antiqua" w:cs="Times New Roman"/>
          <w:sz w:val="24"/>
          <w:szCs w:val="24"/>
        </w:rPr>
        <w:t xml:space="preserve">European collaborator Mate has developed a tracking software which records data about dueling behaviors in </w:t>
      </w:r>
      <w:r>
        <w:rPr>
          <w:rFonts w:ascii="Book Antiqua" w:hAnsi="Book Antiqua" w:cs="Times New Roman"/>
          <w:i/>
          <w:iCs/>
          <w:sz w:val="24"/>
          <w:szCs w:val="24"/>
        </w:rPr>
        <w:t xml:space="preserve">Harpegnathos Saltator </w:t>
      </w:r>
      <w:r>
        <w:rPr>
          <w:rFonts w:ascii="Book Antiqua" w:hAnsi="Book Antiqua" w:cs="Times New Roman"/>
          <w:sz w:val="24"/>
          <w:szCs w:val="24"/>
        </w:rPr>
        <w:t>colonies. The goal of this project is to evaluate the efficacy of his software in comparison to human observers. Does the software pick up too many interactions (too sensitive), or not enough (not sensitive enough)? What is the correlation between human observations and Mate’s observations?</w:t>
      </w:r>
    </w:p>
    <w:p w14:paraId="5CB67E29" w14:textId="3DC12E6F" w:rsidR="002C000E" w:rsidRPr="002C000E" w:rsidRDefault="002C000E" w:rsidP="002C000E">
      <w:pPr>
        <w:spacing w:line="480" w:lineRule="auto"/>
        <w:rPr>
          <w:rFonts w:ascii="Book Antiqua" w:hAnsi="Book Antiqua" w:cs="Times New Roman"/>
          <w:sz w:val="24"/>
          <w:szCs w:val="24"/>
        </w:rPr>
      </w:pPr>
      <w:r>
        <w:rPr>
          <w:rFonts w:ascii="Book Antiqua" w:hAnsi="Book Antiqua" w:cs="Times New Roman"/>
          <w:b/>
          <w:bCs/>
          <w:sz w:val="24"/>
          <w:szCs w:val="24"/>
          <w:u w:val="single"/>
        </w:rPr>
        <w:t>Methods</w:t>
      </w:r>
    </w:p>
    <w:p w14:paraId="55E5C1F7" w14:textId="05DBC802" w:rsidR="002C000E" w:rsidRPr="001D062A" w:rsidRDefault="002C000E" w:rsidP="002C000E">
      <w:pPr>
        <w:spacing w:line="480" w:lineRule="auto"/>
        <w:ind w:firstLine="720"/>
        <w:rPr>
          <w:rFonts w:ascii="Book Antiqua" w:hAnsi="Book Antiqua" w:cs="Times New Roman"/>
          <w:sz w:val="24"/>
          <w:szCs w:val="24"/>
        </w:rPr>
      </w:pPr>
      <w:r w:rsidRPr="001D062A">
        <w:rPr>
          <w:rFonts w:ascii="Book Antiqua" w:hAnsi="Book Antiqua" w:cs="Times New Roman"/>
          <w:sz w:val="24"/>
          <w:szCs w:val="24"/>
        </w:rPr>
        <w:t>In order to evaluate the sensitivity of Mate’s tracking software, I need to compare equivalent data sets (i.e. data collected across the same time period). Mate’s software collected dueling data throughout entire video files while human observers only collected 1 minute of dueling data. In the name of efficiency, we will not observe full video files; the one-minute sample</w:t>
      </w:r>
      <w:ins w:id="0" w:author="Benjamin Pyenson (Student)" w:date="2021-03-29T14:30:00Z">
        <w:r>
          <w:rPr>
            <w:rFonts w:ascii="Book Antiqua" w:hAnsi="Book Antiqua" w:cs="Times New Roman"/>
            <w:sz w:val="24"/>
            <w:szCs w:val="24"/>
          </w:rPr>
          <w:t xml:space="preserve"> per hour</w:t>
        </w:r>
      </w:ins>
      <w:r w:rsidRPr="001D062A">
        <w:rPr>
          <w:rFonts w:ascii="Book Antiqua" w:hAnsi="Book Antiqua" w:cs="Times New Roman"/>
          <w:sz w:val="24"/>
          <w:szCs w:val="24"/>
        </w:rPr>
        <w:t xml:space="preserve"> should be representative of the entire video.</w:t>
      </w:r>
      <w:commentRangeStart w:id="1"/>
      <w:r w:rsidRPr="001D062A">
        <w:rPr>
          <w:rFonts w:ascii="Book Antiqua" w:hAnsi="Book Antiqua" w:cs="Times New Roman"/>
          <w:sz w:val="24"/>
          <w:szCs w:val="24"/>
        </w:rPr>
        <w:t xml:space="preserve"> </w:t>
      </w:r>
      <w:commentRangeEnd w:id="1"/>
      <w:r w:rsidRPr="001D062A">
        <w:rPr>
          <w:rStyle w:val="CommentReference"/>
          <w:rFonts w:ascii="Book Antiqua" w:hAnsi="Book Antiqua"/>
        </w:rPr>
        <w:commentReference w:id="1"/>
      </w:r>
    </w:p>
    <w:p w14:paraId="6A4EFF10" w14:textId="77777777" w:rsidR="002C000E" w:rsidRDefault="002C000E" w:rsidP="002C000E">
      <w:pPr>
        <w:spacing w:line="480" w:lineRule="auto"/>
        <w:ind w:firstLine="720"/>
        <w:rPr>
          <w:rFonts w:ascii="Book Antiqua" w:hAnsi="Book Antiqua" w:cs="Times New Roman"/>
          <w:sz w:val="24"/>
          <w:szCs w:val="24"/>
        </w:rPr>
      </w:pPr>
      <w:r w:rsidRPr="001D062A">
        <w:rPr>
          <w:rFonts w:ascii="Book Antiqua" w:hAnsi="Book Antiqua" w:cs="Times New Roman"/>
          <w:sz w:val="24"/>
          <w:szCs w:val="24"/>
        </w:rPr>
        <w:t>Mate’s tracking data will be cleaned and reinterpreted to the same format of the human observer data as well (presence or absence of dueling for each individual</w:t>
      </w:r>
      <w:r>
        <w:rPr>
          <w:rFonts w:ascii="Book Antiqua" w:hAnsi="Book Antiqua" w:cs="Times New Roman"/>
          <w:sz w:val="24"/>
          <w:szCs w:val="24"/>
        </w:rPr>
        <w:t xml:space="preserve"> in each hour</w:t>
      </w:r>
      <w:r w:rsidRPr="001D062A">
        <w:rPr>
          <w:rFonts w:ascii="Book Antiqua" w:hAnsi="Book Antiqua" w:cs="Times New Roman"/>
          <w:sz w:val="24"/>
          <w:szCs w:val="24"/>
        </w:rPr>
        <w:t>, rather than # of observed duels) for each different colony size.</w:t>
      </w:r>
      <w:r>
        <w:rPr>
          <w:rFonts w:ascii="Book Antiqua" w:hAnsi="Book Antiqua" w:cs="Times New Roman"/>
          <w:sz w:val="24"/>
          <w:szCs w:val="24"/>
        </w:rPr>
        <w:t xml:space="preserve"> To do this, for each video file observed by humans, I will search Mate’s data for recorded duels in the same video file and populate a spreadsheet with the duels that humans observed and those that Mate observed. </w:t>
      </w:r>
      <w:r w:rsidRPr="001D062A">
        <w:rPr>
          <w:rFonts w:ascii="Book Antiqua" w:hAnsi="Book Antiqua" w:cs="Times New Roman"/>
          <w:sz w:val="24"/>
          <w:szCs w:val="24"/>
        </w:rPr>
        <w:t xml:space="preserve">I will then combine the data for each video into one larger data set containing every video observed for each colony size. This data can be used to create a </w:t>
      </w:r>
      <w:r w:rsidRPr="001D062A">
        <w:rPr>
          <w:rFonts w:ascii="Book Antiqua" w:hAnsi="Book Antiqua" w:cs="Times New Roman"/>
          <w:sz w:val="24"/>
          <w:szCs w:val="24"/>
        </w:rPr>
        <w:lastRenderedPageBreak/>
        <w:t xml:space="preserve">2x2 </w:t>
      </w:r>
      <w:r>
        <w:rPr>
          <w:rFonts w:ascii="Book Antiqua" w:hAnsi="Book Antiqua" w:cs="Times New Roman"/>
          <w:sz w:val="24"/>
          <w:szCs w:val="24"/>
        </w:rPr>
        <w:t>contingency</w:t>
      </w:r>
      <w:r w:rsidRPr="001D062A">
        <w:rPr>
          <w:rFonts w:ascii="Book Antiqua" w:hAnsi="Book Antiqua" w:cs="Times New Roman"/>
          <w:sz w:val="24"/>
          <w:szCs w:val="24"/>
        </w:rPr>
        <w:t xml:space="preserve"> table which shows the frequency of each possibility: the human and the software agree that an ant has dueled, the human and the software agree that an ant has not dueled, the human believes an ant dueled and the computer does not (false negative), and the human does not believe an ant has dueled while the computer does (false positive). These tables will be generated for each </w:t>
      </w:r>
      <w:r>
        <w:rPr>
          <w:rFonts w:ascii="Book Antiqua" w:hAnsi="Book Antiqua" w:cs="Times New Roman"/>
          <w:sz w:val="24"/>
          <w:szCs w:val="24"/>
        </w:rPr>
        <w:t>group</w:t>
      </w:r>
      <w:r w:rsidRPr="001D062A">
        <w:rPr>
          <w:rFonts w:ascii="Book Antiqua" w:hAnsi="Book Antiqua" w:cs="Times New Roman"/>
          <w:sz w:val="24"/>
          <w:szCs w:val="24"/>
        </w:rPr>
        <w:t xml:space="preserve"> size and will be useful in determining the accuracy of the software across colony sizes.</w:t>
      </w:r>
    </w:p>
    <w:p w14:paraId="739BFCF3" w14:textId="371F226E" w:rsidR="002C000E" w:rsidRDefault="002C000E" w:rsidP="002C000E">
      <w:pPr>
        <w:spacing w:line="480" w:lineRule="auto"/>
        <w:ind w:firstLine="720"/>
        <w:rPr>
          <w:rFonts w:ascii="Book Antiqua" w:hAnsi="Book Antiqua" w:cs="Times New Roman"/>
          <w:sz w:val="24"/>
          <w:szCs w:val="24"/>
        </w:rPr>
      </w:pPr>
      <w:r>
        <w:rPr>
          <w:rFonts w:ascii="Book Antiqua" w:hAnsi="Book Antiqua" w:cs="Times New Roman"/>
          <w:sz w:val="24"/>
          <w:szCs w:val="24"/>
        </w:rPr>
        <w:t xml:space="preserve">In addition to the human and software collected presence absence data, I will also </w:t>
      </w:r>
      <w:commentRangeStart w:id="2"/>
      <w:r>
        <w:rPr>
          <w:rFonts w:ascii="Book Antiqua" w:hAnsi="Book Antiqua" w:cs="Times New Roman"/>
          <w:sz w:val="24"/>
          <w:szCs w:val="24"/>
        </w:rPr>
        <w:t xml:space="preserve">clean </w:t>
      </w:r>
      <w:commentRangeEnd w:id="2"/>
      <w:r>
        <w:rPr>
          <w:rStyle w:val="CommentReference"/>
        </w:rPr>
        <w:commentReference w:id="2"/>
      </w:r>
      <w:r>
        <w:rPr>
          <w:rFonts w:ascii="Book Antiqua" w:hAnsi="Book Antiqua" w:cs="Times New Roman"/>
          <w:sz w:val="24"/>
          <w:szCs w:val="24"/>
        </w:rPr>
        <w:t xml:space="preserve">Mate’s data to include DuelNumber and DuelLength. This is essentially the same process mentioned above, except I will populate the spreadsheet with DuelNumber and DuelLength rather than presence/absence data. These categories have not been explicitly defined yet, but I can reasonably assume that DuelNumber represents either the number of discrete dueling events (i.e. two ants start dueling, stop, then start again is a DuelNumber of 2) or the number of approach/avoidances the software observes. DuelLength likely represents the time (the number of frames or seconds) an ant is recorded dueling for. </w:t>
      </w:r>
      <w:commentRangeStart w:id="3"/>
      <w:r>
        <w:rPr>
          <w:rFonts w:ascii="Book Antiqua" w:hAnsi="Book Antiqua" w:cs="Times New Roman"/>
          <w:sz w:val="24"/>
          <w:szCs w:val="24"/>
        </w:rPr>
        <w:t>These metrics, as well as the presence</w:t>
      </w:r>
      <w:ins w:id="4" w:author="Benjamin Pyenson (Student)" w:date="2021-03-29T14:31:00Z">
        <w:r>
          <w:rPr>
            <w:rFonts w:ascii="Book Antiqua" w:hAnsi="Book Antiqua" w:cs="Times New Roman"/>
            <w:sz w:val="24"/>
            <w:szCs w:val="24"/>
          </w:rPr>
          <w:t>/</w:t>
        </w:r>
      </w:ins>
      <w:del w:id="5" w:author="Benjamin Pyenson (Student)" w:date="2021-03-29T14:31:00Z">
        <w:r w:rsidDel="002D0692">
          <w:rPr>
            <w:rFonts w:ascii="Book Antiqua" w:hAnsi="Book Antiqua" w:cs="Times New Roman"/>
            <w:sz w:val="24"/>
            <w:szCs w:val="24"/>
          </w:rPr>
          <w:delText xml:space="preserve"> </w:delText>
        </w:r>
      </w:del>
      <w:r>
        <w:rPr>
          <w:rFonts w:ascii="Book Antiqua" w:hAnsi="Book Antiqua" w:cs="Times New Roman"/>
          <w:sz w:val="24"/>
          <w:szCs w:val="24"/>
        </w:rPr>
        <w:t>absence data, will be summed for each ant across the entire recording period for each group, and then divided by the sum of total behaviors for all ants across the entire recording period for each group</w:t>
      </w:r>
      <w:commentRangeEnd w:id="3"/>
      <w:r>
        <w:rPr>
          <w:rFonts w:ascii="Book Antiqua" w:hAnsi="Book Antiqua" w:cs="Times New Roman"/>
          <w:sz w:val="24"/>
          <w:szCs w:val="24"/>
        </w:rPr>
        <w:t xml:space="preserve"> (</w:t>
      </w:r>
      <w:r>
        <w:rPr>
          <w:rStyle w:val="CommentReference"/>
        </w:rPr>
        <w:commentReference w:id="3"/>
      </w:r>
      <m:oMath>
        <m:r>
          <w:rPr>
            <w:rFonts w:ascii="Cambria Math" w:hAnsi="Cambria Math" w:cs="Times New Roman"/>
            <w:sz w:val="24"/>
            <w:szCs w:val="24"/>
          </w:rPr>
          <m:t>Human Obs. Relative Dueling Frequency=</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Individua</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r>
                  <w:rPr>
                    <w:rFonts w:ascii="Cambria Math" w:hAnsi="Cambria Math" w:cs="Times New Roman"/>
                    <w:sz w:val="24"/>
                    <w:szCs w:val="24"/>
                  </w:rPr>
                  <m:t xml:space="preserve">s human-recorded duels </m:t>
                </m:r>
              </m:e>
            </m:nary>
          </m:num>
          <m:den>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All human-recorded duels</m:t>
                </m:r>
              </m:e>
            </m:nary>
          </m:den>
        </m:f>
      </m:oMath>
      <w:r>
        <w:rPr>
          <w:rFonts w:eastAsiaTheme="minorEastAsia"/>
          <w:sz w:val="24"/>
          <w:szCs w:val="24"/>
        </w:rPr>
        <w:t>)</w:t>
      </w:r>
      <w:r>
        <w:rPr>
          <w:rFonts w:ascii="Book Antiqua" w:hAnsi="Book Antiqua" w:cs="Times New Roman"/>
          <w:sz w:val="24"/>
          <w:szCs w:val="24"/>
        </w:rPr>
        <w:t xml:space="preserve"> .This provides us with a distribution of relative frequency of dueling for each different metric. </w:t>
      </w:r>
      <w:commentRangeStart w:id="6"/>
      <w:r>
        <w:rPr>
          <w:rFonts w:ascii="Book Antiqua" w:hAnsi="Book Antiqua" w:cs="Times New Roman"/>
          <w:sz w:val="24"/>
          <w:szCs w:val="24"/>
        </w:rPr>
        <w:t xml:space="preserve">I hope to see that these distributions are </w:t>
      </w:r>
      <w:r>
        <w:rPr>
          <w:rFonts w:ascii="Book Antiqua" w:hAnsi="Book Antiqua" w:cs="Times New Roman"/>
          <w:sz w:val="24"/>
          <w:szCs w:val="24"/>
        </w:rPr>
        <w:lastRenderedPageBreak/>
        <w:t>statistically identical; this would imply that Mate’s tracking software is sufficiently accurate and sensitive.</w:t>
      </w:r>
      <w:commentRangeEnd w:id="6"/>
      <w:r>
        <w:rPr>
          <w:rStyle w:val="CommentReference"/>
        </w:rPr>
        <w:commentReference w:id="6"/>
      </w:r>
    </w:p>
    <w:p w14:paraId="4243E4F2" w14:textId="1E9D0D3A" w:rsidR="002C000E" w:rsidRPr="001D062A" w:rsidRDefault="002C000E" w:rsidP="002C000E">
      <w:pPr>
        <w:spacing w:line="480" w:lineRule="auto"/>
        <w:ind w:firstLine="720"/>
        <w:rPr>
          <w:rFonts w:ascii="Book Antiqua" w:hAnsi="Book Antiqua" w:cs="Times New Roman"/>
          <w:sz w:val="24"/>
          <w:szCs w:val="24"/>
        </w:rPr>
      </w:pPr>
      <w:r>
        <w:rPr>
          <w:rFonts w:ascii="Book Antiqua" w:hAnsi="Book Antiqua" w:cs="Times New Roman"/>
          <w:sz w:val="24"/>
          <w:szCs w:val="24"/>
        </w:rPr>
        <w:t>Additionally, I will create time-series plots using both human and Mate’s data. I will sum the number of times each ant is recorded dueling in each day, one sum for each data source. For each ant, I will graph its dueling behavior over time (days on x-axis, dueling sum on y-axis) for both data sets. The correlation between these two lines should reveal effective Mate’s tracking software is (higher correlation = more effective).</w:t>
      </w:r>
    </w:p>
    <w:p w14:paraId="41B2FCB1" w14:textId="77777777" w:rsidR="002C000E" w:rsidRPr="001D062A" w:rsidRDefault="002C000E" w:rsidP="002C000E">
      <w:pPr>
        <w:spacing w:line="480" w:lineRule="auto"/>
        <w:rPr>
          <w:rFonts w:ascii="Book Antiqua" w:hAnsi="Book Antiqua"/>
          <w:b/>
          <w:bCs/>
          <w:u w:val="single"/>
        </w:rPr>
      </w:pPr>
      <w:r w:rsidRPr="001D062A">
        <w:rPr>
          <w:rFonts w:ascii="Book Antiqua" w:hAnsi="Book Antiqua"/>
          <w:b/>
          <w:bCs/>
          <w:u w:val="single"/>
        </w:rPr>
        <w:t>Tracking Data Analysis – Preliminary Results</w:t>
      </w:r>
    </w:p>
    <w:p w14:paraId="0A94F7E8" w14:textId="77777777" w:rsidR="002C000E" w:rsidRPr="001D062A" w:rsidRDefault="002C000E" w:rsidP="002C000E">
      <w:pPr>
        <w:spacing w:line="480" w:lineRule="auto"/>
        <w:rPr>
          <w:rFonts w:ascii="Book Antiqua" w:hAnsi="Book Antiqua"/>
          <w:b/>
          <w:bCs/>
        </w:rPr>
      </w:pPr>
      <w:r w:rsidRPr="001D062A">
        <w:rPr>
          <w:rFonts w:ascii="Book Antiqua" w:hAnsi="Book Antiqua"/>
          <w:b/>
          <w:bCs/>
        </w:rPr>
        <w:t>60W – SAFC20A Group:</w:t>
      </w:r>
    </w:p>
    <w:p w14:paraId="0FF73E73" w14:textId="77777777" w:rsidR="002C000E" w:rsidRPr="001D062A" w:rsidRDefault="002C000E" w:rsidP="002C000E">
      <w:pPr>
        <w:spacing w:line="480" w:lineRule="auto"/>
        <w:jc w:val="center"/>
        <w:rPr>
          <w:rFonts w:ascii="Book Antiqua" w:hAnsi="Book Antiqua"/>
          <w:b/>
          <w:bCs/>
        </w:rPr>
      </w:pPr>
      <w:r w:rsidRPr="001D062A">
        <w:rPr>
          <w:rFonts w:ascii="Book Antiqua" w:hAnsi="Book Antiqua"/>
          <w:b/>
          <w:bCs/>
        </w:rPr>
        <w:t>Observation Contingency Table – 60W_SAFC20A</w:t>
      </w:r>
    </w:p>
    <w:tbl>
      <w:tblPr>
        <w:tblStyle w:val="TableGrid"/>
        <w:tblW w:w="0" w:type="auto"/>
        <w:tblLook w:val="04A0" w:firstRow="1" w:lastRow="0" w:firstColumn="1" w:lastColumn="0" w:noHBand="0" w:noVBand="1"/>
      </w:tblPr>
      <w:tblGrid>
        <w:gridCol w:w="2337"/>
        <w:gridCol w:w="2337"/>
        <w:gridCol w:w="2338"/>
        <w:gridCol w:w="2338"/>
      </w:tblGrid>
      <w:tr w:rsidR="002C000E" w:rsidRPr="001D062A" w14:paraId="360FA906" w14:textId="77777777" w:rsidTr="00851D27">
        <w:tc>
          <w:tcPr>
            <w:tcW w:w="2337" w:type="dxa"/>
            <w:shd w:val="clear" w:color="auto" w:fill="A5A5A5" w:themeFill="accent3"/>
          </w:tcPr>
          <w:p w14:paraId="1B2379FA" w14:textId="77777777" w:rsidR="002C000E" w:rsidRPr="001D062A" w:rsidRDefault="002C000E" w:rsidP="00851D27">
            <w:pPr>
              <w:spacing w:line="480" w:lineRule="auto"/>
              <w:rPr>
                <w:rFonts w:ascii="Book Antiqua" w:hAnsi="Book Antiqua"/>
              </w:rPr>
            </w:pPr>
          </w:p>
        </w:tc>
        <w:tc>
          <w:tcPr>
            <w:tcW w:w="7013" w:type="dxa"/>
            <w:gridSpan w:val="3"/>
            <w:shd w:val="clear" w:color="auto" w:fill="A5A5A5" w:themeFill="accent3"/>
          </w:tcPr>
          <w:p w14:paraId="3B0B2823" w14:textId="77777777" w:rsidR="002C000E" w:rsidRPr="001D062A" w:rsidRDefault="002C000E" w:rsidP="00851D27">
            <w:pPr>
              <w:spacing w:line="480" w:lineRule="auto"/>
              <w:jc w:val="center"/>
              <w:rPr>
                <w:rFonts w:ascii="Book Antiqua" w:hAnsi="Book Antiqua"/>
              </w:rPr>
            </w:pPr>
            <w:r w:rsidRPr="001D062A">
              <w:rPr>
                <w:rFonts w:ascii="Book Antiqua" w:hAnsi="Book Antiqua"/>
              </w:rPr>
              <w:t>Tracking Software Presence/Absence Results</w:t>
            </w:r>
          </w:p>
        </w:tc>
      </w:tr>
      <w:tr w:rsidR="002C000E" w:rsidRPr="001D062A" w14:paraId="076368E6" w14:textId="77777777" w:rsidTr="00851D27">
        <w:tc>
          <w:tcPr>
            <w:tcW w:w="2337" w:type="dxa"/>
            <w:vMerge w:val="restart"/>
            <w:shd w:val="clear" w:color="auto" w:fill="A5A5A5" w:themeFill="accent3"/>
          </w:tcPr>
          <w:p w14:paraId="11D40AA6" w14:textId="77777777" w:rsidR="002C000E" w:rsidRPr="001D062A" w:rsidRDefault="002C000E" w:rsidP="00851D27">
            <w:pPr>
              <w:spacing w:line="480" w:lineRule="auto"/>
              <w:jc w:val="center"/>
              <w:rPr>
                <w:rFonts w:ascii="Book Antiqua" w:hAnsi="Book Antiqua"/>
              </w:rPr>
            </w:pPr>
            <w:r w:rsidRPr="001D062A">
              <w:rPr>
                <w:rFonts w:ascii="Book Antiqua" w:hAnsi="Book Antiqua"/>
              </w:rPr>
              <w:t>Human Presence/Absence Results</w:t>
            </w:r>
          </w:p>
        </w:tc>
        <w:tc>
          <w:tcPr>
            <w:tcW w:w="2337" w:type="dxa"/>
            <w:shd w:val="clear" w:color="auto" w:fill="BFBFBF" w:themeFill="background1" w:themeFillShade="BF"/>
          </w:tcPr>
          <w:p w14:paraId="0EA93004" w14:textId="77777777" w:rsidR="002C000E" w:rsidRPr="001D062A" w:rsidRDefault="002C000E" w:rsidP="00851D27">
            <w:pPr>
              <w:spacing w:line="480" w:lineRule="auto"/>
              <w:rPr>
                <w:rFonts w:ascii="Book Antiqua" w:hAnsi="Book Antiqua"/>
              </w:rPr>
            </w:pPr>
          </w:p>
        </w:tc>
        <w:tc>
          <w:tcPr>
            <w:tcW w:w="2338" w:type="dxa"/>
            <w:shd w:val="clear" w:color="auto" w:fill="BFBFBF" w:themeFill="background1" w:themeFillShade="BF"/>
          </w:tcPr>
          <w:p w14:paraId="0BA3B54A" w14:textId="77777777" w:rsidR="002C000E" w:rsidRPr="001D062A" w:rsidRDefault="002C000E" w:rsidP="00851D27">
            <w:pPr>
              <w:spacing w:line="480" w:lineRule="auto"/>
              <w:rPr>
                <w:rFonts w:ascii="Book Antiqua" w:hAnsi="Book Antiqua"/>
              </w:rPr>
            </w:pPr>
            <w:r w:rsidRPr="001D062A">
              <w:rPr>
                <w:rFonts w:ascii="Book Antiqua" w:hAnsi="Book Antiqua"/>
              </w:rPr>
              <w:t>0 (no duel observed)</w:t>
            </w:r>
          </w:p>
        </w:tc>
        <w:tc>
          <w:tcPr>
            <w:tcW w:w="2338" w:type="dxa"/>
            <w:shd w:val="clear" w:color="auto" w:fill="BFBFBF" w:themeFill="background1" w:themeFillShade="BF"/>
          </w:tcPr>
          <w:p w14:paraId="226E9553" w14:textId="77777777" w:rsidR="002C000E" w:rsidRPr="001D062A" w:rsidRDefault="002C000E" w:rsidP="00851D27">
            <w:pPr>
              <w:spacing w:line="480" w:lineRule="auto"/>
              <w:rPr>
                <w:rFonts w:ascii="Book Antiqua" w:hAnsi="Book Antiqua"/>
              </w:rPr>
            </w:pPr>
            <w:r w:rsidRPr="001D062A">
              <w:rPr>
                <w:rFonts w:ascii="Book Antiqua" w:hAnsi="Book Antiqua"/>
              </w:rPr>
              <w:t>1 (duel observed)</w:t>
            </w:r>
          </w:p>
        </w:tc>
      </w:tr>
      <w:tr w:rsidR="002C000E" w:rsidRPr="001D062A" w14:paraId="026D38C7" w14:textId="77777777" w:rsidTr="00851D27">
        <w:tc>
          <w:tcPr>
            <w:tcW w:w="2337" w:type="dxa"/>
            <w:vMerge/>
            <w:shd w:val="clear" w:color="auto" w:fill="A5A5A5" w:themeFill="accent3"/>
          </w:tcPr>
          <w:p w14:paraId="0BBBE792" w14:textId="77777777" w:rsidR="002C000E" w:rsidRPr="001D062A" w:rsidRDefault="002C000E" w:rsidP="00851D27">
            <w:pPr>
              <w:spacing w:line="480" w:lineRule="auto"/>
              <w:rPr>
                <w:rFonts w:ascii="Book Antiqua" w:hAnsi="Book Antiqua"/>
              </w:rPr>
            </w:pPr>
          </w:p>
        </w:tc>
        <w:tc>
          <w:tcPr>
            <w:tcW w:w="2337" w:type="dxa"/>
            <w:shd w:val="clear" w:color="auto" w:fill="BFBFBF" w:themeFill="background1" w:themeFillShade="BF"/>
          </w:tcPr>
          <w:p w14:paraId="42AF7F5D" w14:textId="77777777" w:rsidR="002C000E" w:rsidRPr="001D062A" w:rsidRDefault="002C000E" w:rsidP="00851D27">
            <w:pPr>
              <w:spacing w:line="480" w:lineRule="auto"/>
              <w:rPr>
                <w:rFonts w:ascii="Book Antiqua" w:hAnsi="Book Antiqua"/>
              </w:rPr>
            </w:pPr>
            <w:r w:rsidRPr="001D062A">
              <w:rPr>
                <w:rFonts w:ascii="Book Antiqua" w:hAnsi="Book Antiqua"/>
              </w:rPr>
              <w:t>0 (no duel observed)</w:t>
            </w:r>
          </w:p>
        </w:tc>
        <w:tc>
          <w:tcPr>
            <w:tcW w:w="2338" w:type="dxa"/>
            <w:shd w:val="clear" w:color="auto" w:fill="E7E6E6" w:themeFill="background2"/>
          </w:tcPr>
          <w:p w14:paraId="61B5FCE2" w14:textId="77777777" w:rsidR="002C000E" w:rsidRPr="001D062A" w:rsidRDefault="002C000E" w:rsidP="00851D27">
            <w:pPr>
              <w:spacing w:line="480" w:lineRule="auto"/>
              <w:rPr>
                <w:rFonts w:ascii="Book Antiqua" w:hAnsi="Book Antiqua"/>
              </w:rPr>
            </w:pPr>
            <w:r w:rsidRPr="001D062A">
              <w:rPr>
                <w:rFonts w:ascii="Book Antiqua" w:hAnsi="Book Antiqua"/>
              </w:rPr>
              <w:t>4150</w:t>
            </w:r>
          </w:p>
        </w:tc>
        <w:tc>
          <w:tcPr>
            <w:tcW w:w="2338" w:type="dxa"/>
            <w:shd w:val="clear" w:color="auto" w:fill="E7E6E6" w:themeFill="background2"/>
          </w:tcPr>
          <w:p w14:paraId="1DB34BBC" w14:textId="77777777" w:rsidR="002C000E" w:rsidRPr="001D062A" w:rsidRDefault="002C000E" w:rsidP="00851D27">
            <w:pPr>
              <w:spacing w:line="480" w:lineRule="auto"/>
              <w:rPr>
                <w:rFonts w:ascii="Book Antiqua" w:hAnsi="Book Antiqua"/>
              </w:rPr>
            </w:pPr>
            <w:r w:rsidRPr="001D062A">
              <w:rPr>
                <w:rFonts w:ascii="Book Antiqua" w:hAnsi="Book Antiqua"/>
              </w:rPr>
              <w:t>465</w:t>
            </w:r>
          </w:p>
        </w:tc>
      </w:tr>
      <w:tr w:rsidR="002C000E" w:rsidRPr="001D062A" w14:paraId="509C8747" w14:textId="77777777" w:rsidTr="00851D27">
        <w:tc>
          <w:tcPr>
            <w:tcW w:w="2337" w:type="dxa"/>
            <w:vMerge/>
            <w:shd w:val="clear" w:color="auto" w:fill="A5A5A5" w:themeFill="accent3"/>
          </w:tcPr>
          <w:p w14:paraId="3327D6BA" w14:textId="77777777" w:rsidR="002C000E" w:rsidRPr="001D062A" w:rsidRDefault="002C000E" w:rsidP="00851D27">
            <w:pPr>
              <w:spacing w:line="480" w:lineRule="auto"/>
              <w:rPr>
                <w:rFonts w:ascii="Book Antiqua" w:hAnsi="Book Antiqua"/>
              </w:rPr>
            </w:pPr>
          </w:p>
        </w:tc>
        <w:tc>
          <w:tcPr>
            <w:tcW w:w="2337" w:type="dxa"/>
            <w:shd w:val="clear" w:color="auto" w:fill="BFBFBF" w:themeFill="background1" w:themeFillShade="BF"/>
          </w:tcPr>
          <w:p w14:paraId="1A656C66" w14:textId="77777777" w:rsidR="002C000E" w:rsidRPr="001D062A" w:rsidRDefault="002C000E" w:rsidP="00851D27">
            <w:pPr>
              <w:spacing w:line="480" w:lineRule="auto"/>
              <w:rPr>
                <w:rFonts w:ascii="Book Antiqua" w:hAnsi="Book Antiqua"/>
              </w:rPr>
            </w:pPr>
            <w:r w:rsidRPr="001D062A">
              <w:rPr>
                <w:rFonts w:ascii="Book Antiqua" w:hAnsi="Book Antiqua"/>
              </w:rPr>
              <w:t>1 (duel observed)</w:t>
            </w:r>
          </w:p>
        </w:tc>
        <w:tc>
          <w:tcPr>
            <w:tcW w:w="2338" w:type="dxa"/>
            <w:shd w:val="clear" w:color="auto" w:fill="E7E6E6" w:themeFill="background2"/>
          </w:tcPr>
          <w:p w14:paraId="3FFC52D5" w14:textId="77777777" w:rsidR="002C000E" w:rsidRPr="001D062A" w:rsidRDefault="002C000E" w:rsidP="00851D27">
            <w:pPr>
              <w:spacing w:line="480" w:lineRule="auto"/>
              <w:rPr>
                <w:rFonts w:ascii="Book Antiqua" w:hAnsi="Book Antiqua"/>
              </w:rPr>
            </w:pPr>
            <w:r w:rsidRPr="001D062A">
              <w:rPr>
                <w:rFonts w:ascii="Book Antiqua" w:hAnsi="Book Antiqua"/>
              </w:rPr>
              <w:t>24</w:t>
            </w:r>
          </w:p>
        </w:tc>
        <w:tc>
          <w:tcPr>
            <w:tcW w:w="2338" w:type="dxa"/>
            <w:shd w:val="clear" w:color="auto" w:fill="E7E6E6" w:themeFill="background2"/>
          </w:tcPr>
          <w:p w14:paraId="4E027DAF" w14:textId="77777777" w:rsidR="002C000E" w:rsidRPr="001D062A" w:rsidRDefault="002C000E" w:rsidP="00851D27">
            <w:pPr>
              <w:spacing w:line="480" w:lineRule="auto"/>
              <w:rPr>
                <w:rFonts w:ascii="Book Antiqua" w:hAnsi="Book Antiqua"/>
              </w:rPr>
            </w:pPr>
            <w:r w:rsidRPr="001D062A">
              <w:rPr>
                <w:rFonts w:ascii="Book Antiqua" w:hAnsi="Book Antiqua"/>
              </w:rPr>
              <w:t>581</w:t>
            </w:r>
          </w:p>
        </w:tc>
      </w:tr>
    </w:tbl>
    <w:p w14:paraId="1FFE8D6E" w14:textId="77777777" w:rsidR="002C000E" w:rsidRPr="001D062A" w:rsidRDefault="002C000E" w:rsidP="002C000E">
      <w:pPr>
        <w:spacing w:line="480" w:lineRule="auto"/>
        <w:jc w:val="center"/>
        <w:rPr>
          <w:rStyle w:val="SubtleEmphasis"/>
          <w:rFonts w:ascii="Book Antiqua" w:hAnsi="Book Antiqua"/>
        </w:rPr>
      </w:pPr>
    </w:p>
    <w:p w14:paraId="03847840" w14:textId="77777777" w:rsidR="002C000E" w:rsidRPr="001D062A" w:rsidRDefault="002C000E" w:rsidP="002C000E">
      <w:pPr>
        <w:spacing w:line="480" w:lineRule="auto"/>
        <w:jc w:val="center"/>
        <w:rPr>
          <w:rStyle w:val="SubtleEmphasis"/>
          <w:rFonts w:ascii="Book Antiqua" w:hAnsi="Book Antiqua"/>
        </w:rPr>
      </w:pPr>
      <w:r w:rsidRPr="001D062A">
        <w:rPr>
          <w:rStyle w:val="SubtleEmphasis"/>
          <w:rFonts w:ascii="Book Antiqua" w:hAnsi="Book Antiqua"/>
        </w:rPr>
        <w:t xml:space="preserve">Figure 1: Contingency table showing agreements and discrepancies between human observers and tracking software. A count at (1,0) represents a false positive – The tracking software observed a duel where a human did not. Conversely, a count at (0,1) represents a false negative – A human observed a duel where the tracking software did not. Since humans only observe 1 </w:t>
      </w:r>
      <w:r>
        <w:rPr>
          <w:rStyle w:val="SubtleEmphasis"/>
          <w:rFonts w:ascii="Book Antiqua" w:hAnsi="Book Antiqua"/>
        </w:rPr>
        <w:t xml:space="preserve">randomly-selected </w:t>
      </w:r>
      <w:r w:rsidRPr="001D062A">
        <w:rPr>
          <w:rStyle w:val="SubtleEmphasis"/>
          <w:rFonts w:ascii="Book Antiqua" w:hAnsi="Book Antiqua"/>
        </w:rPr>
        <w:t xml:space="preserve">minute of footage per hour while the software observes </w:t>
      </w:r>
      <w:r>
        <w:rPr>
          <w:rStyle w:val="SubtleEmphasis"/>
          <w:rFonts w:ascii="Book Antiqua" w:hAnsi="Book Antiqua"/>
        </w:rPr>
        <w:t>the full amount of time filmed</w:t>
      </w:r>
      <w:r w:rsidRPr="001D062A">
        <w:rPr>
          <w:rStyle w:val="SubtleEmphasis"/>
          <w:rFonts w:ascii="Book Antiqua" w:hAnsi="Book Antiqua"/>
        </w:rPr>
        <w:t>, false positives are to be expected. False negatives are more indicative of flaws in the software</w:t>
      </w:r>
      <w:r>
        <w:t xml:space="preserve">. </w:t>
      </w:r>
      <w:r w:rsidRPr="005E458D">
        <w:rPr>
          <w:rStyle w:val="SubtleEmphasis"/>
          <w:rFonts w:ascii="Book Antiqua" w:hAnsi="Book Antiqua"/>
        </w:rPr>
        <w:t>This data spans the full unstable period which humans sub-sampled 1 randomly</w:t>
      </w:r>
      <w:r>
        <w:rPr>
          <w:rStyle w:val="SubtleEmphasis"/>
          <w:rFonts w:ascii="Book Antiqua" w:hAnsi="Book Antiqua"/>
        </w:rPr>
        <w:t xml:space="preserve"> </w:t>
      </w:r>
      <w:r w:rsidRPr="005E458D">
        <w:rPr>
          <w:rStyle w:val="SubtleEmphasis"/>
          <w:rFonts w:ascii="Book Antiqua" w:hAnsi="Book Antiqua"/>
        </w:rPr>
        <w:t>selected minute each hour</w:t>
      </w:r>
      <w:r>
        <w:rPr>
          <w:rStyle w:val="SubtleEmphasis"/>
          <w:rFonts w:ascii="Book Antiqua" w:hAnsi="Book Antiqua"/>
        </w:rPr>
        <w:t xml:space="preserve"> (**need to write a script to </w:t>
      </w:r>
      <w:r>
        <w:rPr>
          <w:rStyle w:val="SubtleEmphasis"/>
          <w:rFonts w:ascii="Book Antiqua" w:hAnsi="Book Antiqua"/>
        </w:rPr>
        <w:lastRenderedPageBreak/>
        <w:t>count # of hours observed)</w:t>
      </w:r>
      <w:r w:rsidRPr="005E458D">
        <w:rPr>
          <w:rStyle w:val="SubtleEmphasis"/>
          <w:rFonts w:ascii="Book Antiqua" w:hAnsi="Book Antiqua"/>
        </w:rPr>
        <w:t xml:space="preserve">. </w:t>
      </w:r>
      <w:r w:rsidRPr="001D062A">
        <w:rPr>
          <w:rStyle w:val="SubtleEmphasis"/>
          <w:rFonts w:ascii="Book Antiqua" w:hAnsi="Book Antiqua"/>
        </w:rPr>
        <w:t xml:space="preserve">Mate’s tracking data was </w:t>
      </w:r>
      <w:commentRangeStart w:id="7"/>
      <w:r w:rsidRPr="001D062A">
        <w:rPr>
          <w:rStyle w:val="SubtleEmphasis"/>
          <w:rFonts w:ascii="Book Antiqua" w:hAnsi="Book Antiqua"/>
        </w:rPr>
        <w:t xml:space="preserve">cleaned </w:t>
      </w:r>
      <w:commentRangeEnd w:id="7"/>
      <w:r>
        <w:rPr>
          <w:rStyle w:val="CommentReference"/>
        </w:rPr>
        <w:commentReference w:id="7"/>
      </w:r>
      <w:r w:rsidRPr="001D062A">
        <w:rPr>
          <w:rStyle w:val="SubtleEmphasis"/>
          <w:rFonts w:ascii="Book Antiqua" w:hAnsi="Book Antiqua"/>
        </w:rPr>
        <w:t xml:space="preserve">and </w:t>
      </w:r>
      <w:r>
        <w:rPr>
          <w:rStyle w:val="SubtleEmphasis"/>
          <w:rFonts w:ascii="Book Antiqua" w:hAnsi="Book Antiqua"/>
        </w:rPr>
        <w:t>compared</w:t>
      </w:r>
      <w:commentRangeStart w:id="8"/>
      <w:r w:rsidRPr="001D062A">
        <w:rPr>
          <w:rStyle w:val="SubtleEmphasis"/>
          <w:rFonts w:ascii="Book Antiqua" w:hAnsi="Book Antiqua"/>
        </w:rPr>
        <w:t xml:space="preserve"> </w:t>
      </w:r>
      <w:commentRangeEnd w:id="8"/>
      <w:r>
        <w:rPr>
          <w:rStyle w:val="CommentReference"/>
        </w:rPr>
        <w:commentReference w:id="8"/>
      </w:r>
      <w:r w:rsidRPr="001D062A">
        <w:rPr>
          <w:rStyle w:val="SubtleEmphasis"/>
          <w:rFonts w:ascii="Book Antiqua" w:hAnsi="Book Antiqua"/>
        </w:rPr>
        <w:t>with human observation data as presence/absence data. Agreements and discrepancies were summed across the entire filming period to populate this table.</w:t>
      </w:r>
    </w:p>
    <w:p w14:paraId="0C05E713" w14:textId="77777777" w:rsidR="002C000E" w:rsidRPr="001D062A" w:rsidRDefault="002C000E" w:rsidP="002C000E">
      <w:pPr>
        <w:spacing w:line="480" w:lineRule="auto"/>
        <w:jc w:val="center"/>
        <w:rPr>
          <w:rStyle w:val="SubtleEmphasis"/>
          <w:rFonts w:ascii="Book Antiqua" w:hAnsi="Book Antiqua"/>
        </w:rPr>
      </w:pPr>
    </w:p>
    <w:p w14:paraId="597E83BD" w14:textId="77777777" w:rsidR="002C000E" w:rsidRPr="001D062A" w:rsidRDefault="002C000E" w:rsidP="002C000E">
      <w:pPr>
        <w:spacing w:line="480" w:lineRule="auto"/>
        <w:jc w:val="center"/>
        <w:rPr>
          <w:rStyle w:val="SubtleEmphasis"/>
          <w:rFonts w:ascii="Book Antiqua" w:hAnsi="Book Antiqua"/>
        </w:rPr>
      </w:pPr>
    </w:p>
    <w:p w14:paraId="6590E092" w14:textId="77777777" w:rsidR="002C000E" w:rsidRPr="001D062A" w:rsidRDefault="002C000E" w:rsidP="002C000E">
      <w:pPr>
        <w:spacing w:line="480" w:lineRule="auto"/>
        <w:jc w:val="center"/>
        <w:rPr>
          <w:rStyle w:val="SubtleEmphasis"/>
          <w:rFonts w:ascii="Book Antiqua" w:hAnsi="Book Antiqua"/>
        </w:rPr>
      </w:pPr>
      <w:r w:rsidRPr="001D062A">
        <w:rPr>
          <w:rStyle w:val="SubtleEmphasis"/>
          <w:rFonts w:ascii="Book Antiqua" w:hAnsi="Book Antiqua"/>
          <w:noProof/>
        </w:rPr>
        <w:drawing>
          <wp:inline distT="0" distB="0" distL="0" distR="0" wp14:anchorId="304EE9C5" wp14:editId="5E6AEB3A">
            <wp:extent cx="6106160" cy="296091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7779" cy="2966548"/>
                    </a:xfrm>
                    <a:prstGeom prst="rect">
                      <a:avLst/>
                    </a:prstGeom>
                    <a:noFill/>
                    <a:ln>
                      <a:noFill/>
                    </a:ln>
                  </pic:spPr>
                </pic:pic>
              </a:graphicData>
            </a:graphic>
          </wp:inline>
        </w:drawing>
      </w:r>
    </w:p>
    <w:p w14:paraId="020424FF" w14:textId="6CA6E8CE" w:rsidR="002C000E" w:rsidRDefault="002C000E" w:rsidP="002C000E">
      <w:pPr>
        <w:spacing w:line="480" w:lineRule="auto"/>
        <w:jc w:val="center"/>
        <w:rPr>
          <w:rStyle w:val="SubtleEmphasis"/>
          <w:rFonts w:ascii="Book Antiqua" w:hAnsi="Book Antiqua"/>
        </w:rPr>
      </w:pPr>
      <w:r w:rsidRPr="001D062A">
        <w:rPr>
          <w:rStyle w:val="SubtleEmphasis"/>
          <w:rFonts w:ascii="Book Antiqua" w:hAnsi="Book Antiqua"/>
        </w:rPr>
        <w:t xml:space="preserve">Figure 2: This graph compares </w:t>
      </w:r>
      <w:commentRangeStart w:id="9"/>
      <w:r w:rsidRPr="001D062A">
        <w:rPr>
          <w:rStyle w:val="SubtleEmphasis"/>
          <w:rFonts w:ascii="Book Antiqua" w:hAnsi="Book Antiqua"/>
        </w:rPr>
        <w:t xml:space="preserve">relative dueling frequencies </w:t>
      </w:r>
      <w:commentRangeEnd w:id="9"/>
      <w:r>
        <w:rPr>
          <w:rStyle w:val="CommentReference"/>
        </w:rPr>
        <w:commentReference w:id="9"/>
      </w:r>
      <w:r w:rsidRPr="001D062A">
        <w:rPr>
          <w:rStyle w:val="SubtleEmphasis"/>
          <w:rFonts w:ascii="Book Antiqua" w:hAnsi="Book Antiqua"/>
        </w:rPr>
        <w:t xml:space="preserve">for each ant by 3 different methods. “Human Duel Sums” represents presence/absence data collected by human observers. “MatePSum” represents presence/absence data collected by Mate’s tracking software. “MateFSum” represents the DuelNumber data collected by Mate’s tracking software (I’m not sure exactly what this metric represents. It is likely the number of back and forth motions observed by the software). </w:t>
      </w:r>
      <w:r>
        <w:rPr>
          <w:rStyle w:val="SubtleEmphasis"/>
          <w:rFonts w:ascii="Book Antiqua" w:hAnsi="Book Antiqua"/>
        </w:rPr>
        <w:t>See methods for a description of how the relative frequencies were calculated.</w:t>
      </w:r>
      <w:r w:rsidRPr="001D062A">
        <w:rPr>
          <w:rStyle w:val="SubtleEmphasis"/>
          <w:rFonts w:ascii="Book Antiqua" w:hAnsi="Book Antiqua"/>
        </w:rPr>
        <w:t xml:space="preserve"> </w:t>
      </w:r>
    </w:p>
    <w:p w14:paraId="5A3E1E0C" w14:textId="1C138BE7" w:rsidR="007F0647" w:rsidRDefault="007F0647" w:rsidP="002C000E">
      <w:pPr>
        <w:spacing w:line="480" w:lineRule="auto"/>
        <w:jc w:val="center"/>
        <w:rPr>
          <w:rStyle w:val="SubtleEmphasis"/>
          <w:rFonts w:ascii="Book Antiqua" w:hAnsi="Book Antiqua"/>
        </w:rPr>
      </w:pPr>
    </w:p>
    <w:p w14:paraId="34EAD2B8" w14:textId="2FA2A05B" w:rsidR="007F0647" w:rsidRDefault="007F0647" w:rsidP="002C000E">
      <w:pPr>
        <w:spacing w:line="480" w:lineRule="auto"/>
        <w:jc w:val="center"/>
        <w:rPr>
          <w:rStyle w:val="SubtleEmphasis"/>
          <w:rFonts w:ascii="Book Antiqua" w:hAnsi="Book Antiqua"/>
        </w:rPr>
      </w:pPr>
    </w:p>
    <w:p w14:paraId="0CEE8FCA" w14:textId="4198DF6B" w:rsidR="007F0647" w:rsidRPr="007F0647" w:rsidRDefault="007F0647" w:rsidP="000C09AA">
      <w:pPr>
        <w:spacing w:line="480" w:lineRule="auto"/>
        <w:jc w:val="center"/>
        <w:rPr>
          <w:rFonts w:ascii="Book Antiqua" w:hAnsi="Book Antiqua"/>
          <w:b/>
          <w:bCs/>
          <w:color w:val="404040" w:themeColor="text1" w:themeTint="BF"/>
        </w:rPr>
      </w:pPr>
      <w:r>
        <w:rPr>
          <w:rStyle w:val="SubtleEmphasis"/>
          <w:rFonts w:ascii="Book Antiqua" w:hAnsi="Book Antiqua"/>
          <w:b/>
          <w:bCs/>
          <w:i w:val="0"/>
          <w:iCs w:val="0"/>
        </w:rPr>
        <w:lastRenderedPageBreak/>
        <w:t>60W Dueling Sums Per Day</w:t>
      </w:r>
    </w:p>
    <w:p w14:paraId="0CE69BC8" w14:textId="734AE260" w:rsidR="002C000E" w:rsidRDefault="000C09AA" w:rsidP="002C000E">
      <w:pPr>
        <w:spacing w:line="480" w:lineRule="auto"/>
        <w:rPr>
          <w:rFonts w:ascii="Book Antiqua" w:hAnsi="Book Antiqua"/>
          <w:b/>
          <w:bCs/>
        </w:rPr>
      </w:pPr>
      <w:r>
        <w:rPr>
          <w:noProof/>
        </w:rPr>
        <w:drawing>
          <wp:anchor distT="0" distB="0" distL="114300" distR="114300" simplePos="0" relativeHeight="251693056" behindDoc="1" locked="0" layoutInCell="1" allowOverlap="1" wp14:anchorId="7E5BF2D4" wp14:editId="4DCD88E4">
            <wp:simplePos x="0" y="0"/>
            <wp:positionH relativeFrom="margin">
              <wp:align>right</wp:align>
            </wp:positionH>
            <wp:positionV relativeFrom="paragraph">
              <wp:posOffset>179070</wp:posOffset>
            </wp:positionV>
            <wp:extent cx="5943600" cy="52622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14:sizeRelH relativeFrom="margin">
              <wp14:pctWidth>0</wp14:pctWidth>
            </wp14:sizeRelH>
            <wp14:sizeRelV relativeFrom="margin">
              <wp14:pctHeight>0</wp14:pctHeight>
            </wp14:sizeRelV>
          </wp:anchor>
        </w:drawing>
      </w:r>
    </w:p>
    <w:p w14:paraId="40804160" w14:textId="108EBE8B" w:rsidR="007F0647" w:rsidRDefault="000C09AA" w:rsidP="007F0647">
      <w:pPr>
        <w:spacing w:line="480" w:lineRule="auto"/>
        <w:jc w:val="center"/>
        <w:rPr>
          <w:rStyle w:val="SubtleEmphasis"/>
          <w:rFonts w:ascii="Book Antiqua" w:hAnsi="Book Antiqua"/>
        </w:rPr>
      </w:pPr>
      <w:r>
        <w:rPr>
          <w:rFonts w:ascii="Book Antiqua" w:hAnsi="Book Antiqua"/>
          <w:i/>
          <w:iCs/>
          <w:noProof/>
          <w:color w:val="404040" w:themeColor="text1" w:themeTint="BF"/>
        </w:rPr>
        <mc:AlternateContent>
          <mc:Choice Requires="wpg">
            <w:drawing>
              <wp:anchor distT="0" distB="0" distL="114300" distR="114300" simplePos="0" relativeHeight="251692032" behindDoc="0" locked="0" layoutInCell="1" allowOverlap="1" wp14:anchorId="71181CE9" wp14:editId="610984B8">
                <wp:simplePos x="0" y="0"/>
                <wp:positionH relativeFrom="column">
                  <wp:posOffset>681990</wp:posOffset>
                </wp:positionH>
                <wp:positionV relativeFrom="paragraph">
                  <wp:posOffset>429895</wp:posOffset>
                </wp:positionV>
                <wp:extent cx="4138699" cy="3800648"/>
                <wp:effectExtent l="38100" t="19050" r="14605" b="47625"/>
                <wp:wrapNone/>
                <wp:docPr id="10" name="Group 10"/>
                <wp:cNvGraphicFramePr/>
                <a:graphic xmlns:a="http://schemas.openxmlformats.org/drawingml/2006/main">
                  <a:graphicData uri="http://schemas.microsoft.com/office/word/2010/wordprocessingGroup">
                    <wpg:wgp>
                      <wpg:cNvGrpSpPr/>
                      <wpg:grpSpPr>
                        <a:xfrm>
                          <a:off x="0" y="0"/>
                          <a:ext cx="4138699" cy="3800648"/>
                          <a:chOff x="0" y="0"/>
                          <a:chExt cx="4138699" cy="3800648"/>
                        </a:xfrm>
                      </wpg:grpSpPr>
                      <wps:wsp>
                        <wps:cNvPr id="50" name="Star: 5 Points 50"/>
                        <wps:cNvSpPr/>
                        <wps:spPr>
                          <a:xfrm>
                            <a:off x="2956560" y="103632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ar: 5 Points 51"/>
                        <wps:cNvSpPr/>
                        <wps:spPr>
                          <a:xfrm>
                            <a:off x="0" y="150876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ar: 5 Points 52"/>
                        <wps:cNvSpPr/>
                        <wps:spPr>
                          <a:xfrm>
                            <a:off x="967740" y="153543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ar: 5 Points 53"/>
                        <wps:cNvSpPr/>
                        <wps:spPr>
                          <a:xfrm>
                            <a:off x="1017270" y="363093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ar: 5 Points 54"/>
                        <wps:cNvSpPr/>
                        <wps:spPr>
                          <a:xfrm>
                            <a:off x="3939540" y="153162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ar: 5 Points 55"/>
                        <wps:cNvSpPr/>
                        <wps:spPr>
                          <a:xfrm>
                            <a:off x="1969770" y="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ar: 5 Points 56"/>
                        <wps:cNvSpPr/>
                        <wps:spPr>
                          <a:xfrm>
                            <a:off x="971550" y="209169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ar: 5 Points 57"/>
                        <wps:cNvSpPr/>
                        <wps:spPr>
                          <a:xfrm>
                            <a:off x="2990850" y="203073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1E5EA2" id="Group 10" o:spid="_x0000_s1026" style="position:absolute;margin-left:53.7pt;margin-top:33.85pt;width:325.9pt;height:299.25pt;z-index:251692032" coordsize="41386,3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8sR6QMAADQiAAAOAAAAZHJzL2Uyb0RvYy54bWzsWt1v0zAQf0fif7DyzvLVJE20Dk2DTkgT&#10;TAzEs+c4TaTENra7dPz1nJ2PVWMFFSTUB+8hs+O78/nn+50vac7f7roWPVCpGs5WXngWeIgywsuG&#10;bVbe1y/rN0sPKY1ZiVvO6Mp7pMp7e/H61XkvChrxmrcllQiMMFX0YuXVWovC9xWpaYfVGReUwWDF&#10;ZYc1dOXGLyXuwXrX+lEQpH7PZSkkJ1QpuPtuGPQurP2qokR/qipFNWpXHvim7VXa6725+hfnuNhI&#10;LOqGjG7gv/Ciww2DSWdT77DGaCubX0x1DZFc8UqfEd75vKoaQu0aYDVh8Gw115JvhV3Lpug3YoYJ&#10;oH2G01+bJR8fbiVqStg7gIfhDvbITougD+D0YlOAzLUUd+JWjjc2Q8+sd1fJzvyHlaCdhfVxhpXu&#10;NCJwcxHGyzTPPURgLF7Cri2WA/Ckht35RY/U7/+g6U8T+8a/2Z1eQBCpJ5zUv+F0V2NBLfzKYDDi&#10;lMw43WksC5SgW94wrRAMWHys8IyWKhQA9wJUUZ6kSQrGAJQwiNM4GqNxgi3M8zAZUQvTPAstaPPS&#10;cSGk0teUd8g0Vh7QTCY2CPHDjdLgC8hOMsYBxdumXDdtaztyc3/VSvSAgRnrdQB/xn1Q2RMDeCf/&#10;bUs/ttQot+wzrSBqYHMjO6PlK53tYUIo0+EwVOOSDtMk+7MYhhsNO6c1aCxX4N5sezQwSQ5GJtuD&#10;s6O8UaWW7rNy8DvHBuVZw87MmZ6Vu4Zx+ZKBFlY1zjzIg/t70JjmPS8fIVYkH5KNEmTdwAbdYKVv&#10;sYTsAnsOGVN/gkvV8n7l8bHloZrLHy/dN/IQzDDqoR6yFez29y2W1EPtBwZhnoeLBZjVtrNIMogl&#10;JPdH7vdH2La74rDtIeRmQWzTyOt2alaSd98gsV6aWWEIMwJzrzyi5dS50kMWhdRM6OWlFYOUJrC+&#10;YXeCGOMGVRN/X3bfsBRjlGoI7498ohYunsXqIGs0Gb/cal41NpCfcB3xBpqb5PQ/+A4oDXnxOd9t&#10;JBgfIDn8me8Ao2F6EiwzYD3EEETsmOYc0x3Th1wwZAbHdJNB/z/To0NMj4462fM0y0w2tnSPk0Xs&#10;6O4OdnewmyLgpA72+BDd46PoHgZhFmUD36GMD3LHd6htXCHvCvkT4/viEN8XR/E9zuM8eTrfw9Q9&#10;uDu+uwd3+5B/Uud7cojvyVF8D3N4+Tae766Sdye7q+RPrpJPDzE9PYrp8I49Ma/34cE9CnJ45+7o&#10;7uju6H5ydM8O0T07iu5RngfLme9xkLkHd1fIu0L+mELe/v4OnybYH3HHzyjMtw/7ffse/+ljj4uf&#10;AAAA//8DAFBLAwQUAAYACAAAACEApFyXGeAAAAAKAQAADwAAAGRycy9kb3ducmV2LnhtbEyPwU6D&#10;QBCG7ya+w2ZMvNkFtKDI0jSNempMbE2Mty07BVJ2lrBboG/veNLjP/Pln2+K1Ww7MeLgW0cK4kUE&#10;AqlypqVawef+9e4RhA+ajO4coYILeliV11eFzo2b6APHXagFl5DPtYImhD6X0lcNWu0Xrkfi3dEN&#10;VgeOQy3NoCcut51MoiiVVrfEFxrd46bB6rQ7WwVvk57W9/HLuD0dN5fv/fL9axujUrc38/oZRMA5&#10;/MHwq8/qULLTwZ3JeNFxjrIHRhWkWQaCgWz5lIA48CBNE5BlIf+/UP4AAAD//wMAUEsBAi0AFAAG&#10;AAgAAAAhALaDOJL+AAAA4QEAABMAAAAAAAAAAAAAAAAAAAAAAFtDb250ZW50X1R5cGVzXS54bWxQ&#10;SwECLQAUAAYACAAAACEAOP0h/9YAAACUAQAACwAAAAAAAAAAAAAAAAAvAQAAX3JlbHMvLnJlbHNQ&#10;SwECLQAUAAYACAAAACEAdNPLEekDAAA0IgAADgAAAAAAAAAAAAAAAAAuAgAAZHJzL2Uyb0RvYy54&#10;bWxQSwECLQAUAAYACAAAACEApFyXGeAAAAAKAQAADwAAAAAAAAAAAAAAAABDBgAAZHJzL2Rvd25y&#10;ZXYueG1sUEsFBgAAAAAEAAQA8wAAAFAHAAAAAA==&#10;">
                <v:shape id="Star: 5 Points 50" o:spid="_x0000_s1027" style="position:absolute;left:29565;top:10363;width:1992;height:1697;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sxgwwAAANsAAAAPAAAAZHJzL2Rvd25yZXYueG1sRE9NT8JA&#10;EL2T8B82Q+KNbqmIWLoQgmi8gUDiddId2kJ3tumutPjr3YOJx5f3na16U4sbta6yrGASxSCIc6sr&#10;LhScjm/jOQjnkTXWlknBnRyslsNBhqm2HX/S7eALEULYpaig9L5JpXR5SQZdZBviwJ1ta9AH2BZS&#10;t9iFcFPLJI5n0mDFoaHEhjYl5dfDt1GQ3PfT7eyye+k37/bx6+fUPb/mnVIPo369AOGp9//iP/eH&#10;VvAU1ocv4QfI5S8AAAD//wMAUEsBAi0AFAAGAAgAAAAhANvh9svuAAAAhQEAABMAAAAAAAAAAAAA&#10;AAAAAAAAAFtDb250ZW50X1R5cGVzXS54bWxQSwECLQAUAAYACAAAACEAWvQsW78AAAAVAQAACwAA&#10;AAAAAAAAAAAAAAAfAQAAX3JlbHMvLnJlbHNQSwECLQAUAAYACAAAACEAw0LMYMMAAADbAAAADwAA&#10;AAAAAAAAAAAAAAAHAgAAZHJzL2Rvd25yZXYueG1sUEsFBgAAAAADAAMAtwAAAPcCA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51" o:spid="_x0000_s1028" style="position:absolute;top:15087;width:1991;height:1697;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n7xgAAANsAAAAPAAAAZHJzL2Rvd25yZXYueG1sRI9Pa8JA&#10;FMTvQr/D8gq91Y1/mtboKmKr9Ka1gtdH9pmkzb4N2a1J/PSuUPA4zMxvmNmiNaU4U+0KywoG/QgE&#10;cWp1wZmCw/f6+Q2E88gaS8ukoCMHi/lDb4aJtg1/0XnvMxEg7BJUkHtfJVK6NCeDrm8r4uCdbG3Q&#10;B1lnUtfYBLgp5TCKYmmw4LCQY0WrnNLf/Z9RMOx244/4ZztpVxs7Ol4Ozet72ij19NgupyA8tf4e&#10;/m9/agUvA7h9CT9Azq8AAAD//wMAUEsBAi0AFAAGAAgAAAAhANvh9svuAAAAhQEAABMAAAAAAAAA&#10;AAAAAAAAAAAAAFtDb250ZW50X1R5cGVzXS54bWxQSwECLQAUAAYACAAAACEAWvQsW78AAAAVAQAA&#10;CwAAAAAAAAAAAAAAAAAfAQAAX3JlbHMvLnJlbHNQSwECLQAUAAYACAAAACEArA5p+8YAAADbAAAA&#10;DwAAAAAAAAAAAAAAAAAHAgAAZHJzL2Rvd25yZXYueG1sUEsFBgAAAAADAAMAtwAAAPoCA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52" o:spid="_x0000_s1029" style="position:absolute;left:9677;top:15354;width:1991;height:1697;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PeMxQAAANsAAAAPAAAAZHJzL2Rvd25yZXYueG1sRI9Pa8JA&#10;FMTvQr/D8gre6qaxVZu6iqgVb/4Fr4/sa5I2+zZkVxP76buC4HGYmd8w42lrSnGh2hWWFbz2IhDE&#10;qdUFZwqOh6+XEQjnkTWWlknBlRxMJ0+dMSbaNryjy95nIkDYJagg975KpHRpTgZdz1bEwfu2tUEf&#10;ZJ1JXWMT4KaUcRQNpMGCw0KOFc1zSn/3Z6Mgvm7floOfzUc7X9n+6e/YDBdpo1T3uZ19gvDU+kf4&#10;3l5rBe8x3L6EHyAn/wAAAP//AwBQSwECLQAUAAYACAAAACEA2+H2y+4AAACFAQAAEwAAAAAAAAAA&#10;AAAAAAAAAAAAW0NvbnRlbnRfVHlwZXNdLnhtbFBLAQItABQABgAIAAAAIQBa9CxbvwAAABUBAAAL&#10;AAAAAAAAAAAAAAAAAB8BAABfcmVscy8ucmVsc1BLAQItABQABgAIAAAAIQBc3PeMxQAAANsAAAAP&#10;AAAAAAAAAAAAAAAAAAcCAABkcnMvZG93bnJldi54bWxQSwUGAAAAAAMAAwC3AAAA+QI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53" o:spid="_x0000_s1030" style="position:absolute;left:10172;top:36309;width:1992;height:1697;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IXxgAAANsAAAAPAAAAZHJzL2Rvd25yZXYueG1sRI9Lb8Iw&#10;EITvlfgP1iL1Vhwe5RFiUEUf4tYCkbiu4iUJjddR7JLQX48rIfU4mplvNMm6M5W4UONKywqGgwgE&#10;cWZ1ybmC9PD+NAfhPLLGyjIpuJKD9ar3kGCsbcs7uux9LgKEXYwKCu/rWEqXFWTQDWxNHLyTbQz6&#10;IJtc6gbbADeVHEXRVBosOSwUWNOmoOx7/2MUjK5fk7fp+XPRbT7s+PibtrPXrFXqsd+9LEF46vx/&#10;+N7eagXPY/j7En6AXN0AAAD//wMAUEsBAi0AFAAGAAgAAAAhANvh9svuAAAAhQEAABMAAAAAAAAA&#10;AAAAAAAAAAAAAFtDb250ZW50X1R5cGVzXS54bWxQSwECLQAUAAYACAAAACEAWvQsW78AAAAVAQAA&#10;CwAAAAAAAAAAAAAAAAAfAQAAX3JlbHMvLnJlbHNQSwECLQAUAAYACAAAACEAM5BSF8YAAADbAAAA&#10;DwAAAAAAAAAAAAAAAAAHAgAAZHJzL2Rvd25yZXYueG1sUEsFBgAAAAADAAMAtwAAAPoCA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54" o:spid="_x0000_s1031" style="position:absolute;left:39395;top:15316;width:1991;height:1697;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cpjxQAAANsAAAAPAAAAZHJzL2Rvd25yZXYueG1sRI9Ba8JA&#10;FITvBf/D8gq96aZWbY1ZRawVb21twOsj+0yi2bchuzWxv94VhB6HmfmGSRadqcSZGldaVvA8iEAQ&#10;Z1aXnCtIfz76byCcR9ZYWSYFF3KwmPceEoy1bfmbzjufiwBhF6OCwvs6ltJlBRl0A1sTB+9gG4M+&#10;yCaXusE2wE0lh1E0kQZLDgsF1rQqKDvtfo2C4eVrtJ4cP6fdamNf9n9p+/qetUo9PXbLGQhPnf8P&#10;39tbrWA8gtuX8APk/AoAAP//AwBQSwECLQAUAAYACAAAACEA2+H2y+4AAACFAQAAEwAAAAAAAAAA&#10;AAAAAAAAAAAAW0NvbnRlbnRfVHlwZXNdLnhtbFBLAQItABQABgAIAAAAIQBa9CxbvwAAABUBAAAL&#10;AAAAAAAAAAAAAAAAAB8BAABfcmVscy8ucmVsc1BLAQItABQABgAIAAAAIQC8ecpjxQAAANsAAAAP&#10;AAAAAAAAAAAAAAAAAAcCAABkcnMvZG93bnJldi54bWxQSwUGAAAAAAMAAwC3AAAA+QI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55" o:spid="_x0000_s1032" style="position:absolute;left:19697;width:1992;height:1697;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4xQAAANsAAAAPAAAAZHJzL2Rvd25yZXYueG1sRI9Ba8JA&#10;FITvgv9heYXe6qZWbY1ZRWwt3tragNdH9plEs29Ddmuiv74rCB6HmfmGSRadqcSJGldaVvA8iEAQ&#10;Z1aXnCtIf9dPbyCcR9ZYWSYFZ3KwmPd7CcbatvxDp63PRYCwi1FB4X0dS+myggy6ga2Jg7e3jUEf&#10;ZJNL3WAb4KaSwyiaSIMlh4UCa1oVlB23f0bB8Pw9+pgcvqbd6tO+7C5p+/qetUo9PnTLGQhPnb+H&#10;b+2NVjAew/VL+AFy/g8AAP//AwBQSwECLQAUAAYACAAAACEA2+H2y+4AAACFAQAAEwAAAAAAAAAA&#10;AAAAAAAAAAAAW0NvbnRlbnRfVHlwZXNdLnhtbFBLAQItABQABgAIAAAAIQBa9CxbvwAAABUBAAAL&#10;AAAAAAAAAAAAAAAAAB8BAABfcmVscy8ucmVsc1BLAQItABQABgAIAAAAIQDTNW/4xQAAANsAAAAP&#10;AAAAAAAAAAAAAAAAAAcCAABkcnMvZG93bnJldi54bWxQSwUGAAAAAAMAAwC3AAAA+QI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56" o:spid="_x0000_s1033" style="position:absolute;left:9715;top:20916;width:1992;height:1698;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GPxQAAANsAAAAPAAAAZHJzL2Rvd25yZXYueG1sRI9Pa8JA&#10;FMTvhX6H5RW81Y22jRpdpWgVb/4Fr4/sM0mbfRuyWxP99F1B6HGYmd8wk1lrSnGh2hWWFfS6EQji&#10;1OqCMwXHw/J1CMJ5ZI2lZVJwJQez6fPTBBNtG97RZe8zESDsElSQe18lUro0J4Ouayvi4J1tbdAH&#10;WWdS19gEuCllP4piabDgsJBjRfOc0p/9r1HQv27fv+Lvzaidr+zb6XZsBou0Uarz0n6OQXhq/X/4&#10;0V5rBR8x3L+EHyCnfwAAAP//AwBQSwECLQAUAAYACAAAACEA2+H2y+4AAACFAQAAEwAAAAAAAAAA&#10;AAAAAAAAAAAAW0NvbnRlbnRfVHlwZXNdLnhtbFBLAQItABQABgAIAAAAIQBa9CxbvwAAABUBAAAL&#10;AAAAAAAAAAAAAAAAAB8BAABfcmVscy8ucmVsc1BLAQItABQABgAIAAAAIQAj5/GPxQAAANsAAAAP&#10;AAAAAAAAAAAAAAAAAAcCAABkcnMvZG93bnJldi54bWxQSwUGAAAAAAMAAwC3AAAA+QI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57" o:spid="_x0000_s1034" style="position:absolute;left:29908;top:20307;width:1992;height:1697;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1QUxQAAANsAAAAPAAAAZHJzL2Rvd25yZXYueG1sRI9Ba8JA&#10;FITvgv9heYXedFNrtcasIrYWb21twOsj+0yi2bchuzXRX98VhB6HmfmGSZadqcSZGldaVvA0jEAQ&#10;Z1aXnCtIfzaDVxDOI2usLJOCCzlYLvq9BGNtW/6m887nIkDYxaig8L6OpXRZQQbd0NbEwTvYxqAP&#10;ssmlbrANcFPJURRNpMGSw0KBNa0Lyk67X6NgdPkav0+On7Nu/WGf99e0nb5lrVKPD91qDsJT5//D&#10;9/ZWK3iZwu1L+AFy8QcAAP//AwBQSwECLQAUAAYACAAAACEA2+H2y+4AAACFAQAAEwAAAAAAAAAA&#10;AAAAAAAAAAAAW0NvbnRlbnRfVHlwZXNdLnhtbFBLAQItABQABgAIAAAAIQBa9CxbvwAAABUBAAAL&#10;AAAAAAAAAAAAAAAAAB8BAABfcmVscy8ucmVsc1BLAQItABQABgAIAAAAIQBMq1QUxQAAANsAAAAP&#10;AAAAAAAAAAAAAAAAAAcCAABkcnMvZG93bnJldi54bWxQSwUGAAAAAAMAAwC3AAAA+QI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group>
            </w:pict>
          </mc:Fallback>
        </mc:AlternateContent>
      </w:r>
    </w:p>
    <w:p w14:paraId="05F2EC73" w14:textId="003EF825" w:rsidR="002C000E" w:rsidRDefault="002C000E" w:rsidP="002C000E">
      <w:pPr>
        <w:spacing w:line="480" w:lineRule="auto"/>
        <w:rPr>
          <w:rFonts w:ascii="Book Antiqua" w:hAnsi="Book Antiqua"/>
          <w:b/>
          <w:bCs/>
        </w:rPr>
      </w:pPr>
    </w:p>
    <w:p w14:paraId="5365B25F" w14:textId="74DD6E1A" w:rsidR="002C000E" w:rsidRDefault="002C000E" w:rsidP="002C000E">
      <w:pPr>
        <w:spacing w:line="480" w:lineRule="auto"/>
        <w:rPr>
          <w:rFonts w:ascii="Book Antiqua" w:hAnsi="Book Antiqua"/>
          <w:b/>
          <w:bCs/>
        </w:rPr>
      </w:pPr>
    </w:p>
    <w:p w14:paraId="7F78C1FF" w14:textId="3F48164B" w:rsidR="002C000E" w:rsidRDefault="002C000E" w:rsidP="002C000E">
      <w:pPr>
        <w:spacing w:line="480" w:lineRule="auto"/>
        <w:rPr>
          <w:rFonts w:ascii="Book Antiqua" w:hAnsi="Book Antiqua"/>
          <w:b/>
          <w:bCs/>
        </w:rPr>
      </w:pPr>
    </w:p>
    <w:p w14:paraId="56B74B85" w14:textId="33FF41DA" w:rsidR="002C000E" w:rsidRDefault="002C000E" w:rsidP="002C000E">
      <w:pPr>
        <w:spacing w:line="480" w:lineRule="auto"/>
        <w:rPr>
          <w:rFonts w:ascii="Book Antiqua" w:hAnsi="Book Antiqua"/>
          <w:b/>
          <w:bCs/>
        </w:rPr>
      </w:pPr>
    </w:p>
    <w:p w14:paraId="50D91F22" w14:textId="04C2E769" w:rsidR="002C000E" w:rsidRDefault="002C000E" w:rsidP="002C000E">
      <w:pPr>
        <w:spacing w:line="480" w:lineRule="auto"/>
        <w:rPr>
          <w:rFonts w:ascii="Book Antiqua" w:hAnsi="Book Antiqua"/>
          <w:b/>
          <w:bCs/>
        </w:rPr>
      </w:pPr>
    </w:p>
    <w:p w14:paraId="167762E6" w14:textId="2017D711" w:rsidR="00FA001A" w:rsidRDefault="00FA001A" w:rsidP="002C000E">
      <w:pPr>
        <w:spacing w:line="480" w:lineRule="auto"/>
        <w:rPr>
          <w:rFonts w:ascii="Book Antiqua" w:hAnsi="Book Antiqua"/>
          <w:b/>
          <w:bCs/>
        </w:rPr>
      </w:pPr>
    </w:p>
    <w:p w14:paraId="63BC3224" w14:textId="45DC7E32" w:rsidR="00FA001A" w:rsidRDefault="00FA001A" w:rsidP="002C000E">
      <w:pPr>
        <w:spacing w:line="480" w:lineRule="auto"/>
        <w:rPr>
          <w:rFonts w:ascii="Book Antiqua" w:hAnsi="Book Antiqua"/>
          <w:b/>
          <w:bCs/>
        </w:rPr>
      </w:pPr>
    </w:p>
    <w:p w14:paraId="36E22C51" w14:textId="1DCAE556" w:rsidR="00FA001A" w:rsidRDefault="00FA001A" w:rsidP="002C000E">
      <w:pPr>
        <w:spacing w:line="480" w:lineRule="auto"/>
        <w:rPr>
          <w:rFonts w:ascii="Book Antiqua" w:hAnsi="Book Antiqua"/>
          <w:b/>
          <w:bCs/>
        </w:rPr>
      </w:pPr>
    </w:p>
    <w:p w14:paraId="0BCCD9C7" w14:textId="0B110070" w:rsidR="00FA001A" w:rsidRDefault="00FA001A" w:rsidP="002C000E">
      <w:pPr>
        <w:spacing w:line="480" w:lineRule="auto"/>
        <w:rPr>
          <w:rFonts w:ascii="Book Antiqua" w:hAnsi="Book Antiqua"/>
          <w:b/>
          <w:bCs/>
        </w:rPr>
      </w:pPr>
    </w:p>
    <w:p w14:paraId="33A1E3FE" w14:textId="64B4630F" w:rsidR="00FA001A" w:rsidRDefault="00FA001A" w:rsidP="002C000E">
      <w:pPr>
        <w:spacing w:line="480" w:lineRule="auto"/>
        <w:rPr>
          <w:rFonts w:ascii="Book Antiqua" w:hAnsi="Book Antiqua"/>
          <w:b/>
          <w:bCs/>
        </w:rPr>
      </w:pPr>
    </w:p>
    <w:p w14:paraId="774923D7" w14:textId="4BF0F6CD" w:rsidR="00FA001A" w:rsidRDefault="00FA001A" w:rsidP="002C000E">
      <w:pPr>
        <w:spacing w:line="480" w:lineRule="auto"/>
        <w:rPr>
          <w:rFonts w:ascii="Book Antiqua" w:hAnsi="Book Antiqua"/>
          <w:b/>
          <w:bCs/>
        </w:rPr>
      </w:pPr>
    </w:p>
    <w:p w14:paraId="4F309E15" w14:textId="7CC8CEA7" w:rsidR="000C09AA" w:rsidRDefault="000C09AA" w:rsidP="000C09AA">
      <w:pPr>
        <w:spacing w:line="480" w:lineRule="auto"/>
        <w:jc w:val="center"/>
        <w:rPr>
          <w:rStyle w:val="SubtleEmphasis"/>
          <w:rFonts w:ascii="Book Antiqua" w:hAnsi="Book Antiqua"/>
        </w:rPr>
      </w:pPr>
      <w:r>
        <w:rPr>
          <w:rStyle w:val="SubtleEmphasis"/>
          <w:rFonts w:ascii="Book Antiqua" w:hAnsi="Book Antiqua"/>
        </w:rPr>
        <w:t>Red: Human observations; Blue: Mate’s observations. Y-axis = dueling sum, X-axis = day (1-6). Star = Gamergate</w:t>
      </w:r>
    </w:p>
    <w:p w14:paraId="7CF95E65" w14:textId="05A755EF" w:rsidR="00FA001A" w:rsidRDefault="00FA001A" w:rsidP="002C000E">
      <w:pPr>
        <w:spacing w:line="480" w:lineRule="auto"/>
        <w:rPr>
          <w:rFonts w:ascii="Book Antiqua" w:hAnsi="Book Antiqua"/>
          <w:b/>
          <w:bCs/>
        </w:rPr>
      </w:pPr>
    </w:p>
    <w:p w14:paraId="7F98746F" w14:textId="16B7B286" w:rsidR="00FA001A" w:rsidRDefault="00FA001A" w:rsidP="002C000E">
      <w:pPr>
        <w:spacing w:line="480" w:lineRule="auto"/>
        <w:rPr>
          <w:rFonts w:ascii="Book Antiqua" w:hAnsi="Book Antiqua"/>
          <w:b/>
          <w:bCs/>
        </w:rPr>
      </w:pPr>
    </w:p>
    <w:p w14:paraId="20487D3F" w14:textId="17F9A711" w:rsidR="00FA001A" w:rsidRDefault="00FA001A" w:rsidP="002C000E">
      <w:pPr>
        <w:spacing w:line="480" w:lineRule="auto"/>
        <w:rPr>
          <w:rFonts w:ascii="Book Antiqua" w:hAnsi="Book Antiqua"/>
          <w:b/>
          <w:bCs/>
        </w:rPr>
      </w:pPr>
    </w:p>
    <w:p w14:paraId="5F8AEE19" w14:textId="77777777" w:rsidR="00FA001A" w:rsidRDefault="00FA001A" w:rsidP="002C000E">
      <w:pPr>
        <w:spacing w:line="480" w:lineRule="auto"/>
        <w:rPr>
          <w:rFonts w:ascii="Book Antiqua" w:hAnsi="Book Antiqua"/>
          <w:b/>
          <w:bCs/>
        </w:rPr>
      </w:pPr>
    </w:p>
    <w:p w14:paraId="348C31D2" w14:textId="77777777" w:rsidR="002C000E" w:rsidRPr="001D062A" w:rsidRDefault="002C000E" w:rsidP="002C000E">
      <w:pPr>
        <w:spacing w:line="480" w:lineRule="auto"/>
        <w:rPr>
          <w:rFonts w:ascii="Book Antiqua" w:hAnsi="Book Antiqua"/>
          <w:b/>
          <w:bCs/>
        </w:rPr>
      </w:pPr>
      <w:r w:rsidRPr="001D062A">
        <w:rPr>
          <w:rFonts w:ascii="Book Antiqua" w:hAnsi="Book Antiqua"/>
          <w:b/>
          <w:bCs/>
        </w:rPr>
        <w:t>30W – F102 Group:</w:t>
      </w:r>
    </w:p>
    <w:p w14:paraId="0160104C" w14:textId="7F0FE4B7" w:rsidR="002C000E" w:rsidRDefault="002C000E" w:rsidP="002C000E">
      <w:pPr>
        <w:spacing w:line="480" w:lineRule="auto"/>
        <w:jc w:val="center"/>
        <w:rPr>
          <w:rFonts w:ascii="Book Antiqua" w:hAnsi="Book Antiqua"/>
          <w:b/>
          <w:bCs/>
        </w:rPr>
      </w:pPr>
      <w:r w:rsidRPr="001D062A">
        <w:rPr>
          <w:rFonts w:ascii="Book Antiqua" w:hAnsi="Book Antiqua"/>
          <w:b/>
          <w:bCs/>
        </w:rPr>
        <w:t>Observation Contingency Table – 30W_F102 Group</w:t>
      </w:r>
    </w:p>
    <w:p w14:paraId="1FC634D9" w14:textId="40FF20DF" w:rsidR="00FA001A" w:rsidRDefault="00FA001A" w:rsidP="002C000E">
      <w:pPr>
        <w:spacing w:line="480" w:lineRule="auto"/>
        <w:jc w:val="center"/>
        <w:rPr>
          <w:rFonts w:ascii="Book Antiqua" w:hAnsi="Book Antiqua"/>
          <w:b/>
          <w:bCs/>
        </w:rPr>
      </w:pPr>
    </w:p>
    <w:p w14:paraId="169CEA79" w14:textId="1CDBE72C" w:rsidR="00FA001A" w:rsidRDefault="00FA001A" w:rsidP="002C000E">
      <w:pPr>
        <w:spacing w:line="480" w:lineRule="auto"/>
        <w:jc w:val="center"/>
        <w:rPr>
          <w:rFonts w:ascii="Book Antiqua" w:hAnsi="Book Antiqua"/>
          <w:b/>
          <w:bCs/>
        </w:rPr>
      </w:pPr>
    </w:p>
    <w:p w14:paraId="3B4033D7" w14:textId="77777777" w:rsidR="00FA001A" w:rsidRPr="001D062A" w:rsidRDefault="00FA001A" w:rsidP="002C000E">
      <w:pPr>
        <w:spacing w:line="480" w:lineRule="auto"/>
        <w:jc w:val="center"/>
        <w:rPr>
          <w:rFonts w:ascii="Book Antiqua" w:hAnsi="Book Antiqua"/>
          <w:b/>
          <w:bCs/>
        </w:rPr>
      </w:pPr>
    </w:p>
    <w:tbl>
      <w:tblPr>
        <w:tblStyle w:val="TableGrid"/>
        <w:tblW w:w="0" w:type="auto"/>
        <w:tblLook w:val="04A0" w:firstRow="1" w:lastRow="0" w:firstColumn="1" w:lastColumn="0" w:noHBand="0" w:noVBand="1"/>
      </w:tblPr>
      <w:tblGrid>
        <w:gridCol w:w="2337"/>
        <w:gridCol w:w="2337"/>
        <w:gridCol w:w="2338"/>
        <w:gridCol w:w="2338"/>
      </w:tblGrid>
      <w:tr w:rsidR="002C000E" w:rsidRPr="001D062A" w14:paraId="1C8CA290" w14:textId="77777777" w:rsidTr="00851D27">
        <w:tc>
          <w:tcPr>
            <w:tcW w:w="2337" w:type="dxa"/>
            <w:shd w:val="clear" w:color="auto" w:fill="A5A5A5" w:themeFill="accent3"/>
          </w:tcPr>
          <w:p w14:paraId="5D5DE044" w14:textId="77777777" w:rsidR="002C000E" w:rsidRPr="001D062A" w:rsidRDefault="002C000E" w:rsidP="00851D27">
            <w:pPr>
              <w:spacing w:line="480" w:lineRule="auto"/>
              <w:rPr>
                <w:rFonts w:ascii="Book Antiqua" w:hAnsi="Book Antiqua"/>
              </w:rPr>
            </w:pPr>
          </w:p>
        </w:tc>
        <w:tc>
          <w:tcPr>
            <w:tcW w:w="7013" w:type="dxa"/>
            <w:gridSpan w:val="3"/>
            <w:shd w:val="clear" w:color="auto" w:fill="A5A5A5" w:themeFill="accent3"/>
          </w:tcPr>
          <w:p w14:paraId="7571746E" w14:textId="77777777" w:rsidR="002C000E" w:rsidRPr="001D062A" w:rsidRDefault="002C000E" w:rsidP="00851D27">
            <w:pPr>
              <w:spacing w:line="480" w:lineRule="auto"/>
              <w:jc w:val="center"/>
              <w:rPr>
                <w:rFonts w:ascii="Book Antiqua" w:hAnsi="Book Antiqua"/>
              </w:rPr>
            </w:pPr>
            <w:r w:rsidRPr="001D062A">
              <w:rPr>
                <w:rFonts w:ascii="Book Antiqua" w:hAnsi="Book Antiqua"/>
              </w:rPr>
              <w:t>Tracking Software Presence/Absence Results</w:t>
            </w:r>
          </w:p>
        </w:tc>
      </w:tr>
      <w:tr w:rsidR="002C000E" w:rsidRPr="001D062A" w14:paraId="2B204844" w14:textId="77777777" w:rsidTr="00851D27">
        <w:tc>
          <w:tcPr>
            <w:tcW w:w="2337" w:type="dxa"/>
            <w:vMerge w:val="restart"/>
            <w:shd w:val="clear" w:color="auto" w:fill="A5A5A5" w:themeFill="accent3"/>
          </w:tcPr>
          <w:p w14:paraId="5A4538DD" w14:textId="77777777" w:rsidR="002C000E" w:rsidRPr="001D062A" w:rsidRDefault="002C000E" w:rsidP="00851D27">
            <w:pPr>
              <w:spacing w:line="480" w:lineRule="auto"/>
              <w:jc w:val="center"/>
              <w:rPr>
                <w:rFonts w:ascii="Book Antiqua" w:hAnsi="Book Antiqua"/>
              </w:rPr>
            </w:pPr>
            <w:r w:rsidRPr="001D062A">
              <w:rPr>
                <w:rFonts w:ascii="Book Antiqua" w:hAnsi="Book Antiqua"/>
              </w:rPr>
              <w:t>Human Presence/Absence Results</w:t>
            </w:r>
          </w:p>
        </w:tc>
        <w:tc>
          <w:tcPr>
            <w:tcW w:w="2337" w:type="dxa"/>
            <w:shd w:val="clear" w:color="auto" w:fill="BFBFBF" w:themeFill="background1" w:themeFillShade="BF"/>
          </w:tcPr>
          <w:p w14:paraId="2CA36C39" w14:textId="77777777" w:rsidR="002C000E" w:rsidRPr="001D062A" w:rsidRDefault="002C000E" w:rsidP="00851D27">
            <w:pPr>
              <w:spacing w:line="480" w:lineRule="auto"/>
              <w:rPr>
                <w:rFonts w:ascii="Book Antiqua" w:hAnsi="Book Antiqua"/>
              </w:rPr>
            </w:pPr>
          </w:p>
        </w:tc>
        <w:tc>
          <w:tcPr>
            <w:tcW w:w="2338" w:type="dxa"/>
            <w:shd w:val="clear" w:color="auto" w:fill="BFBFBF" w:themeFill="background1" w:themeFillShade="BF"/>
          </w:tcPr>
          <w:p w14:paraId="147B9CCD" w14:textId="77777777" w:rsidR="002C000E" w:rsidRPr="001D062A" w:rsidRDefault="002C000E" w:rsidP="00851D27">
            <w:pPr>
              <w:spacing w:line="480" w:lineRule="auto"/>
              <w:rPr>
                <w:rFonts w:ascii="Book Antiqua" w:hAnsi="Book Antiqua"/>
              </w:rPr>
            </w:pPr>
            <w:r w:rsidRPr="001D062A">
              <w:rPr>
                <w:rFonts w:ascii="Book Antiqua" w:hAnsi="Book Antiqua"/>
              </w:rPr>
              <w:t>0 (no duel observed)</w:t>
            </w:r>
          </w:p>
        </w:tc>
        <w:tc>
          <w:tcPr>
            <w:tcW w:w="2338" w:type="dxa"/>
            <w:shd w:val="clear" w:color="auto" w:fill="BFBFBF" w:themeFill="background1" w:themeFillShade="BF"/>
          </w:tcPr>
          <w:p w14:paraId="653B32FF" w14:textId="77777777" w:rsidR="002C000E" w:rsidRPr="001D062A" w:rsidRDefault="002C000E" w:rsidP="00851D27">
            <w:pPr>
              <w:spacing w:line="480" w:lineRule="auto"/>
              <w:rPr>
                <w:rFonts w:ascii="Book Antiqua" w:hAnsi="Book Antiqua"/>
              </w:rPr>
            </w:pPr>
            <w:r w:rsidRPr="001D062A">
              <w:rPr>
                <w:rFonts w:ascii="Book Antiqua" w:hAnsi="Book Antiqua"/>
              </w:rPr>
              <w:t>1 (duel observed)</w:t>
            </w:r>
          </w:p>
        </w:tc>
      </w:tr>
      <w:tr w:rsidR="002C000E" w:rsidRPr="001D062A" w14:paraId="378FC6BC" w14:textId="77777777" w:rsidTr="00851D27">
        <w:tc>
          <w:tcPr>
            <w:tcW w:w="2337" w:type="dxa"/>
            <w:vMerge/>
            <w:shd w:val="clear" w:color="auto" w:fill="A5A5A5" w:themeFill="accent3"/>
          </w:tcPr>
          <w:p w14:paraId="10811433" w14:textId="77777777" w:rsidR="002C000E" w:rsidRPr="001D062A" w:rsidRDefault="002C000E" w:rsidP="00851D27">
            <w:pPr>
              <w:spacing w:line="480" w:lineRule="auto"/>
              <w:rPr>
                <w:rFonts w:ascii="Book Antiqua" w:hAnsi="Book Antiqua"/>
              </w:rPr>
            </w:pPr>
          </w:p>
        </w:tc>
        <w:tc>
          <w:tcPr>
            <w:tcW w:w="2337" w:type="dxa"/>
            <w:shd w:val="clear" w:color="auto" w:fill="BFBFBF" w:themeFill="background1" w:themeFillShade="BF"/>
          </w:tcPr>
          <w:p w14:paraId="42F0A48C" w14:textId="77777777" w:rsidR="002C000E" w:rsidRPr="001D062A" w:rsidRDefault="002C000E" w:rsidP="00851D27">
            <w:pPr>
              <w:spacing w:line="480" w:lineRule="auto"/>
              <w:rPr>
                <w:rFonts w:ascii="Book Antiqua" w:hAnsi="Book Antiqua"/>
              </w:rPr>
            </w:pPr>
            <w:r w:rsidRPr="001D062A">
              <w:rPr>
                <w:rFonts w:ascii="Book Antiqua" w:hAnsi="Book Antiqua"/>
              </w:rPr>
              <w:t>0 (no duel observed)</w:t>
            </w:r>
          </w:p>
        </w:tc>
        <w:tc>
          <w:tcPr>
            <w:tcW w:w="2338" w:type="dxa"/>
            <w:shd w:val="clear" w:color="auto" w:fill="E7E6E6" w:themeFill="background2"/>
          </w:tcPr>
          <w:p w14:paraId="24E5554B" w14:textId="77777777" w:rsidR="002C000E" w:rsidRPr="001D062A" w:rsidRDefault="002C000E" w:rsidP="00851D27">
            <w:pPr>
              <w:spacing w:line="480" w:lineRule="auto"/>
              <w:rPr>
                <w:rFonts w:ascii="Book Antiqua" w:hAnsi="Book Antiqua"/>
              </w:rPr>
            </w:pPr>
            <w:r w:rsidRPr="001D062A">
              <w:rPr>
                <w:rFonts w:ascii="Book Antiqua" w:hAnsi="Book Antiqua"/>
              </w:rPr>
              <w:t>797</w:t>
            </w:r>
          </w:p>
        </w:tc>
        <w:tc>
          <w:tcPr>
            <w:tcW w:w="2338" w:type="dxa"/>
            <w:shd w:val="clear" w:color="auto" w:fill="E7E6E6" w:themeFill="background2"/>
          </w:tcPr>
          <w:p w14:paraId="0D05EE33" w14:textId="77777777" w:rsidR="002C000E" w:rsidRPr="001D062A" w:rsidRDefault="002C000E" w:rsidP="00851D27">
            <w:pPr>
              <w:spacing w:line="480" w:lineRule="auto"/>
              <w:rPr>
                <w:rFonts w:ascii="Book Antiqua" w:hAnsi="Book Antiqua"/>
              </w:rPr>
            </w:pPr>
            <w:r w:rsidRPr="001D062A">
              <w:rPr>
                <w:rFonts w:ascii="Book Antiqua" w:hAnsi="Book Antiqua"/>
              </w:rPr>
              <w:t>175</w:t>
            </w:r>
          </w:p>
        </w:tc>
      </w:tr>
      <w:tr w:rsidR="002C000E" w:rsidRPr="001D062A" w14:paraId="3FB50E02" w14:textId="77777777" w:rsidTr="00851D27">
        <w:tc>
          <w:tcPr>
            <w:tcW w:w="2337" w:type="dxa"/>
            <w:vMerge/>
            <w:shd w:val="clear" w:color="auto" w:fill="A5A5A5" w:themeFill="accent3"/>
          </w:tcPr>
          <w:p w14:paraId="21C7FA95" w14:textId="77777777" w:rsidR="002C000E" w:rsidRPr="001D062A" w:rsidRDefault="002C000E" w:rsidP="00851D27">
            <w:pPr>
              <w:spacing w:line="480" w:lineRule="auto"/>
              <w:rPr>
                <w:rFonts w:ascii="Book Antiqua" w:hAnsi="Book Antiqua"/>
              </w:rPr>
            </w:pPr>
          </w:p>
        </w:tc>
        <w:tc>
          <w:tcPr>
            <w:tcW w:w="2337" w:type="dxa"/>
            <w:shd w:val="clear" w:color="auto" w:fill="BFBFBF" w:themeFill="background1" w:themeFillShade="BF"/>
          </w:tcPr>
          <w:p w14:paraId="0FE4E945" w14:textId="77777777" w:rsidR="002C000E" w:rsidRPr="001D062A" w:rsidRDefault="002C000E" w:rsidP="00851D27">
            <w:pPr>
              <w:spacing w:line="480" w:lineRule="auto"/>
              <w:rPr>
                <w:rFonts w:ascii="Book Antiqua" w:hAnsi="Book Antiqua"/>
              </w:rPr>
            </w:pPr>
            <w:r w:rsidRPr="001D062A">
              <w:rPr>
                <w:rFonts w:ascii="Book Antiqua" w:hAnsi="Book Antiqua"/>
              </w:rPr>
              <w:t>1 (duel observed)</w:t>
            </w:r>
          </w:p>
        </w:tc>
        <w:tc>
          <w:tcPr>
            <w:tcW w:w="2338" w:type="dxa"/>
            <w:shd w:val="clear" w:color="auto" w:fill="E7E6E6" w:themeFill="background2"/>
          </w:tcPr>
          <w:p w14:paraId="5BD5A5F3" w14:textId="77777777" w:rsidR="002C000E" w:rsidRPr="001D062A" w:rsidRDefault="002C000E" w:rsidP="00851D27">
            <w:pPr>
              <w:spacing w:line="480" w:lineRule="auto"/>
              <w:rPr>
                <w:rFonts w:ascii="Book Antiqua" w:hAnsi="Book Antiqua"/>
              </w:rPr>
            </w:pPr>
            <w:r w:rsidRPr="001D062A">
              <w:rPr>
                <w:rFonts w:ascii="Book Antiqua" w:hAnsi="Book Antiqua"/>
              </w:rPr>
              <w:t>7</w:t>
            </w:r>
          </w:p>
        </w:tc>
        <w:tc>
          <w:tcPr>
            <w:tcW w:w="2338" w:type="dxa"/>
            <w:shd w:val="clear" w:color="auto" w:fill="E7E6E6" w:themeFill="background2"/>
          </w:tcPr>
          <w:p w14:paraId="2E4C49B9" w14:textId="77777777" w:rsidR="002C000E" w:rsidRPr="001D062A" w:rsidRDefault="002C000E" w:rsidP="00851D27">
            <w:pPr>
              <w:spacing w:line="480" w:lineRule="auto"/>
              <w:rPr>
                <w:rFonts w:ascii="Book Antiqua" w:hAnsi="Book Antiqua"/>
              </w:rPr>
            </w:pPr>
            <w:r w:rsidRPr="001D062A">
              <w:rPr>
                <w:rFonts w:ascii="Book Antiqua" w:hAnsi="Book Antiqua"/>
              </w:rPr>
              <w:t>161</w:t>
            </w:r>
          </w:p>
        </w:tc>
      </w:tr>
    </w:tbl>
    <w:p w14:paraId="1FE7275D" w14:textId="0226EA65" w:rsidR="002C000E" w:rsidRPr="001D062A" w:rsidRDefault="002C000E" w:rsidP="002C000E">
      <w:pPr>
        <w:spacing w:line="480" w:lineRule="auto"/>
        <w:jc w:val="center"/>
        <w:rPr>
          <w:rStyle w:val="SubtleEmphasis"/>
          <w:rFonts w:ascii="Book Antiqua" w:hAnsi="Book Antiqua"/>
        </w:rPr>
      </w:pPr>
      <w:r w:rsidRPr="001D062A">
        <w:rPr>
          <w:rStyle w:val="SubtleEmphasis"/>
          <w:rFonts w:ascii="Book Antiqua" w:hAnsi="Book Antiqua"/>
        </w:rPr>
        <w:t>Figure 3: Contingency table showing agreements and discrepancies between human observers and tracking software for the 30W_F102 group. See the caption under Fig.1 for explanation.</w:t>
      </w:r>
    </w:p>
    <w:p w14:paraId="01DDDCF3" w14:textId="34300CCF" w:rsidR="002C000E" w:rsidRPr="001D062A" w:rsidRDefault="002C000E" w:rsidP="002C000E">
      <w:pPr>
        <w:spacing w:line="480" w:lineRule="auto"/>
        <w:jc w:val="center"/>
        <w:rPr>
          <w:rStyle w:val="SubtleEmphasis"/>
          <w:rFonts w:ascii="Book Antiqua" w:hAnsi="Book Antiqua"/>
        </w:rPr>
      </w:pPr>
      <w:r w:rsidRPr="001D062A">
        <w:rPr>
          <w:rStyle w:val="SubtleEmphasis"/>
          <w:rFonts w:ascii="Book Antiqua" w:hAnsi="Book Antiqua"/>
          <w:noProof/>
        </w:rPr>
        <w:drawing>
          <wp:inline distT="0" distB="0" distL="0" distR="0" wp14:anchorId="46CF06E8" wp14:editId="45356448">
            <wp:extent cx="5935980" cy="219837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198370"/>
                    </a:xfrm>
                    <a:prstGeom prst="rect">
                      <a:avLst/>
                    </a:prstGeom>
                    <a:noFill/>
                    <a:ln>
                      <a:noFill/>
                    </a:ln>
                  </pic:spPr>
                </pic:pic>
              </a:graphicData>
            </a:graphic>
          </wp:inline>
        </w:drawing>
      </w:r>
    </w:p>
    <w:p w14:paraId="377218AA" w14:textId="79FC26EF" w:rsidR="002C000E" w:rsidRDefault="002C000E" w:rsidP="002C000E">
      <w:pPr>
        <w:spacing w:line="480" w:lineRule="auto"/>
        <w:jc w:val="center"/>
        <w:rPr>
          <w:rStyle w:val="SubtleEmphasis"/>
          <w:rFonts w:ascii="Book Antiqua" w:hAnsi="Book Antiqua"/>
        </w:rPr>
      </w:pPr>
      <w:r>
        <w:rPr>
          <w:rStyle w:val="SubtleEmphasis"/>
          <w:rFonts w:ascii="Book Antiqua" w:hAnsi="Book Antiqua"/>
        </w:rPr>
        <w:t>Figure 4: Distribution of relative dueling frequency in the 30W_F102 group. See caption under Fig. 2 for explanation.</w:t>
      </w:r>
    </w:p>
    <w:p w14:paraId="27A114F2" w14:textId="057FB9D6" w:rsidR="002C000E" w:rsidRPr="002C000E" w:rsidRDefault="002C000E" w:rsidP="002C000E">
      <w:pPr>
        <w:spacing w:line="480" w:lineRule="auto"/>
        <w:jc w:val="center"/>
        <w:rPr>
          <w:rStyle w:val="SubtleEmphasis"/>
          <w:rFonts w:ascii="Book Antiqua" w:hAnsi="Book Antiqua"/>
          <w:b/>
          <w:bCs/>
          <w:i w:val="0"/>
          <w:iCs w:val="0"/>
        </w:rPr>
      </w:pPr>
      <w:r>
        <w:rPr>
          <w:rStyle w:val="SubtleEmphasis"/>
          <w:rFonts w:ascii="Book Antiqua" w:hAnsi="Book Antiqua"/>
          <w:b/>
          <w:bCs/>
          <w:i w:val="0"/>
          <w:iCs w:val="0"/>
        </w:rPr>
        <w:lastRenderedPageBreak/>
        <w:t>30W F102 Dueling Sums Per Day</w:t>
      </w:r>
    </w:p>
    <w:p w14:paraId="2F29090E" w14:textId="17D0E0A1" w:rsidR="002C000E" w:rsidRDefault="000C09AA" w:rsidP="002C000E">
      <w:pPr>
        <w:spacing w:line="480" w:lineRule="auto"/>
        <w:jc w:val="center"/>
        <w:rPr>
          <w:rStyle w:val="SubtleEmphasis"/>
          <w:rFonts w:ascii="Book Antiqua" w:hAnsi="Book Antiqua"/>
        </w:rPr>
      </w:pPr>
      <w:r>
        <w:rPr>
          <w:noProof/>
        </w:rPr>
        <mc:AlternateContent>
          <mc:Choice Requires="wpg">
            <w:drawing>
              <wp:anchor distT="0" distB="0" distL="114300" distR="114300" simplePos="0" relativeHeight="251700224" behindDoc="0" locked="0" layoutInCell="1" allowOverlap="1" wp14:anchorId="43462D12" wp14:editId="2C54E50A">
                <wp:simplePos x="0" y="0"/>
                <wp:positionH relativeFrom="column">
                  <wp:posOffset>792480</wp:posOffset>
                </wp:positionH>
                <wp:positionV relativeFrom="paragraph">
                  <wp:posOffset>468630</wp:posOffset>
                </wp:positionV>
                <wp:extent cx="5003569" cy="3049905"/>
                <wp:effectExtent l="38100" t="38100" r="64135" b="36195"/>
                <wp:wrapNone/>
                <wp:docPr id="17" name="Group 17"/>
                <wp:cNvGraphicFramePr/>
                <a:graphic xmlns:a="http://schemas.openxmlformats.org/drawingml/2006/main">
                  <a:graphicData uri="http://schemas.microsoft.com/office/word/2010/wordprocessingGroup">
                    <wpg:wgp>
                      <wpg:cNvGrpSpPr/>
                      <wpg:grpSpPr>
                        <a:xfrm>
                          <a:off x="0" y="0"/>
                          <a:ext cx="5003569" cy="3049905"/>
                          <a:chOff x="0" y="0"/>
                          <a:chExt cx="5003569" cy="3049905"/>
                        </a:xfrm>
                      </wpg:grpSpPr>
                      <wps:wsp>
                        <wps:cNvPr id="42" name="Star: 5 Points 42"/>
                        <wps:cNvSpPr/>
                        <wps:spPr>
                          <a:xfrm>
                            <a:off x="0" y="173736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ar: 5 Points 43"/>
                        <wps:cNvSpPr/>
                        <wps:spPr>
                          <a:xfrm>
                            <a:off x="80010" y="56769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ar: 5 Points 44"/>
                        <wps:cNvSpPr/>
                        <wps:spPr>
                          <a:xfrm>
                            <a:off x="1276350" y="594360"/>
                            <a:ext cx="198755" cy="169545"/>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ar: 5 Points 45"/>
                        <wps:cNvSpPr/>
                        <wps:spPr>
                          <a:xfrm>
                            <a:off x="4804410" y="115062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ar: 5 Points 47"/>
                        <wps:cNvSpPr/>
                        <wps:spPr>
                          <a:xfrm>
                            <a:off x="2423160" y="286893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ar: 5 Points 48"/>
                        <wps:cNvSpPr/>
                        <wps:spPr>
                          <a:xfrm>
                            <a:off x="57150" y="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ar: 5 Points 49"/>
                        <wps:cNvSpPr/>
                        <wps:spPr>
                          <a:xfrm>
                            <a:off x="4800600" y="230505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ar: 5 Points 14"/>
                        <wps:cNvSpPr/>
                        <wps:spPr>
                          <a:xfrm>
                            <a:off x="3638550" y="0"/>
                            <a:ext cx="198755" cy="169545"/>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ar: 5 Points 15"/>
                        <wps:cNvSpPr/>
                        <wps:spPr>
                          <a:xfrm>
                            <a:off x="3581400" y="2868930"/>
                            <a:ext cx="198755" cy="169545"/>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ar: 5 Points 16"/>
                        <wps:cNvSpPr/>
                        <wps:spPr>
                          <a:xfrm>
                            <a:off x="4777740" y="2880360"/>
                            <a:ext cx="198755" cy="169545"/>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2DB376" id="Group 17" o:spid="_x0000_s1026" style="position:absolute;margin-left:62.4pt;margin-top:36.9pt;width:394pt;height:240.15pt;z-index:251700224" coordsize="50035,30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NfTQQAAAoqAAAOAAAAZHJzL2Uyb0RvYy54bWzsWktv2zgQvi+w/4HQfWPJegtxiiCtgwWC&#10;Nmha9MxQlC1AIlmSjpz99TukHnFdext3ASMHOoBCasghOZxvZjji5btt26AnKlXN2cILLnwPUUZ4&#10;WbPVwvv6ZflX5iGlMStxwxldeM9Uee+u/vzjshMFnfM1b0oqETBhqujEwltrLYrZTJE1bbG64IIy&#10;IFZctlhDVa5mpcQdcG+b2dz3k1nHZSkkJ1QpePu+J3pXln9VUaI/VZWiGjULD+am7VPa56N5zq4u&#10;cbGSWKxrMkwD/8YsWlwzGHRi9R5rjDay/olVWxPJFa/0BeHtjFdVTahdA6wm8PdWcyv5Rti1rIpu&#10;JSYxgWj35PTbbMnHp3uJ6hL2LvUQwy3skR0WQR2E04lVAW1upXgQ93J4seprZr3bSrbmP6wEba1Y&#10;nyex0q1GBF7Gvh/GSe4hArTQj/Lcj3vBkzXszk/9yPrDL3rOxoFnZn7TdDoBSqRe5KT+n5we1lhQ&#10;K35lZDDIKZqPcnrQWBYoRve8ZlohIFj52MaTtFShQHBHRRWkYRomgx6OAgvyPIgHeQVJngaZ4Twt&#10;GhdCKn1LeYtMYeEBwGRs1Q8/3Sndtx3bmKEVb+pyWTeNrcjV400j0RMGTCyXPvwG9jvNQLDjzG1J&#10;PzfUdG7YZ1qBvsC2zu2IFql04ocJoUwHPWmNS9oPAyrwMorBtulhl2QZGs4VTG/iPTAYW/ZMRt79&#10;+ob2piu1QJ86+/81sb7z1MOOzJmeOrc14/IQgwZWNYzct4fp74jGFB95+QxaInlvZpQgyxo26A4r&#10;fY8l2BWwQGAr9Sd4VA3vFh4fSh5ac/nPofemPagxUD3UgZ2C3f6+wZJ6qPmbgYLnQRQZw2YrUZzO&#10;oSJ3KY+7FLZpbzhsewBWWRBbNO11MxYrydtvYFKvzahAwozA2AuPaDlWbnRvP8EoE3p9bZuBMRNY&#10;37EHQQxzI1Wjf1+237AUg5ZqUO+PfAQVLvZ0tW9rejJ+vdG8qq0iv8h1kDcA3JilcyA9PIb08CSk&#10;Zz6Ydg+B8YuTNMkd2B3YHdiNYXhTYI+OgT06CezBPE3CeIB7Hh3w7Vkax30sBL49jmwo5Hz7EDc4&#10;3+58+1l8O0CwP+3sR/EWjya+gJD/11F8lPlRNHj3IIj9BOIv0GGISYcjjIvlXSzfR/t97O9ieXNG&#10;On8sP2U39vE+pDleifd5NA8DOK+baH6eJVkeOry7cN6F828unIe882H/bnNpr/bvcQpO3aLd4dzh&#10;3OH8zeEc0uSHcZ6fdGyHON5PIEVt/Xrox/Dn4niXk3c5+TeWpguOpemAAOfuV/v1MAmz+Jhndxk6&#10;k8E48mXPZehchu4cGbrgWIYOCCchPc6CaPTsh0/sDu8O7+Z7vMvQGf/Z32I4e4YuSI5E8kA4Be9R&#10;Cj9zJcJm6DLffYEz4Ha3a9ztmld/cLe36uDCIdiAH2407tatfXi5wnn1LwAAAP//AwBQSwMEFAAG&#10;AAgAAAAhABj1vcfhAAAACgEAAA8AAABkcnMvZG93bnJldi54bWxMj0FLw0AQhe+C/2EZwZvdJG20&#10;xmxKKeqpCLaC9LbNTpPQ7GzIbpP03zue9DTzeI833+SrybZiwN43jhTEswgEUulMQ5WCr/3bwxKE&#10;D5qMbh2hgit6WBW3N7nOjBvpE4ddqASXkM+0gjqELpPSlzVa7WeuQ2Lv5HqrA8u+kqbXI5fbViZR&#10;9Citbogv1LrDTY3leXexCt5HPa7n8euwPZ8218M+/fjexqjU/d20fgERcAp/YfjFZ3QomOnoLmS8&#10;aFknC0YPCp7mPDnwHCe8HBWk6SIGWeTy/wvFDwAAAP//AwBQSwECLQAUAAYACAAAACEAtoM4kv4A&#10;AADhAQAAEwAAAAAAAAAAAAAAAAAAAAAAW0NvbnRlbnRfVHlwZXNdLnhtbFBLAQItABQABgAIAAAA&#10;IQA4/SH/1gAAAJQBAAALAAAAAAAAAAAAAAAAAC8BAABfcmVscy8ucmVsc1BLAQItABQABgAIAAAA&#10;IQCrNeNfTQQAAAoqAAAOAAAAAAAAAAAAAAAAAC4CAABkcnMvZTJvRG9jLnhtbFBLAQItABQABgAI&#10;AAAAIQAY9b3H4QAAAAoBAAAPAAAAAAAAAAAAAAAAAKcGAABkcnMvZG93bnJldi54bWxQSwUGAAAA&#10;AAQABADzAAAAtQcAAAAA&#10;">
                <v:shape id="Star: 5 Points 42" o:spid="_x0000_s1027" style="position:absolute;top:17373;width:1991;height:1697;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FRxgAAANsAAAAPAAAAZHJzL2Rvd25yZXYueG1sRI9Pa8JA&#10;FMTvhX6H5RW81U1jsBpdRdQWb9Y/4PWRfU3SZt+G7GqSfvquUOhxmJnfMPNlZypxo8aVlhW8DCMQ&#10;xJnVJecKzqe35wkI55E1VpZJQU8OlovHhzmm2rZ8oNvR5yJA2KWooPC+TqV0WUEG3dDWxMH7tI1B&#10;H2STS91gG+CmknEUjaXBksNCgTWtC8q+j1ejIO4/ku34az/t1u92dPk5t6+brFVq8NStZiA8df4/&#10;/NfeaQVJDPcv4QfIxS8AAAD//wMAUEsBAi0AFAAGAAgAAAAhANvh9svuAAAAhQEAABMAAAAAAAAA&#10;AAAAAAAAAAAAAFtDb250ZW50X1R5cGVzXS54bWxQSwECLQAUAAYACAAAACEAWvQsW78AAAAVAQAA&#10;CwAAAAAAAAAAAAAAAAAfAQAAX3JlbHMvLnJlbHNQSwECLQAUAAYACAAAACEA2QVhUcYAAADbAAAA&#10;DwAAAAAAAAAAAAAAAAAHAgAAZHJzL2Rvd25yZXYueG1sUEsFBgAAAAADAAMAtwAAAPoCA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43" o:spid="_x0000_s1028" style="position:absolute;left:800;top:5676;width:1991;height:1698;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TKxQAAANsAAAAPAAAAZHJzL2Rvd25yZXYueG1sRI9Ba8JA&#10;FITvgv9heYK3ZlMVq2k2UrQt3tqq4PWRfU3SZt+G7NZEf70rFDwOM/MNk656U4sTta6yrOAxikEQ&#10;51ZXXCg47N8eFiCcR9ZYWyYFZ3KwyoaDFBNtO/6i084XIkDYJaig9L5JpHR5SQZdZBvi4H3b1qAP&#10;si2kbrELcFPLSRzPpcGKw0KJDa1Lyn93f0bB5Pw5e53/fCz79budHi+H7mmTd0qNR/3LMwhPvb+H&#10;/9tbrWA2hduX8ANkdgUAAP//AwBQSwECLQAUAAYACAAAACEA2+H2y+4AAACFAQAAEwAAAAAAAAAA&#10;AAAAAAAAAAAAW0NvbnRlbnRfVHlwZXNdLnhtbFBLAQItABQABgAIAAAAIQBa9CxbvwAAABUBAAAL&#10;AAAAAAAAAAAAAAAAAB8BAABfcmVscy8ucmVsc1BLAQItABQABgAIAAAAIQC2ScTKxQAAANsAAAAP&#10;AAAAAAAAAAAAAAAAAAcCAABkcnMvZG93bnJldi54bWxQSwUGAAAAAAMAAwC3AAAA+QI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44" o:spid="_x0000_s1029" style="position:absolute;left:12763;top:5943;width:1988;height:1696;visibility:visible;mso-wrap-style:square;v-text-anchor:middle" coordsize="19875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VxxQAAANsAAAAPAAAAZHJzL2Rvd25yZXYueG1sRI9Ba8JA&#10;FITvhf6H5RW8FN1URDS6ii0IgvagreLxNfuaDc2+DdmNif/eLQgeh5n5hpkvO1uKC9W+cKzgbZCA&#10;IM6cLjhX8P217k9A+ICssXRMCq7kYbl4fppjql3Le7ocQi4ihH2KCkwIVSqlzwxZ9ANXEUfv19UW&#10;Q5R1LnWNbYTbUg6TZCwtFhwXDFb0YSj7OzRWQbPVx9X59LP7fH+tDB+n3bRpjVK9l241AxGoC4/w&#10;vb3RCkYj+P8Sf4Bc3AAAAP//AwBQSwECLQAUAAYACAAAACEA2+H2y+4AAACFAQAAEwAAAAAAAAAA&#10;AAAAAAAAAAAAW0NvbnRlbnRfVHlwZXNdLnhtbFBLAQItABQABgAIAAAAIQBa9CxbvwAAABUBAAAL&#10;AAAAAAAAAAAAAAAAAB8BAABfcmVscy8ucmVsc1BLAQItABQABgAIAAAAIQDQniVxxQAAANsAAAAP&#10;AAAAAAAAAAAAAAAAAAcCAABkcnMvZG93bnJldi54bWxQSwUGAAAAAAMAAwC3AAAA+QIAAAAA&#10;" path="m,64760r75918,1l99378,r23459,64761l198755,64760r-61419,40024l160796,169545,99378,129520,37959,169545,61419,104784,,64760xe" fillcolor="red" strokecolor="#1f3763 [1604]" strokeweight="1pt">
                  <v:stroke joinstyle="miter"/>
                  <v:path arrowok="t" o:connecttype="custom" o:connectlocs="0,64760;75918,64761;99378,0;122837,64761;198755,64760;137336,104784;160796,169545;99378,129520;37959,169545;61419,104784;0,64760" o:connectangles="0,0,0,0,0,0,0,0,0,0,0"/>
                </v:shape>
                <v:shape id="Star: 5 Points 45" o:spid="_x0000_s1030" style="position:absolute;left:48044;top:11506;width:1991;height:1697;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klxQAAANsAAAAPAAAAZHJzL2Rvd25yZXYueG1sRI9Ba8JA&#10;FITvBf/D8gq96aZWbY1ZRawVb21twOsj+0yi2bchuzWxv94VhB6HmfmGSRadqcSZGldaVvA8iEAQ&#10;Z1aXnCtIfz76byCcR9ZYWSYFF3KwmPceEoy1bfmbzjufiwBhF6OCwvs6ltJlBRl0A1sTB+9gG4M+&#10;yCaXusE2wE0lh1E0kQZLDgsF1rQqKDvtfo2C4eVrtJ4cP6fdamNf9n9p+/qetUo9PXbLGQhPnf8P&#10;39tbrWA0htuX8APk/AoAAP//AwBQSwECLQAUAAYACAAAACEA2+H2y+4AAACFAQAAEwAAAAAAAAAA&#10;AAAAAAAAAAAAW0NvbnRlbnRfVHlwZXNdLnhtbFBLAQItABQABgAIAAAAIQBa9CxbvwAAABUBAAAL&#10;AAAAAAAAAAAAAAAAAB8BAABfcmVscy8ucmVsc1BLAQItABQABgAIAAAAIQBW7PklxQAAANsAAAAP&#10;AAAAAAAAAAAAAAAAAAcCAABkcnMvZG93bnJldi54bWxQSwUGAAAAAAMAAwC3AAAA+QI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47" o:spid="_x0000_s1031" style="position:absolute;left:24231;top:28689;width:1992;height:1697;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LJxgAAANsAAAAPAAAAZHJzL2Rvd25yZXYueG1sRI9La8Mw&#10;EITvhfwHsYHearlJyMO1HEpe9JY2CeS6WFvbrbUylho7+fVVoZDjMDPfMOmyN7W4UOsqywqeoxgE&#10;cW51xYWC03H7NAfhPLLG2jIpuJKDZTZ4SDHRtuMPuhx8IQKEXYIKSu+bREqXl2TQRbYhDt6nbQ36&#10;INtC6ha7ADe1HMXxVBqsOCyU2NCqpPz78GMUjK7vk830a7/oVzs7Pt9O3Wydd0o9DvvXFxCeen8P&#10;/7fftILJDP6+hB8gs18AAAD//wMAUEsBAi0AFAAGAAgAAAAhANvh9svuAAAAhQEAABMAAAAAAAAA&#10;AAAAAAAAAAAAAFtDb250ZW50X1R5cGVzXS54bWxQSwECLQAUAAYACAAAACEAWvQsW78AAAAVAQAA&#10;CwAAAAAAAAAAAAAAAAAfAQAAX3JlbHMvLnJlbHNQSwECLQAUAAYACAAAACEAyXLCycYAAADbAAAA&#10;DwAAAAAAAAAAAAAAAAAHAgAAZHJzL2Rvd25yZXYueG1sUEsFBgAAAAADAAMAtwAAAPoCA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48" o:spid="_x0000_s1032" style="position:absolute;left:571;width:1992;height:1697;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Va7wwAAANsAAAAPAAAAZHJzL2Rvd25yZXYueG1sRE/LTsJA&#10;FN2T8A+TS+KOToUGpDIQw8O4UyoJ25vOta127jSdsS1+vbMgYXly3uvtYGrRUesqywoeoxgEcW51&#10;xYWC8+dx+gTCeWSNtWVScCUH2814tMZU255P1GW+ECGEXYoKSu+bVEqXl2TQRbYhDtyXbQ36ANtC&#10;6hb7EG5qOYvjhTRYcWgosaFdSflP9msUzK4fyWHx/b4adq92fvk798t93iv1MBlenkF4GvxdfHO/&#10;aQVJGBu+hB8gN/8AAAD//wMAUEsBAi0AFAAGAAgAAAAhANvh9svuAAAAhQEAABMAAAAAAAAAAAAA&#10;AAAAAAAAAFtDb250ZW50X1R5cGVzXS54bWxQSwECLQAUAAYACAAAACEAWvQsW78AAAAVAQAACwAA&#10;AAAAAAAAAAAAAAAfAQAAX3JlbHMvLnJlbHNQSwECLQAUAAYACAAAACEAuO1Wu8MAAADbAAAADwAA&#10;AAAAAAAAAAAAAAAHAgAAZHJzL2Rvd25yZXYueG1sUEsFBgAAAAADAAMAtwAAAPcCA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49" o:spid="_x0000_s1033" style="position:absolute;left:48006;top:23050;width:1991;height:1697;visibility:visible;mso-wrap-style:square;v-text-anchor:middle" coordsize="199159,16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MgxQAAANsAAAAPAAAAZHJzL2Rvd25yZXYueG1sRI9ba8JA&#10;FITfBf/DcgTfdOMFramrFGtL37xU6Oshe0yi2bMhu5ror3cLgo/DzHzDzJeNKcSVKpdbVjDoRyCI&#10;E6tzThUcfr96byCcR9ZYWCYFN3KwXLRbc4y1rXlH171PRYCwi1FB5n0ZS+mSjAy6vi2Jg3e0lUEf&#10;ZJVKXWEd4KaQwyiaSIM5h4UMS1pllJz3F6NgeNuO15PTZtasvu3o736op59JrVS303y8g/DU+Ff4&#10;2f7RCsYz+P8SfoBcPAAAAP//AwBQSwECLQAUAAYACAAAACEA2+H2y+4AAACFAQAAEwAAAAAAAAAA&#10;AAAAAAAAAAAAW0NvbnRlbnRfVHlwZXNdLnhtbFBLAQItABQABgAIAAAAIQBa9CxbvwAAABUBAAAL&#10;AAAAAAAAAAAAAAAAAB8BAABfcmVscy8ucmVsc1BLAQItABQABgAIAAAAIQDXofMgxQAAANsAAAAP&#10;AAAAAAAAAAAAAAAAAAcCAABkcnMvZG93bnJldi54bWxQSwUGAAAAAAMAAwC3AAAA+QI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v:shape id="Star: 5 Points 14" o:spid="_x0000_s1034" style="position:absolute;left:36385;width:1988;height:1695;visibility:visible;mso-wrap-style:square;v-text-anchor:middle" coordsize="19875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QpswwAAANsAAAAPAAAAZHJzL2Rvd25yZXYueG1sRE9La8JA&#10;EL4L/odlhF5ENy2laHQVKwiF2kN94XHMjtlgdjZkNyb9926h0Nt8fM+ZLztbijvVvnCs4HmcgCDO&#10;nC44V3DYb0YTED4gaywdk4If8rBc9HtzTLVr+Zvuu5CLGMI+RQUmhCqV0meGLPqxq4gjd3W1xRBh&#10;nUtdYxvDbSlfkuRNWiw4NhisaG0ou+0aq6D51MfV+XTZfr0PK8PHaTdtWqPU06BbzUAE6sK/+M/9&#10;oeP8V/j9JR4gFw8AAAD//wMAUEsBAi0AFAAGAAgAAAAhANvh9svuAAAAhQEAABMAAAAAAAAAAAAA&#10;AAAAAAAAAFtDb250ZW50X1R5cGVzXS54bWxQSwECLQAUAAYACAAAACEAWvQsW78AAAAVAQAACwAA&#10;AAAAAAAAAAAAAAAfAQAAX3JlbHMvLnJlbHNQSwECLQAUAAYACAAAACEAwy0KbMMAAADbAAAADwAA&#10;AAAAAAAAAAAAAAAHAgAAZHJzL2Rvd25yZXYueG1sUEsFBgAAAAADAAMAtwAAAPcCAAAAAA==&#10;" path="m,64760r75918,1l99378,r23459,64761l198755,64760r-61419,40024l160796,169545,99378,129520,37959,169545,61419,104784,,64760xe" fillcolor="red" strokecolor="#1f3763 [1604]" strokeweight="1pt">
                  <v:stroke joinstyle="miter"/>
                  <v:path arrowok="t" o:connecttype="custom" o:connectlocs="0,64760;75918,64761;99378,0;122837,64761;198755,64760;137336,104784;160796,169545;99378,129520;37959,169545;61419,104784;0,64760" o:connectangles="0,0,0,0,0,0,0,0,0,0,0"/>
                </v:shape>
                <v:shape id="Star: 5 Points 15" o:spid="_x0000_s1035" style="position:absolute;left:35814;top:28689;width:1987;height:1695;visibility:visible;mso-wrap-style:square;v-text-anchor:middle" coordsize="19875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3wwAAANsAAAAPAAAAZHJzL2Rvd25yZXYueG1sRE9La8JA&#10;EL4L/odlhF5ENy20aHQVKwiF2kN94XHMjtlgdjZkNyb9926h0Nt8fM+ZLztbijvVvnCs4HmcgCDO&#10;nC44V3DYb0YTED4gaywdk4If8rBc9HtzTLVr+Zvuu5CLGMI+RQUmhCqV0meGLPqxq4gjd3W1xRBh&#10;nUtdYxvDbSlfkuRNWiw4NhisaG0ou+0aq6D51MfV+XTZfr0PK8PHaTdtWqPU06BbzUAE6sK/+M/9&#10;oeP8V/j9JR4gFw8AAAD//wMAUEsBAi0AFAAGAAgAAAAhANvh9svuAAAAhQEAABMAAAAAAAAAAAAA&#10;AAAAAAAAAFtDb250ZW50X1R5cGVzXS54bWxQSwECLQAUAAYACAAAACEAWvQsW78AAAAVAQAACwAA&#10;AAAAAAAAAAAAAAAfAQAAX3JlbHMvLnJlbHNQSwECLQAUAAYACAAAACEArGGv98MAAADbAAAADwAA&#10;AAAAAAAAAAAAAAAHAgAAZHJzL2Rvd25yZXYueG1sUEsFBgAAAAADAAMAtwAAAPcCAAAAAA==&#10;" path="m,64760r75918,1l99378,r23459,64761l198755,64760r-61419,40024l160796,169545,99378,129520,37959,169545,61419,104784,,64760xe" fillcolor="red" strokecolor="#1f3763 [1604]" strokeweight="1pt">
                  <v:stroke joinstyle="miter"/>
                  <v:path arrowok="t" o:connecttype="custom" o:connectlocs="0,64760;75918,64761;99378,0;122837,64761;198755,64760;137336,104784;160796,169545;99378,129520;37959,169545;61419,104784;0,64760" o:connectangles="0,0,0,0,0,0,0,0,0,0,0"/>
                </v:shape>
                <v:shape id="Star: 5 Points 16" o:spid="_x0000_s1036" style="position:absolute;left:47777;top:28803;width:1987;height:1696;visibility:visible;mso-wrap-style:square;v-text-anchor:middle" coordsize="19875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AwgAAANsAAAAPAAAAZHJzL2Rvd25yZXYueG1sRE9Na8JA&#10;EL0L/Q/LFLxI3diD1OgqtiAUrAe1iscxO2aD2dmQ3Zj037tCwds83ufMFp0txY1qXzhWMBomIIgz&#10;pwvOFfzuV28fIHxA1lg6JgV/5GExf+nNMNWu5S3ddiEXMYR9igpMCFUqpc8MWfRDVxFH7uJqiyHC&#10;Ope6xjaG21K+J8lYWiw4Nhis6MtQdt01VkGz1ofl6Xj+2XwOKsOHSTdpWqNU/7VbTkEE6sJT/O/+&#10;1nH+GB6/xAPk/A4AAP//AwBQSwECLQAUAAYACAAAACEA2+H2y+4AAACFAQAAEwAAAAAAAAAAAAAA&#10;AAAAAAAAW0NvbnRlbnRfVHlwZXNdLnhtbFBLAQItABQABgAIAAAAIQBa9CxbvwAAABUBAAALAAAA&#10;AAAAAAAAAAAAAB8BAABfcmVscy8ucmVsc1BLAQItABQABgAIAAAAIQBcszGAwgAAANsAAAAPAAAA&#10;AAAAAAAAAAAAAAcCAABkcnMvZG93bnJldi54bWxQSwUGAAAAAAMAAwC3AAAA9gIAAAAA&#10;" path="m,64760r75918,1l99378,r23459,64761l198755,64760r-61419,40024l160796,169545,99378,129520,37959,169545,61419,104784,,64760xe" fillcolor="red" strokecolor="#1f3763 [1604]" strokeweight="1pt">
                  <v:stroke joinstyle="miter"/>
                  <v:path arrowok="t" o:connecttype="custom" o:connectlocs="0,64760;75918,64761;99378,0;122837,64761;198755,64760;137336,104784;160796,169545;99378,129520;37959,169545;61419,104784;0,64760" o:connectangles="0,0,0,0,0,0,0,0,0,0,0"/>
                </v:shape>
              </v:group>
            </w:pict>
          </mc:Fallback>
        </mc:AlternateContent>
      </w:r>
      <w:r w:rsidRPr="000C09AA">
        <w:rPr>
          <w:noProof/>
        </w:rPr>
        <w:t xml:space="preserve"> </w:t>
      </w:r>
      <w:r>
        <w:rPr>
          <w:noProof/>
        </w:rPr>
        <w:drawing>
          <wp:inline distT="0" distB="0" distL="0" distR="0" wp14:anchorId="393E359F" wp14:editId="4FE38407">
            <wp:extent cx="5943600" cy="3432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2175"/>
                    </a:xfrm>
                    <a:prstGeom prst="rect">
                      <a:avLst/>
                    </a:prstGeom>
                  </pic:spPr>
                </pic:pic>
              </a:graphicData>
            </a:graphic>
          </wp:inline>
        </w:drawing>
      </w:r>
    </w:p>
    <w:p w14:paraId="189810A3" w14:textId="46D423E9" w:rsidR="002C000E" w:rsidRDefault="002C000E" w:rsidP="002C000E">
      <w:pPr>
        <w:spacing w:line="480" w:lineRule="auto"/>
        <w:jc w:val="center"/>
        <w:rPr>
          <w:rStyle w:val="SubtleEmphasis"/>
          <w:rFonts w:ascii="Book Antiqua" w:hAnsi="Book Antiqua"/>
        </w:rPr>
      </w:pPr>
      <w:r>
        <w:rPr>
          <w:rStyle w:val="SubtleEmphasis"/>
          <w:rFonts w:ascii="Book Antiqua" w:hAnsi="Book Antiqua"/>
        </w:rPr>
        <w:t>Red: Human observations; Blue: Mate’s observations. Y-axis = dueling sum, X-axis = day</w:t>
      </w:r>
      <w:r w:rsidR="007F0647">
        <w:rPr>
          <w:rStyle w:val="SubtleEmphasis"/>
          <w:rFonts w:ascii="Book Antiqua" w:hAnsi="Book Antiqua"/>
        </w:rPr>
        <w:t xml:space="preserve"> (1-</w:t>
      </w:r>
      <w:r w:rsidR="00D33BCF">
        <w:rPr>
          <w:rStyle w:val="SubtleEmphasis"/>
          <w:rFonts w:ascii="Book Antiqua" w:hAnsi="Book Antiqua"/>
        </w:rPr>
        <w:t>9</w:t>
      </w:r>
      <w:r w:rsidR="007F0647">
        <w:rPr>
          <w:rStyle w:val="SubtleEmphasis"/>
          <w:rFonts w:ascii="Book Antiqua" w:hAnsi="Book Antiqua"/>
        </w:rPr>
        <w:t>)</w:t>
      </w:r>
    </w:p>
    <w:p w14:paraId="53728F57" w14:textId="41EFEE27" w:rsidR="00483FC2" w:rsidRDefault="00483FC2" w:rsidP="002C000E">
      <w:pPr>
        <w:spacing w:line="480" w:lineRule="auto"/>
        <w:jc w:val="center"/>
        <w:rPr>
          <w:rStyle w:val="SubtleEmphasis"/>
          <w:rFonts w:ascii="Book Antiqua" w:hAnsi="Book Antiqua"/>
        </w:rPr>
      </w:pPr>
      <w:r>
        <w:rPr>
          <w:rStyle w:val="SubtleEmphasis"/>
          <w:rFonts w:ascii="Book Antiqua" w:hAnsi="Book Antiqua"/>
        </w:rPr>
        <w:t>**Gamergate observations are potentially incomplete. Will likely make more sense with more data</w:t>
      </w:r>
    </w:p>
    <w:p w14:paraId="2CDE0505" w14:textId="77777777" w:rsidR="002C000E" w:rsidRDefault="002C000E" w:rsidP="002C000E">
      <w:pPr>
        <w:spacing w:line="480" w:lineRule="auto"/>
        <w:jc w:val="center"/>
        <w:rPr>
          <w:rStyle w:val="SubtleEmphasis"/>
          <w:rFonts w:ascii="Book Antiqua" w:hAnsi="Book Antiqua"/>
        </w:rPr>
      </w:pPr>
    </w:p>
    <w:p w14:paraId="5C735320" w14:textId="77777777" w:rsidR="002C000E" w:rsidRDefault="002C000E" w:rsidP="002C000E">
      <w:pPr>
        <w:spacing w:line="480" w:lineRule="auto"/>
        <w:jc w:val="center"/>
        <w:rPr>
          <w:rFonts w:ascii="Book Antiqua" w:hAnsi="Book Antiqua"/>
          <w:b/>
          <w:bCs/>
        </w:rPr>
      </w:pPr>
    </w:p>
    <w:p w14:paraId="4F48E950" w14:textId="77777777" w:rsidR="002C000E" w:rsidRPr="001D062A" w:rsidRDefault="002C000E" w:rsidP="002C000E">
      <w:pPr>
        <w:spacing w:line="480" w:lineRule="auto"/>
        <w:rPr>
          <w:rFonts w:ascii="Book Antiqua" w:hAnsi="Book Antiqua"/>
          <w:b/>
          <w:bCs/>
        </w:rPr>
      </w:pPr>
      <w:r w:rsidRPr="001D062A">
        <w:rPr>
          <w:rFonts w:ascii="Book Antiqua" w:hAnsi="Book Antiqua"/>
          <w:b/>
          <w:bCs/>
        </w:rPr>
        <w:t xml:space="preserve">30W – </w:t>
      </w:r>
      <w:r>
        <w:rPr>
          <w:rFonts w:ascii="Book Antiqua" w:hAnsi="Book Antiqua"/>
          <w:b/>
          <w:bCs/>
        </w:rPr>
        <w:t>47BC</w:t>
      </w:r>
      <w:r w:rsidRPr="001D062A">
        <w:rPr>
          <w:rFonts w:ascii="Book Antiqua" w:hAnsi="Book Antiqua"/>
          <w:b/>
          <w:bCs/>
        </w:rPr>
        <w:t xml:space="preserve"> Group:</w:t>
      </w:r>
    </w:p>
    <w:p w14:paraId="3B2B711D" w14:textId="77777777" w:rsidR="002C000E" w:rsidRDefault="002C000E" w:rsidP="002C000E">
      <w:pPr>
        <w:spacing w:line="480" w:lineRule="auto"/>
        <w:jc w:val="center"/>
        <w:rPr>
          <w:rFonts w:ascii="Book Antiqua" w:hAnsi="Book Antiqua"/>
          <w:b/>
          <w:bCs/>
        </w:rPr>
      </w:pPr>
      <w:r w:rsidRPr="001D062A">
        <w:rPr>
          <w:rFonts w:ascii="Book Antiqua" w:hAnsi="Book Antiqua"/>
          <w:b/>
          <w:bCs/>
        </w:rPr>
        <w:t>Observation Contingency Table – 30W_</w:t>
      </w:r>
      <w:r>
        <w:rPr>
          <w:rFonts w:ascii="Book Antiqua" w:hAnsi="Book Antiqua"/>
          <w:b/>
          <w:bCs/>
        </w:rPr>
        <w:t>47BC</w:t>
      </w:r>
      <w:r w:rsidRPr="001D062A">
        <w:rPr>
          <w:rFonts w:ascii="Book Antiqua" w:hAnsi="Book Antiqua"/>
          <w:b/>
          <w:bCs/>
        </w:rPr>
        <w:t xml:space="preserve"> Group</w:t>
      </w:r>
    </w:p>
    <w:tbl>
      <w:tblPr>
        <w:tblStyle w:val="TableGrid"/>
        <w:tblW w:w="0" w:type="auto"/>
        <w:tblLook w:val="04A0" w:firstRow="1" w:lastRow="0" w:firstColumn="1" w:lastColumn="0" w:noHBand="0" w:noVBand="1"/>
      </w:tblPr>
      <w:tblGrid>
        <w:gridCol w:w="2337"/>
        <w:gridCol w:w="2337"/>
        <w:gridCol w:w="2338"/>
        <w:gridCol w:w="2338"/>
      </w:tblGrid>
      <w:tr w:rsidR="002C000E" w:rsidRPr="001D062A" w14:paraId="0F4B01EB" w14:textId="77777777" w:rsidTr="00851D27">
        <w:tc>
          <w:tcPr>
            <w:tcW w:w="2337" w:type="dxa"/>
            <w:shd w:val="clear" w:color="auto" w:fill="A5A5A5" w:themeFill="accent3"/>
          </w:tcPr>
          <w:p w14:paraId="0C9F3137" w14:textId="77777777" w:rsidR="002C000E" w:rsidRPr="001D062A" w:rsidRDefault="002C000E" w:rsidP="00851D27">
            <w:pPr>
              <w:spacing w:line="480" w:lineRule="auto"/>
              <w:rPr>
                <w:rFonts w:ascii="Book Antiqua" w:hAnsi="Book Antiqua"/>
              </w:rPr>
            </w:pPr>
          </w:p>
        </w:tc>
        <w:tc>
          <w:tcPr>
            <w:tcW w:w="7013" w:type="dxa"/>
            <w:gridSpan w:val="3"/>
            <w:shd w:val="clear" w:color="auto" w:fill="A5A5A5" w:themeFill="accent3"/>
          </w:tcPr>
          <w:p w14:paraId="522FCFFD" w14:textId="77777777" w:rsidR="002C000E" w:rsidRPr="001D062A" w:rsidRDefault="002C000E" w:rsidP="00851D27">
            <w:pPr>
              <w:spacing w:line="480" w:lineRule="auto"/>
              <w:jc w:val="center"/>
              <w:rPr>
                <w:rFonts w:ascii="Book Antiqua" w:hAnsi="Book Antiqua"/>
              </w:rPr>
            </w:pPr>
            <w:r w:rsidRPr="001D062A">
              <w:rPr>
                <w:rFonts w:ascii="Book Antiqua" w:hAnsi="Book Antiqua"/>
              </w:rPr>
              <w:t>Tracking Software Presence/Absence Results</w:t>
            </w:r>
          </w:p>
        </w:tc>
      </w:tr>
      <w:tr w:rsidR="002C000E" w:rsidRPr="001D062A" w14:paraId="2CFC55D1" w14:textId="77777777" w:rsidTr="00851D27">
        <w:tc>
          <w:tcPr>
            <w:tcW w:w="2337" w:type="dxa"/>
            <w:vMerge w:val="restart"/>
            <w:shd w:val="clear" w:color="auto" w:fill="A5A5A5" w:themeFill="accent3"/>
          </w:tcPr>
          <w:p w14:paraId="4B954227" w14:textId="77777777" w:rsidR="002C000E" w:rsidRPr="001D062A" w:rsidRDefault="002C000E" w:rsidP="00851D27">
            <w:pPr>
              <w:spacing w:line="480" w:lineRule="auto"/>
              <w:jc w:val="center"/>
              <w:rPr>
                <w:rFonts w:ascii="Book Antiqua" w:hAnsi="Book Antiqua"/>
              </w:rPr>
            </w:pPr>
            <w:r w:rsidRPr="001D062A">
              <w:rPr>
                <w:rFonts w:ascii="Book Antiqua" w:hAnsi="Book Antiqua"/>
              </w:rPr>
              <w:t>Human Presence/Absence Results</w:t>
            </w:r>
          </w:p>
        </w:tc>
        <w:tc>
          <w:tcPr>
            <w:tcW w:w="2337" w:type="dxa"/>
            <w:shd w:val="clear" w:color="auto" w:fill="BFBFBF" w:themeFill="background1" w:themeFillShade="BF"/>
          </w:tcPr>
          <w:p w14:paraId="3817AB55" w14:textId="77777777" w:rsidR="002C000E" w:rsidRPr="001D062A" w:rsidRDefault="002C000E" w:rsidP="00851D27">
            <w:pPr>
              <w:spacing w:line="480" w:lineRule="auto"/>
              <w:rPr>
                <w:rFonts w:ascii="Book Antiqua" w:hAnsi="Book Antiqua"/>
              </w:rPr>
            </w:pPr>
          </w:p>
        </w:tc>
        <w:tc>
          <w:tcPr>
            <w:tcW w:w="2338" w:type="dxa"/>
            <w:shd w:val="clear" w:color="auto" w:fill="BFBFBF" w:themeFill="background1" w:themeFillShade="BF"/>
          </w:tcPr>
          <w:p w14:paraId="7F14BB8F" w14:textId="77777777" w:rsidR="002C000E" w:rsidRPr="001D062A" w:rsidRDefault="002C000E" w:rsidP="00851D27">
            <w:pPr>
              <w:spacing w:line="480" w:lineRule="auto"/>
              <w:rPr>
                <w:rFonts w:ascii="Book Antiqua" w:hAnsi="Book Antiqua"/>
              </w:rPr>
            </w:pPr>
            <w:r w:rsidRPr="001D062A">
              <w:rPr>
                <w:rFonts w:ascii="Book Antiqua" w:hAnsi="Book Antiqua"/>
              </w:rPr>
              <w:t>0 (no duel observed)</w:t>
            </w:r>
          </w:p>
        </w:tc>
        <w:tc>
          <w:tcPr>
            <w:tcW w:w="2338" w:type="dxa"/>
            <w:shd w:val="clear" w:color="auto" w:fill="BFBFBF" w:themeFill="background1" w:themeFillShade="BF"/>
          </w:tcPr>
          <w:p w14:paraId="596C5B6D" w14:textId="77777777" w:rsidR="002C000E" w:rsidRPr="001D062A" w:rsidRDefault="002C000E" w:rsidP="00851D27">
            <w:pPr>
              <w:spacing w:line="480" w:lineRule="auto"/>
              <w:rPr>
                <w:rFonts w:ascii="Book Antiqua" w:hAnsi="Book Antiqua"/>
              </w:rPr>
            </w:pPr>
            <w:r w:rsidRPr="001D062A">
              <w:rPr>
                <w:rFonts w:ascii="Book Antiqua" w:hAnsi="Book Antiqua"/>
              </w:rPr>
              <w:t>1 (duel observed)</w:t>
            </w:r>
          </w:p>
        </w:tc>
      </w:tr>
      <w:tr w:rsidR="002C000E" w:rsidRPr="001D062A" w14:paraId="5D7D8D81" w14:textId="77777777" w:rsidTr="00851D27">
        <w:tc>
          <w:tcPr>
            <w:tcW w:w="2337" w:type="dxa"/>
            <w:vMerge/>
            <w:shd w:val="clear" w:color="auto" w:fill="A5A5A5" w:themeFill="accent3"/>
          </w:tcPr>
          <w:p w14:paraId="6774F802" w14:textId="77777777" w:rsidR="002C000E" w:rsidRPr="001D062A" w:rsidRDefault="002C000E" w:rsidP="00851D27">
            <w:pPr>
              <w:spacing w:line="480" w:lineRule="auto"/>
              <w:rPr>
                <w:rFonts w:ascii="Book Antiqua" w:hAnsi="Book Antiqua"/>
              </w:rPr>
            </w:pPr>
          </w:p>
        </w:tc>
        <w:tc>
          <w:tcPr>
            <w:tcW w:w="2337" w:type="dxa"/>
            <w:shd w:val="clear" w:color="auto" w:fill="BFBFBF" w:themeFill="background1" w:themeFillShade="BF"/>
          </w:tcPr>
          <w:p w14:paraId="0D5B50B4" w14:textId="77777777" w:rsidR="002C000E" w:rsidRPr="001D062A" w:rsidRDefault="002C000E" w:rsidP="00851D27">
            <w:pPr>
              <w:spacing w:line="480" w:lineRule="auto"/>
              <w:rPr>
                <w:rFonts w:ascii="Book Antiqua" w:hAnsi="Book Antiqua"/>
              </w:rPr>
            </w:pPr>
            <w:r w:rsidRPr="001D062A">
              <w:rPr>
                <w:rFonts w:ascii="Book Antiqua" w:hAnsi="Book Antiqua"/>
              </w:rPr>
              <w:t>0 (no duel observed)</w:t>
            </w:r>
          </w:p>
        </w:tc>
        <w:tc>
          <w:tcPr>
            <w:tcW w:w="2338" w:type="dxa"/>
            <w:shd w:val="clear" w:color="auto" w:fill="E7E6E6" w:themeFill="background2"/>
          </w:tcPr>
          <w:p w14:paraId="0333B30E" w14:textId="77777777" w:rsidR="002C000E" w:rsidRPr="001D062A" w:rsidRDefault="002C000E" w:rsidP="00851D27">
            <w:pPr>
              <w:spacing w:line="480" w:lineRule="auto"/>
              <w:rPr>
                <w:rFonts w:ascii="Book Antiqua" w:hAnsi="Book Antiqua"/>
              </w:rPr>
            </w:pPr>
            <w:r>
              <w:rPr>
                <w:rFonts w:ascii="Book Antiqua" w:hAnsi="Book Antiqua"/>
              </w:rPr>
              <w:t>1</w:t>
            </w:r>
            <w:r>
              <w:t>103</w:t>
            </w:r>
          </w:p>
        </w:tc>
        <w:tc>
          <w:tcPr>
            <w:tcW w:w="2338" w:type="dxa"/>
            <w:shd w:val="clear" w:color="auto" w:fill="E7E6E6" w:themeFill="background2"/>
          </w:tcPr>
          <w:p w14:paraId="7168D342" w14:textId="77777777" w:rsidR="002C000E" w:rsidRPr="001D062A" w:rsidRDefault="002C000E" w:rsidP="00851D27">
            <w:pPr>
              <w:spacing w:line="480" w:lineRule="auto"/>
              <w:rPr>
                <w:rFonts w:ascii="Book Antiqua" w:hAnsi="Book Antiqua"/>
              </w:rPr>
            </w:pPr>
            <w:r>
              <w:rPr>
                <w:rFonts w:ascii="Book Antiqua" w:hAnsi="Book Antiqua"/>
              </w:rPr>
              <w:t>1</w:t>
            </w:r>
            <w:r>
              <w:t>36</w:t>
            </w:r>
          </w:p>
        </w:tc>
      </w:tr>
      <w:tr w:rsidR="002C000E" w:rsidRPr="001D062A" w14:paraId="21F4CE58" w14:textId="77777777" w:rsidTr="00851D27">
        <w:tc>
          <w:tcPr>
            <w:tcW w:w="2337" w:type="dxa"/>
            <w:vMerge/>
            <w:shd w:val="clear" w:color="auto" w:fill="A5A5A5" w:themeFill="accent3"/>
          </w:tcPr>
          <w:p w14:paraId="34AA6874" w14:textId="77777777" w:rsidR="002C000E" w:rsidRPr="001D062A" w:rsidRDefault="002C000E" w:rsidP="00851D27">
            <w:pPr>
              <w:spacing w:line="480" w:lineRule="auto"/>
              <w:rPr>
                <w:rFonts w:ascii="Book Antiqua" w:hAnsi="Book Antiqua"/>
              </w:rPr>
            </w:pPr>
          </w:p>
        </w:tc>
        <w:tc>
          <w:tcPr>
            <w:tcW w:w="2337" w:type="dxa"/>
            <w:shd w:val="clear" w:color="auto" w:fill="BFBFBF" w:themeFill="background1" w:themeFillShade="BF"/>
          </w:tcPr>
          <w:p w14:paraId="0875F4C6" w14:textId="77777777" w:rsidR="002C000E" w:rsidRPr="001D062A" w:rsidRDefault="002C000E" w:rsidP="00851D27">
            <w:pPr>
              <w:spacing w:line="480" w:lineRule="auto"/>
              <w:rPr>
                <w:rFonts w:ascii="Book Antiqua" w:hAnsi="Book Antiqua"/>
              </w:rPr>
            </w:pPr>
            <w:r w:rsidRPr="001D062A">
              <w:rPr>
                <w:rFonts w:ascii="Book Antiqua" w:hAnsi="Book Antiqua"/>
              </w:rPr>
              <w:t>1 (duel observed)</w:t>
            </w:r>
          </w:p>
        </w:tc>
        <w:tc>
          <w:tcPr>
            <w:tcW w:w="2338" w:type="dxa"/>
            <w:shd w:val="clear" w:color="auto" w:fill="E7E6E6" w:themeFill="background2"/>
          </w:tcPr>
          <w:p w14:paraId="303C001C" w14:textId="77777777" w:rsidR="002C000E" w:rsidRPr="001D062A" w:rsidRDefault="002C000E" w:rsidP="00851D27">
            <w:pPr>
              <w:spacing w:line="480" w:lineRule="auto"/>
              <w:rPr>
                <w:rFonts w:ascii="Book Antiqua" w:hAnsi="Book Antiqua"/>
              </w:rPr>
            </w:pPr>
            <w:r>
              <w:rPr>
                <w:rFonts w:ascii="Book Antiqua" w:hAnsi="Book Antiqua"/>
              </w:rPr>
              <w:t>0</w:t>
            </w:r>
          </w:p>
        </w:tc>
        <w:tc>
          <w:tcPr>
            <w:tcW w:w="2338" w:type="dxa"/>
            <w:shd w:val="clear" w:color="auto" w:fill="E7E6E6" w:themeFill="background2"/>
          </w:tcPr>
          <w:p w14:paraId="08DD0426" w14:textId="77777777" w:rsidR="002C000E" w:rsidRPr="001D062A" w:rsidRDefault="002C000E" w:rsidP="00851D27">
            <w:pPr>
              <w:spacing w:line="480" w:lineRule="auto"/>
              <w:rPr>
                <w:rFonts w:ascii="Book Antiqua" w:hAnsi="Book Antiqua"/>
              </w:rPr>
            </w:pPr>
            <w:r>
              <w:rPr>
                <w:rFonts w:ascii="Book Antiqua" w:hAnsi="Book Antiqua"/>
              </w:rPr>
              <w:t>201</w:t>
            </w:r>
          </w:p>
        </w:tc>
      </w:tr>
    </w:tbl>
    <w:p w14:paraId="479CC3B6" w14:textId="77777777" w:rsidR="002C000E" w:rsidRDefault="002C000E" w:rsidP="002C000E">
      <w:pPr>
        <w:spacing w:line="480" w:lineRule="auto"/>
        <w:jc w:val="center"/>
        <w:rPr>
          <w:rStyle w:val="SubtleEmphasis"/>
          <w:rFonts w:ascii="Book Antiqua" w:hAnsi="Book Antiqua"/>
        </w:rPr>
      </w:pPr>
      <w:r w:rsidRPr="001D062A">
        <w:rPr>
          <w:rStyle w:val="SubtleEmphasis"/>
          <w:rFonts w:ascii="Book Antiqua" w:hAnsi="Book Antiqua"/>
        </w:rPr>
        <w:t xml:space="preserve">Figure </w:t>
      </w:r>
      <w:r>
        <w:rPr>
          <w:rStyle w:val="SubtleEmphasis"/>
          <w:rFonts w:ascii="Book Antiqua" w:hAnsi="Book Antiqua"/>
        </w:rPr>
        <w:t>5</w:t>
      </w:r>
      <w:r w:rsidRPr="001D062A">
        <w:rPr>
          <w:rStyle w:val="SubtleEmphasis"/>
          <w:rFonts w:ascii="Book Antiqua" w:hAnsi="Book Antiqua"/>
        </w:rPr>
        <w:t>: Contingency table showing agreements and discrepancies between human observers and tracking software for the 30W_</w:t>
      </w:r>
      <w:r>
        <w:rPr>
          <w:rStyle w:val="SubtleEmphasis"/>
          <w:rFonts w:ascii="Book Antiqua" w:hAnsi="Book Antiqua"/>
        </w:rPr>
        <w:t>47BC</w:t>
      </w:r>
      <w:r w:rsidRPr="001D062A">
        <w:rPr>
          <w:rStyle w:val="SubtleEmphasis"/>
          <w:rFonts w:ascii="Book Antiqua" w:hAnsi="Book Antiqua"/>
        </w:rPr>
        <w:t xml:space="preserve"> group. See the caption under Fig.1 for explanation.</w:t>
      </w:r>
    </w:p>
    <w:p w14:paraId="640CEA5E" w14:textId="77777777" w:rsidR="002C000E" w:rsidRPr="001D062A" w:rsidRDefault="002C000E" w:rsidP="002C000E">
      <w:pPr>
        <w:spacing w:line="480" w:lineRule="auto"/>
        <w:jc w:val="center"/>
        <w:rPr>
          <w:rStyle w:val="SubtleEmphasis"/>
          <w:rFonts w:ascii="Book Antiqua" w:hAnsi="Book Antiqua"/>
        </w:rPr>
      </w:pPr>
      <w:r>
        <w:rPr>
          <w:rStyle w:val="SubtleEmphasis"/>
          <w:rFonts w:ascii="Book Antiqua" w:hAnsi="Book Antiqua"/>
          <w:noProof/>
        </w:rPr>
        <w:drawing>
          <wp:inline distT="0" distB="0" distL="0" distR="0" wp14:anchorId="77444D80" wp14:editId="664CE0C0">
            <wp:extent cx="5939155" cy="21717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2171700"/>
                    </a:xfrm>
                    <a:prstGeom prst="rect">
                      <a:avLst/>
                    </a:prstGeom>
                    <a:noFill/>
                    <a:ln>
                      <a:noFill/>
                    </a:ln>
                  </pic:spPr>
                </pic:pic>
              </a:graphicData>
            </a:graphic>
          </wp:inline>
        </w:drawing>
      </w:r>
    </w:p>
    <w:p w14:paraId="5E87FC67" w14:textId="297F1022" w:rsidR="002C000E" w:rsidRDefault="002C000E" w:rsidP="002C000E">
      <w:pPr>
        <w:spacing w:line="480" w:lineRule="auto"/>
        <w:jc w:val="center"/>
        <w:rPr>
          <w:rStyle w:val="SubtleEmphasis"/>
          <w:rFonts w:ascii="Book Antiqua" w:hAnsi="Book Antiqua"/>
        </w:rPr>
      </w:pPr>
      <w:r>
        <w:rPr>
          <w:rStyle w:val="SubtleEmphasis"/>
          <w:rFonts w:ascii="Book Antiqua" w:hAnsi="Book Antiqua"/>
        </w:rPr>
        <w:t>Figure 6: Distribution of relative dueling frequency in the 30W_47BC group. See caption under Fig. 2 for explanation. This graph has an added metric, MateLSum. It represents the relative length of duels recorded by Mate’s software (likely represents the # of frames ants are recorded dueling, but this has not been clarified). *If this is a useful metric for comparison, I will redo the graphs for the other groups as well.*</w:t>
      </w:r>
    </w:p>
    <w:p w14:paraId="0A9AB3CF" w14:textId="070A38B3" w:rsidR="002C000E" w:rsidRPr="002C000E" w:rsidRDefault="002C000E" w:rsidP="002C000E">
      <w:pPr>
        <w:spacing w:line="480" w:lineRule="auto"/>
        <w:jc w:val="center"/>
        <w:rPr>
          <w:rStyle w:val="SubtleEmphasis"/>
          <w:rFonts w:ascii="Book Antiqua" w:hAnsi="Book Antiqua"/>
          <w:b/>
          <w:bCs/>
          <w:i w:val="0"/>
          <w:iCs w:val="0"/>
        </w:rPr>
      </w:pPr>
      <w:r>
        <w:rPr>
          <w:rStyle w:val="SubtleEmphasis"/>
          <w:rFonts w:ascii="Book Antiqua" w:hAnsi="Book Antiqua"/>
          <w:b/>
          <w:bCs/>
          <w:i w:val="0"/>
          <w:iCs w:val="0"/>
        </w:rPr>
        <w:t>30W 47BC – Dueling Sums per Day</w:t>
      </w:r>
    </w:p>
    <w:p w14:paraId="21EAD69C" w14:textId="3706B77D" w:rsidR="002C000E" w:rsidRDefault="00E34F53" w:rsidP="002C000E">
      <w:pPr>
        <w:spacing w:line="480" w:lineRule="auto"/>
        <w:rPr>
          <w:rFonts w:ascii="Book Antiqua" w:hAnsi="Book Antiqua"/>
          <w:b/>
          <w:bCs/>
        </w:rPr>
      </w:pPr>
      <w:r>
        <w:rPr>
          <w:noProof/>
        </w:rPr>
        <w:lastRenderedPageBreak/>
        <mc:AlternateContent>
          <mc:Choice Requires="wpg">
            <w:drawing>
              <wp:anchor distT="0" distB="0" distL="114300" distR="114300" simplePos="0" relativeHeight="251718656" behindDoc="0" locked="0" layoutInCell="1" allowOverlap="1" wp14:anchorId="17BA17F8" wp14:editId="2379DB56">
                <wp:simplePos x="0" y="0"/>
                <wp:positionH relativeFrom="column">
                  <wp:posOffset>795020</wp:posOffset>
                </wp:positionH>
                <wp:positionV relativeFrom="paragraph">
                  <wp:posOffset>90170</wp:posOffset>
                </wp:positionV>
                <wp:extent cx="5010150" cy="3167062"/>
                <wp:effectExtent l="38100" t="38100" r="57150" b="33655"/>
                <wp:wrapNone/>
                <wp:docPr id="8" name="Group 8"/>
                <wp:cNvGraphicFramePr/>
                <a:graphic xmlns:a="http://schemas.openxmlformats.org/drawingml/2006/main">
                  <a:graphicData uri="http://schemas.microsoft.com/office/word/2010/wordprocessingGroup">
                    <wpg:wgp>
                      <wpg:cNvGrpSpPr/>
                      <wpg:grpSpPr>
                        <a:xfrm>
                          <a:off x="0" y="0"/>
                          <a:ext cx="5010150" cy="3167062"/>
                          <a:chOff x="0" y="0"/>
                          <a:chExt cx="5010150" cy="3167062"/>
                        </a:xfrm>
                      </wpg:grpSpPr>
                      <wps:wsp>
                        <wps:cNvPr id="19" name="Star: 5 Points 19"/>
                        <wps:cNvSpPr/>
                        <wps:spPr>
                          <a:xfrm>
                            <a:off x="2386012" y="0"/>
                            <a:ext cx="247650" cy="228600"/>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ar: 5 Points 21"/>
                        <wps:cNvSpPr/>
                        <wps:spPr>
                          <a:xfrm>
                            <a:off x="1209675" y="1181100"/>
                            <a:ext cx="247650" cy="228600"/>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ar: 5 Points 22"/>
                        <wps:cNvSpPr/>
                        <wps:spPr>
                          <a:xfrm>
                            <a:off x="2414587" y="1200150"/>
                            <a:ext cx="247650" cy="228600"/>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ar: 5 Points 23"/>
                        <wps:cNvSpPr/>
                        <wps:spPr>
                          <a:xfrm>
                            <a:off x="3557587" y="1181100"/>
                            <a:ext cx="247650" cy="228600"/>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ar: 5 Points 24"/>
                        <wps:cNvSpPr/>
                        <wps:spPr>
                          <a:xfrm>
                            <a:off x="4762500" y="2347912"/>
                            <a:ext cx="247650" cy="228600"/>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ar: 5 Points 25"/>
                        <wps:cNvSpPr/>
                        <wps:spPr>
                          <a:xfrm>
                            <a:off x="3557587" y="2938462"/>
                            <a:ext cx="247650" cy="228600"/>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ar: 5 Points 26"/>
                        <wps:cNvSpPr/>
                        <wps:spPr>
                          <a:xfrm>
                            <a:off x="2414587" y="2924175"/>
                            <a:ext cx="247650" cy="228600"/>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ar: 5 Points 28"/>
                        <wps:cNvSpPr/>
                        <wps:spPr>
                          <a:xfrm>
                            <a:off x="1171575" y="2938462"/>
                            <a:ext cx="247650" cy="228600"/>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ar: 5 Points 6"/>
                        <wps:cNvSpPr/>
                        <wps:spPr>
                          <a:xfrm>
                            <a:off x="0" y="2895600"/>
                            <a:ext cx="247650" cy="228600"/>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B0D34A" id="Group 8" o:spid="_x0000_s1026" style="position:absolute;margin-left:62.6pt;margin-top:7.1pt;width:394.5pt;height:249.35pt;z-index:251718656" coordsize="50101,31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MGgQAACImAAAOAAAAZHJzL2Uyb0RvYy54bWzsWk1v4zYQvRfofxB0byzJkj+EOIsgWwcF&#10;gt2g2WLPDE3ZAiSSJenI6a/vI/UR13G68S6QzYE+yKI4HJKP82Y4lM4/7OoqeGBKl4IvwvgsCgPG&#10;qViVfL0I//qy/G0WBtoQviKV4GwRPjIdfrj49ZfzRuYsERtRrZgKoITrvJGLcGOMzEcjTTesJvpM&#10;SMZRWQhVE4OiWo9WijTQXlejJIomo0aolVSCMq3x9GNbGV44/UXBqPlcFJqZoFqEGJtxV+Wu9/Y6&#10;ujgn+VoRuSlpNwzyHaOoScnR6aDqIzEk2Krymaq6pEpoUZgzKuqRKIqSMjcHzCaODmZzrcRWurms&#10;82YtB5gA7QFO362Wfnq4VUG5WoRYKE5qLJHrNZhZaBq5ziFxreSdvFXdg3VbsrPdFaq2/5hHsHOg&#10;Pg6gsp0JKB5mmFecAXuKunE8mUaTpIWdbrA2z9rRze/faDnqOx7Z8Q3DaSRMSD+hpH8MpbsNkcyB&#10;ry0GHUrxvIfpzhCVB1lwK0pudIAKh48THtDSuQZwR6BKxrNJFCdh8BywJJ1OerySBGLOSodJk1wq&#10;ba6ZqAN7swhBL5U54yMPN9pgFJDtZWzXWlTlallWlSuo9f1VpYIHAkYslxF+duBosicGYPuRuzvz&#10;WDHbuOJ/sgLWgmVNXI+Op2zQRyhl3MRt1YasWNtNtt+LZbZt4fp0Cq3mAsMbdHcKeslWSa+7HWwn&#10;b5syR/OhcfR/A2sbDy1cz4KboXFdcqGOKagwq67nVh7D34PG3t6L1SOsRInWyWhJlyUW6IZoc0sU&#10;vAo4AE9pPuNSVKJZhKK7C4ONUP8ce27lYcaoDYMGXgqr/feWKBYG1R8cBj6P09S6NVdIs2mCgtqv&#10;ud+v4dv6SmDZY/hkSd2tlTdVf1soUX+FQ720vaKKcIq+FyE1qi9cmdZ7wiVTdnnpxODKJDE3/E5S&#10;q9yiau3vy+4rUbKzUgN/8En0pCL5ga22srYlF5dbI4rSGfITrh3eILh1S2/A9AQotQ7xgOmogCXY&#10;McAtfJvpcRLNJ9PMMT2OZ3HcEg5227k5z3fP99YjtP7B89360bfnO4Lxcb677cqr+Z6kcZrNpi3f&#10;sUW1ex/4C893H9+fx30f3/t909vzffwS38cnxfdxlk0Hvvv4jq2021X7/bzfz2Or/o728+lLfE9P&#10;4juy8wQJrYvvyTidzpHF+/ju83efv6v3xXek3Mf389lJfN+P78l8PEv740ufv/dngT5/9/n7zz+v&#10;m7zE98lJfN/P35M5Sji78/Hdx3cf399ZfB9eWB6ez3evLl97Ph9PY2Tw7X7ex3efv4vGv4/r3t29&#10;p/z9pfB+WnTv8vbZPOveq/tzeX8u78/lX3dO5763wYdIOKv/z5dO+2V3jv/0adfFvwAAAP//AwBQ&#10;SwMEFAAGAAgAAAAhAM9oOVTfAAAACgEAAA8AAABkcnMvZG93bnJldi54bWxMj0FLw0AQhe+C/2EZ&#10;wZvdJBqxMZtSinoqQluh9LbNTpPQ7GzIbpP03zt60dO8xzzefJMvJtuKAXvfOFIQzyIQSKUzDVUK&#10;vnbvDy8gfNBkdOsIFVzRw6K4vcl1ZtxIGxy2oRJcQj7TCuoQukxKX9ZotZ+5Dol3J9dbHdj2lTS9&#10;HrnctjKJomdpdUN8odYdrmosz9uLVfAx6nH5GL8N6/NpdT3s0s/9Okal7u+m5SuIgFP4C8MPPqND&#10;wUxHdyHjRcs+SROOsnjiyYH5rzgqSONkDrLI5f8Xim8AAAD//wMAUEsBAi0AFAAGAAgAAAAhALaD&#10;OJL+AAAA4QEAABMAAAAAAAAAAAAAAAAAAAAAAFtDb250ZW50X1R5cGVzXS54bWxQSwECLQAUAAYA&#10;CAAAACEAOP0h/9YAAACUAQAACwAAAAAAAAAAAAAAAAAvAQAAX3JlbHMvLnJlbHNQSwECLQAUAAYA&#10;CAAAACEAkfquTBoEAAAiJgAADgAAAAAAAAAAAAAAAAAuAgAAZHJzL2Uyb0RvYy54bWxQSwECLQAU&#10;AAYACAAAACEAz2g5VN8AAAAKAQAADwAAAAAAAAAAAAAAAAB0BgAAZHJzL2Rvd25yZXYueG1sUEsF&#10;BgAAAAAEAAQA8wAAAIAHAAAAAA==&#10;">
                <v:shape id="Star: 5 Points 19" o:spid="_x0000_s1027" style="position:absolute;left:23860;width:2476;height:2286;visibility:visible;mso-wrap-style:square;v-text-anchor:middle" coordsize="2476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TxVwQAAANsAAAAPAAAAZHJzL2Rvd25yZXYueG1sRE9Li8Iw&#10;EL4v+B/CCF4WTdeDrNUoIrjoYQUf4HVsxjbYTEoTa/XXb4QFb/PxPWc6b20pGqq9cazga5CAIM6c&#10;NpwrOB5W/W8QPiBrLB2Tggd5mM86H1NMtbvzjpp9yEUMYZ+igiKEKpXSZwVZ9ANXEUfu4mqLIcI6&#10;l7rGewy3pRwmyUhaNBwbCqxoWVB23d+sgs15dxppxsb8GP37yZvtePi8KdXrtosJiEBteIv/3Wsd&#10;54/h9Us8QM7+AAAA//8DAFBLAQItABQABgAIAAAAIQDb4fbL7gAAAIUBAAATAAAAAAAAAAAAAAAA&#10;AAAAAABbQ29udGVudF9UeXBlc10ueG1sUEsBAi0AFAAGAAgAAAAhAFr0LFu/AAAAFQEAAAsAAAAA&#10;AAAAAAAAAAAAHwEAAF9yZWxzLy5yZWxzUEsBAi0AFAAGAAgAAAAhAHM1PFXBAAAA2wAAAA8AAAAA&#10;AAAAAAAAAAAABwIAAGRycy9kb3ducmV2LnhtbFBLBQYAAAAAAwADALcAAAD1AgAAAAA=&#10;" path="m,87317r94594,1l123825,r29231,87318l247650,87317r-76529,53965l200353,228599,123825,174634,47297,228599,76529,141282,,87317xe" fillcolor="red" strokecolor="#1f3763 [1604]" strokeweight="1pt">
                  <v:stroke joinstyle="miter"/>
                  <v:path arrowok="t" o:connecttype="custom" o:connectlocs="0,87317;94594,87318;123825,0;153056,87318;247650,87317;171121,141282;200353,228599;123825,174634;47297,228599;76529,141282;0,87317" o:connectangles="0,0,0,0,0,0,0,0,0,0,0"/>
                </v:shape>
                <v:shape id="Star: 5 Points 21" o:spid="_x0000_s1028" style="position:absolute;left:12096;top:11811;width:2477;height:2286;visibility:visible;mso-wrap-style:square;v-text-anchor:middle" coordsize="2476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uxAAAANsAAAAPAAAAZHJzL2Rvd25yZXYueG1sRI9Ba8JA&#10;FITvBf/D8gQvpdmYg2h0FREUPVjQCr0+s6/J0uzbkF1j2l/vFoQeh5n5hlmseluLjlpvHCsYJykI&#10;4sJpw6WCy8f2bQrCB2SNtWNS8EMeVsvBywJz7e58ou4cShEh7HNUUIXQ5FL6oiKLPnENcfS+XGsx&#10;RNmWUrd4j3BbyyxNJ9Ki4bhQYUObiorv880qOFxPnxPN2Jmd0cdXPrzPst+bUqNhv56DCNSH//Cz&#10;vdcKsjH8fYk/QC4fAAAA//8DAFBLAQItABQABgAIAAAAIQDb4fbL7gAAAIUBAAATAAAAAAAAAAAA&#10;AAAAAAAAAABbQ29udGVudF9UeXBlc10ueG1sUEsBAi0AFAAGAAgAAAAhAFr0LFu/AAAAFQEAAAsA&#10;AAAAAAAAAAAAAAAAHwEAAF9yZWxzLy5yZWxzUEsBAi0AFAAGAAgAAAAhAEMv+u7EAAAA2wAAAA8A&#10;AAAAAAAAAAAAAAAABwIAAGRycy9kb3ducmV2LnhtbFBLBQYAAAAAAwADALcAAAD4AgAAAAA=&#10;" path="m,87317r94594,1l123825,r29231,87318l247650,87317r-76529,53965l200353,228599,123825,174634,47297,228599,76529,141282,,87317xe" fillcolor="red" strokecolor="#1f3763 [1604]" strokeweight="1pt">
                  <v:stroke joinstyle="miter"/>
                  <v:path arrowok="t" o:connecttype="custom" o:connectlocs="0,87317;94594,87318;123825,0;153056,87318;247650,87317;171121,141282;200353,228599;123825,174634;47297,228599;76529,141282;0,87317" o:connectangles="0,0,0,0,0,0,0,0,0,0,0"/>
                </v:shape>
                <v:shape id="Star: 5 Points 22" o:spid="_x0000_s1029" style="position:absolute;left:24145;top:12001;width:2477;height:2286;visibility:visible;mso-wrap-style:square;v-text-anchor:middle" coordsize="2476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ZxAAAANsAAAAPAAAAZHJzL2Rvd25yZXYueG1sRI9Ba8JA&#10;FITvQv/D8gpexGyag9joGkqhRQ8taAWvz+wzWZp9G7JrkvbXdwuCx2FmvmHWxWgb0VPnjWMFT0kK&#10;grh02nCl4Pj1Nl+C8AFZY+OYFPyQh2LzMFljrt3Ae+oPoRIRwj5HBXUIbS6lL2uy6BPXEkfv4jqL&#10;IcqukrrDIcJtI7M0XUiLhuNCjS291lR+H65Wwe68Py00Y2/ejf6Y8e7zOfu9KjV9HF9WIAKN4R6+&#10;tbdaQZbB/5f4A+TmDwAA//8DAFBLAQItABQABgAIAAAAIQDb4fbL7gAAAIUBAAATAAAAAAAAAAAA&#10;AAAAAAAAAABbQ29udGVudF9UeXBlc10ueG1sUEsBAi0AFAAGAAgAAAAhAFr0LFu/AAAAFQEAAAsA&#10;AAAAAAAAAAAAAAAAHwEAAF9yZWxzLy5yZWxzUEsBAi0AFAAGAAgAAAAhALP9ZJnEAAAA2wAAAA8A&#10;AAAAAAAAAAAAAAAABwIAAGRycy9kb3ducmV2LnhtbFBLBQYAAAAAAwADALcAAAD4AgAAAAA=&#10;" path="m,87317r94594,1l123825,r29231,87318l247650,87317r-76529,53965l200353,228599,123825,174634,47297,228599,76529,141282,,87317xe" fillcolor="red" strokecolor="#1f3763 [1604]" strokeweight="1pt">
                  <v:stroke joinstyle="miter"/>
                  <v:path arrowok="t" o:connecttype="custom" o:connectlocs="0,87317;94594,87318;123825,0;153056,87318;247650,87317;171121,141282;200353,228599;123825,174634;47297,228599;76529,141282;0,87317" o:connectangles="0,0,0,0,0,0,0,0,0,0,0"/>
                </v:shape>
                <v:shape id="Star: 5 Points 23" o:spid="_x0000_s1030" style="position:absolute;left:35575;top:11811;width:2477;height:2286;visibility:visible;mso-wrap-style:square;v-text-anchor:middle" coordsize="2476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ECxQAAANsAAAAPAAAAZHJzL2Rvd25yZXYueG1sRI9Ba8JA&#10;FITvQv/D8gpeRDdGkJq6hiIoeqigLfT6mn1Nlmbfhuwmxv76bkHocZiZb5h1Ptha9NR641jBfJaA&#10;IC6cNlwqeH/bTZ9A+ICssXZMCm7kId88jNaYaXflM/WXUIoIYZ+hgiqEJpPSFxVZ9DPXEEfvy7UW&#10;Q5RtKXWL1wi3tUyTZCktGo4LFTa0raj4vnRWwfHz/LHUjL3ZG/064eNplf50So0fh5dnEIGG8B++&#10;tw9aQbqAvy/xB8jNLwAAAP//AwBQSwECLQAUAAYACAAAACEA2+H2y+4AAACFAQAAEwAAAAAAAAAA&#10;AAAAAAAAAAAAW0NvbnRlbnRfVHlwZXNdLnhtbFBLAQItABQABgAIAAAAIQBa9CxbvwAAABUBAAAL&#10;AAAAAAAAAAAAAAAAAB8BAABfcmVscy8ucmVsc1BLAQItABQABgAIAAAAIQDcscECxQAAANsAAAAP&#10;AAAAAAAAAAAAAAAAAAcCAABkcnMvZG93bnJldi54bWxQSwUGAAAAAAMAAwC3AAAA+QIAAAAA&#10;" path="m,87317r94594,1l123825,r29231,87318l247650,87317r-76529,53965l200353,228599,123825,174634,47297,228599,76529,141282,,87317xe" fillcolor="red" strokecolor="#1f3763 [1604]" strokeweight="1pt">
                  <v:stroke joinstyle="miter"/>
                  <v:path arrowok="t" o:connecttype="custom" o:connectlocs="0,87317;94594,87318;123825,0;153056,87318;247650,87317;171121,141282;200353,228599;123825,174634;47297,228599;76529,141282;0,87317" o:connectangles="0,0,0,0,0,0,0,0,0,0,0"/>
                </v:shape>
                <v:shape id="Star: 5 Points 24" o:spid="_x0000_s1031" style="position:absolute;left:47625;top:23479;width:2476;height:2286;visibility:visible;mso-wrap-style:square;v-text-anchor:middle" coordsize="2476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Fl2xQAAANsAAAAPAAAAZHJzL2Rvd25yZXYueG1sRI9Ba8JA&#10;FITvQv/D8gpeRDcGkZq6hiIoeqigLfT6mn1Nlmbfhuwmxv76bkHocZiZb5h1Ptha9NR641jBfJaA&#10;IC6cNlwqeH/bTZ9A+ICssXZMCm7kId88jNaYaXflM/WXUIoIYZ+hgiqEJpPSFxVZ9DPXEEfvy7UW&#10;Q5RtKXWL1wi3tUyTZCktGo4LFTa0raj4vnRWwfHz/LHUjL3ZG/064eNplf50So0fh5dnEIGG8B++&#10;tw9aQbqAvy/xB8jNLwAAAP//AwBQSwECLQAUAAYACAAAACEA2+H2y+4AAACFAQAAEwAAAAAAAAAA&#10;AAAAAAAAAAAAW0NvbnRlbnRfVHlwZXNdLnhtbFBLAQItABQABgAIAAAAIQBa9CxbvwAAABUBAAAL&#10;AAAAAAAAAAAAAAAAAB8BAABfcmVscy8ucmVsc1BLAQItABQABgAIAAAAIQBTWFl2xQAAANsAAAAP&#10;AAAAAAAAAAAAAAAAAAcCAABkcnMvZG93bnJldi54bWxQSwUGAAAAAAMAAwC3AAAA+QIAAAAA&#10;" path="m,87317r94594,1l123825,r29231,87318l247650,87317r-76529,53965l200353,228599,123825,174634,47297,228599,76529,141282,,87317xe" fillcolor="red" strokecolor="#1f3763 [1604]" strokeweight="1pt">
                  <v:stroke joinstyle="miter"/>
                  <v:path arrowok="t" o:connecttype="custom" o:connectlocs="0,87317;94594,87318;123825,0;153056,87318;247650,87317;171121,141282;200353,228599;123825,174634;47297,228599;76529,141282;0,87317" o:connectangles="0,0,0,0,0,0,0,0,0,0,0"/>
                </v:shape>
                <v:shape id="Star: 5 Points 25" o:spid="_x0000_s1032" style="position:absolute;left:35575;top:29384;width:2477;height:2286;visibility:visible;mso-wrap-style:square;v-text-anchor:middle" coordsize="2476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PztxQAAANsAAAAPAAAAZHJzL2Rvd25yZXYueG1sRI9Ba8JA&#10;FITvQv/D8gpeRDcGlJq6hiIoeqigLfT6mn1Nlmbfhuwmxv76bkHocZiZb5h1Ptha9NR641jBfJaA&#10;IC6cNlwqeH/bTZ9A+ICssXZMCm7kId88jNaYaXflM/WXUIoIYZ+hgiqEJpPSFxVZ9DPXEEfvy7UW&#10;Q5RtKXWL1wi3tUyTZCktGo4LFTa0raj4vnRWwfHz/LHUjL3ZG/064eNplf50So0fh5dnEIGG8B++&#10;tw9aQbqAvy/xB8jNLwAAAP//AwBQSwECLQAUAAYACAAAACEA2+H2y+4AAACFAQAAEwAAAAAAAAAA&#10;AAAAAAAAAAAAW0NvbnRlbnRfVHlwZXNdLnhtbFBLAQItABQABgAIAAAAIQBa9CxbvwAAABUBAAAL&#10;AAAAAAAAAAAAAAAAAB8BAABfcmVscy8ucmVsc1BLAQItABQABgAIAAAAIQA8FPztxQAAANsAAAAP&#10;AAAAAAAAAAAAAAAAAAcCAABkcnMvZG93bnJldi54bWxQSwUGAAAAAAMAAwC3AAAA+QIAAAAA&#10;" path="m,87317r94594,1l123825,r29231,87318l247650,87317r-76529,53965l200353,228599,123825,174634,47297,228599,76529,141282,,87317xe" fillcolor="red" strokecolor="#1f3763 [1604]" strokeweight="1pt">
                  <v:stroke joinstyle="miter"/>
                  <v:path arrowok="t" o:connecttype="custom" o:connectlocs="0,87317;94594,87318;123825,0;153056,87318;247650,87317;171121,141282;200353,228599;123825,174634;47297,228599;76529,141282;0,87317" o:connectangles="0,0,0,0,0,0,0,0,0,0,0"/>
                </v:shape>
                <v:shape id="Star: 5 Points 26" o:spid="_x0000_s1033" style="position:absolute;left:24145;top:29241;width:2477;height:2286;visibility:visible;mso-wrap-style:square;v-text-anchor:middle" coordsize="2476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mKaxAAAANsAAAAPAAAAZHJzL2Rvd25yZXYueG1sRI9Ba8JA&#10;FITvQv/D8gpepG7MIbSpm1AERQ8VtIVeX7OvydLs25BdY/TXd4WCx2FmvmGW5WhbMVDvjWMFi3kC&#10;grhy2nCt4PNj/fQMwgdkja1jUnAhD2XxMFlirt2ZDzQcQy0ihH2OCpoQulxKXzVk0c9dRxy9H9db&#10;DFH2tdQ9niPctjJNkkxaNBwXGuxo1VD1ezxZBbvvw1emGQezMfp9xrv9S3o9KTV9HN9eQQQawz38&#10;395qBWkGty/xB8jiDwAA//8DAFBLAQItABQABgAIAAAAIQDb4fbL7gAAAIUBAAATAAAAAAAAAAAA&#10;AAAAAAAAAABbQ29udGVudF9UeXBlc10ueG1sUEsBAi0AFAAGAAgAAAAhAFr0LFu/AAAAFQEAAAsA&#10;AAAAAAAAAAAAAAAAHwEAAF9yZWxzLy5yZWxzUEsBAi0AFAAGAAgAAAAhAMzGYprEAAAA2wAAAA8A&#10;AAAAAAAAAAAAAAAABwIAAGRycy9kb3ducmV2LnhtbFBLBQYAAAAAAwADALcAAAD4AgAAAAA=&#10;" path="m,87317r94594,1l123825,r29231,87318l247650,87317r-76529,53965l200353,228599,123825,174634,47297,228599,76529,141282,,87317xe" fillcolor="red" strokecolor="#1f3763 [1604]" strokeweight="1pt">
                  <v:stroke joinstyle="miter"/>
                  <v:path arrowok="t" o:connecttype="custom" o:connectlocs="0,87317;94594,87318;123825,0;153056,87318;247650,87317;171121,141282;200353,228599;123825,174634;47297,228599;76529,141282;0,87317" o:connectangles="0,0,0,0,0,0,0,0,0,0,0"/>
                </v:shape>
                <v:shape id="Star: 5 Points 28" o:spid="_x0000_s1034" style="position:absolute;left:11715;top:29384;width:2477;height:2286;visibility:visible;mso-wrap-style:square;v-text-anchor:middle" coordsize="2476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NzwgAAANsAAAAPAAAAZHJzL2Rvd25yZXYueG1sRE/Pa8Iw&#10;FL4P/B/CE7yMma6HsnVGEcFhDxvUCV7fmrc22LyUJrbVv345DHb8+H6vNpNtxUC9N44VPC8TEMSV&#10;04ZrBaev/dMLCB+QNbaOScGNPGzWs4cV5tqNXNJwDLWIIexzVNCE0OVS+qohi37pOuLI/bjeYoiw&#10;r6XucYzhtpVpkmTSouHY0GBHu4aqy/FqFRTf5TnTjIN5N/rjkYvP1/R+VWoxn7ZvIAJN4V/85z5o&#10;BWkcG7/EHyDXvwAAAP//AwBQSwECLQAUAAYACAAAACEA2+H2y+4AAACFAQAAEwAAAAAAAAAAAAAA&#10;AAAAAAAAW0NvbnRlbnRfVHlwZXNdLnhtbFBLAQItABQABgAIAAAAIQBa9CxbvwAAABUBAAALAAAA&#10;AAAAAAAAAAAAAB8BAABfcmVscy8ucmVsc1BLAQItABQABgAIAAAAIQDSFVNzwgAAANsAAAAPAAAA&#10;AAAAAAAAAAAAAAcCAABkcnMvZG93bnJldi54bWxQSwUGAAAAAAMAAwC3AAAA9gIAAAAA&#10;" path="m,87317r94594,1l123825,r29231,87318l247650,87317r-76529,53965l200353,228599,123825,174634,47297,228599,76529,141282,,87317xe" fillcolor="red" strokecolor="#1f3763 [1604]" strokeweight="1pt">
                  <v:stroke joinstyle="miter"/>
                  <v:path arrowok="t" o:connecttype="custom" o:connectlocs="0,87317;94594,87318;123825,0;153056,87318;247650,87317;171121,141282;200353,228599;123825,174634;47297,228599;76529,141282;0,87317" o:connectangles="0,0,0,0,0,0,0,0,0,0,0"/>
                </v:shape>
                <v:shape id="Star: 5 Points 6" o:spid="_x0000_s1035" style="position:absolute;top:28956;width:2476;height:2286;visibility:visible;mso-wrap-style:square;v-text-anchor:middle" coordsize="2476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oFwwAAANoAAAAPAAAAZHJzL2Rvd25yZXYueG1sRI9Ba8JA&#10;FITvQv/D8gpeRDd6CG10lSIoelDQFnp9Zp/J0uzbkF1j9Ne7QsHjMDPfMLNFZyvRUuONYwXjUQKC&#10;OHfacKHg53s1/ADhA7LGyjEpuJGHxfytN8NMuysfqD2GQkQI+wwVlCHUmZQ+L8miH7maOHpn11gM&#10;UTaF1A1eI9xWcpIkqbRoOC6UWNOypPzveLEKtqfDb6oZW7M2ejfg7f5zcr8o1X/vvqYgAnXhFf5v&#10;b7SCFJ5X4g2Q8wcAAAD//wMAUEsBAi0AFAAGAAgAAAAhANvh9svuAAAAhQEAABMAAAAAAAAAAAAA&#10;AAAAAAAAAFtDb250ZW50X1R5cGVzXS54bWxQSwECLQAUAAYACAAAACEAWvQsW78AAAAVAQAACwAA&#10;AAAAAAAAAAAAAAAfAQAAX3JlbHMvLnJlbHNQSwECLQAUAAYACAAAACEA6/mqBcMAAADaAAAADwAA&#10;AAAAAAAAAAAAAAAHAgAAZHJzL2Rvd25yZXYueG1sUEsFBgAAAAADAAMAtwAAAPcCAAAAAA==&#10;" path="m,87317r94594,1l123825,r29231,87318l247650,87317r-76529,53965l200353,228599,123825,174634,47297,228599,76529,141282,,87317xe" fillcolor="red" strokecolor="#1f3763 [1604]" strokeweight="1pt">
                  <v:stroke joinstyle="miter"/>
                  <v:path arrowok="t" o:connecttype="custom" o:connectlocs="0,87317;94594,87318;123825,0;153056,87318;247650,87317;171121,141282;200353,228599;123825,174634;47297,228599;76529,141282;0,87317" o:connectangles="0,0,0,0,0,0,0,0,0,0,0"/>
                </v:shape>
              </v:group>
            </w:pict>
          </mc:Fallback>
        </mc:AlternateContent>
      </w:r>
      <w:r w:rsidR="000C09AA">
        <w:rPr>
          <w:noProof/>
        </w:rPr>
        <w:drawing>
          <wp:inline distT="0" distB="0" distL="0" distR="0" wp14:anchorId="558DF7E8" wp14:editId="6BD382C3">
            <wp:extent cx="5943600" cy="3487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7420"/>
                    </a:xfrm>
                    <a:prstGeom prst="rect">
                      <a:avLst/>
                    </a:prstGeom>
                  </pic:spPr>
                </pic:pic>
              </a:graphicData>
            </a:graphic>
          </wp:inline>
        </w:drawing>
      </w:r>
    </w:p>
    <w:p w14:paraId="7420EF72" w14:textId="7BBF6C4F" w:rsidR="002C000E" w:rsidRDefault="002C000E" w:rsidP="002C000E">
      <w:pPr>
        <w:spacing w:line="480" w:lineRule="auto"/>
        <w:jc w:val="center"/>
        <w:rPr>
          <w:rStyle w:val="SubtleEmphasis"/>
          <w:rFonts w:ascii="Book Antiqua" w:hAnsi="Book Antiqua"/>
        </w:rPr>
      </w:pPr>
      <w:r>
        <w:rPr>
          <w:rStyle w:val="SubtleEmphasis"/>
          <w:rFonts w:ascii="Book Antiqua" w:hAnsi="Book Antiqua"/>
        </w:rPr>
        <w:t>Red: Human observations; Blue: Mate’s observations. Y-axis = dueling sum, X-axis = day</w:t>
      </w:r>
      <w:r w:rsidR="007F0647">
        <w:rPr>
          <w:rStyle w:val="SubtleEmphasis"/>
          <w:rFonts w:ascii="Book Antiqua" w:hAnsi="Book Antiqua"/>
        </w:rPr>
        <w:t xml:space="preserve"> (1-4)</w:t>
      </w:r>
    </w:p>
    <w:p w14:paraId="186FE5D1" w14:textId="17851A6B" w:rsidR="002C000E" w:rsidRDefault="002C000E" w:rsidP="002C000E">
      <w:pPr>
        <w:spacing w:line="480" w:lineRule="auto"/>
        <w:rPr>
          <w:rFonts w:ascii="Book Antiqua" w:hAnsi="Book Antiqua"/>
          <w:b/>
          <w:bCs/>
        </w:rPr>
      </w:pPr>
    </w:p>
    <w:p w14:paraId="4937D452" w14:textId="77777777" w:rsidR="002C000E" w:rsidRPr="001D062A" w:rsidRDefault="002C000E" w:rsidP="002C000E">
      <w:pPr>
        <w:spacing w:line="480" w:lineRule="auto"/>
        <w:rPr>
          <w:rFonts w:ascii="Book Antiqua" w:hAnsi="Book Antiqua" w:cs="Times New Roman"/>
          <w:sz w:val="24"/>
          <w:szCs w:val="24"/>
        </w:rPr>
      </w:pPr>
    </w:p>
    <w:p w14:paraId="7DD929B9" w14:textId="77777777" w:rsidR="002C000E" w:rsidRPr="001D062A" w:rsidRDefault="002C000E" w:rsidP="002C000E">
      <w:pPr>
        <w:spacing w:line="480" w:lineRule="auto"/>
        <w:rPr>
          <w:rFonts w:ascii="Book Antiqua" w:hAnsi="Book Antiqua"/>
          <w:b/>
          <w:bCs/>
        </w:rPr>
      </w:pPr>
      <w:r>
        <w:rPr>
          <w:rFonts w:ascii="Book Antiqua" w:hAnsi="Book Antiqua"/>
          <w:b/>
          <w:bCs/>
        </w:rPr>
        <w:t>15W_49B1</w:t>
      </w:r>
      <w:r w:rsidRPr="001D062A">
        <w:rPr>
          <w:rFonts w:ascii="Book Antiqua" w:hAnsi="Book Antiqua"/>
          <w:b/>
          <w:bCs/>
        </w:rPr>
        <w:t xml:space="preserve"> Group:</w:t>
      </w:r>
    </w:p>
    <w:p w14:paraId="0F22998B" w14:textId="77777777" w:rsidR="002C000E" w:rsidRDefault="002C000E" w:rsidP="002C000E">
      <w:pPr>
        <w:spacing w:line="480" w:lineRule="auto"/>
        <w:jc w:val="center"/>
        <w:rPr>
          <w:rFonts w:ascii="Book Antiqua" w:hAnsi="Book Antiqua"/>
          <w:b/>
          <w:bCs/>
        </w:rPr>
      </w:pPr>
      <w:r w:rsidRPr="001D062A">
        <w:rPr>
          <w:rFonts w:ascii="Book Antiqua" w:hAnsi="Book Antiqua"/>
          <w:b/>
          <w:bCs/>
        </w:rPr>
        <w:t xml:space="preserve">Observation Contingency Table – </w:t>
      </w:r>
      <w:r>
        <w:rPr>
          <w:rFonts w:ascii="Book Antiqua" w:hAnsi="Book Antiqua"/>
          <w:b/>
          <w:bCs/>
        </w:rPr>
        <w:t>15W_49B1</w:t>
      </w:r>
      <w:r w:rsidRPr="001D062A">
        <w:rPr>
          <w:rFonts w:ascii="Book Antiqua" w:hAnsi="Book Antiqua"/>
          <w:b/>
          <w:bCs/>
        </w:rPr>
        <w:t xml:space="preserve"> Group</w:t>
      </w:r>
    </w:p>
    <w:tbl>
      <w:tblPr>
        <w:tblStyle w:val="TableGrid"/>
        <w:tblW w:w="0" w:type="auto"/>
        <w:tblLook w:val="04A0" w:firstRow="1" w:lastRow="0" w:firstColumn="1" w:lastColumn="0" w:noHBand="0" w:noVBand="1"/>
      </w:tblPr>
      <w:tblGrid>
        <w:gridCol w:w="2337"/>
        <w:gridCol w:w="2337"/>
        <w:gridCol w:w="2338"/>
        <w:gridCol w:w="2338"/>
      </w:tblGrid>
      <w:tr w:rsidR="002C000E" w:rsidRPr="001D062A" w14:paraId="3053D241" w14:textId="77777777" w:rsidTr="00851D27">
        <w:tc>
          <w:tcPr>
            <w:tcW w:w="2337" w:type="dxa"/>
            <w:shd w:val="clear" w:color="auto" w:fill="A5A5A5" w:themeFill="accent3"/>
          </w:tcPr>
          <w:p w14:paraId="3D691C5F" w14:textId="77777777" w:rsidR="002C000E" w:rsidRPr="001D062A" w:rsidRDefault="002C000E" w:rsidP="00851D27">
            <w:pPr>
              <w:spacing w:line="480" w:lineRule="auto"/>
              <w:rPr>
                <w:rFonts w:ascii="Book Antiqua" w:hAnsi="Book Antiqua"/>
              </w:rPr>
            </w:pPr>
          </w:p>
        </w:tc>
        <w:tc>
          <w:tcPr>
            <w:tcW w:w="7013" w:type="dxa"/>
            <w:gridSpan w:val="3"/>
            <w:shd w:val="clear" w:color="auto" w:fill="A5A5A5" w:themeFill="accent3"/>
          </w:tcPr>
          <w:p w14:paraId="04724F2B" w14:textId="77777777" w:rsidR="002C000E" w:rsidRPr="001D062A" w:rsidRDefault="002C000E" w:rsidP="00851D27">
            <w:pPr>
              <w:spacing w:line="480" w:lineRule="auto"/>
              <w:jc w:val="center"/>
              <w:rPr>
                <w:rFonts w:ascii="Book Antiqua" w:hAnsi="Book Antiqua"/>
              </w:rPr>
            </w:pPr>
            <w:r w:rsidRPr="001D062A">
              <w:rPr>
                <w:rFonts w:ascii="Book Antiqua" w:hAnsi="Book Antiqua"/>
              </w:rPr>
              <w:t>Tracking Software Presence/Absence Results</w:t>
            </w:r>
          </w:p>
        </w:tc>
      </w:tr>
      <w:tr w:rsidR="002C000E" w:rsidRPr="001D062A" w14:paraId="5882FD72" w14:textId="77777777" w:rsidTr="00851D27">
        <w:tc>
          <w:tcPr>
            <w:tcW w:w="2337" w:type="dxa"/>
            <w:vMerge w:val="restart"/>
            <w:shd w:val="clear" w:color="auto" w:fill="A5A5A5" w:themeFill="accent3"/>
          </w:tcPr>
          <w:p w14:paraId="1AB5D2D8" w14:textId="77777777" w:rsidR="002C000E" w:rsidRPr="001D062A" w:rsidRDefault="002C000E" w:rsidP="00851D27">
            <w:pPr>
              <w:spacing w:line="480" w:lineRule="auto"/>
              <w:jc w:val="center"/>
              <w:rPr>
                <w:rFonts w:ascii="Book Antiqua" w:hAnsi="Book Antiqua"/>
              </w:rPr>
            </w:pPr>
            <w:r w:rsidRPr="001D062A">
              <w:rPr>
                <w:rFonts w:ascii="Book Antiqua" w:hAnsi="Book Antiqua"/>
              </w:rPr>
              <w:t>Human Presence/Absence Results</w:t>
            </w:r>
          </w:p>
        </w:tc>
        <w:tc>
          <w:tcPr>
            <w:tcW w:w="2337" w:type="dxa"/>
            <w:shd w:val="clear" w:color="auto" w:fill="BFBFBF" w:themeFill="background1" w:themeFillShade="BF"/>
          </w:tcPr>
          <w:p w14:paraId="4C666A08" w14:textId="77777777" w:rsidR="002C000E" w:rsidRPr="001D062A" w:rsidRDefault="002C000E" w:rsidP="00851D27">
            <w:pPr>
              <w:spacing w:line="480" w:lineRule="auto"/>
              <w:rPr>
                <w:rFonts w:ascii="Book Antiqua" w:hAnsi="Book Antiqua"/>
              </w:rPr>
            </w:pPr>
          </w:p>
        </w:tc>
        <w:tc>
          <w:tcPr>
            <w:tcW w:w="2338" w:type="dxa"/>
            <w:shd w:val="clear" w:color="auto" w:fill="BFBFBF" w:themeFill="background1" w:themeFillShade="BF"/>
          </w:tcPr>
          <w:p w14:paraId="0FFE8C47" w14:textId="77777777" w:rsidR="002C000E" w:rsidRPr="001D062A" w:rsidRDefault="002C000E" w:rsidP="00851D27">
            <w:pPr>
              <w:spacing w:line="480" w:lineRule="auto"/>
              <w:rPr>
                <w:rFonts w:ascii="Book Antiqua" w:hAnsi="Book Antiqua"/>
              </w:rPr>
            </w:pPr>
            <w:r w:rsidRPr="001D062A">
              <w:rPr>
                <w:rFonts w:ascii="Book Antiqua" w:hAnsi="Book Antiqua"/>
              </w:rPr>
              <w:t>0 (no duel observed)</w:t>
            </w:r>
          </w:p>
        </w:tc>
        <w:tc>
          <w:tcPr>
            <w:tcW w:w="2338" w:type="dxa"/>
            <w:shd w:val="clear" w:color="auto" w:fill="BFBFBF" w:themeFill="background1" w:themeFillShade="BF"/>
          </w:tcPr>
          <w:p w14:paraId="33582B54" w14:textId="77777777" w:rsidR="002C000E" w:rsidRPr="001D062A" w:rsidRDefault="002C000E" w:rsidP="00851D27">
            <w:pPr>
              <w:spacing w:line="480" w:lineRule="auto"/>
              <w:rPr>
                <w:rFonts w:ascii="Book Antiqua" w:hAnsi="Book Antiqua"/>
              </w:rPr>
            </w:pPr>
            <w:r w:rsidRPr="001D062A">
              <w:rPr>
                <w:rFonts w:ascii="Book Antiqua" w:hAnsi="Book Antiqua"/>
              </w:rPr>
              <w:t>1 (duel observed)</w:t>
            </w:r>
          </w:p>
        </w:tc>
      </w:tr>
      <w:tr w:rsidR="002C000E" w:rsidRPr="001D062A" w14:paraId="0159899E" w14:textId="77777777" w:rsidTr="00851D27">
        <w:tc>
          <w:tcPr>
            <w:tcW w:w="2337" w:type="dxa"/>
            <w:vMerge/>
            <w:shd w:val="clear" w:color="auto" w:fill="A5A5A5" w:themeFill="accent3"/>
          </w:tcPr>
          <w:p w14:paraId="3441E6A4" w14:textId="77777777" w:rsidR="002C000E" w:rsidRPr="001D062A" w:rsidRDefault="002C000E" w:rsidP="00851D27">
            <w:pPr>
              <w:spacing w:line="480" w:lineRule="auto"/>
              <w:rPr>
                <w:rFonts w:ascii="Book Antiqua" w:hAnsi="Book Antiqua"/>
              </w:rPr>
            </w:pPr>
          </w:p>
        </w:tc>
        <w:tc>
          <w:tcPr>
            <w:tcW w:w="2337" w:type="dxa"/>
            <w:shd w:val="clear" w:color="auto" w:fill="BFBFBF" w:themeFill="background1" w:themeFillShade="BF"/>
          </w:tcPr>
          <w:p w14:paraId="5F39EE74" w14:textId="77777777" w:rsidR="002C000E" w:rsidRPr="001D062A" w:rsidRDefault="002C000E" w:rsidP="00851D27">
            <w:pPr>
              <w:spacing w:line="480" w:lineRule="auto"/>
              <w:rPr>
                <w:rFonts w:ascii="Book Antiqua" w:hAnsi="Book Antiqua"/>
              </w:rPr>
            </w:pPr>
            <w:r w:rsidRPr="001D062A">
              <w:rPr>
                <w:rFonts w:ascii="Book Antiqua" w:hAnsi="Book Antiqua"/>
              </w:rPr>
              <w:t>0 (no duel observed)</w:t>
            </w:r>
          </w:p>
        </w:tc>
        <w:tc>
          <w:tcPr>
            <w:tcW w:w="2338" w:type="dxa"/>
            <w:shd w:val="clear" w:color="auto" w:fill="E7E6E6" w:themeFill="background2"/>
          </w:tcPr>
          <w:p w14:paraId="4C7DBFEA" w14:textId="77777777" w:rsidR="002C000E" w:rsidRPr="001D062A" w:rsidRDefault="002C000E" w:rsidP="00851D27">
            <w:pPr>
              <w:spacing w:line="480" w:lineRule="auto"/>
              <w:rPr>
                <w:rFonts w:ascii="Book Antiqua" w:hAnsi="Book Antiqua"/>
              </w:rPr>
            </w:pPr>
            <w:r>
              <w:rPr>
                <w:rFonts w:ascii="Book Antiqua" w:hAnsi="Book Antiqua"/>
              </w:rPr>
              <w:t>548</w:t>
            </w:r>
          </w:p>
        </w:tc>
        <w:tc>
          <w:tcPr>
            <w:tcW w:w="2338" w:type="dxa"/>
            <w:shd w:val="clear" w:color="auto" w:fill="E7E6E6" w:themeFill="background2"/>
          </w:tcPr>
          <w:p w14:paraId="0F3863CE" w14:textId="77777777" w:rsidR="002C000E" w:rsidRPr="001D062A" w:rsidRDefault="002C000E" w:rsidP="00851D27">
            <w:pPr>
              <w:spacing w:line="480" w:lineRule="auto"/>
              <w:rPr>
                <w:rFonts w:ascii="Book Antiqua" w:hAnsi="Book Antiqua"/>
              </w:rPr>
            </w:pPr>
            <w:r>
              <w:rPr>
                <w:rFonts w:ascii="Book Antiqua" w:hAnsi="Book Antiqua"/>
              </w:rPr>
              <w:t>44</w:t>
            </w:r>
          </w:p>
        </w:tc>
      </w:tr>
      <w:tr w:rsidR="002C000E" w:rsidRPr="001D062A" w14:paraId="0C2528F8" w14:textId="77777777" w:rsidTr="00851D27">
        <w:tc>
          <w:tcPr>
            <w:tcW w:w="2337" w:type="dxa"/>
            <w:vMerge/>
            <w:shd w:val="clear" w:color="auto" w:fill="A5A5A5" w:themeFill="accent3"/>
          </w:tcPr>
          <w:p w14:paraId="63011337" w14:textId="77777777" w:rsidR="002C000E" w:rsidRPr="001D062A" w:rsidRDefault="002C000E" w:rsidP="00851D27">
            <w:pPr>
              <w:spacing w:line="480" w:lineRule="auto"/>
              <w:rPr>
                <w:rFonts w:ascii="Book Antiqua" w:hAnsi="Book Antiqua"/>
              </w:rPr>
            </w:pPr>
          </w:p>
        </w:tc>
        <w:tc>
          <w:tcPr>
            <w:tcW w:w="2337" w:type="dxa"/>
            <w:shd w:val="clear" w:color="auto" w:fill="BFBFBF" w:themeFill="background1" w:themeFillShade="BF"/>
          </w:tcPr>
          <w:p w14:paraId="3B4B1440" w14:textId="77777777" w:rsidR="002C000E" w:rsidRPr="001D062A" w:rsidRDefault="002C000E" w:rsidP="00851D27">
            <w:pPr>
              <w:spacing w:line="480" w:lineRule="auto"/>
              <w:rPr>
                <w:rFonts w:ascii="Book Antiqua" w:hAnsi="Book Antiqua"/>
              </w:rPr>
            </w:pPr>
            <w:r w:rsidRPr="001D062A">
              <w:rPr>
                <w:rFonts w:ascii="Book Antiqua" w:hAnsi="Book Antiqua"/>
              </w:rPr>
              <w:t>1 (duel observed)</w:t>
            </w:r>
          </w:p>
        </w:tc>
        <w:tc>
          <w:tcPr>
            <w:tcW w:w="2338" w:type="dxa"/>
            <w:shd w:val="clear" w:color="auto" w:fill="E7E6E6" w:themeFill="background2"/>
          </w:tcPr>
          <w:p w14:paraId="4A54B670" w14:textId="77777777" w:rsidR="002C000E" w:rsidRPr="001D062A" w:rsidRDefault="002C000E" w:rsidP="00851D27">
            <w:pPr>
              <w:spacing w:line="480" w:lineRule="auto"/>
              <w:rPr>
                <w:rFonts w:ascii="Book Antiqua" w:hAnsi="Book Antiqua"/>
              </w:rPr>
            </w:pPr>
            <w:r>
              <w:rPr>
                <w:rFonts w:ascii="Book Antiqua" w:hAnsi="Book Antiqua"/>
              </w:rPr>
              <w:t>10</w:t>
            </w:r>
          </w:p>
        </w:tc>
        <w:tc>
          <w:tcPr>
            <w:tcW w:w="2338" w:type="dxa"/>
            <w:shd w:val="clear" w:color="auto" w:fill="E7E6E6" w:themeFill="background2"/>
          </w:tcPr>
          <w:p w14:paraId="2EE7C2B3" w14:textId="77777777" w:rsidR="002C000E" w:rsidRPr="001D062A" w:rsidRDefault="002C000E" w:rsidP="00851D27">
            <w:pPr>
              <w:spacing w:line="480" w:lineRule="auto"/>
              <w:rPr>
                <w:rFonts w:ascii="Book Antiqua" w:hAnsi="Book Antiqua"/>
              </w:rPr>
            </w:pPr>
            <w:r>
              <w:rPr>
                <w:rFonts w:ascii="Book Antiqua" w:hAnsi="Book Antiqua"/>
              </w:rPr>
              <w:t>28</w:t>
            </w:r>
          </w:p>
        </w:tc>
      </w:tr>
    </w:tbl>
    <w:p w14:paraId="08A160B4" w14:textId="77777777" w:rsidR="002C000E" w:rsidRDefault="002C000E" w:rsidP="002C000E">
      <w:pPr>
        <w:spacing w:line="480" w:lineRule="auto"/>
        <w:jc w:val="center"/>
        <w:rPr>
          <w:rStyle w:val="SubtleEmphasis"/>
          <w:rFonts w:ascii="Book Antiqua" w:hAnsi="Book Antiqua"/>
        </w:rPr>
      </w:pPr>
      <w:r w:rsidRPr="001D062A">
        <w:rPr>
          <w:rStyle w:val="SubtleEmphasis"/>
          <w:rFonts w:ascii="Book Antiqua" w:hAnsi="Book Antiqua"/>
        </w:rPr>
        <w:t xml:space="preserve">Figure </w:t>
      </w:r>
      <w:r>
        <w:rPr>
          <w:rStyle w:val="SubtleEmphasis"/>
          <w:rFonts w:ascii="Book Antiqua" w:hAnsi="Book Antiqua"/>
        </w:rPr>
        <w:t>7</w:t>
      </w:r>
      <w:r w:rsidRPr="001D062A">
        <w:rPr>
          <w:rStyle w:val="SubtleEmphasis"/>
          <w:rFonts w:ascii="Book Antiqua" w:hAnsi="Book Antiqua"/>
        </w:rPr>
        <w:t xml:space="preserve">: Contingency table showing agreements and discrepancies between human observers and tracking software for the </w:t>
      </w:r>
      <w:r>
        <w:rPr>
          <w:rStyle w:val="SubtleEmphasis"/>
          <w:rFonts w:ascii="Book Antiqua" w:hAnsi="Book Antiqua"/>
        </w:rPr>
        <w:t>15W_49B1</w:t>
      </w:r>
      <w:r w:rsidRPr="001D062A">
        <w:rPr>
          <w:rStyle w:val="SubtleEmphasis"/>
          <w:rFonts w:ascii="Book Antiqua" w:hAnsi="Book Antiqua"/>
        </w:rPr>
        <w:t xml:space="preserve"> group. See the caption under Fig.1 for explanation.</w:t>
      </w:r>
    </w:p>
    <w:p w14:paraId="32078C1E" w14:textId="77777777" w:rsidR="002C000E" w:rsidRDefault="002C000E" w:rsidP="002C000E">
      <w:pPr>
        <w:spacing w:line="480" w:lineRule="auto"/>
        <w:rPr>
          <w:rFonts w:ascii="Book Antiqua" w:hAnsi="Book Antiqua" w:cs="Times New Roman"/>
          <w:sz w:val="24"/>
          <w:szCs w:val="24"/>
        </w:rPr>
      </w:pPr>
      <w:r>
        <w:rPr>
          <w:noProof/>
        </w:rPr>
        <w:lastRenderedPageBreak/>
        <w:drawing>
          <wp:inline distT="0" distB="0" distL="0" distR="0" wp14:anchorId="3E2398CC" wp14:editId="0F66B0C1">
            <wp:extent cx="5943600" cy="2683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83510"/>
                    </a:xfrm>
                    <a:prstGeom prst="rect">
                      <a:avLst/>
                    </a:prstGeom>
                  </pic:spPr>
                </pic:pic>
              </a:graphicData>
            </a:graphic>
          </wp:inline>
        </w:drawing>
      </w:r>
    </w:p>
    <w:p w14:paraId="6697339D" w14:textId="1B94E4CB" w:rsidR="002C000E" w:rsidRDefault="002C000E" w:rsidP="002C000E">
      <w:pPr>
        <w:spacing w:line="480" w:lineRule="auto"/>
        <w:jc w:val="center"/>
        <w:rPr>
          <w:rStyle w:val="SubtleEmphasis"/>
          <w:rFonts w:ascii="Book Antiqua" w:hAnsi="Book Antiqua"/>
        </w:rPr>
      </w:pPr>
      <w:r>
        <w:rPr>
          <w:rStyle w:val="SubtleEmphasis"/>
          <w:rFonts w:ascii="Book Antiqua" w:hAnsi="Book Antiqua"/>
        </w:rPr>
        <w:t>Figure 8: Distribution of relative dueling frequency in the 15W_49B1. See caption under Fig. 2 for explanation.</w:t>
      </w:r>
    </w:p>
    <w:p w14:paraId="3A19EF2D" w14:textId="70D005A6" w:rsidR="002C000E" w:rsidRPr="002C000E" w:rsidRDefault="002C000E" w:rsidP="002C000E">
      <w:pPr>
        <w:spacing w:line="480" w:lineRule="auto"/>
        <w:jc w:val="center"/>
        <w:rPr>
          <w:rStyle w:val="SubtleEmphasis"/>
          <w:rFonts w:ascii="Book Antiqua" w:hAnsi="Book Antiqua"/>
          <w:b/>
          <w:bCs/>
          <w:i w:val="0"/>
          <w:iCs w:val="0"/>
        </w:rPr>
      </w:pPr>
      <w:r>
        <w:rPr>
          <w:rStyle w:val="SubtleEmphasis"/>
          <w:rFonts w:ascii="Book Antiqua" w:hAnsi="Book Antiqua"/>
          <w:b/>
          <w:bCs/>
          <w:i w:val="0"/>
          <w:iCs w:val="0"/>
        </w:rPr>
        <w:t>15W – Dueling sums per day</w:t>
      </w:r>
    </w:p>
    <w:p w14:paraId="525E9F37" w14:textId="05174C06" w:rsidR="002C000E" w:rsidRDefault="00E34F53" w:rsidP="002C000E">
      <w:pPr>
        <w:spacing w:line="480" w:lineRule="auto"/>
        <w:jc w:val="center"/>
        <w:rPr>
          <w:rStyle w:val="SubtleEmphasis"/>
          <w:rFonts w:ascii="Book Antiqua" w:hAnsi="Book Antiqua"/>
        </w:rPr>
      </w:pPr>
      <w:r>
        <w:rPr>
          <w:noProof/>
        </w:rPr>
        <mc:AlternateContent>
          <mc:Choice Requires="wps">
            <w:drawing>
              <wp:anchor distT="0" distB="0" distL="114300" distR="114300" simplePos="0" relativeHeight="251720704" behindDoc="0" locked="0" layoutInCell="1" allowOverlap="1" wp14:anchorId="69CC22C5" wp14:editId="3291AA4A">
                <wp:simplePos x="0" y="0"/>
                <wp:positionH relativeFrom="column">
                  <wp:posOffset>4405312</wp:posOffset>
                </wp:positionH>
                <wp:positionV relativeFrom="paragraph">
                  <wp:posOffset>2676208</wp:posOffset>
                </wp:positionV>
                <wp:extent cx="199159" cy="169718"/>
                <wp:effectExtent l="38100" t="38100" r="29845" b="40005"/>
                <wp:wrapNone/>
                <wp:docPr id="12" name="Star: 5 Points 12"/>
                <wp:cNvGraphicFramePr/>
                <a:graphic xmlns:a="http://schemas.openxmlformats.org/drawingml/2006/main">
                  <a:graphicData uri="http://schemas.microsoft.com/office/word/2010/wordprocessingShape">
                    <wps:wsp>
                      <wps:cNvSpPr/>
                      <wps:spPr>
                        <a:xfrm>
                          <a:off x="0" y="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8C660" id="Star: 5 Points 12" o:spid="_x0000_s1026" style="position:absolute;margin-left:346.85pt;margin-top:210.75pt;width:15.7pt;height:13.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9159,16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S2fjAIAAHQFAAAOAAAAZHJzL2Uyb0RvYy54bWysVEtv2zAMvg/YfxB0Xx0HTdsYdYqgRYYB&#10;RRssHXpWZDkWIIsapbz260fJjht0xQ7DclBIk/z45u3doTVsp9BrsCXPL0acKSuh0nZT8h8viy83&#10;nPkgbCUMWFXyo/L8bvb50+3eFWoMDZhKISMQ64u9K3kTgiuyzMtGtcJfgFOWhDVgKwKxuMkqFHtC&#10;b002Ho2usj1g5RCk8p6+PnRCPkv4da1keK5rrwIzJafYQnoxvev4ZrNbUWxQuEbLPgzxD1G0Qlty&#10;OkA9iCDYFvUfUK2WCB7qcCGhzaCutVQpB8omH73LZtUIp1IuVBzvhjL5/wcrn3ZLZLqi3o05s6Kl&#10;Hq2CwIJN2BK0DZ6RgKq0d74g5ZVbYs95ImPKhxrb+E/JsEOq7HGorDoEJuljPp3mkylnkkT51fQ6&#10;v4mY2ZuxQx++KmhZJEpOI4OTVFCxe/Sh0z3pRGcejK4W2pjE4GZ9b5DtBHV5sRjRr4c/U8tiBl3M&#10;iQpHo6Kxsd9VTRWgKMfJY5o9NeAJKZUNeSdqRKU6N5NzL3Fao0VKKQFG5JrCG7B7gJNmB3LC7vLr&#10;9aOpSqM7GI/+FlhnPFgkz2DDYNxqC/gRgKGses+dPoV/VppIrqE60nwgdIvjnVxoatCj8GEpkDaF&#10;doq2PzzTUxvYlxx6irMG8NdH36M+DTBJOdvT5lG3f24FKs7MN0ujPc0vL+OqJuZycj0mBs8l63OJ&#10;3bb3QG3P6c44mcioH8yJrBHaVzoS8+iVRMJK8l1yGfDE3IfuItCZkWo+T2q0nk6ER7tyMoLHqsb5&#10;ezm8CnT9lAYa7yc4bako3s1qpxstLcy3AWqdBvmtrn29abXT4PRnKN6Ocz5pvR3L2W8AAAD//wMA&#10;UEsDBBQABgAIAAAAIQC+03I/4gAAAAsBAAAPAAAAZHJzL2Rvd25yZXYueG1sTI/LTsMwEEX3SPyD&#10;NUjsqBM3Tdo0ToXKYwuUSt26sUkC8TiK3Sbl6xlWsJyZozvnFpvJduxsBt86lBDPImAGK6dbrCXs&#10;35/ulsB8UKhV59BIuBgPm/L6qlC5diO+mfMu1IxC0OdKQhNCn3Puq8ZY5WeuN0i3DzdYFWgcaq4H&#10;NVK47biIopRb1SJ9aFRvto2pvnYnK0FcXpPH9PNlNW2f3fzwvR+zh2qU8vZmul8DC2YKfzD86pM6&#10;lOR0dCfUnnUS0tU8I1RCIuIFMCIysYiBHWmTLAXwsuD/O5Q/AAAA//8DAFBLAQItABQABgAIAAAA&#10;IQC2gziS/gAAAOEBAAATAAAAAAAAAAAAAAAAAAAAAABbQ29udGVudF9UeXBlc10ueG1sUEsBAi0A&#10;FAAGAAgAAAAhADj9If/WAAAAlAEAAAsAAAAAAAAAAAAAAAAALwEAAF9yZWxzLy5yZWxzUEsBAi0A&#10;FAAGAAgAAAAhAHzRLZ+MAgAAdAUAAA4AAAAAAAAAAAAAAAAALgIAAGRycy9lMm9Eb2MueG1sUEsB&#10;Ai0AFAAGAAgAAAAhAL7Tcj/iAAAACwEAAA8AAAAAAAAAAAAAAAAA5gQAAGRycy9kb3ducmV2Lnht&#10;bFBLBQYAAAAABAAEAPMAAAD1BQ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w:pict>
          </mc:Fallback>
        </mc:AlternateContent>
      </w:r>
      <w:r>
        <w:rPr>
          <w:noProof/>
        </w:rPr>
        <mc:AlternateContent>
          <mc:Choice Requires="wps">
            <w:drawing>
              <wp:anchor distT="0" distB="0" distL="114300" distR="114300" simplePos="0" relativeHeight="251656192" behindDoc="0" locked="0" layoutInCell="1" allowOverlap="1" wp14:anchorId="1531D968" wp14:editId="26B09EAD">
                <wp:simplePos x="0" y="0"/>
                <wp:positionH relativeFrom="column">
                  <wp:posOffset>818198</wp:posOffset>
                </wp:positionH>
                <wp:positionV relativeFrom="paragraph">
                  <wp:posOffset>2613978</wp:posOffset>
                </wp:positionV>
                <wp:extent cx="199159" cy="169718"/>
                <wp:effectExtent l="38100" t="38100" r="29845" b="40005"/>
                <wp:wrapNone/>
                <wp:docPr id="31" name="Star: 5 Points 31"/>
                <wp:cNvGraphicFramePr/>
                <a:graphic xmlns:a="http://schemas.openxmlformats.org/drawingml/2006/main">
                  <a:graphicData uri="http://schemas.microsoft.com/office/word/2010/wordprocessingShape">
                    <wps:wsp>
                      <wps:cNvSpPr/>
                      <wps:spPr>
                        <a:xfrm>
                          <a:off x="0" y="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77844" id="Star: 5 Points 31" o:spid="_x0000_s1026" style="position:absolute;margin-left:64.45pt;margin-top:205.85pt;width:15.7pt;height:1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9159,16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f7jgIAAHQFAAAOAAAAZHJzL2Uyb0RvYy54bWysVE1v2zAMvQ/YfxB0Xx1nTdcEdYqgRYYB&#10;RRssHXpWZCk2IIsapcTJfv0o2XGDrthhWA4KaZKPH3rUze2hMWyv0NdgC55fjDhTVkJZ223Bfzwv&#10;P11z5oOwpTBgVcGPyvPb+ccPN62bqTFUYEqFjECsn7Wu4FUIbpZlXlaqEf4CnLJk1ICNCKTiNitR&#10;tITemGw8Gl1lLWDpEKTynr7ed0Y+T/haKxmetPYqMFNwqi2kE9O5iWc2vxGzLQpX1bIvQ/xDFY2o&#10;LSUdoO5FEGyH9R9QTS0RPOhwIaHJQOtaqtQDdZOP3nSzroRTqRcajnfDmPz/g5WP+xWyuiz455wz&#10;Kxq6o3UQOGMTtoLaBs/IQFNqnZ+R89qtsNc8ibHlg8Ym/lMz7JAmexwmqw6BSfqYT6f5ZMqZJFN+&#10;Nf2SX0fM7DXYoQ9fFTQsCgUnyuAkDVTsH3zofE8+MZkHU5fL2pik4HZzZ5DtBd3ycjmiXw9/5pbF&#10;DrqakxSORsVgY78rTROgKscpY+KeGvCElMqGvDNVolRdmsl5lsjWGJFaSoARWVN5A3YPcPLsQE7Y&#10;XX+9fwxVibpD8OhvhXXBQ0TKDDYMwU1tAd8DMNRVn7nzp/LPRhPFDZRH4gdCtzjeyWVNF/QgfFgJ&#10;pE2hnaLtD090aANtwaGXOKsAf733PfoTgcnKWUubR7f9cydQcWa+WaL2NL+8jKualMvJlzEpeG7Z&#10;nFvsrrkDunZiL1WXxOgfzEnUCM0LPRKLmJVMwkrKXXAZ8KTche5FoGdGqsUiudF6OhEe7NrJCB6n&#10;Gvn3fHgR6HqWBqL3I5y2VMzecLXzjZEWFrsAuk5Efp1rP29a7USc/hmKb8e5nrxeH8v5bwAAAP//&#10;AwBQSwMEFAAGAAgAAAAhAHKEH53gAAAACwEAAA8AAABkcnMvZG93bnJldi54bWxMj8tOwzAQRfdI&#10;/IM1SOyo81KahjgVKo8tpVRi6yZDEojHUew2KV/PdAXLO3N050yxnk0vTji6zpKCcBGAQKps3VGj&#10;YP/+fJeBcF5TrXtLqOCMDtbl9VWh89pO9IannW8El5DLtYLW+yGX0lUtGu0WdkDi3acdjfYcx0bW&#10;o5643PQyCoJUGt0RX2j1gJsWq+/d0SiIztvkKf16Xc2bFxt//Oyn5WM1KXV7Mz/cg/A4+z8YLvqs&#10;DiU7HeyRaid6zlG2YlRBEoZLEBciDWIQB57EWQKyLOT/H8pfAAAA//8DAFBLAQItABQABgAIAAAA&#10;IQC2gziS/gAAAOEBAAATAAAAAAAAAAAAAAAAAAAAAABbQ29udGVudF9UeXBlc10ueG1sUEsBAi0A&#10;FAAGAAgAAAAhADj9If/WAAAAlAEAAAsAAAAAAAAAAAAAAAAALwEAAF9yZWxzLy5yZWxzUEsBAi0A&#10;FAAGAAgAAAAhAIqJN/uOAgAAdAUAAA4AAAAAAAAAAAAAAAAALgIAAGRycy9lMm9Eb2MueG1sUEsB&#10;Ai0AFAAGAAgAAAAhAHKEH53gAAAACwEAAA8AAAAAAAAAAAAAAAAA6AQAAGRycy9kb3ducmV2Lnht&#10;bFBLBQYAAAAABAAEAPMAAAD1BQ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w:pict>
          </mc:Fallback>
        </mc:AlternateContent>
      </w:r>
      <w:r>
        <w:rPr>
          <w:noProof/>
        </w:rPr>
        <mc:AlternateContent>
          <mc:Choice Requires="wps">
            <w:drawing>
              <wp:anchor distT="0" distB="0" distL="114300" distR="114300" simplePos="0" relativeHeight="251658240" behindDoc="0" locked="0" layoutInCell="1" allowOverlap="1" wp14:anchorId="578268B0" wp14:editId="65C2B547">
                <wp:simplePos x="0" y="0"/>
                <wp:positionH relativeFrom="column">
                  <wp:posOffset>5592445</wp:posOffset>
                </wp:positionH>
                <wp:positionV relativeFrom="paragraph">
                  <wp:posOffset>1419225</wp:posOffset>
                </wp:positionV>
                <wp:extent cx="199159" cy="169718"/>
                <wp:effectExtent l="38100" t="38100" r="29845" b="40005"/>
                <wp:wrapNone/>
                <wp:docPr id="32" name="Star: 5 Points 32"/>
                <wp:cNvGraphicFramePr/>
                <a:graphic xmlns:a="http://schemas.openxmlformats.org/drawingml/2006/main">
                  <a:graphicData uri="http://schemas.microsoft.com/office/word/2010/wordprocessingShape">
                    <wps:wsp>
                      <wps:cNvSpPr/>
                      <wps:spPr>
                        <a:xfrm>
                          <a:off x="0" y="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BD92" id="Star: 5 Points 32" o:spid="_x0000_s1026" style="position:absolute;margin-left:440.35pt;margin-top:111.75pt;width:15.7pt;height:1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9159,16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8w+jgIAAHQFAAAOAAAAZHJzL2Uyb0RvYy54bWysVE1v2zAMvQ/YfxB0Xx1nTdcEdYqgRYYB&#10;RRssHXpWZCk2IIsapcTJfv0o2XGDrthhWA4KZZKPH3rkze2hMWyv0NdgC55fjDhTVkJZ223Bfzwv&#10;P11z5oOwpTBgVcGPyvPb+ccPN62bqTFUYEqFjECsn7Wu4FUIbpZlXlaqEf4CnLKk1ICNCHTFbVai&#10;aAm9Mdl4NLrKWsDSIUjlPX2975R8nvC1VjI8ae1VYKbglFtIJ6ZzE89sfiNmWxSuqmWfhviHLBpR&#10;Wwo6QN2LINgO6z+gmloieNDhQkKTgda1VKkGqiYfvalmXQmnUi3UHO+GNvn/Bysf9ytkdVnwz2PO&#10;rGjojdZB4IxN2ApqGzwjBXWpdX5Gxmu3wv7mSYwlHzQ28Z+KYYfU2ePQWXUITNLHfDrNJ1POJKny&#10;q+mX/DpiZq/ODn34qqBhUSg4UQYnqaFi/+BDZ3uyicE8mLpc1sakC243dwbZXtArL5cj+vXwZ2ZZ&#10;rKDLOUnhaFR0Nva70tQBynKcIibuqQFPSKlsyDtVJUrVhZmcR4lsjR6ppAQYkTWlN2D3ACfLDuSE&#10;3dXX20dXlag7OI/+lljnPHikyGDD4NzUFvA9AENV9ZE7e0r/rDVR3EB5JH4gdIPjnVzW9EAPwoeV&#10;QJoUmima/vBEhzbQFhx6ibMK8Nd736M9EZi0nLU0efTaP3cCFWfmmyVqT/PLyziq6XI5+TKmC55r&#10;Nucau2vugJ49pz3jZBKjfTAnUSM0L7QkFjEqqYSVFLvgMuDpche6jUBrRqrFIpnReDoRHuzayQge&#10;uxr593x4Eeh6lgai9yOcplTM3nC1s42eFha7ALpORH7ta99vGu1EnH4Nxd1xfk9Wr8ty/hsAAP//&#10;AwBQSwMEFAAGAAgAAAAhAMkq3I/hAAAACwEAAA8AAABkcnMvZG93bnJldi54bWxMj8tOwzAQRfdI&#10;/IM1SOyoHZe2aYhTofLYFtpK3bqxSQLxOIrdJuXrGVawnJmrM+fmq9G17Gz70HhUkEwEMIulNw1W&#10;Cva7l7sUWIgajW49WgUXG2BVXF/lOjN+wHd73saKEQRDphXUMXYZ56GsrdNh4juLdPvwvdORxr7i&#10;ptcDwV3LpRBz7nSD9KHWnV3XtvzanpwCeXm7f55/bpbj+tVPD9/7YfFUDkrd3oyPD8CiHeNfGH71&#10;SR0Kcjr6E5rAWgVpKhYUJZiczoBRYpnIBNiRNjMhgRc5/9+h+AEAAP//AwBQSwECLQAUAAYACAAA&#10;ACEAtoM4kv4AAADhAQAAEwAAAAAAAAAAAAAAAAAAAAAAW0NvbnRlbnRfVHlwZXNdLnhtbFBLAQIt&#10;ABQABgAIAAAAIQA4/SH/1gAAAJQBAAALAAAAAAAAAAAAAAAAAC8BAABfcmVscy8ucmVsc1BLAQIt&#10;ABQABgAIAAAAIQDbP8w+jgIAAHQFAAAOAAAAAAAAAAAAAAAAAC4CAABkcnMvZTJvRG9jLnhtbFBL&#10;AQItABQABgAIAAAAIQDJKtyP4QAAAAsBAAAPAAAAAAAAAAAAAAAAAOgEAABkcnMvZG93bnJldi54&#10;bWxQSwUGAAAAAAQABADzAAAA9gU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w:pict>
          </mc:Fallback>
        </mc:AlternateContent>
      </w:r>
      <w:r w:rsidR="00F55886">
        <w:rPr>
          <w:noProof/>
        </w:rPr>
        <mc:AlternateContent>
          <mc:Choice Requires="wps">
            <w:drawing>
              <wp:anchor distT="0" distB="0" distL="114300" distR="114300" simplePos="0" relativeHeight="251660288" behindDoc="0" locked="0" layoutInCell="1" allowOverlap="1" wp14:anchorId="3C7440F9" wp14:editId="16A07230">
                <wp:simplePos x="0" y="0"/>
                <wp:positionH relativeFrom="column">
                  <wp:posOffset>4340542</wp:posOffset>
                </wp:positionH>
                <wp:positionV relativeFrom="paragraph">
                  <wp:posOffset>176847</wp:posOffset>
                </wp:positionV>
                <wp:extent cx="199159" cy="169718"/>
                <wp:effectExtent l="38100" t="38100" r="29845" b="40005"/>
                <wp:wrapNone/>
                <wp:docPr id="33" name="Star: 5 Points 33"/>
                <wp:cNvGraphicFramePr/>
                <a:graphic xmlns:a="http://schemas.openxmlformats.org/drawingml/2006/main">
                  <a:graphicData uri="http://schemas.microsoft.com/office/word/2010/wordprocessingShape">
                    <wps:wsp>
                      <wps:cNvSpPr/>
                      <wps:spPr>
                        <a:xfrm>
                          <a:off x="0" y="0"/>
                          <a:ext cx="199159" cy="169718"/>
                        </a:xfrm>
                        <a:prstGeom prst="star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E2734" id="Star: 5 Points 33" o:spid="_x0000_s1026" style="position:absolute;margin-left:341.75pt;margin-top:13.9pt;width:15.7pt;height:1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9159,16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ErLjwIAAHQFAAAOAAAAZHJzL2Uyb0RvYy54bWysVN9v2jAQfp+0/8Hy+xpCS1uihgq1YppU&#10;tWh06rNxbGLJ8Xm2IbC/fmcnBNRVe5jGgznn7r774e/u7n7faLITziswJc0vRpQIw6FSZlPSH6+L&#10;L7eU+MBMxTQYUdKD8PR+9vnTXWsLMYYadCUcQRDji9aWtA7BFlnmeS0a5i/ACoNKCa5hAa9uk1WO&#10;tYje6Gw8Gl1nLbjKOuDCe/z62CnpLOFLKXh4kdKLQHRJMbeQTpfOdTyz2R0rNo7ZWvE+DfYPWTRM&#10;GQw6QD2ywMjWqT+gGsUdeJDhgkOTgZSKi1QDVpOP3lWzqpkVqRZsjrdDm/z/g+XPu6Ujqirp5SUl&#10;hjX4RqvAXEEmZAnKBE9QgV1qrS/QeGWXrr95FGPJe+ma+I/FkH3q7GHorNgHwvFjPp3mkyklHFX5&#10;9fQmv42Y2cnZOh++CmhIFEqKlHGT1FC2e/Khsz3axGAetKoWSut0cZv1g3Zkx/CVF4sR/nr4M7Ms&#10;VtDlnKRw0CI6a/NdSOwAZjlOERP3xIDHOBcm5J2qZpXowkzOo0S2Ro9UUgKMyBLTG7B7gKNlB3LE&#10;7urr7aOrSNQdnEd/S6xzHjxSZDBhcG6UAfcRgMaq+sidPaZ/1poorqE6ID8cdIPjLV8ofKAn5sOS&#10;OZwUnCmc/vCCh9TQlhR6iZIa3K+Pvkd7JDBqKWlx8vC1f26ZE5TobwapPc2vruKopsvV5GaMF3eu&#10;WZ9rzLZ5AHz2HPeM5UmM9kEfRemgecMlMY9RUcUMx9gl5cEdLw+h2wi4ZriYz5MZjqdl4cmsLI/g&#10;sauRf6/7N+Zsz9KA9H6G45Sy4h1XO9voaWC+DSBVIvKpr32/cbQTcfo1FHfH+T1ZnZbl7DcAAAD/&#10;/wMAUEsDBBQABgAIAAAAIQCmAewv4AAAAAkBAAAPAAAAZHJzL2Rvd25yZXYueG1sTI/LTsMwEEX3&#10;SPyDNUjsqNM2jzbEqVB5bIFSia0bD0kgHkex26R8PcMKlqM5OvfeYjPZTpxw8K0jBfNZBAKpcqal&#10;WsH+7fFmBcIHTUZ3jlDBGT1sysuLQufGjfSKp12oBUvI51pBE0KfS+mrBq32M9cj8e/DDVYHPoda&#10;mkGPLLedXERRKq1uiRMa3eO2weprd7QKFueX+CH9fF5P2ye3fP/ej9l9NSp1fTXd3YIIOIU/GH7r&#10;c3UoudPBHcl40SlIV8uEUZZlPIGBbB6vQRwUJHECsizk/wXlDwAAAP//AwBQSwECLQAUAAYACAAA&#10;ACEAtoM4kv4AAADhAQAAEwAAAAAAAAAAAAAAAAAAAAAAW0NvbnRlbnRfVHlwZXNdLnhtbFBLAQIt&#10;ABQABgAIAAAAIQA4/SH/1gAAAJQBAAALAAAAAAAAAAAAAAAAAC8BAABfcmVscy8ucmVsc1BLAQIt&#10;ABQABgAIAAAAIQArUErLjwIAAHQFAAAOAAAAAAAAAAAAAAAAAC4CAABkcnMvZTJvRG9jLnhtbFBL&#10;AQItABQABgAIAAAAIQCmAewv4AAAAAkBAAAPAAAAAAAAAAAAAAAAAOkEAABkcnMvZG93bnJldi54&#10;bWxQSwUGAAAAAAQABADzAAAA9gUAAAAA&#10;" path="m,64826r76072,1l99580,r23507,64827l199159,64826r-61544,40065l161123,169718,99580,129652,38036,169718,61544,104891,,64826xe" fillcolor="red" strokecolor="#1f3763 [1604]" strokeweight="1pt">
                <v:stroke joinstyle="miter"/>
                <v:path arrowok="t" o:connecttype="custom" o:connectlocs="0,64826;76072,64827;99580,0;123087,64827;199159,64826;137615,104891;161123,169718;99580,129652;38036,169718;61544,104891;0,64826" o:connectangles="0,0,0,0,0,0,0,0,0,0,0"/>
              </v:shape>
            </w:pict>
          </mc:Fallback>
        </mc:AlternateContent>
      </w:r>
      <w:r>
        <w:rPr>
          <w:noProof/>
        </w:rPr>
        <w:drawing>
          <wp:inline distT="0" distB="0" distL="0" distR="0" wp14:anchorId="4282281B" wp14:editId="17F47D1A">
            <wp:extent cx="5943600" cy="3701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01415"/>
                    </a:xfrm>
                    <a:prstGeom prst="rect">
                      <a:avLst/>
                    </a:prstGeom>
                  </pic:spPr>
                </pic:pic>
              </a:graphicData>
            </a:graphic>
          </wp:inline>
        </w:drawing>
      </w:r>
    </w:p>
    <w:p w14:paraId="6CC73ABE" w14:textId="6E491D93" w:rsidR="002C000E" w:rsidRDefault="002C000E" w:rsidP="002C000E">
      <w:pPr>
        <w:spacing w:line="480" w:lineRule="auto"/>
        <w:jc w:val="center"/>
        <w:rPr>
          <w:rStyle w:val="SubtleEmphasis"/>
          <w:rFonts w:ascii="Book Antiqua" w:hAnsi="Book Antiqua"/>
        </w:rPr>
      </w:pPr>
      <w:r>
        <w:rPr>
          <w:rStyle w:val="SubtleEmphasis"/>
          <w:rFonts w:ascii="Book Antiqua" w:hAnsi="Book Antiqua"/>
        </w:rPr>
        <w:lastRenderedPageBreak/>
        <w:t>Red: Human observations; Blue: Mate’s observations. Y-axis = dueling sum, X-axis = day</w:t>
      </w:r>
      <w:r w:rsidR="007F0647">
        <w:rPr>
          <w:rStyle w:val="SubtleEmphasis"/>
          <w:rFonts w:ascii="Book Antiqua" w:hAnsi="Book Antiqua"/>
        </w:rPr>
        <w:t xml:space="preserve"> (1-3)</w:t>
      </w:r>
    </w:p>
    <w:p w14:paraId="447E0772" w14:textId="77777777" w:rsidR="002C000E" w:rsidRDefault="002C000E" w:rsidP="002C000E">
      <w:pPr>
        <w:spacing w:line="480" w:lineRule="auto"/>
        <w:jc w:val="center"/>
        <w:rPr>
          <w:rStyle w:val="SubtleEmphasis"/>
          <w:rFonts w:ascii="Book Antiqua" w:hAnsi="Book Antiqua"/>
        </w:rPr>
      </w:pPr>
    </w:p>
    <w:p w14:paraId="7772ADA1" w14:textId="77777777" w:rsidR="002C000E" w:rsidRDefault="002C000E" w:rsidP="002C000E">
      <w:pPr>
        <w:spacing w:line="480" w:lineRule="auto"/>
        <w:rPr>
          <w:rStyle w:val="SubtleEmphasis"/>
          <w:rFonts w:ascii="Book Antiqua" w:hAnsi="Book Antiqua"/>
        </w:rPr>
      </w:pPr>
    </w:p>
    <w:p w14:paraId="51A3EA45" w14:textId="77777777" w:rsidR="002C000E" w:rsidRPr="001D062A" w:rsidRDefault="002C000E" w:rsidP="002C000E">
      <w:pPr>
        <w:spacing w:line="480" w:lineRule="auto"/>
        <w:rPr>
          <w:rFonts w:ascii="Book Antiqua" w:hAnsi="Book Antiqua" w:cs="Times New Roman"/>
          <w:sz w:val="24"/>
          <w:szCs w:val="24"/>
        </w:rPr>
      </w:pPr>
    </w:p>
    <w:p w14:paraId="185F49E9" w14:textId="77777777" w:rsidR="002C000E" w:rsidRPr="001D062A" w:rsidRDefault="002C000E" w:rsidP="002C000E">
      <w:pPr>
        <w:spacing w:line="480" w:lineRule="auto"/>
        <w:rPr>
          <w:rFonts w:ascii="Book Antiqua" w:hAnsi="Book Antiqua" w:cs="Times New Roman"/>
          <w:sz w:val="24"/>
          <w:szCs w:val="24"/>
        </w:rPr>
      </w:pPr>
    </w:p>
    <w:p w14:paraId="1AA33841" w14:textId="77777777" w:rsidR="002C000E" w:rsidRPr="001D062A" w:rsidRDefault="002C000E" w:rsidP="002C000E">
      <w:pPr>
        <w:pStyle w:val="ListParagraph"/>
        <w:spacing w:line="480" w:lineRule="auto"/>
        <w:ind w:left="1800"/>
        <w:rPr>
          <w:rFonts w:ascii="Book Antiqua" w:hAnsi="Book Antiqua"/>
          <w:b/>
          <w:bCs/>
        </w:rPr>
      </w:pPr>
    </w:p>
    <w:p w14:paraId="02B1C978" w14:textId="77777777" w:rsidR="002C000E" w:rsidRPr="001D062A" w:rsidRDefault="002C000E" w:rsidP="002C000E">
      <w:pPr>
        <w:spacing w:line="480" w:lineRule="auto"/>
        <w:rPr>
          <w:rFonts w:ascii="Book Antiqua" w:hAnsi="Book Antiqua" w:cs="Times New Roman"/>
          <w:sz w:val="24"/>
          <w:szCs w:val="24"/>
        </w:rPr>
      </w:pPr>
    </w:p>
    <w:p w14:paraId="798AA861" w14:textId="77777777" w:rsidR="00555E9C" w:rsidRDefault="00AA334A"/>
    <w:sectPr w:rsidR="00555E9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jamin Pyenson (Student)" w:date="2021-03-15T16:50:00Z" w:initials="BP(">
    <w:p w14:paraId="64C715AA" w14:textId="77777777" w:rsidR="002C000E" w:rsidRDefault="002C000E" w:rsidP="002C000E">
      <w:pPr>
        <w:pStyle w:val="CommentText"/>
      </w:pPr>
      <w:r>
        <w:rPr>
          <w:rStyle w:val="CommentReference"/>
        </w:rPr>
        <w:annotationRef/>
      </w:r>
      <w:r>
        <w:t>Not necessarily for the objective you have in mind.</w:t>
      </w:r>
    </w:p>
  </w:comment>
  <w:comment w:id="2" w:author="Benjamin Pyenson (Student)" w:date="2021-03-29T14:35:00Z" w:initials="BP(">
    <w:p w14:paraId="4496FE0A" w14:textId="77777777" w:rsidR="002C000E" w:rsidRDefault="002C000E" w:rsidP="002C000E">
      <w:pPr>
        <w:pStyle w:val="CommentText"/>
      </w:pPr>
      <w:r>
        <w:rPr>
          <w:rStyle w:val="CommentReference"/>
        </w:rPr>
        <w:annotationRef/>
      </w:r>
      <w:r>
        <w:t>Juergen doesn’t know what ‘clean’ means in this context.  You’ll have to be more explicit step-by-step what you did in the script.  Just write it out in your own words what you did briefly in a sentence or two here.</w:t>
      </w:r>
    </w:p>
  </w:comment>
  <w:comment w:id="3" w:author="Benjamin Pyenson (Student)" w:date="2021-03-29T14:38:00Z" w:initials="BP(">
    <w:p w14:paraId="6F9C92F5" w14:textId="77777777" w:rsidR="002C000E" w:rsidRDefault="002C000E" w:rsidP="002C000E">
      <w:pPr>
        <w:pStyle w:val="CommentText"/>
      </w:pPr>
      <m:oMathPara>
        <m:oMath>
          <m:r>
            <w:rPr>
              <w:rStyle w:val="CommentReference"/>
              <w:rFonts w:ascii="Cambria Math" w:hAnsi="Cambria Math"/>
              <w:i/>
            </w:rPr>
            <w:annotationRef/>
          </m:r>
          <m:r>
            <w:rPr>
              <w:rStyle w:val="CommentReference"/>
              <w:rFonts w:ascii="Cambria Math" w:hAnsi="Cambria Math"/>
            </w:rPr>
            <m:t>df</m:t>
          </m:r>
        </m:oMath>
      </m:oMathPara>
    </w:p>
  </w:comment>
  <w:comment w:id="6" w:author="Benjamin Pyenson (Student)" w:date="2021-03-29T14:31:00Z" w:initials="BP(">
    <w:p w14:paraId="64BEAC39" w14:textId="77777777" w:rsidR="002C000E" w:rsidRDefault="002C000E" w:rsidP="002C000E">
      <w:pPr>
        <w:pStyle w:val="CommentText"/>
      </w:pPr>
      <w:r>
        <w:rPr>
          <w:rStyle w:val="CommentReference"/>
        </w:rPr>
        <w:annotationRef/>
      </w:r>
      <w:r>
        <w:t>Juergen will probably say that these are predictions.  As a result, this sentence should probably go at the end of the introduction when you discuss your hypotheses and predictions.</w:t>
      </w:r>
    </w:p>
  </w:comment>
  <w:comment w:id="7" w:author="Benjamin Pyenson (Student)" w:date="2021-03-29T14:36:00Z" w:initials="BP(">
    <w:p w14:paraId="01E20437" w14:textId="77777777" w:rsidR="002C000E" w:rsidRDefault="002C000E" w:rsidP="002C000E">
      <w:pPr>
        <w:pStyle w:val="CommentText"/>
      </w:pPr>
      <w:r>
        <w:rPr>
          <w:rStyle w:val="CommentReference"/>
        </w:rPr>
        <w:annotationRef/>
      </w:r>
      <w:r>
        <w:t>See note above to clarify what ‘cleaning’ means in more clear and explicit steps.  Remember, Juergen didn’t clean the data.</w:t>
      </w:r>
    </w:p>
  </w:comment>
  <w:comment w:id="8" w:author="Benjamin Pyenson (Student)" w:date="2021-03-29T14:36:00Z" w:initials="BP(">
    <w:p w14:paraId="56C86EF9" w14:textId="77777777" w:rsidR="002C000E" w:rsidRDefault="002C000E" w:rsidP="002C000E">
      <w:pPr>
        <w:pStyle w:val="CommentText"/>
      </w:pPr>
      <w:r>
        <w:rPr>
          <w:rStyle w:val="CommentReference"/>
        </w:rPr>
        <w:annotationRef/>
      </w:r>
      <w:r>
        <w:t>You don’t mean paired.  You mean compared or contrasted.</w:t>
      </w:r>
    </w:p>
  </w:comment>
  <w:comment w:id="9" w:author="Benjamin Pyenson (Student)" w:date="2021-03-29T14:39:00Z" w:initials="BP(">
    <w:p w14:paraId="62561AC0" w14:textId="77777777" w:rsidR="002C000E" w:rsidRDefault="002C000E" w:rsidP="002C000E">
      <w:pPr>
        <w:pStyle w:val="CommentText"/>
      </w:pPr>
      <w:r>
        <w:rPr>
          <w:rStyle w:val="CommentReference"/>
        </w:rPr>
        <w:annotationRef/>
      </w:r>
      <w:r>
        <w:t>See note in methods for clarifying how exactly you calculated relative dueling frequency.  I suggest creating an equation in Word to describe the calculation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C715AA" w15:done="0"/>
  <w15:commentEx w15:paraId="4496FE0A" w15:done="0"/>
  <w15:commentEx w15:paraId="6F9C92F5" w15:done="1"/>
  <w15:commentEx w15:paraId="64BEAC39" w15:done="0"/>
  <w15:commentEx w15:paraId="01E20437" w15:done="1"/>
  <w15:commentEx w15:paraId="56C86EF9" w15:done="1"/>
  <w15:commentEx w15:paraId="62561AC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A0ED0" w16cex:dateUtc="2021-03-15T23:50:00Z"/>
  <w16cex:commentExtensible w16cex:durableId="240C642B" w16cex:dateUtc="2021-03-29T21:35:00Z"/>
  <w16cex:commentExtensible w16cex:durableId="240C64CA" w16cex:dateUtc="2021-03-29T21:38:00Z"/>
  <w16cex:commentExtensible w16cex:durableId="240C633A" w16cex:dateUtc="2021-03-29T21:31:00Z"/>
  <w16cex:commentExtensible w16cex:durableId="240C6466" w16cex:dateUtc="2021-03-29T21:36:00Z"/>
  <w16cex:commentExtensible w16cex:durableId="240C6458" w16cex:dateUtc="2021-03-29T21:36:00Z"/>
  <w16cex:commentExtensible w16cex:durableId="240C6531" w16cex:dateUtc="2021-03-29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C715AA" w16cid:durableId="23FA0ED0"/>
  <w16cid:commentId w16cid:paraId="4496FE0A" w16cid:durableId="240C642B"/>
  <w16cid:commentId w16cid:paraId="6F9C92F5" w16cid:durableId="240C64CA"/>
  <w16cid:commentId w16cid:paraId="64BEAC39" w16cid:durableId="240C633A"/>
  <w16cid:commentId w16cid:paraId="01E20437" w16cid:durableId="240C6466"/>
  <w16cid:commentId w16cid:paraId="56C86EF9" w16cid:durableId="240C6458"/>
  <w16cid:commentId w16cid:paraId="62561AC0" w16cid:durableId="240C65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5551E" w14:textId="77777777" w:rsidR="00AA334A" w:rsidRDefault="00AA334A" w:rsidP="00F55886">
      <w:pPr>
        <w:spacing w:after="0" w:line="240" w:lineRule="auto"/>
      </w:pPr>
      <w:r>
        <w:separator/>
      </w:r>
    </w:p>
  </w:endnote>
  <w:endnote w:type="continuationSeparator" w:id="0">
    <w:p w14:paraId="61B839A9" w14:textId="77777777" w:rsidR="00AA334A" w:rsidRDefault="00AA334A" w:rsidP="00F55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A29AC" w14:textId="77777777" w:rsidR="00AA334A" w:rsidRDefault="00AA334A" w:rsidP="00F55886">
      <w:pPr>
        <w:spacing w:after="0" w:line="240" w:lineRule="auto"/>
      </w:pPr>
      <w:r>
        <w:separator/>
      </w:r>
    </w:p>
  </w:footnote>
  <w:footnote w:type="continuationSeparator" w:id="0">
    <w:p w14:paraId="5A124E6D" w14:textId="77777777" w:rsidR="00AA334A" w:rsidRDefault="00AA334A" w:rsidP="00F55886">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Pyenson (Student)">
    <w15:presenceInfo w15:providerId="AD" w15:userId="S::bpyenson@sundevils.asu.edu::d00c0f80-21d7-4391-b0bb-080f7e0b34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00E"/>
    <w:rsid w:val="000C09AA"/>
    <w:rsid w:val="000D3576"/>
    <w:rsid w:val="002C000E"/>
    <w:rsid w:val="00483FC2"/>
    <w:rsid w:val="005B5825"/>
    <w:rsid w:val="007378DB"/>
    <w:rsid w:val="007C5735"/>
    <w:rsid w:val="007F0647"/>
    <w:rsid w:val="00A63D3C"/>
    <w:rsid w:val="00AA334A"/>
    <w:rsid w:val="00BF30D1"/>
    <w:rsid w:val="00C26505"/>
    <w:rsid w:val="00D33BCF"/>
    <w:rsid w:val="00DD5CDF"/>
    <w:rsid w:val="00E34F53"/>
    <w:rsid w:val="00F15312"/>
    <w:rsid w:val="00F55886"/>
    <w:rsid w:val="00FA0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FCC7B"/>
  <w15:chartTrackingRefBased/>
  <w15:docId w15:val="{295F6969-521C-4F01-B2E0-77A6BFDE2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0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00E"/>
    <w:pPr>
      <w:ind w:left="720"/>
      <w:contextualSpacing/>
    </w:pPr>
  </w:style>
  <w:style w:type="character" w:styleId="CommentReference">
    <w:name w:val="annotation reference"/>
    <w:basedOn w:val="DefaultParagraphFont"/>
    <w:uiPriority w:val="99"/>
    <w:semiHidden/>
    <w:unhideWhenUsed/>
    <w:rsid w:val="002C000E"/>
    <w:rPr>
      <w:sz w:val="16"/>
      <w:szCs w:val="16"/>
    </w:rPr>
  </w:style>
  <w:style w:type="paragraph" w:styleId="CommentText">
    <w:name w:val="annotation text"/>
    <w:basedOn w:val="Normal"/>
    <w:link w:val="CommentTextChar"/>
    <w:uiPriority w:val="99"/>
    <w:semiHidden/>
    <w:unhideWhenUsed/>
    <w:rsid w:val="002C000E"/>
    <w:pPr>
      <w:spacing w:line="240" w:lineRule="auto"/>
    </w:pPr>
    <w:rPr>
      <w:sz w:val="20"/>
      <w:szCs w:val="20"/>
    </w:rPr>
  </w:style>
  <w:style w:type="character" w:customStyle="1" w:styleId="CommentTextChar">
    <w:name w:val="Comment Text Char"/>
    <w:basedOn w:val="DefaultParagraphFont"/>
    <w:link w:val="CommentText"/>
    <w:uiPriority w:val="99"/>
    <w:semiHidden/>
    <w:rsid w:val="002C000E"/>
    <w:rPr>
      <w:sz w:val="20"/>
      <w:szCs w:val="20"/>
    </w:rPr>
  </w:style>
  <w:style w:type="table" w:styleId="TableGrid">
    <w:name w:val="Table Grid"/>
    <w:basedOn w:val="TableNormal"/>
    <w:uiPriority w:val="39"/>
    <w:rsid w:val="002C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2C000E"/>
    <w:rPr>
      <w:i/>
      <w:iCs/>
      <w:color w:val="404040" w:themeColor="text1" w:themeTint="BF"/>
    </w:rPr>
  </w:style>
  <w:style w:type="paragraph" w:styleId="BalloonText">
    <w:name w:val="Balloon Text"/>
    <w:basedOn w:val="Normal"/>
    <w:link w:val="BalloonTextChar"/>
    <w:uiPriority w:val="99"/>
    <w:semiHidden/>
    <w:unhideWhenUsed/>
    <w:rsid w:val="002C00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00E"/>
    <w:rPr>
      <w:rFonts w:ascii="Segoe UI" w:hAnsi="Segoe UI" w:cs="Segoe UI"/>
      <w:sz w:val="18"/>
      <w:szCs w:val="18"/>
    </w:rPr>
  </w:style>
  <w:style w:type="paragraph" w:styleId="Header">
    <w:name w:val="header"/>
    <w:basedOn w:val="Normal"/>
    <w:link w:val="HeaderChar"/>
    <w:uiPriority w:val="99"/>
    <w:unhideWhenUsed/>
    <w:rsid w:val="00F558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886"/>
  </w:style>
  <w:style w:type="paragraph" w:styleId="Footer">
    <w:name w:val="footer"/>
    <w:basedOn w:val="Normal"/>
    <w:link w:val="FooterChar"/>
    <w:uiPriority w:val="99"/>
    <w:unhideWhenUsed/>
    <w:rsid w:val="00F558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26733-1F59-4AE6-900F-FEFA0D3CA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11</Pages>
  <Words>1214</Words>
  <Characters>6921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m</dc:creator>
  <cp:keywords/>
  <dc:description/>
  <cp:lastModifiedBy>ruben m</cp:lastModifiedBy>
  <cp:revision>7</cp:revision>
  <dcterms:created xsi:type="dcterms:W3CDTF">2021-04-12T23:20:00Z</dcterms:created>
  <dcterms:modified xsi:type="dcterms:W3CDTF">2021-04-20T19:49:00Z</dcterms:modified>
</cp:coreProperties>
</file>