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1FE6" w14:textId="71B91706" w:rsidR="00D970B2" w:rsidRPr="00DC6B07" w:rsidRDefault="00DC3E4D" w:rsidP="000971ED">
      <w:pPr>
        <w:pStyle w:val="Heading2"/>
        <w:spacing w:before="0"/>
        <w:rPr>
          <w:rFonts w:ascii="Cambria" w:hAnsi="Cambria"/>
          <w:color w:val="auto"/>
          <w:sz w:val="32"/>
          <w:szCs w:val="28"/>
          <w:lang w:val="en-CA"/>
        </w:rPr>
      </w:pPr>
      <w:r w:rsidRPr="00DC6B07">
        <w:rPr>
          <w:rFonts w:ascii="Cambria" w:hAnsi="Cambria"/>
          <w:color w:val="auto"/>
          <w:sz w:val="32"/>
          <w:szCs w:val="28"/>
          <w:lang w:val="en-CA"/>
        </w:rPr>
        <w:t>Overview of Lab #</w:t>
      </w:r>
      <w:r w:rsidR="00552C0F" w:rsidRPr="00DC6B07">
        <w:rPr>
          <w:rFonts w:ascii="Cambria" w:hAnsi="Cambria"/>
          <w:color w:val="auto"/>
          <w:sz w:val="32"/>
          <w:szCs w:val="28"/>
          <w:lang w:val="en-CA"/>
        </w:rPr>
        <w:t>1:</w:t>
      </w:r>
      <w:r w:rsidRPr="00DC6B07">
        <w:rPr>
          <w:rFonts w:ascii="Cambria" w:hAnsi="Cambria"/>
          <w:color w:val="auto"/>
          <w:sz w:val="32"/>
          <w:szCs w:val="28"/>
          <w:lang w:val="en-CA"/>
        </w:rPr>
        <w:t xml:space="preserve"> Wall Following</w:t>
      </w:r>
    </w:p>
    <w:p w14:paraId="2F53B7B6" w14:textId="719F9855" w:rsidR="00D970B2" w:rsidRPr="00DC6B07" w:rsidRDefault="00C56FDE" w:rsidP="000971ED">
      <w:pPr>
        <w:spacing w:before="100" w:line="276" w:lineRule="auto"/>
        <w:rPr>
          <w:rFonts w:ascii="Cambria" w:hAnsi="Cambria"/>
          <w:i/>
          <w:sz w:val="22"/>
          <w:lang w:val="en-CA"/>
        </w:rPr>
      </w:pPr>
      <w:r w:rsidRPr="00DC6B07">
        <w:rPr>
          <w:rFonts w:ascii="Cambria" w:hAnsi="Cambria"/>
          <w:i/>
          <w:sz w:val="22"/>
          <w:lang w:val="en-CA"/>
        </w:rPr>
        <w:t xml:space="preserve">ECSE </w:t>
      </w:r>
      <w:r w:rsidR="009D48D0" w:rsidRPr="00DC6B07">
        <w:rPr>
          <w:rFonts w:ascii="Cambria" w:hAnsi="Cambria"/>
          <w:i/>
          <w:sz w:val="22"/>
          <w:lang w:val="en-CA"/>
        </w:rPr>
        <w:t>211:</w:t>
      </w:r>
      <w:r w:rsidRPr="00DC6B07">
        <w:rPr>
          <w:rFonts w:ascii="Cambria" w:hAnsi="Cambria"/>
          <w:i/>
          <w:sz w:val="22"/>
          <w:lang w:val="en-CA"/>
        </w:rPr>
        <w:t xml:space="preserve"> Design Principles and Methods</w:t>
      </w:r>
    </w:p>
    <w:p w14:paraId="1393C0E5" w14:textId="537690C3" w:rsidR="00ED2421" w:rsidRPr="00DC6B07" w:rsidRDefault="00D970B2" w:rsidP="00C56FDE">
      <w:pPr>
        <w:pStyle w:val="Heading1"/>
        <w:rPr>
          <w:rFonts w:ascii="Cambria" w:hAnsi="Cambria"/>
        </w:rPr>
      </w:pPr>
      <w:r w:rsidRPr="00DC6B07">
        <w:rPr>
          <w:rFonts w:ascii="Cambria" w:hAnsi="Cambria"/>
          <w:b w:val="0"/>
          <w:noProof/>
          <w:lang w:val="en-US"/>
        </w:rPr>
        <w:drawing>
          <wp:anchor distT="0" distB="0" distL="114300" distR="114300" simplePos="0" relativeHeight="251659264" behindDoc="0" locked="0" layoutInCell="1" allowOverlap="1" wp14:anchorId="7BC4BE6E" wp14:editId="308A9111">
            <wp:simplePos x="0" y="0"/>
            <wp:positionH relativeFrom="column">
              <wp:posOffset>2971165</wp:posOffset>
            </wp:positionH>
            <wp:positionV relativeFrom="paragraph">
              <wp:posOffset>186690</wp:posOffset>
            </wp:positionV>
            <wp:extent cx="2058670" cy="2743200"/>
            <wp:effectExtent l="0" t="12065" r="12065" b="12065"/>
            <wp:wrapSquare wrapText="bothSides"/>
            <wp:docPr id="2" name="Picture 2" descr="Macintosh HD:Users:lauriezaccarin:Downloads:50133373_236821503902965_65019418459819212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iezaccarin:Downloads:50133373_236821503902965_6501941845981921280_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05"/>
                    <a:stretch/>
                  </pic:blipFill>
                  <pic:spPr bwMode="auto">
                    <a:xfrm rot="5400000">
                      <a:off x="0" y="0"/>
                      <a:ext cx="205867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2421" w:rsidRPr="00DC6B07">
        <w:rPr>
          <w:rFonts w:ascii="Cambria" w:hAnsi="Cambria"/>
        </w:rPr>
        <w:t>Section 1: Design Evaluation</w:t>
      </w:r>
    </w:p>
    <w:p w14:paraId="5BAE7D75" w14:textId="1DE6BC5F" w:rsidR="008D4C57" w:rsidRPr="00DC6B07" w:rsidRDefault="00D970B2" w:rsidP="00033E93">
      <w:pPr>
        <w:jc w:val="right"/>
        <w:rPr>
          <w:rFonts w:ascii="Cambria" w:hAnsi="Cambria"/>
          <w:lang w:val="en-CA"/>
        </w:rPr>
      </w:pPr>
      <w:r w:rsidRPr="00DC6B07">
        <w:rPr>
          <w:rFonts w:ascii="Cambria" w:hAnsi="Cambria"/>
          <w:lang w:val="en-CA"/>
        </w:rPr>
        <w:t xml:space="preserve"> </w:t>
      </w:r>
      <w:r w:rsidR="00033E93" w:rsidRPr="00DC6B07">
        <w:rPr>
          <w:rFonts w:ascii="Cambria" w:hAnsi="Cambria"/>
          <w:lang w:val="en-CA"/>
        </w:rPr>
        <w:t xml:space="preserve">          </w:t>
      </w:r>
      <w:r w:rsidR="00CE2852" w:rsidRPr="00DC6B07">
        <w:rPr>
          <w:rFonts w:ascii="Cambria" w:hAnsi="Cambria"/>
          <w:lang w:val="en-CA"/>
        </w:rPr>
        <w:t xml:space="preserve">Figure #2: </w:t>
      </w:r>
      <w:r w:rsidRPr="00DC6B07">
        <w:rPr>
          <w:rFonts w:ascii="Cambria" w:hAnsi="Cambria"/>
          <w:lang w:val="en-CA"/>
        </w:rPr>
        <w:t xml:space="preserve"> </w:t>
      </w:r>
      <w:r w:rsidR="00033E93" w:rsidRPr="00DC6B07">
        <w:rPr>
          <w:rFonts w:ascii="Cambria" w:hAnsi="Cambria"/>
          <w:lang w:val="en-CA"/>
        </w:rPr>
        <w:t>Improved design</w:t>
      </w:r>
      <w:r w:rsidRPr="00DC6B07">
        <w:rPr>
          <w:rFonts w:ascii="Cambria" w:hAnsi="Cambria"/>
          <w:lang w:val="en-CA"/>
        </w:rPr>
        <w:tab/>
      </w:r>
      <w:r w:rsidRPr="00DC6B07">
        <w:rPr>
          <w:rFonts w:ascii="Cambria" w:hAnsi="Cambria"/>
          <w:lang w:val="en-CA"/>
        </w:rPr>
        <w:tab/>
        <w:t xml:space="preserve">      </w:t>
      </w:r>
    </w:p>
    <w:p w14:paraId="500FCFB0" w14:textId="0E565D73" w:rsidR="008D4C57" w:rsidRPr="00DC6B07" w:rsidRDefault="00D970B2" w:rsidP="00D970B2">
      <w:pPr>
        <w:rPr>
          <w:lang w:val="en-CA"/>
        </w:rPr>
      </w:pPr>
      <w:r w:rsidRPr="00DC6B07">
        <w:rPr>
          <w:noProof/>
          <w:lang w:val="en-US"/>
        </w:rPr>
        <w:drawing>
          <wp:anchor distT="0" distB="0" distL="114300" distR="114300" simplePos="0" relativeHeight="251658240" behindDoc="0" locked="0" layoutInCell="1" allowOverlap="1" wp14:anchorId="3757565A" wp14:editId="42F9384D">
            <wp:simplePos x="0" y="0"/>
            <wp:positionH relativeFrom="margin">
              <wp:posOffset>0</wp:posOffset>
            </wp:positionH>
            <wp:positionV relativeFrom="paragraph">
              <wp:posOffset>273685</wp:posOffset>
            </wp:positionV>
            <wp:extent cx="2134235" cy="1601470"/>
            <wp:effectExtent l="0" t="0" r="0" b="0"/>
            <wp:wrapSquare wrapText="bothSides"/>
            <wp:docPr id="1" name="Picture 1" descr="Macintosh HD:Users:lauriezaccarin:Downloads:50472080_2061574323933129_53155163494709985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iezaccarin:Downloads:50472080_2061574323933129_5315516349470998528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4235" cy="160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033E93" w:rsidRPr="00DC6B07">
        <w:rPr>
          <w:lang w:val="en-CA"/>
        </w:rPr>
        <w:t>Figure #1: Initial d</w:t>
      </w:r>
      <w:r w:rsidR="00CE2852" w:rsidRPr="00DC6B07">
        <w:rPr>
          <w:lang w:val="en-CA"/>
        </w:rPr>
        <w:t>esign</w:t>
      </w:r>
    </w:p>
    <w:p w14:paraId="775C2A61" w14:textId="5630D51F" w:rsidR="00D970B2" w:rsidRPr="00DC6B07" w:rsidRDefault="00D970B2" w:rsidP="00ED2421">
      <w:pPr>
        <w:rPr>
          <w:rFonts w:ascii="Cambria" w:hAnsi="Cambria"/>
          <w:lang w:val="en-CA"/>
        </w:rPr>
      </w:pPr>
    </w:p>
    <w:p w14:paraId="2C1A8689" w14:textId="77777777" w:rsidR="00587BDD" w:rsidRPr="00DC6B07" w:rsidRDefault="00587BDD" w:rsidP="00ED2421">
      <w:pPr>
        <w:rPr>
          <w:rFonts w:ascii="Cambria" w:hAnsi="Cambria"/>
          <w:lang w:val="en-CA"/>
        </w:rPr>
      </w:pPr>
    </w:p>
    <w:p w14:paraId="6DF1B36B" w14:textId="77777777" w:rsidR="00D970B2" w:rsidRPr="00DC6B07" w:rsidRDefault="00D970B2" w:rsidP="00007EEC">
      <w:pPr>
        <w:jc w:val="both"/>
        <w:rPr>
          <w:rFonts w:ascii="Cambria" w:hAnsi="Cambria"/>
          <w:u w:val="single"/>
          <w:lang w:val="en-CA"/>
        </w:rPr>
      </w:pPr>
    </w:p>
    <w:p w14:paraId="6C7CFAB7" w14:textId="77777777" w:rsidR="00D970B2" w:rsidRPr="00DC6B07" w:rsidRDefault="00D970B2" w:rsidP="00007EEC">
      <w:pPr>
        <w:jc w:val="both"/>
        <w:rPr>
          <w:rFonts w:ascii="Cambria" w:hAnsi="Cambria"/>
          <w:u w:val="single"/>
          <w:lang w:val="en-CA"/>
        </w:rPr>
      </w:pPr>
    </w:p>
    <w:p w14:paraId="11AB3F96" w14:textId="77777777" w:rsidR="00D970B2" w:rsidRPr="00DC6B07" w:rsidRDefault="00D970B2" w:rsidP="00007EEC">
      <w:pPr>
        <w:jc w:val="both"/>
        <w:rPr>
          <w:rFonts w:ascii="Cambria" w:hAnsi="Cambria"/>
          <w:u w:val="single"/>
          <w:lang w:val="en-CA"/>
        </w:rPr>
      </w:pPr>
    </w:p>
    <w:p w14:paraId="71B30FC4" w14:textId="77777777" w:rsidR="00D970B2" w:rsidRPr="00DC6B07" w:rsidRDefault="00D970B2" w:rsidP="00007EEC">
      <w:pPr>
        <w:jc w:val="both"/>
        <w:rPr>
          <w:rFonts w:ascii="Cambria" w:hAnsi="Cambria"/>
          <w:u w:val="single"/>
          <w:lang w:val="en-CA"/>
        </w:rPr>
      </w:pPr>
    </w:p>
    <w:p w14:paraId="7D70CDD5" w14:textId="77777777" w:rsidR="00D970B2" w:rsidRPr="00DC6B07" w:rsidRDefault="00D970B2" w:rsidP="00007EEC">
      <w:pPr>
        <w:jc w:val="both"/>
        <w:rPr>
          <w:rFonts w:ascii="Cambria" w:hAnsi="Cambria"/>
          <w:u w:val="single"/>
          <w:lang w:val="en-CA"/>
        </w:rPr>
      </w:pPr>
    </w:p>
    <w:p w14:paraId="6B95597D" w14:textId="77777777" w:rsidR="00D970B2" w:rsidRPr="00DC6B07" w:rsidRDefault="00D970B2" w:rsidP="00007EEC">
      <w:pPr>
        <w:jc w:val="both"/>
        <w:rPr>
          <w:rFonts w:ascii="Cambria" w:hAnsi="Cambria"/>
          <w:u w:val="single"/>
          <w:lang w:val="en-CA"/>
        </w:rPr>
      </w:pPr>
    </w:p>
    <w:p w14:paraId="5B970D04" w14:textId="77777777" w:rsidR="00D970B2" w:rsidRPr="00DC6B07" w:rsidRDefault="00D970B2" w:rsidP="00007EEC">
      <w:pPr>
        <w:jc w:val="both"/>
        <w:rPr>
          <w:rFonts w:ascii="Cambria" w:hAnsi="Cambria"/>
          <w:u w:val="single"/>
          <w:lang w:val="en-CA"/>
        </w:rPr>
      </w:pPr>
    </w:p>
    <w:p w14:paraId="4CDB2EFD" w14:textId="77777777" w:rsidR="00D970B2" w:rsidRPr="00DC6B07" w:rsidRDefault="00D970B2" w:rsidP="00007EEC">
      <w:pPr>
        <w:jc w:val="both"/>
        <w:rPr>
          <w:rFonts w:ascii="Cambria" w:hAnsi="Cambria"/>
          <w:u w:val="single"/>
          <w:lang w:val="en-CA"/>
        </w:rPr>
      </w:pPr>
    </w:p>
    <w:p w14:paraId="0FA68644" w14:textId="77777777" w:rsidR="00D970B2" w:rsidRPr="00DC6B07" w:rsidRDefault="00D970B2" w:rsidP="00007EEC">
      <w:pPr>
        <w:jc w:val="both"/>
        <w:rPr>
          <w:rFonts w:ascii="Cambria" w:hAnsi="Cambria"/>
          <w:u w:val="single"/>
          <w:lang w:val="en-CA"/>
        </w:rPr>
      </w:pPr>
    </w:p>
    <w:p w14:paraId="027996D4" w14:textId="77777777" w:rsidR="00D970B2" w:rsidRPr="00DC6B07" w:rsidRDefault="00D970B2" w:rsidP="00007EEC">
      <w:pPr>
        <w:jc w:val="both"/>
        <w:rPr>
          <w:rFonts w:ascii="Cambria" w:hAnsi="Cambria"/>
          <w:u w:val="single"/>
          <w:lang w:val="en-CA"/>
        </w:rPr>
      </w:pPr>
    </w:p>
    <w:p w14:paraId="3720CA33" w14:textId="12A3E3B3" w:rsidR="0005674E" w:rsidRPr="00DC6B07" w:rsidRDefault="00587BDD" w:rsidP="000971ED">
      <w:pPr>
        <w:jc w:val="both"/>
        <w:rPr>
          <w:rFonts w:ascii="Cambria" w:hAnsi="Cambria"/>
          <w:lang w:val="en-CA"/>
        </w:rPr>
      </w:pPr>
      <w:r w:rsidRPr="00DC6B07">
        <w:rPr>
          <w:rFonts w:ascii="Cambria" w:hAnsi="Cambria"/>
          <w:lang w:val="en-CA"/>
        </w:rPr>
        <w:t xml:space="preserve">The initial design of our robot can be seen on the left. The two wheels attached to the motor and placed outwards on either side of the EV3. This wide-set wheel placement hindered the robot’s capacity of making sharper and faster turns, so the configuration was later reimagined with the wheels places instead under the EV3. As expected, this facilitated the robot to make sharper turns. Another design </w:t>
      </w:r>
      <w:r w:rsidR="00007EEC" w:rsidRPr="00DC6B07">
        <w:rPr>
          <w:rFonts w:ascii="Cambria" w:hAnsi="Cambria"/>
          <w:lang w:val="en-CA"/>
        </w:rPr>
        <w:t>element that has improved upon</w:t>
      </w:r>
      <w:r w:rsidRPr="00DC6B07">
        <w:rPr>
          <w:rFonts w:ascii="Cambria" w:hAnsi="Cambria"/>
          <w:lang w:val="en-CA"/>
        </w:rPr>
        <w:t xml:space="preserve"> was the placement of the </w:t>
      </w:r>
      <w:r w:rsidR="00007EEC" w:rsidRPr="00DC6B07">
        <w:rPr>
          <w:rFonts w:ascii="Cambria" w:hAnsi="Cambria"/>
          <w:lang w:val="en-CA"/>
        </w:rPr>
        <w:t>ultrasonic sensor. Initially, it was placed at the front of the robot to the left. Since the robot was conceived to make left turns for the purposes of this lab, the sensor was always nearest to the obstacles and therefore was more likely to make contact with the wall. It was therefore moved to the back of the robot, at a 45</w:t>
      </w:r>
      <w:r w:rsidR="00007EEC" w:rsidRPr="00DC6B07">
        <w:rPr>
          <w:rFonts w:ascii="Cambria" w:hAnsi="Cambria" w:cs="Lucida Grande"/>
          <w:b/>
          <w:color w:val="000000"/>
          <w:lang w:val="en-CA"/>
        </w:rPr>
        <w:t>°</w:t>
      </w:r>
      <w:r w:rsidR="00007EEC" w:rsidRPr="00DC6B07">
        <w:rPr>
          <w:rFonts w:ascii="Cambria" w:hAnsi="Cambria"/>
          <w:lang w:val="en-CA"/>
        </w:rPr>
        <w:t xml:space="preserve"> angle.</w:t>
      </w:r>
      <w:r w:rsidR="000971ED">
        <w:rPr>
          <w:rFonts w:ascii="Cambria" w:hAnsi="Cambria"/>
          <w:lang w:val="en-CA"/>
        </w:rPr>
        <w:t xml:space="preserve"> </w:t>
      </w:r>
    </w:p>
    <w:p w14:paraId="2A5D3E0E" w14:textId="11576B08" w:rsidR="001D13CF" w:rsidRPr="00DC6B07" w:rsidRDefault="00B12F34" w:rsidP="00C56FDE">
      <w:pPr>
        <w:pStyle w:val="Heading1"/>
        <w:rPr>
          <w:rFonts w:ascii="Cambria" w:hAnsi="Cambria"/>
          <w:b w:val="0"/>
        </w:rPr>
      </w:pPr>
      <w:r w:rsidRPr="00DC6B07">
        <w:rPr>
          <w:rFonts w:ascii="Cambria" w:hAnsi="Cambria"/>
          <w:b w:val="0"/>
        </w:rPr>
        <w:t>Figure #3: Bang-Bang controller logic</w:t>
      </w:r>
    </w:p>
    <w:p w14:paraId="56227900" w14:textId="4147088F" w:rsidR="001D13CF" w:rsidRPr="00DC6B07" w:rsidRDefault="000971ED" w:rsidP="00C56FDE">
      <w:pPr>
        <w:pStyle w:val="Heading1"/>
        <w:rPr>
          <w:rFonts w:ascii="Cambria" w:hAnsi="Cambria"/>
        </w:rPr>
      </w:pPr>
      <w:r w:rsidRPr="00DC6B07">
        <w:rPr>
          <w:noProof/>
          <w:lang w:val="en-US"/>
        </w:rPr>
        <w:drawing>
          <wp:anchor distT="0" distB="0" distL="114300" distR="114300" simplePos="0" relativeHeight="251660288" behindDoc="0" locked="0" layoutInCell="1" allowOverlap="1" wp14:anchorId="3DF6106F" wp14:editId="5D202645">
            <wp:simplePos x="0" y="0"/>
            <wp:positionH relativeFrom="column">
              <wp:posOffset>114300</wp:posOffset>
            </wp:positionH>
            <wp:positionV relativeFrom="paragraph">
              <wp:posOffset>139065</wp:posOffset>
            </wp:positionV>
            <wp:extent cx="5480050" cy="2650490"/>
            <wp:effectExtent l="101600" t="0" r="107950" b="0"/>
            <wp:wrapTight wrapText="bothSides">
              <wp:wrapPolygon edited="0">
                <wp:start x="5707" y="621"/>
                <wp:lineTo x="5306" y="1035"/>
                <wp:lineTo x="5306" y="4347"/>
                <wp:lineTo x="4605" y="4347"/>
                <wp:lineTo x="4605" y="7659"/>
                <wp:lineTo x="-400" y="7659"/>
                <wp:lineTo x="-400" y="14283"/>
                <wp:lineTo x="4705" y="14283"/>
                <wp:lineTo x="4705" y="17595"/>
                <wp:lineTo x="5406" y="17595"/>
                <wp:lineTo x="5606" y="21114"/>
                <wp:lineTo x="15818" y="21114"/>
                <wp:lineTo x="16119" y="17802"/>
                <wp:lineTo x="17821" y="17595"/>
                <wp:lineTo x="21925" y="15318"/>
                <wp:lineTo x="21925" y="6417"/>
                <wp:lineTo x="20724" y="5589"/>
                <wp:lineTo x="16119" y="4347"/>
                <wp:lineTo x="15818" y="1242"/>
                <wp:lineTo x="15818" y="621"/>
                <wp:lineTo x="5707" y="621"/>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p>
    <w:p w14:paraId="34631661" w14:textId="77777777" w:rsidR="000971ED" w:rsidRDefault="000971ED" w:rsidP="00C2138D">
      <w:pPr>
        <w:pStyle w:val="Heading1"/>
        <w:rPr>
          <w:rFonts w:asciiTheme="majorHAnsi" w:hAnsiTheme="majorHAnsi"/>
          <w:b w:val="0"/>
          <w:bCs w:val="0"/>
          <w:i/>
          <w:iCs/>
          <w:color w:val="4F81BD" w:themeColor="accent1"/>
          <w:spacing w:val="15"/>
        </w:rPr>
      </w:pPr>
    </w:p>
    <w:p w14:paraId="585E6499" w14:textId="77777777" w:rsidR="000971ED" w:rsidRDefault="000971ED" w:rsidP="000971ED"/>
    <w:p w14:paraId="384627DC" w14:textId="77777777" w:rsidR="000971ED" w:rsidRDefault="000971ED" w:rsidP="000971ED"/>
    <w:p w14:paraId="7673FA6F" w14:textId="77777777" w:rsidR="000971ED" w:rsidRPr="000971ED" w:rsidRDefault="000971ED" w:rsidP="000971ED"/>
    <w:p w14:paraId="103E6F2C" w14:textId="0B2D5FE2" w:rsidR="00C2138D" w:rsidRPr="00DC6B07" w:rsidRDefault="00C2138D" w:rsidP="00C2138D">
      <w:pPr>
        <w:pStyle w:val="Heading1"/>
        <w:rPr>
          <w:rFonts w:ascii="Cambria" w:hAnsi="Cambria"/>
          <w:b w:val="0"/>
        </w:rPr>
      </w:pPr>
      <w:r w:rsidRPr="00DC6B07">
        <w:rPr>
          <w:rFonts w:ascii="Cambria" w:hAnsi="Cambria"/>
          <w:b w:val="0"/>
        </w:rPr>
        <w:lastRenderedPageBreak/>
        <w:t xml:space="preserve">Figure #4: </w:t>
      </w:r>
      <w:r w:rsidR="00E76C5D" w:rsidRPr="00DC6B07">
        <w:rPr>
          <w:rFonts w:ascii="Cambria" w:hAnsi="Cambria"/>
          <w:b w:val="0"/>
        </w:rPr>
        <w:t>P-</w:t>
      </w:r>
      <w:r w:rsidRPr="00DC6B07">
        <w:rPr>
          <w:rFonts w:ascii="Cambria" w:hAnsi="Cambria"/>
          <w:b w:val="0"/>
        </w:rPr>
        <w:t>controller logic</w:t>
      </w:r>
    </w:p>
    <w:p w14:paraId="151E871F" w14:textId="77777777" w:rsidR="00E76C5D" w:rsidRPr="00DC6B07" w:rsidRDefault="00E76C5D" w:rsidP="00E76C5D">
      <w:pPr>
        <w:rPr>
          <w:lang w:val="en-CA"/>
        </w:rPr>
      </w:pPr>
    </w:p>
    <w:p w14:paraId="4F32623D" w14:textId="30789EC7" w:rsidR="00E76C5D" w:rsidRPr="00DC6B07" w:rsidRDefault="002B4932" w:rsidP="00E76C5D">
      <w:pPr>
        <w:rPr>
          <w:lang w:val="en-CA"/>
        </w:rPr>
      </w:pPr>
      <w:r w:rsidRPr="00DC6B07">
        <w:rPr>
          <w:noProof/>
          <w:lang w:val="en-US"/>
        </w:rPr>
        <w:drawing>
          <wp:anchor distT="0" distB="0" distL="114300" distR="114300" simplePos="0" relativeHeight="251662336" behindDoc="0" locked="0" layoutInCell="1" allowOverlap="1" wp14:anchorId="03DC9C10" wp14:editId="1E7009E4">
            <wp:simplePos x="0" y="0"/>
            <wp:positionH relativeFrom="column">
              <wp:posOffset>114300</wp:posOffset>
            </wp:positionH>
            <wp:positionV relativeFrom="paragraph">
              <wp:posOffset>36195</wp:posOffset>
            </wp:positionV>
            <wp:extent cx="5480050" cy="1943100"/>
            <wp:effectExtent l="101600" t="0" r="107950" b="12700"/>
            <wp:wrapTight wrapText="bothSides">
              <wp:wrapPolygon edited="0">
                <wp:start x="5707" y="282"/>
                <wp:lineTo x="5206" y="847"/>
                <wp:lineTo x="5206" y="5365"/>
                <wp:lineTo x="-400" y="5365"/>
                <wp:lineTo x="-300" y="18918"/>
                <wp:lineTo x="5406" y="18918"/>
                <wp:lineTo x="5606" y="21459"/>
                <wp:lineTo x="21625" y="21459"/>
                <wp:lineTo x="21925" y="18918"/>
                <wp:lineTo x="21925" y="8188"/>
                <wp:lineTo x="20724" y="7059"/>
                <wp:lineTo x="16119" y="5365"/>
                <wp:lineTo x="15818" y="1129"/>
                <wp:lineTo x="15818" y="282"/>
                <wp:lineTo x="5707" y="282"/>
              </wp:wrapPolygon>
            </wp:wrapTight>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p>
    <w:p w14:paraId="5AEF9DEB" w14:textId="79AD5C99" w:rsidR="00E76C5D" w:rsidRPr="00DC6B07" w:rsidRDefault="00E76C5D" w:rsidP="00E76C5D">
      <w:pPr>
        <w:rPr>
          <w:lang w:val="en-CA"/>
        </w:rPr>
      </w:pPr>
    </w:p>
    <w:p w14:paraId="358A1F75" w14:textId="4CECB8C1" w:rsidR="00E76C5D" w:rsidRPr="00DC6B07" w:rsidRDefault="00E76C5D" w:rsidP="00E76C5D">
      <w:pPr>
        <w:rPr>
          <w:lang w:val="en-CA"/>
        </w:rPr>
      </w:pPr>
    </w:p>
    <w:p w14:paraId="179ED794" w14:textId="77777777" w:rsidR="00E76C5D" w:rsidRPr="00DC6B07" w:rsidRDefault="00E76C5D" w:rsidP="00C56FDE">
      <w:pPr>
        <w:pStyle w:val="Heading1"/>
        <w:rPr>
          <w:rFonts w:ascii="Cambria" w:hAnsi="Cambria"/>
        </w:rPr>
      </w:pPr>
    </w:p>
    <w:p w14:paraId="7DFA8353" w14:textId="77777777" w:rsidR="00ED2421" w:rsidRPr="00DC6B07" w:rsidRDefault="00ED2421" w:rsidP="00C56FDE">
      <w:pPr>
        <w:pStyle w:val="Heading1"/>
        <w:rPr>
          <w:rFonts w:ascii="Cambria" w:hAnsi="Cambria"/>
        </w:rPr>
      </w:pPr>
      <w:r w:rsidRPr="00DC6B07">
        <w:rPr>
          <w:rFonts w:ascii="Cambria" w:hAnsi="Cambria"/>
        </w:rPr>
        <w:t>Section 2: Test Data</w:t>
      </w:r>
    </w:p>
    <w:p w14:paraId="7219035E" w14:textId="77777777" w:rsidR="00294280" w:rsidRPr="00DC6B07" w:rsidRDefault="00294280" w:rsidP="00ED2421">
      <w:pPr>
        <w:rPr>
          <w:rFonts w:ascii="Cambria" w:hAnsi="Cambria"/>
          <w:i/>
          <w:lang w:val="en-CA"/>
        </w:rPr>
      </w:pPr>
    </w:p>
    <w:p w14:paraId="4423F337" w14:textId="1240154D" w:rsidR="008C5C24" w:rsidRPr="002B4932" w:rsidRDefault="002B4932" w:rsidP="00ED2421">
      <w:pPr>
        <w:rPr>
          <w:rFonts w:ascii="Cambria" w:hAnsi="Cambria"/>
          <w:u w:val="single"/>
          <w:lang w:val="en-CA"/>
        </w:rPr>
      </w:pPr>
      <w:r w:rsidRPr="002B4932">
        <w:rPr>
          <w:rFonts w:ascii="Cambria" w:hAnsi="Cambria"/>
          <w:u w:val="single"/>
          <w:lang w:val="en-CA"/>
        </w:rPr>
        <w:t>Testing the P-type controller constant</w:t>
      </w:r>
    </w:p>
    <w:p w14:paraId="5BB96EFF" w14:textId="77777777" w:rsidR="002B4932" w:rsidRPr="002B4932" w:rsidRDefault="002B4932" w:rsidP="00ED2421">
      <w:pPr>
        <w:rPr>
          <w:rFonts w:ascii="Cambria" w:hAnsi="Cambria"/>
          <w:lang w:val="en-CA"/>
        </w:rPr>
      </w:pPr>
    </w:p>
    <w:p w14:paraId="415039D8" w14:textId="77777777" w:rsidR="00C6566A" w:rsidRPr="00C6566A" w:rsidRDefault="00C6566A" w:rsidP="00C6566A">
      <w:pPr>
        <w:jc w:val="both"/>
        <w:rPr>
          <w:rFonts w:ascii="Times" w:eastAsia="Times New Roman" w:hAnsi="Times" w:cs="Times New Roman"/>
          <w:sz w:val="20"/>
          <w:szCs w:val="20"/>
          <w:lang w:val="en-CA"/>
        </w:rPr>
      </w:pPr>
      <w:r w:rsidRPr="00C6566A">
        <w:rPr>
          <w:rFonts w:ascii="Cambria" w:eastAsia="Times New Roman" w:hAnsi="Cambria" w:cs="Times New Roman"/>
          <w:color w:val="000000"/>
          <w:shd w:val="clear" w:color="auto" w:fill="FFFFFF"/>
          <w:lang w:val="en-CA"/>
        </w:rPr>
        <w:t>The P-type controller constant used for our demo was of 4. Although this was a smaller value than the value that our TA suggested (5-6), it made more sense for our robot to use this value of 4 since we had a smaller axle track compared to many others. </w:t>
      </w:r>
    </w:p>
    <w:p w14:paraId="7366B548" w14:textId="77777777" w:rsidR="00D12F34" w:rsidRPr="00DC6B07" w:rsidRDefault="00D12F34" w:rsidP="00C6566A">
      <w:pPr>
        <w:jc w:val="both"/>
        <w:rPr>
          <w:rFonts w:ascii="Cambria" w:hAnsi="Cambria"/>
          <w:lang w:val="en-CA"/>
        </w:rPr>
      </w:pPr>
    </w:p>
    <w:p w14:paraId="702B07C6" w14:textId="430E4DC4" w:rsidR="008C5C24" w:rsidRPr="00EE7FDA" w:rsidRDefault="00D12F34" w:rsidP="00EE7FDA">
      <w:pPr>
        <w:rPr>
          <w:rFonts w:ascii="Times" w:eastAsia="Times New Roman" w:hAnsi="Times" w:cs="Times New Roman"/>
          <w:sz w:val="20"/>
          <w:szCs w:val="20"/>
          <w:lang w:val="en-CA"/>
        </w:rPr>
      </w:pPr>
      <w:r w:rsidRPr="00DC6B07">
        <w:rPr>
          <w:rFonts w:ascii="Cambria" w:hAnsi="Cambria"/>
          <w:lang w:val="en-CA"/>
        </w:rPr>
        <w:t>Trial n</w:t>
      </w:r>
      <w:r w:rsidRPr="00DC6B07">
        <w:rPr>
          <w:rFonts w:ascii="Cambria" w:hAnsi="Cambria" w:cs="Lucida Grande"/>
          <w:b/>
          <w:color w:val="000000"/>
          <w:lang w:val="en-CA"/>
        </w:rPr>
        <w:t>°</w:t>
      </w:r>
      <w:r w:rsidRPr="00DC6B07">
        <w:rPr>
          <w:rFonts w:ascii="Cambria" w:hAnsi="Cambria"/>
          <w:lang w:val="en-CA"/>
        </w:rPr>
        <w:t>1</w:t>
      </w:r>
      <w:r w:rsidR="009E6979" w:rsidRPr="00DC6B07">
        <w:rPr>
          <w:rFonts w:ascii="Cambria" w:hAnsi="Cambria"/>
          <w:lang w:val="en-CA"/>
        </w:rPr>
        <w:t xml:space="preserve"> (</w:t>
      </w:r>
      <w:r w:rsidR="008C5C24" w:rsidRPr="00DC6B07">
        <w:rPr>
          <w:rFonts w:ascii="Cambria" w:hAnsi="Cambria"/>
          <w:lang w:val="en-CA"/>
        </w:rPr>
        <w:t>Constant increased</w:t>
      </w:r>
      <w:r w:rsidR="0005674E" w:rsidRPr="00DC6B07">
        <w:rPr>
          <w:rFonts w:ascii="Cambria" w:hAnsi="Cambria"/>
          <w:lang w:val="en-CA"/>
        </w:rPr>
        <w:t xml:space="preserve"> to 6</w:t>
      </w:r>
      <w:r w:rsidR="009E6979" w:rsidRPr="00DC6B07">
        <w:rPr>
          <w:rFonts w:ascii="Cambria" w:hAnsi="Cambria"/>
          <w:lang w:val="en-CA"/>
        </w:rPr>
        <w:t>)</w:t>
      </w:r>
      <w:r w:rsidR="00015098" w:rsidRPr="00DC6B07">
        <w:rPr>
          <w:rFonts w:ascii="Cambria" w:hAnsi="Cambria"/>
          <w:lang w:val="en-CA"/>
        </w:rPr>
        <w:t>: T</w:t>
      </w:r>
      <w:r w:rsidR="008C5C24" w:rsidRPr="00DC6B07">
        <w:rPr>
          <w:rFonts w:ascii="Cambria" w:hAnsi="Cambria"/>
          <w:lang w:val="en-CA"/>
        </w:rPr>
        <w:t xml:space="preserve">he </w:t>
      </w:r>
      <w:r w:rsidR="00015098" w:rsidRPr="00DC6B07">
        <w:rPr>
          <w:rFonts w:ascii="Cambria" w:hAnsi="Cambria"/>
          <w:lang w:val="en-CA"/>
        </w:rPr>
        <w:t xml:space="preserve">robot turns </w:t>
      </w:r>
      <w:r w:rsidR="008C5C24" w:rsidRPr="00DC6B07">
        <w:rPr>
          <w:rFonts w:ascii="Cambria" w:hAnsi="Cambria"/>
          <w:lang w:val="en-CA"/>
        </w:rPr>
        <w:t>too quick</w:t>
      </w:r>
      <w:r w:rsidR="00015098" w:rsidRPr="00DC6B07">
        <w:rPr>
          <w:rFonts w:ascii="Cambria" w:hAnsi="Cambria"/>
          <w:lang w:val="en-CA"/>
        </w:rPr>
        <w:t xml:space="preserve">ly as the </w:t>
      </w:r>
      <w:r w:rsidR="008C5C24" w:rsidRPr="00DC6B07">
        <w:rPr>
          <w:rFonts w:ascii="Cambria" w:hAnsi="Cambria"/>
          <w:lang w:val="en-CA"/>
        </w:rPr>
        <w:t>mot</w:t>
      </w:r>
      <w:r w:rsidR="00015098" w:rsidRPr="00DC6B07">
        <w:rPr>
          <w:rFonts w:ascii="Cambria" w:hAnsi="Cambria"/>
          <w:lang w:val="en-CA"/>
        </w:rPr>
        <w:t xml:space="preserve">or speed increases dramatically. This causes the robot to </w:t>
      </w:r>
      <w:r w:rsidR="0005674E" w:rsidRPr="00DC6B07">
        <w:rPr>
          <w:rFonts w:ascii="Cambria" w:hAnsi="Cambria"/>
          <w:lang w:val="en-CA"/>
        </w:rPr>
        <w:t xml:space="preserve">get to close to the obstacles. </w:t>
      </w:r>
      <w:r w:rsidR="00DC6B07" w:rsidRPr="00DC6B07">
        <w:rPr>
          <w:rFonts w:ascii="Cambria" w:hAnsi="Cambria"/>
          <w:lang w:val="en-CA"/>
        </w:rPr>
        <w:t>The robot therefore overcorrects</w:t>
      </w:r>
      <w:r w:rsidR="0005674E" w:rsidRPr="00DC6B07">
        <w:rPr>
          <w:rFonts w:ascii="Cambria" w:hAnsi="Cambria"/>
          <w:lang w:val="en-CA"/>
        </w:rPr>
        <w:t xml:space="preserve"> and turns </w:t>
      </w:r>
      <w:r w:rsidR="00DC6B07" w:rsidRPr="00DC6B07">
        <w:rPr>
          <w:rFonts w:ascii="Cambria" w:hAnsi="Cambria"/>
          <w:lang w:val="en-CA"/>
        </w:rPr>
        <w:t>approximately 180</w:t>
      </w:r>
      <w:r w:rsidR="00DC6B07" w:rsidRPr="00DC6B07">
        <w:rPr>
          <w:rFonts w:ascii="Cambria" w:hAnsi="Cambria" w:cs="Lucida Grande"/>
          <w:b/>
          <w:color w:val="000000"/>
          <w:lang w:val="en-CA"/>
        </w:rPr>
        <w:t xml:space="preserve">° </w:t>
      </w:r>
      <w:r w:rsidR="00DC6B07" w:rsidRPr="00DC6B07">
        <w:rPr>
          <w:rFonts w:ascii="Cambria" w:hAnsi="Cambria" w:cs="Lucida Grande"/>
          <w:color w:val="000000"/>
          <w:lang w:val="en-CA"/>
        </w:rPr>
        <w:t>away from the wall</w:t>
      </w:r>
      <w:r w:rsidR="00DC6B07">
        <w:rPr>
          <w:rFonts w:ascii="Cambria" w:hAnsi="Cambria"/>
          <w:lang w:val="en-CA"/>
        </w:rPr>
        <w:t xml:space="preserve">. The band center </w:t>
      </w:r>
      <w:r w:rsidR="00EE7FDA">
        <w:rPr>
          <w:rFonts w:ascii="Cambria" w:hAnsi="Cambria"/>
          <w:lang w:val="en-CA"/>
        </w:rPr>
        <w:t xml:space="preserve">is </w:t>
      </w:r>
      <w:r w:rsidR="00DC6B07">
        <w:rPr>
          <w:rFonts w:ascii="Cambria" w:hAnsi="Cambria"/>
          <w:lang w:val="en-CA"/>
        </w:rPr>
        <w:t>too small from the adjustment, and</w:t>
      </w:r>
      <w:r w:rsidR="0005674E" w:rsidRPr="00DC6B07">
        <w:rPr>
          <w:rFonts w:ascii="Cambria" w:hAnsi="Cambria"/>
          <w:lang w:val="en-CA"/>
        </w:rPr>
        <w:t xml:space="preserve"> </w:t>
      </w:r>
      <w:r w:rsidR="00DC6B07">
        <w:rPr>
          <w:rFonts w:ascii="Cambria" w:hAnsi="Cambria"/>
          <w:lang w:val="en-CA"/>
        </w:rPr>
        <w:t xml:space="preserve">there is more </w:t>
      </w:r>
      <w:r w:rsidR="0005674E" w:rsidRPr="00DC6B07">
        <w:rPr>
          <w:rFonts w:ascii="Cambria" w:hAnsi="Cambria"/>
          <w:lang w:val="en-CA"/>
        </w:rPr>
        <w:t>oscillation</w:t>
      </w:r>
      <w:r w:rsidR="00EE7FDA">
        <w:rPr>
          <w:rFonts w:ascii="Cambria" w:hAnsi="Cambria"/>
          <w:lang w:val="en-CA"/>
        </w:rPr>
        <w:t xml:space="preserve"> </w:t>
      </w:r>
      <w:r w:rsidR="00EE7FDA" w:rsidRPr="00EE7FDA">
        <w:rPr>
          <w:rFonts w:ascii="Cambria" w:eastAsia="Times New Roman" w:hAnsi="Cambria" w:cs="Times New Roman"/>
          <w:color w:val="000000"/>
          <w:shd w:val="clear" w:color="auto" w:fill="FFFFFF"/>
          <w:lang w:val="en-CA"/>
        </w:rPr>
        <w:t xml:space="preserve">due to the error from </w:t>
      </w:r>
      <w:r w:rsidR="00EE7FDA">
        <w:rPr>
          <w:rFonts w:ascii="Cambria" w:eastAsia="Times New Roman" w:hAnsi="Cambria" w:cs="Times New Roman"/>
          <w:color w:val="000000"/>
          <w:shd w:val="clear" w:color="auto" w:fill="FFFFFF"/>
          <w:lang w:val="en-CA"/>
        </w:rPr>
        <w:t xml:space="preserve">the </w:t>
      </w:r>
      <w:r w:rsidR="00EE7FDA" w:rsidRPr="00EE7FDA">
        <w:rPr>
          <w:rFonts w:ascii="Cambria" w:eastAsia="Times New Roman" w:hAnsi="Cambria" w:cs="Times New Roman"/>
          <w:color w:val="000000"/>
          <w:shd w:val="clear" w:color="auto" w:fill="FFFFFF"/>
          <w:lang w:val="en-CA"/>
        </w:rPr>
        <w:t>overcorrection. </w:t>
      </w:r>
    </w:p>
    <w:p w14:paraId="78FE267D" w14:textId="77777777" w:rsidR="002706E7" w:rsidRPr="00DC6B07" w:rsidRDefault="002706E7" w:rsidP="00C6566A">
      <w:pPr>
        <w:jc w:val="both"/>
        <w:rPr>
          <w:rFonts w:ascii="Cambria" w:hAnsi="Cambria"/>
          <w:lang w:val="en-CA"/>
        </w:rPr>
      </w:pPr>
    </w:p>
    <w:p w14:paraId="68AFB900" w14:textId="730A4D8C" w:rsidR="008C5C24" w:rsidRPr="00DC6B07" w:rsidRDefault="009E6979" w:rsidP="00C6566A">
      <w:pPr>
        <w:jc w:val="both"/>
        <w:rPr>
          <w:rFonts w:ascii="Cambria" w:hAnsi="Cambria"/>
          <w:lang w:val="en-CA"/>
        </w:rPr>
      </w:pPr>
      <w:r w:rsidRPr="00DC6B07">
        <w:rPr>
          <w:rFonts w:ascii="Cambria" w:hAnsi="Cambria"/>
          <w:lang w:val="en-CA"/>
        </w:rPr>
        <w:t>Trial n</w:t>
      </w:r>
      <w:r w:rsidRPr="00DC6B07">
        <w:rPr>
          <w:rFonts w:ascii="Cambria" w:hAnsi="Cambria" w:cs="Lucida Grande"/>
          <w:b/>
          <w:color w:val="000000"/>
          <w:lang w:val="en-CA"/>
        </w:rPr>
        <w:t>°</w:t>
      </w:r>
      <w:r w:rsidR="002B4932">
        <w:rPr>
          <w:rFonts w:ascii="Cambria" w:hAnsi="Cambria"/>
          <w:lang w:val="en-CA"/>
        </w:rPr>
        <w:t>2</w:t>
      </w:r>
      <w:r w:rsidRPr="00DC6B07">
        <w:rPr>
          <w:rFonts w:ascii="Cambria" w:hAnsi="Cambria"/>
          <w:lang w:val="en-CA"/>
        </w:rPr>
        <w:t xml:space="preserve"> (</w:t>
      </w:r>
      <w:r w:rsidR="008C5C24" w:rsidRPr="00DC6B07">
        <w:rPr>
          <w:rFonts w:ascii="Cambria" w:hAnsi="Cambria"/>
          <w:lang w:val="en-CA"/>
        </w:rPr>
        <w:t>Constant decreased</w:t>
      </w:r>
      <w:r w:rsidR="0005674E" w:rsidRPr="00DC6B07">
        <w:rPr>
          <w:rFonts w:ascii="Cambria" w:hAnsi="Cambria"/>
          <w:lang w:val="en-CA"/>
        </w:rPr>
        <w:t xml:space="preserve"> to 2</w:t>
      </w:r>
      <w:r w:rsidRPr="00DC6B07">
        <w:rPr>
          <w:rFonts w:ascii="Cambria" w:hAnsi="Cambria"/>
          <w:lang w:val="en-CA"/>
        </w:rPr>
        <w:t>)</w:t>
      </w:r>
      <w:r w:rsidR="008C5C24" w:rsidRPr="00DC6B07">
        <w:rPr>
          <w:rFonts w:ascii="Cambria" w:hAnsi="Cambria"/>
          <w:lang w:val="en-CA"/>
        </w:rPr>
        <w:t xml:space="preserve">: </w:t>
      </w:r>
      <w:r w:rsidR="00DC6B07">
        <w:rPr>
          <w:rFonts w:ascii="Cambria" w:hAnsi="Cambria"/>
          <w:lang w:val="en-CA"/>
        </w:rPr>
        <w:t>The robot turns</w:t>
      </w:r>
      <w:r w:rsidR="008C5C24" w:rsidRPr="00DC6B07">
        <w:rPr>
          <w:rFonts w:ascii="Cambria" w:hAnsi="Cambria"/>
          <w:lang w:val="en-CA"/>
        </w:rPr>
        <w:t xml:space="preserve"> too slow</w:t>
      </w:r>
      <w:r w:rsidR="00DC6B07">
        <w:rPr>
          <w:rFonts w:ascii="Cambria" w:hAnsi="Cambria"/>
          <w:lang w:val="en-CA"/>
        </w:rPr>
        <w:t>ly, and as a result, w</w:t>
      </w:r>
      <w:r w:rsidR="0005674E" w:rsidRPr="00DC6B07">
        <w:rPr>
          <w:rFonts w:ascii="Cambria" w:hAnsi="Cambria"/>
          <w:lang w:val="en-CA"/>
        </w:rPr>
        <w:t xml:space="preserve">hen </w:t>
      </w:r>
      <w:r w:rsidR="00DC6B07">
        <w:rPr>
          <w:rFonts w:ascii="Cambria" w:hAnsi="Cambria"/>
          <w:lang w:val="en-CA"/>
        </w:rPr>
        <w:t>it</w:t>
      </w:r>
      <w:r w:rsidR="0005674E" w:rsidRPr="00DC6B07">
        <w:rPr>
          <w:rFonts w:ascii="Cambria" w:hAnsi="Cambria"/>
          <w:lang w:val="en-CA"/>
        </w:rPr>
        <w:t xml:space="preserve"> approaches the wall it turns away to slowly</w:t>
      </w:r>
      <w:r w:rsidR="00DC6B07">
        <w:rPr>
          <w:rFonts w:ascii="Cambria" w:hAnsi="Cambria"/>
          <w:lang w:val="en-CA"/>
        </w:rPr>
        <w:t xml:space="preserve"> to avoid contact</w:t>
      </w:r>
      <w:r w:rsidR="0005674E" w:rsidRPr="00DC6B07">
        <w:rPr>
          <w:rFonts w:ascii="Cambria" w:hAnsi="Cambria"/>
          <w:lang w:val="en-CA"/>
        </w:rPr>
        <w:t>.</w:t>
      </w:r>
      <w:r w:rsidR="00DC6B07">
        <w:rPr>
          <w:rFonts w:ascii="Cambria" w:hAnsi="Cambria"/>
          <w:lang w:val="en-CA"/>
        </w:rPr>
        <w:t xml:space="preserve"> </w:t>
      </w:r>
      <w:r w:rsidR="00EE7FDA">
        <w:rPr>
          <w:rFonts w:ascii="Cambria" w:hAnsi="Cambria"/>
          <w:lang w:val="en-CA"/>
        </w:rPr>
        <w:t> Although the contact</w:t>
      </w:r>
      <w:r w:rsidR="00EE7FDA" w:rsidRPr="00EE7FDA">
        <w:rPr>
          <w:rFonts w:ascii="Cambria" w:hAnsi="Cambria"/>
          <w:lang w:val="en-CA"/>
        </w:rPr>
        <w:t xml:space="preserve"> </w:t>
      </w:r>
      <w:r w:rsidR="00EE7FDA">
        <w:rPr>
          <w:rFonts w:ascii="Cambria" w:hAnsi="Cambria"/>
          <w:lang w:val="en-CA"/>
        </w:rPr>
        <w:t>was avoiding</w:t>
      </w:r>
      <w:r w:rsidR="00EE7FDA" w:rsidRPr="00EE7FDA">
        <w:rPr>
          <w:rFonts w:ascii="Cambria" w:hAnsi="Cambria"/>
          <w:lang w:val="en-CA"/>
        </w:rPr>
        <w:t xml:space="preserve"> by </w:t>
      </w:r>
      <w:r w:rsidR="00EE7FDA">
        <w:rPr>
          <w:rFonts w:ascii="Cambria" w:hAnsi="Cambria"/>
          <w:lang w:val="en-CA"/>
        </w:rPr>
        <w:t>having the car move</w:t>
      </w:r>
      <w:r w:rsidR="00EE7FDA" w:rsidRPr="00EE7FDA">
        <w:rPr>
          <w:rFonts w:ascii="Cambria" w:hAnsi="Cambria"/>
          <w:lang w:val="en-CA"/>
        </w:rPr>
        <w:t xml:space="preserve"> backward</w:t>
      </w:r>
      <w:r w:rsidR="00EE7FDA">
        <w:rPr>
          <w:rFonts w:ascii="Cambria" w:hAnsi="Cambria"/>
          <w:lang w:val="en-CA"/>
        </w:rPr>
        <w:t>s</w:t>
      </w:r>
      <w:r w:rsidR="00EE7FDA" w:rsidRPr="00EE7FDA">
        <w:rPr>
          <w:rFonts w:ascii="Cambria" w:hAnsi="Cambria"/>
          <w:lang w:val="en-CA"/>
        </w:rPr>
        <w:t xml:space="preserve"> instead of making </w:t>
      </w:r>
      <w:r w:rsidR="00EE7FDA">
        <w:rPr>
          <w:rFonts w:ascii="Cambria" w:hAnsi="Cambria"/>
          <w:lang w:val="en-CA"/>
        </w:rPr>
        <w:t>the turn</w:t>
      </w:r>
      <w:r w:rsidR="00EE7FDA" w:rsidRPr="00EE7FDA">
        <w:rPr>
          <w:rFonts w:ascii="Cambria" w:hAnsi="Cambria"/>
          <w:lang w:val="en-CA"/>
        </w:rPr>
        <w:t xml:space="preserve">, it was more likely to collide </w:t>
      </w:r>
      <w:r w:rsidR="00EE7FDA">
        <w:rPr>
          <w:rFonts w:ascii="Cambria" w:hAnsi="Cambria"/>
          <w:lang w:val="en-CA"/>
        </w:rPr>
        <w:t xml:space="preserve">with the wall as it was moving backwards. </w:t>
      </w:r>
      <w:r w:rsidR="00DC6B07">
        <w:rPr>
          <w:rFonts w:ascii="Cambria" w:hAnsi="Cambria"/>
          <w:lang w:val="en-CA"/>
        </w:rPr>
        <w:t xml:space="preserve">The </w:t>
      </w:r>
      <w:r w:rsidR="0005674E" w:rsidRPr="00DC6B07">
        <w:rPr>
          <w:rFonts w:ascii="Cambria" w:hAnsi="Cambria"/>
          <w:lang w:val="en-CA"/>
        </w:rPr>
        <w:t xml:space="preserve">turning is not fast enough </w:t>
      </w:r>
      <w:r w:rsidR="00DC6B07">
        <w:rPr>
          <w:rFonts w:ascii="Cambria" w:hAnsi="Cambria"/>
          <w:lang w:val="en-CA"/>
        </w:rPr>
        <w:t>in proportion to cruising speed.</w:t>
      </w:r>
    </w:p>
    <w:p w14:paraId="059C7B06" w14:textId="5CC4B572" w:rsidR="00F547F7" w:rsidRPr="002B4932" w:rsidRDefault="00F547F7" w:rsidP="00ED2421">
      <w:pPr>
        <w:rPr>
          <w:rFonts w:ascii="Cambria" w:hAnsi="Cambria"/>
          <w:lang w:val="en-CA"/>
        </w:rPr>
      </w:pPr>
    </w:p>
    <w:p w14:paraId="572A0D72" w14:textId="77777777" w:rsidR="002B4932" w:rsidRPr="002B4932" w:rsidRDefault="002B4932" w:rsidP="002B4932">
      <w:pPr>
        <w:rPr>
          <w:rFonts w:ascii="Cambria" w:hAnsi="Cambria"/>
          <w:u w:val="single"/>
          <w:lang w:val="en-CA"/>
        </w:rPr>
      </w:pPr>
      <w:r w:rsidRPr="002B4932">
        <w:rPr>
          <w:rFonts w:ascii="Cambria" w:hAnsi="Cambria"/>
          <w:u w:val="single"/>
          <w:lang w:val="en-CA"/>
        </w:rPr>
        <w:t>Bang-Bang controller test (3 independent trials)</w:t>
      </w:r>
    </w:p>
    <w:p w14:paraId="1366507A" w14:textId="77777777" w:rsidR="002B4932" w:rsidRPr="002B4932" w:rsidRDefault="002B4932" w:rsidP="00556156">
      <w:pPr>
        <w:jc w:val="both"/>
        <w:rPr>
          <w:rFonts w:ascii="Cambria" w:hAnsi="Cambria"/>
          <w:b/>
          <w:lang w:val="en-CA"/>
        </w:rPr>
      </w:pPr>
    </w:p>
    <w:p w14:paraId="345CB418" w14:textId="77777777" w:rsidR="00556156" w:rsidRPr="00556156" w:rsidRDefault="00786302" w:rsidP="00556156">
      <w:pPr>
        <w:jc w:val="both"/>
        <w:rPr>
          <w:rFonts w:ascii="Times" w:eastAsia="Times New Roman" w:hAnsi="Times" w:cs="Times New Roman"/>
          <w:sz w:val="20"/>
          <w:szCs w:val="20"/>
          <w:lang w:val="en-CA"/>
        </w:rPr>
      </w:pPr>
      <w:r w:rsidRPr="00DC6B07">
        <w:rPr>
          <w:rFonts w:ascii="Cambria" w:hAnsi="Cambria"/>
          <w:lang w:val="en-CA"/>
        </w:rPr>
        <w:t>Trial n</w:t>
      </w:r>
      <w:r w:rsidRPr="00DC6B07">
        <w:rPr>
          <w:rFonts w:ascii="Cambria" w:hAnsi="Cambria" w:cs="Lucida Grande"/>
          <w:b/>
          <w:color w:val="000000"/>
          <w:lang w:val="en-CA"/>
        </w:rPr>
        <w:t>°</w:t>
      </w:r>
      <w:r w:rsidRPr="00DC6B07">
        <w:rPr>
          <w:rFonts w:ascii="Cambria" w:hAnsi="Cambria"/>
          <w:lang w:val="en-CA"/>
        </w:rPr>
        <w:t>1</w:t>
      </w:r>
      <w:r w:rsidR="00D021F8" w:rsidRPr="00DC6B07">
        <w:rPr>
          <w:rFonts w:ascii="Cambria" w:hAnsi="Cambria"/>
          <w:lang w:val="en-CA"/>
        </w:rPr>
        <w:t xml:space="preserve">: </w:t>
      </w:r>
      <w:r w:rsidR="00933895" w:rsidRPr="00DC6B07">
        <w:rPr>
          <w:rFonts w:ascii="Cambria" w:hAnsi="Cambria"/>
          <w:lang w:val="en-CA"/>
        </w:rPr>
        <w:t xml:space="preserve">The robot </w:t>
      </w:r>
      <w:r w:rsidR="00EE7FDA">
        <w:rPr>
          <w:rFonts w:ascii="Cambria" w:hAnsi="Cambria"/>
          <w:lang w:val="en-CA"/>
        </w:rPr>
        <w:t>correctly</w:t>
      </w:r>
      <w:r w:rsidR="00933895" w:rsidRPr="00DC6B07">
        <w:rPr>
          <w:rFonts w:ascii="Cambria" w:hAnsi="Cambria"/>
          <w:lang w:val="en-CA"/>
        </w:rPr>
        <w:t xml:space="preserve"> follow</w:t>
      </w:r>
      <w:r w:rsidR="00EE7FDA">
        <w:rPr>
          <w:rFonts w:ascii="Cambria" w:hAnsi="Cambria"/>
          <w:lang w:val="en-CA"/>
        </w:rPr>
        <w:t>s</w:t>
      </w:r>
      <w:r w:rsidR="00933895" w:rsidRPr="00DC6B07">
        <w:rPr>
          <w:rFonts w:ascii="Cambria" w:hAnsi="Cambria"/>
          <w:lang w:val="en-CA"/>
        </w:rPr>
        <w:t xml:space="preserve"> the wall</w:t>
      </w:r>
      <w:r w:rsidR="00EE7FDA">
        <w:rPr>
          <w:rFonts w:ascii="Cambria" w:hAnsi="Cambria"/>
          <w:lang w:val="en-CA"/>
        </w:rPr>
        <w:t xml:space="preserve"> in a</w:t>
      </w:r>
      <w:r w:rsidR="00933895" w:rsidRPr="00DC6B07">
        <w:rPr>
          <w:rFonts w:ascii="Cambria" w:hAnsi="Cambria"/>
          <w:lang w:val="en-CA"/>
        </w:rPr>
        <w:t xml:space="preserve"> relatively straight</w:t>
      </w:r>
      <w:r w:rsidR="00EE7FDA">
        <w:rPr>
          <w:rFonts w:ascii="Cambria" w:hAnsi="Cambria"/>
          <w:lang w:val="en-CA"/>
        </w:rPr>
        <w:t xml:space="preserve"> manner</w:t>
      </w:r>
      <w:r w:rsidR="00933895" w:rsidRPr="00DC6B07">
        <w:rPr>
          <w:rFonts w:ascii="Cambria" w:hAnsi="Cambria"/>
          <w:lang w:val="en-CA"/>
        </w:rPr>
        <w:t xml:space="preserve">, </w:t>
      </w:r>
      <w:r w:rsidR="00EE7FDA" w:rsidRPr="00EE7FDA">
        <w:rPr>
          <w:rFonts w:ascii="Cambria" w:eastAsia="Times New Roman" w:hAnsi="Cambria" w:cs="Times New Roman"/>
          <w:color w:val="000000"/>
          <w:shd w:val="clear" w:color="auto" w:fill="FFFFFF"/>
          <w:lang w:val="en-CA"/>
        </w:rPr>
        <w:t>but when it reaches the end of the wall such that the robot is required to go around to reach the exterior side, the turning radius is too large</w:t>
      </w:r>
      <w:r w:rsidR="00EE7FDA">
        <w:rPr>
          <w:rFonts w:ascii="Cambria" w:eastAsia="Times New Roman" w:hAnsi="Cambria" w:cs="Times New Roman"/>
          <w:color w:val="000000"/>
          <w:shd w:val="clear" w:color="auto" w:fill="FFFFFF"/>
          <w:lang w:val="en-CA"/>
        </w:rPr>
        <w:t>.</w:t>
      </w:r>
      <w:r w:rsidR="00EE7FDA" w:rsidRPr="00EE7FDA">
        <w:rPr>
          <w:rStyle w:val="normaltextrun"/>
          <w:rFonts w:ascii="Cambria" w:eastAsia="Times New Roman" w:hAnsi="Cambria" w:cs="Times New Roman"/>
          <w:color w:val="000000"/>
          <w:shd w:val="clear" w:color="auto" w:fill="FFFFFF"/>
        </w:rPr>
        <w:t xml:space="preserve"> </w:t>
      </w:r>
      <w:r w:rsidR="00EE7FDA" w:rsidRPr="00EE7FDA">
        <w:rPr>
          <w:rFonts w:ascii="Cambria" w:eastAsia="Times New Roman" w:hAnsi="Cambria" w:cs="Times New Roman"/>
          <w:color w:val="000000"/>
          <w:shd w:val="clear" w:color="auto" w:fill="FFFFFF"/>
          <w:lang w:val="en-CA"/>
        </w:rPr>
        <w:t>As a result, although the turn is smooth without oscillation, the robot gets too distant from the wall</w:t>
      </w:r>
      <w:r w:rsidR="00EE7FDA">
        <w:rPr>
          <w:rFonts w:ascii="Cambria" w:eastAsia="Times New Roman" w:hAnsi="Cambria" w:cs="Times New Roman"/>
          <w:color w:val="000000"/>
          <w:shd w:val="clear" w:color="auto" w:fill="FFFFFF"/>
          <w:lang w:val="en-CA"/>
        </w:rPr>
        <w:t xml:space="preserve"> and thus must adjust its position by going to the left. This correction to the left causes the robot to approach the next concave corner at the wrong angle (it faces the wall instead of being parallel to it).</w:t>
      </w:r>
      <w:r w:rsidR="00EE7FDA" w:rsidRPr="00EE7FDA">
        <w:rPr>
          <w:rFonts w:ascii="Cambria" w:eastAsia="Times New Roman" w:hAnsi="Cambria" w:cs="Times New Roman"/>
          <w:color w:val="000000"/>
          <w:shd w:val="clear" w:color="auto" w:fill="FFFFFF"/>
          <w:lang w:val="en-CA"/>
        </w:rPr>
        <w:t xml:space="preserve"> The result indicated that the speed of right wheel should be increased so that the car makes a sharper turn. </w:t>
      </w:r>
      <w:r w:rsidR="00556156" w:rsidRPr="00556156">
        <w:rPr>
          <w:rFonts w:ascii="Cambria" w:eastAsia="Times New Roman" w:hAnsi="Cambria" w:cs="Times New Roman"/>
          <w:color w:val="000000"/>
          <w:shd w:val="clear" w:color="auto" w:fill="FFFFFF"/>
          <w:lang w:val="en-CA"/>
        </w:rPr>
        <w:t>This change is made before proceeding to trial n</w:t>
      </w:r>
      <w:r w:rsidR="00556156" w:rsidRPr="00556156">
        <w:rPr>
          <w:rFonts w:ascii="Cambria" w:eastAsia="Times New Roman" w:hAnsi="Cambria" w:cs="Times New Roman"/>
          <w:b/>
          <w:bCs/>
          <w:color w:val="000000"/>
          <w:shd w:val="clear" w:color="auto" w:fill="FFFFFF"/>
          <w:lang w:val="en-CA"/>
        </w:rPr>
        <w:t>°</w:t>
      </w:r>
      <w:r w:rsidR="00556156" w:rsidRPr="00556156">
        <w:rPr>
          <w:rFonts w:ascii="Cambria" w:eastAsia="Times New Roman" w:hAnsi="Cambria" w:cs="Times New Roman"/>
          <w:color w:val="000000"/>
          <w:shd w:val="clear" w:color="auto" w:fill="FFFFFF"/>
          <w:lang w:val="en-CA"/>
        </w:rPr>
        <w:t>2.   </w:t>
      </w:r>
    </w:p>
    <w:p w14:paraId="678D70E2" w14:textId="00DCDED1" w:rsidR="008C5C24" w:rsidRPr="00DC6B07" w:rsidRDefault="008C5C24" w:rsidP="00556156">
      <w:pPr>
        <w:jc w:val="both"/>
        <w:rPr>
          <w:rFonts w:ascii="Cambria" w:hAnsi="Cambria"/>
          <w:lang w:val="en-CA"/>
        </w:rPr>
      </w:pPr>
    </w:p>
    <w:p w14:paraId="10BEBDCF" w14:textId="7CE05116" w:rsidR="00EE7FDA" w:rsidRPr="00EE7FDA" w:rsidRDefault="008C5C24" w:rsidP="00556156">
      <w:pPr>
        <w:jc w:val="both"/>
        <w:rPr>
          <w:rFonts w:ascii="Cambria" w:hAnsi="Cambria"/>
          <w:lang w:val="en-CA"/>
        </w:rPr>
      </w:pPr>
      <w:r w:rsidRPr="00DC6B07">
        <w:rPr>
          <w:rFonts w:ascii="Cambria" w:hAnsi="Cambria"/>
          <w:lang w:val="en-CA"/>
        </w:rPr>
        <w:t>Trial n</w:t>
      </w:r>
      <w:r w:rsidRPr="00DC6B07">
        <w:rPr>
          <w:rFonts w:ascii="Cambria" w:hAnsi="Cambria" w:cs="Lucida Grande"/>
          <w:b/>
          <w:color w:val="000000"/>
          <w:lang w:val="en-CA"/>
        </w:rPr>
        <w:t>°</w:t>
      </w:r>
      <w:r w:rsidRPr="00DC6B07">
        <w:rPr>
          <w:rFonts w:ascii="Cambria" w:hAnsi="Cambria"/>
          <w:lang w:val="en-CA"/>
        </w:rPr>
        <w:t xml:space="preserve">2: </w:t>
      </w:r>
      <w:r w:rsidR="00C17791" w:rsidRPr="00DC6B07">
        <w:rPr>
          <w:rFonts w:ascii="Cambria" w:hAnsi="Cambria"/>
          <w:lang w:val="en-CA"/>
        </w:rPr>
        <w:t xml:space="preserve">The robot successfully completed the first concave corner. Soon after, it registered a gap in the wall as a convex corner and turned into the wall that began after the gap. </w:t>
      </w:r>
      <w:r w:rsidR="00EE7FDA" w:rsidRPr="00EE7FDA">
        <w:rPr>
          <w:rFonts w:ascii="Cambria" w:hAnsi="Cambria"/>
          <w:lang w:val="en-CA"/>
        </w:rPr>
        <w:t xml:space="preserve">This indicated the need to improve the filtering so that the robot can ignore the narrow slit. Before trial 3, we also increased the </w:t>
      </w:r>
      <w:r w:rsidR="00EE7FDA">
        <w:rPr>
          <w:rFonts w:ascii="Cambria" w:hAnsi="Cambria"/>
          <w:lang w:val="en-CA"/>
        </w:rPr>
        <w:t>band-c</w:t>
      </w:r>
      <w:r w:rsidR="00EE7FDA" w:rsidRPr="00EE7FDA">
        <w:rPr>
          <w:rFonts w:ascii="Cambria" w:hAnsi="Cambria"/>
          <w:lang w:val="en-CA"/>
        </w:rPr>
        <w:t>enter to decrease the risk of collision when robot begins a large left turn when it is not supposed to.  </w:t>
      </w:r>
    </w:p>
    <w:p w14:paraId="7690EBFB" w14:textId="77777777" w:rsidR="008C5C24" w:rsidRPr="00DC6B07" w:rsidRDefault="008C5C24" w:rsidP="00556156">
      <w:pPr>
        <w:jc w:val="both"/>
        <w:rPr>
          <w:rFonts w:ascii="Cambria" w:hAnsi="Cambria"/>
          <w:lang w:val="en-CA"/>
        </w:rPr>
      </w:pPr>
    </w:p>
    <w:p w14:paraId="16C3BD74" w14:textId="0EB6B749" w:rsidR="00C17791" w:rsidRPr="003D768A" w:rsidRDefault="00151A78" w:rsidP="00556156">
      <w:pPr>
        <w:jc w:val="both"/>
        <w:rPr>
          <w:rFonts w:ascii="Times" w:eastAsia="Times New Roman" w:hAnsi="Times" w:cs="Times New Roman"/>
          <w:sz w:val="20"/>
          <w:szCs w:val="20"/>
          <w:lang w:val="en-CA"/>
        </w:rPr>
      </w:pPr>
      <w:r w:rsidRPr="00DC6B07">
        <w:rPr>
          <w:rFonts w:ascii="Cambria" w:hAnsi="Cambria"/>
          <w:lang w:val="en-CA"/>
        </w:rPr>
        <w:t>Trial n</w:t>
      </w:r>
      <w:r w:rsidRPr="00DC6B07">
        <w:rPr>
          <w:rFonts w:ascii="Cambria" w:hAnsi="Cambria" w:cs="Lucida Grande"/>
          <w:b/>
          <w:color w:val="000000"/>
          <w:lang w:val="en-CA"/>
        </w:rPr>
        <w:t>°</w:t>
      </w:r>
      <w:r w:rsidRPr="00DC6B07">
        <w:rPr>
          <w:rFonts w:ascii="Cambria" w:hAnsi="Cambria"/>
          <w:lang w:val="en-CA"/>
        </w:rPr>
        <w:t xml:space="preserve">3: The robot followed the wall correctly, although there was </w:t>
      </w:r>
      <w:r w:rsidR="00EE7FDA">
        <w:rPr>
          <w:rFonts w:ascii="Cambria" w:hAnsi="Cambria"/>
          <w:lang w:val="en-CA"/>
        </w:rPr>
        <w:t>visible</w:t>
      </w:r>
      <w:r w:rsidRPr="00DC6B07">
        <w:rPr>
          <w:rFonts w:ascii="Cambria" w:hAnsi="Cambria"/>
          <w:lang w:val="en-CA"/>
        </w:rPr>
        <w:t xml:space="preserve"> amount of oscillation</w:t>
      </w:r>
      <w:r w:rsidR="00EE7FDA">
        <w:rPr>
          <w:rFonts w:ascii="Cambria" w:hAnsi="Cambria"/>
          <w:lang w:val="en-CA"/>
        </w:rPr>
        <w:t xml:space="preserve">, primarily due to correction of the robot’s trajectory towards the left. </w:t>
      </w:r>
      <w:r w:rsidR="00EE7FDA" w:rsidRPr="00EE7FDA">
        <w:rPr>
          <w:rFonts w:ascii="Cambria" w:eastAsia="Times New Roman" w:hAnsi="Cambria" w:cs="Times New Roman"/>
          <w:color w:val="000000"/>
          <w:shd w:val="clear" w:color="auto" w:fill="FFFFFF"/>
          <w:lang w:val="en-CA"/>
        </w:rPr>
        <w:t xml:space="preserve">We also noted that our robot tends to move towards right, since the floor was too dusty, so presumably each of the tires experienced different </w:t>
      </w:r>
      <w:r w:rsidR="003D768A">
        <w:rPr>
          <w:rFonts w:ascii="Cambria" w:eastAsia="Times New Roman" w:hAnsi="Cambria" w:cs="Times New Roman"/>
          <w:color w:val="000000"/>
          <w:shd w:val="clear" w:color="auto" w:fill="FFFFFF"/>
          <w:lang w:val="en-CA"/>
        </w:rPr>
        <w:t xml:space="preserve">levels of </w:t>
      </w:r>
      <w:r w:rsidR="00EE7FDA" w:rsidRPr="00EE7FDA">
        <w:rPr>
          <w:rFonts w:ascii="Cambria" w:eastAsia="Times New Roman" w:hAnsi="Cambria" w:cs="Times New Roman"/>
          <w:color w:val="000000"/>
          <w:shd w:val="clear" w:color="auto" w:fill="FFFFFF"/>
          <w:lang w:val="en-CA"/>
        </w:rPr>
        <w:t>friction.</w:t>
      </w:r>
      <w:r w:rsidR="003D768A">
        <w:rPr>
          <w:rFonts w:ascii="Times" w:eastAsia="Times New Roman" w:hAnsi="Times" w:cs="Times New Roman"/>
          <w:sz w:val="20"/>
          <w:szCs w:val="20"/>
          <w:lang w:val="en-CA"/>
        </w:rPr>
        <w:t xml:space="preserve"> </w:t>
      </w:r>
      <w:r w:rsidR="003D768A">
        <w:rPr>
          <w:rFonts w:ascii="Cambria" w:hAnsi="Cambria"/>
          <w:lang w:val="en-CA"/>
        </w:rPr>
        <w:t>The dustiness also causes slipping of the wheels from the lack of</w:t>
      </w:r>
      <w:r w:rsidRPr="00DC6B07">
        <w:rPr>
          <w:rFonts w:ascii="Cambria" w:hAnsi="Cambria"/>
          <w:lang w:val="en-CA"/>
        </w:rPr>
        <w:t xml:space="preserve"> traction.</w:t>
      </w:r>
      <w:r w:rsidR="003D768A">
        <w:rPr>
          <w:rFonts w:ascii="Cambria" w:hAnsi="Cambria"/>
          <w:lang w:val="en-CA"/>
        </w:rPr>
        <w:t xml:space="preserve"> None the less, i</w:t>
      </w:r>
      <w:r w:rsidRPr="00DC6B07">
        <w:rPr>
          <w:rFonts w:ascii="Cambria" w:hAnsi="Cambria"/>
          <w:lang w:val="en-CA"/>
        </w:rPr>
        <w:t>t successfully turned two corners before turning too sharply at the end of the first wall</w:t>
      </w:r>
      <w:r w:rsidR="003D768A">
        <w:rPr>
          <w:rFonts w:ascii="Cambria" w:hAnsi="Cambria"/>
          <w:lang w:val="en-CA"/>
        </w:rPr>
        <w:t>.</w:t>
      </w:r>
      <w:r w:rsidRPr="00DC6B07">
        <w:rPr>
          <w:rFonts w:ascii="Cambria" w:hAnsi="Cambria"/>
          <w:lang w:val="en-CA"/>
        </w:rPr>
        <w:t xml:space="preserve"> </w:t>
      </w:r>
    </w:p>
    <w:p w14:paraId="0B87D17F" w14:textId="77777777" w:rsidR="00294280" w:rsidRPr="00DC6B07" w:rsidRDefault="00294280" w:rsidP="00ED2421">
      <w:pPr>
        <w:rPr>
          <w:rFonts w:ascii="Cambria" w:hAnsi="Cambria"/>
          <w:i/>
          <w:lang w:val="en-CA"/>
        </w:rPr>
      </w:pPr>
    </w:p>
    <w:p w14:paraId="45B99D5E" w14:textId="0171AB16" w:rsidR="002B4932" w:rsidRPr="002B4932" w:rsidRDefault="002B4932" w:rsidP="002B4932">
      <w:pPr>
        <w:rPr>
          <w:rFonts w:ascii="Cambria" w:hAnsi="Cambria"/>
          <w:u w:val="single"/>
          <w:lang w:val="en-CA"/>
        </w:rPr>
      </w:pPr>
      <w:r w:rsidRPr="002B4932">
        <w:rPr>
          <w:rFonts w:ascii="Cambria" w:hAnsi="Cambria"/>
          <w:u w:val="single"/>
          <w:lang w:val="en-CA"/>
        </w:rPr>
        <w:t>P-type controller test (3</w:t>
      </w:r>
      <w:r>
        <w:rPr>
          <w:rFonts w:ascii="Cambria" w:hAnsi="Cambria"/>
          <w:u w:val="single"/>
          <w:lang w:val="en-CA"/>
        </w:rPr>
        <w:t xml:space="preserve"> </w:t>
      </w:r>
      <w:r w:rsidRPr="002B4932">
        <w:rPr>
          <w:rFonts w:ascii="Cambria" w:hAnsi="Cambria"/>
          <w:u w:val="single"/>
          <w:lang w:val="en-CA"/>
        </w:rPr>
        <w:t>independent trials)</w:t>
      </w:r>
    </w:p>
    <w:p w14:paraId="13CE85A5" w14:textId="77777777" w:rsidR="002B4932" w:rsidRDefault="002B4932" w:rsidP="00ED2421">
      <w:pPr>
        <w:rPr>
          <w:rFonts w:ascii="Cambria" w:hAnsi="Cambria"/>
          <w:lang w:val="en-CA"/>
        </w:rPr>
      </w:pPr>
    </w:p>
    <w:p w14:paraId="2C37093D" w14:textId="0153BCED" w:rsidR="006962E5" w:rsidRPr="006962E5" w:rsidRDefault="00C17791" w:rsidP="000971ED">
      <w:pPr>
        <w:jc w:val="both"/>
        <w:rPr>
          <w:rFonts w:ascii="Cambria" w:hAnsi="Cambria"/>
          <w:lang w:val="en-CA"/>
        </w:rPr>
      </w:pPr>
      <w:r w:rsidRPr="00DC6B07">
        <w:rPr>
          <w:rFonts w:ascii="Cambria" w:hAnsi="Cambria"/>
          <w:lang w:val="en-CA"/>
        </w:rPr>
        <w:t>Trial n</w:t>
      </w:r>
      <w:r w:rsidRPr="00DC6B07">
        <w:rPr>
          <w:rFonts w:ascii="Cambria" w:hAnsi="Cambria" w:cs="Lucida Grande"/>
          <w:b/>
          <w:color w:val="000000"/>
          <w:lang w:val="en-CA"/>
        </w:rPr>
        <w:t>°</w:t>
      </w:r>
      <w:r w:rsidRPr="00DC6B07">
        <w:rPr>
          <w:rFonts w:ascii="Cambria" w:hAnsi="Cambria"/>
          <w:lang w:val="en-CA"/>
        </w:rPr>
        <w:t xml:space="preserve">1: The robot </w:t>
      </w:r>
      <w:r w:rsidR="006962E5">
        <w:rPr>
          <w:rFonts w:ascii="Cambria" w:hAnsi="Cambria"/>
          <w:lang w:val="en-CA"/>
        </w:rPr>
        <w:t>started the lap well, moving in a straight line. However, at the first convex turn it turned to soon, and therefore overcorrected dramatically.</w:t>
      </w:r>
    </w:p>
    <w:p w14:paraId="1C5FD52B" w14:textId="77777777" w:rsidR="00C17791" w:rsidRPr="00DC6B07" w:rsidRDefault="00C17791" w:rsidP="000971ED">
      <w:pPr>
        <w:jc w:val="both"/>
        <w:rPr>
          <w:rFonts w:ascii="Cambria" w:hAnsi="Cambria"/>
          <w:lang w:val="en-CA"/>
        </w:rPr>
      </w:pPr>
    </w:p>
    <w:p w14:paraId="2381A079" w14:textId="2B4BD65E" w:rsidR="00C17791" w:rsidRPr="00DC6B07" w:rsidRDefault="00C17791" w:rsidP="000971ED">
      <w:pPr>
        <w:jc w:val="both"/>
        <w:rPr>
          <w:rFonts w:ascii="Cambria" w:hAnsi="Cambria"/>
          <w:lang w:val="en-CA"/>
        </w:rPr>
      </w:pPr>
      <w:r w:rsidRPr="00DC6B07">
        <w:rPr>
          <w:rFonts w:ascii="Cambria" w:hAnsi="Cambria"/>
          <w:lang w:val="en-CA"/>
        </w:rPr>
        <w:t>Trial n</w:t>
      </w:r>
      <w:r w:rsidRPr="0000005A">
        <w:rPr>
          <w:rFonts w:ascii="Cambria" w:hAnsi="Cambria" w:cs="Lucida Grande"/>
          <w:color w:val="000000"/>
          <w:lang w:val="en-CA"/>
        </w:rPr>
        <w:t>°</w:t>
      </w:r>
      <w:r w:rsidRPr="00DC6B07">
        <w:rPr>
          <w:rFonts w:ascii="Cambria" w:hAnsi="Cambria"/>
          <w:lang w:val="en-CA"/>
        </w:rPr>
        <w:t xml:space="preserve">2: The robot </w:t>
      </w:r>
      <w:r w:rsidR="006962E5">
        <w:rPr>
          <w:rFonts w:ascii="Cambria" w:hAnsi="Cambria"/>
          <w:lang w:val="en-CA"/>
        </w:rPr>
        <w:t>successfully handled a gap within the wall and completed the first convex turn. However, it approached the concave turn with the wrong angle and did not sufficiently correct its trajectory to clear the turn.</w:t>
      </w:r>
    </w:p>
    <w:p w14:paraId="3EF6113B" w14:textId="77777777" w:rsidR="00C17791" w:rsidRPr="00DC6B07" w:rsidRDefault="00C17791" w:rsidP="000971ED">
      <w:pPr>
        <w:jc w:val="both"/>
        <w:rPr>
          <w:rFonts w:ascii="Cambria" w:hAnsi="Cambria"/>
          <w:lang w:val="en-CA"/>
        </w:rPr>
      </w:pPr>
    </w:p>
    <w:p w14:paraId="3B2CB433" w14:textId="411F5476" w:rsidR="006962E5" w:rsidRPr="006962E5" w:rsidRDefault="00C17791" w:rsidP="000971ED">
      <w:pPr>
        <w:jc w:val="both"/>
        <w:rPr>
          <w:rFonts w:ascii="Cambria" w:hAnsi="Cambria"/>
          <w:lang w:val="en-CA"/>
        </w:rPr>
      </w:pPr>
      <w:r w:rsidRPr="00DC6B07">
        <w:rPr>
          <w:rFonts w:ascii="Cambria" w:hAnsi="Cambria"/>
          <w:lang w:val="en-CA"/>
        </w:rPr>
        <w:t>Trial n</w:t>
      </w:r>
      <w:r w:rsidRPr="00DC6B07">
        <w:rPr>
          <w:rFonts w:ascii="Cambria" w:hAnsi="Cambria" w:cs="Lucida Grande"/>
          <w:b/>
          <w:color w:val="000000"/>
          <w:lang w:val="en-CA"/>
        </w:rPr>
        <w:t>°</w:t>
      </w:r>
      <w:r w:rsidRPr="00DC6B07">
        <w:rPr>
          <w:rFonts w:ascii="Cambria" w:hAnsi="Cambria"/>
          <w:lang w:val="en-CA"/>
        </w:rPr>
        <w:t>3: The robot</w:t>
      </w:r>
      <w:r w:rsidR="00151A78" w:rsidRPr="00DC6B07">
        <w:rPr>
          <w:rFonts w:ascii="Cambria" w:hAnsi="Cambria"/>
          <w:lang w:val="en-CA"/>
        </w:rPr>
        <w:t xml:space="preserve"> </w:t>
      </w:r>
      <w:r w:rsidR="006962E5" w:rsidRPr="006962E5">
        <w:rPr>
          <w:rFonts w:ascii="Cambria" w:hAnsi="Cambria"/>
          <w:lang w:val="en-CA"/>
        </w:rPr>
        <w:t xml:space="preserve">handled straight lines, </w:t>
      </w:r>
      <w:r w:rsidR="006962E5">
        <w:rPr>
          <w:rFonts w:ascii="Cambria" w:hAnsi="Cambria"/>
          <w:lang w:val="en-CA"/>
        </w:rPr>
        <w:t>gaps, convex and concave turns, but the oscillation of the robot was noticeable as the speed was quite slow. Its progress was not as smooth as it can be with the p-control.</w:t>
      </w:r>
    </w:p>
    <w:p w14:paraId="69270DE2" w14:textId="77777777" w:rsidR="009F038A" w:rsidRPr="00DC6B07" w:rsidRDefault="009F038A" w:rsidP="00ED2421">
      <w:pPr>
        <w:rPr>
          <w:rFonts w:ascii="Cambria" w:hAnsi="Cambria"/>
          <w:lang w:val="en-CA"/>
        </w:rPr>
      </w:pPr>
    </w:p>
    <w:p w14:paraId="4FD09B50" w14:textId="77777777" w:rsidR="00ED2421" w:rsidRPr="00DC6B07" w:rsidRDefault="00ED2421" w:rsidP="00C56FDE">
      <w:pPr>
        <w:pStyle w:val="Heading1"/>
        <w:rPr>
          <w:rFonts w:ascii="Cambria" w:hAnsi="Cambria"/>
        </w:rPr>
      </w:pPr>
      <w:r w:rsidRPr="00DC6B07">
        <w:rPr>
          <w:rFonts w:ascii="Cambria" w:hAnsi="Cambria"/>
        </w:rPr>
        <w:t>Section 3: Test Analysis</w:t>
      </w:r>
    </w:p>
    <w:p w14:paraId="10E331E5" w14:textId="322F4E17" w:rsidR="00ED2421" w:rsidRPr="00DC6B07" w:rsidRDefault="00ED2421" w:rsidP="00ED2421">
      <w:pPr>
        <w:rPr>
          <w:rFonts w:ascii="Cambria" w:hAnsi="Cambria"/>
          <w:i/>
          <w:lang w:val="en-CA"/>
        </w:rPr>
      </w:pPr>
    </w:p>
    <w:p w14:paraId="76FDCBE5" w14:textId="19A7B2F4" w:rsidR="00ED2421" w:rsidRDefault="00ED2421" w:rsidP="00ED2421">
      <w:pPr>
        <w:rPr>
          <w:rFonts w:ascii="Cambria" w:hAnsi="Cambria"/>
          <w:i/>
          <w:lang w:val="en-CA"/>
        </w:rPr>
      </w:pPr>
      <w:r w:rsidRPr="00DC6B07">
        <w:rPr>
          <w:rFonts w:ascii="Cambria" w:hAnsi="Cambria"/>
          <w:i/>
          <w:lang w:val="en-CA"/>
        </w:rPr>
        <w:t>What happens when your P-type constant is different from the one used in the demo?</w:t>
      </w:r>
    </w:p>
    <w:p w14:paraId="5770B39F" w14:textId="77777777" w:rsidR="00906A8B" w:rsidRDefault="00906A8B" w:rsidP="00E25C16">
      <w:pPr>
        <w:jc w:val="both"/>
        <w:rPr>
          <w:rFonts w:ascii="Cambria" w:hAnsi="Cambria"/>
          <w:lang w:val="en-CA"/>
        </w:rPr>
      </w:pPr>
    </w:p>
    <w:p w14:paraId="33907002" w14:textId="77777777" w:rsidR="00E25C16" w:rsidRPr="00E25C16" w:rsidRDefault="00906A8B" w:rsidP="00E25C16">
      <w:pPr>
        <w:jc w:val="both"/>
        <w:rPr>
          <w:rFonts w:ascii="Times" w:eastAsia="Times New Roman" w:hAnsi="Times" w:cs="Times New Roman"/>
          <w:sz w:val="20"/>
          <w:szCs w:val="20"/>
          <w:lang w:val="en-CA"/>
        </w:rPr>
      </w:pPr>
      <w:r>
        <w:rPr>
          <w:rFonts w:ascii="Cambria" w:hAnsi="Cambria"/>
          <w:lang w:val="en-CA"/>
        </w:rPr>
        <w:t>When we change the p-type constant from the most effective and successful value for our code, the robot does not perform as well. When the value is too high, the robot tends to dramatical</w:t>
      </w:r>
      <w:r w:rsidR="00E25C16">
        <w:rPr>
          <w:rFonts w:ascii="Cambria" w:hAnsi="Cambria"/>
          <w:lang w:val="en-CA"/>
        </w:rPr>
        <w:t xml:space="preserve">ly overcorrect small errors and </w:t>
      </w:r>
      <w:r w:rsidR="00E25C16" w:rsidRPr="00E25C16">
        <w:rPr>
          <w:rFonts w:ascii="Cambria" w:hAnsi="Cambria"/>
          <w:lang w:val="en-CA"/>
        </w:rPr>
        <w:t>consequently</w:t>
      </w:r>
      <w:r w:rsidR="00E25C16">
        <w:rPr>
          <w:rFonts w:ascii="Cambria" w:hAnsi="Cambria"/>
          <w:lang w:val="en-CA"/>
        </w:rPr>
        <w:t xml:space="preserve"> collides</w:t>
      </w:r>
      <w:r w:rsidR="00E25C16" w:rsidRPr="00E25C16">
        <w:rPr>
          <w:rFonts w:ascii="Cambria" w:hAnsi="Cambria"/>
          <w:lang w:val="en-CA"/>
        </w:rPr>
        <w:t xml:space="preserve"> </w:t>
      </w:r>
      <w:r w:rsidR="00E25C16">
        <w:rPr>
          <w:rFonts w:ascii="Cambria" w:hAnsi="Cambria"/>
          <w:lang w:val="en-CA"/>
        </w:rPr>
        <w:t>in</w:t>
      </w:r>
      <w:r w:rsidR="00E25C16" w:rsidRPr="00E25C16">
        <w:rPr>
          <w:rFonts w:ascii="Cambria" w:hAnsi="Cambria"/>
          <w:lang w:val="en-CA"/>
        </w:rPr>
        <w:t>to the wall at very high speed or </w:t>
      </w:r>
      <w:r w:rsidR="00E25C16">
        <w:rPr>
          <w:rFonts w:ascii="Cambria" w:hAnsi="Cambria"/>
          <w:lang w:val="en-CA"/>
        </w:rPr>
        <w:t>moves</w:t>
      </w:r>
      <w:r w:rsidR="00E25C16" w:rsidRPr="00E25C16">
        <w:rPr>
          <w:rFonts w:ascii="Cambria" w:hAnsi="Cambria"/>
          <w:lang w:val="en-CA"/>
        </w:rPr>
        <w:t xml:space="preserve"> away from the wall at very high speed.</w:t>
      </w:r>
      <w:r w:rsidR="00E25C16">
        <w:rPr>
          <w:rFonts w:ascii="Cambria" w:hAnsi="Cambria"/>
          <w:lang w:val="en-CA"/>
        </w:rPr>
        <w:t xml:space="preserve"> </w:t>
      </w:r>
      <w:r w:rsidR="00E25C16" w:rsidRPr="00E25C16">
        <w:rPr>
          <w:rFonts w:ascii="Cambria" w:eastAsia="Times New Roman" w:hAnsi="Cambria" w:cs="Times New Roman"/>
          <w:color w:val="000000"/>
          <w:shd w:val="clear" w:color="auto" w:fill="FFFFFF"/>
          <w:lang w:val="en-CA"/>
        </w:rPr>
        <w:t>In other words, there was a tendency for the robot to go off track and lose its correct direction significantly enough to be unable to correct back by itself. </w:t>
      </w:r>
    </w:p>
    <w:p w14:paraId="2D6117E5" w14:textId="77777777" w:rsidR="00E25C16" w:rsidRDefault="00E25C16" w:rsidP="00E25C16">
      <w:pPr>
        <w:jc w:val="both"/>
        <w:rPr>
          <w:rFonts w:ascii="Cambria" w:hAnsi="Cambria"/>
          <w:lang w:val="en-CA"/>
        </w:rPr>
      </w:pPr>
    </w:p>
    <w:p w14:paraId="1D334F35" w14:textId="253DE9D3" w:rsidR="00E25C16" w:rsidRPr="00E25C16" w:rsidRDefault="00906A8B" w:rsidP="00E25C16">
      <w:pPr>
        <w:jc w:val="both"/>
        <w:rPr>
          <w:rFonts w:ascii="Times" w:eastAsia="Times New Roman" w:hAnsi="Times" w:cs="Times New Roman"/>
          <w:sz w:val="20"/>
          <w:szCs w:val="20"/>
          <w:lang w:val="en-CA"/>
        </w:rPr>
      </w:pPr>
      <w:r>
        <w:rPr>
          <w:rFonts w:ascii="Cambria" w:hAnsi="Cambria"/>
          <w:lang w:val="en-CA"/>
        </w:rPr>
        <w:t>On the other hand, when the constant is set at a too low value, the robot is too slow to turn in relation to its cruising speed. The correction is too slow for the speed at which the robot approaches the obstacles</w:t>
      </w:r>
      <w:r w:rsidR="00E25C16" w:rsidRPr="00E25C16">
        <w:rPr>
          <w:rFonts w:ascii="Cambria" w:eastAsia="Times New Roman" w:hAnsi="Cambria" w:cs="Times New Roman"/>
          <w:color w:val="000000"/>
          <w:shd w:val="clear" w:color="auto" w:fill="FFFFFF"/>
          <w:lang w:val="en-CA"/>
        </w:rPr>
        <w:t>, so it fails to avoid collision.  </w:t>
      </w:r>
    </w:p>
    <w:p w14:paraId="51890C76" w14:textId="77777777" w:rsidR="00906A8B" w:rsidRPr="00906A8B" w:rsidRDefault="00906A8B" w:rsidP="00ED2421">
      <w:pPr>
        <w:rPr>
          <w:rFonts w:ascii="Cambria" w:hAnsi="Cambria"/>
          <w:lang w:val="en-CA"/>
        </w:rPr>
      </w:pPr>
    </w:p>
    <w:p w14:paraId="61ABC234" w14:textId="77777777" w:rsidR="00906A8B" w:rsidRDefault="00ED2421" w:rsidP="00ED2421">
      <w:pPr>
        <w:rPr>
          <w:rFonts w:ascii="Cambria" w:hAnsi="Cambria"/>
          <w:i/>
          <w:lang w:val="en-CA"/>
        </w:rPr>
      </w:pPr>
      <w:r w:rsidRPr="00DC6B07">
        <w:rPr>
          <w:rFonts w:ascii="Cambria" w:hAnsi="Cambria"/>
          <w:i/>
          <w:lang w:val="en-CA"/>
        </w:rPr>
        <w:t>How much does your robot oscillate around the band center?</w:t>
      </w:r>
      <w:r w:rsidR="001B6069" w:rsidRPr="00DC6B07">
        <w:rPr>
          <w:rFonts w:ascii="Cambria" w:hAnsi="Cambria"/>
          <w:i/>
          <w:lang w:val="en-CA"/>
        </w:rPr>
        <w:t xml:space="preserve"> </w:t>
      </w:r>
    </w:p>
    <w:p w14:paraId="0ACD9117" w14:textId="77777777" w:rsidR="0000005A" w:rsidRDefault="0000005A" w:rsidP="00ED2421">
      <w:pPr>
        <w:rPr>
          <w:rFonts w:ascii="Cambria" w:hAnsi="Cambria"/>
          <w:i/>
          <w:lang w:val="en-CA"/>
        </w:rPr>
      </w:pPr>
    </w:p>
    <w:p w14:paraId="754407B7" w14:textId="79CF7038" w:rsidR="00E25C16" w:rsidRPr="00E25C16" w:rsidRDefault="00E25C16" w:rsidP="00E25C16">
      <w:pPr>
        <w:jc w:val="both"/>
        <w:rPr>
          <w:rFonts w:ascii="Times" w:eastAsia="Times New Roman" w:hAnsi="Times" w:cs="Times New Roman"/>
          <w:sz w:val="20"/>
          <w:szCs w:val="20"/>
          <w:lang w:val="en-CA"/>
        </w:rPr>
      </w:pPr>
      <w:r w:rsidRPr="00E25C16">
        <w:rPr>
          <w:rFonts w:ascii="Cambria" w:eastAsia="Times New Roman" w:hAnsi="Cambria" w:cs="Times New Roman"/>
          <w:color w:val="000000"/>
          <w:bdr w:val="none" w:sz="0" w:space="0" w:color="auto" w:frame="1"/>
          <w:lang w:val="en-CA"/>
        </w:rPr>
        <w:t>At the cruising speed used for our demo,</w:t>
      </w:r>
      <w:r>
        <w:rPr>
          <w:rFonts w:ascii="Times" w:eastAsia="Times New Roman" w:hAnsi="Times" w:cs="Times New Roman"/>
          <w:sz w:val="20"/>
          <w:szCs w:val="20"/>
          <w:lang w:val="en-CA"/>
        </w:rPr>
        <w:t xml:space="preserve"> t</w:t>
      </w:r>
      <w:r w:rsidR="00906A8B">
        <w:rPr>
          <w:rFonts w:ascii="Cambria" w:hAnsi="Cambria"/>
          <w:lang w:val="en-CA"/>
        </w:rPr>
        <w:t xml:space="preserve">he robot does not oscillate too heavily around the band center. The oscillation is noticeable but is not so large that it hinders the goal of the robot to complete the course. The robot </w:t>
      </w:r>
      <w:r w:rsidR="0000005A">
        <w:rPr>
          <w:rFonts w:ascii="Cambria" w:hAnsi="Cambria"/>
          <w:lang w:val="en-CA"/>
        </w:rPr>
        <w:t>oscillates at</w:t>
      </w:r>
      <w:r w:rsidR="001B6069" w:rsidRPr="00DC6B07">
        <w:rPr>
          <w:rFonts w:ascii="Cambria" w:hAnsi="Cambria"/>
          <w:lang w:val="en-CA"/>
        </w:rPr>
        <w:t xml:space="preserve"> most </w:t>
      </w:r>
      <w:r w:rsidR="0000005A">
        <w:rPr>
          <w:rFonts w:ascii="Cambria" w:hAnsi="Cambria"/>
          <w:lang w:val="en-CA"/>
        </w:rPr>
        <w:t>by about 20 degrees</w:t>
      </w:r>
      <w:r>
        <w:rPr>
          <w:rFonts w:ascii="Cambria" w:hAnsi="Cambria"/>
          <w:lang w:val="en-CA"/>
        </w:rPr>
        <w:t>,</w:t>
      </w:r>
      <w:r w:rsidRPr="00E25C16">
        <w:rPr>
          <w:rStyle w:val="normaltextrun"/>
          <w:rFonts w:ascii="Cambria" w:eastAsia="Times New Roman" w:hAnsi="Cambria" w:cs="Times New Roman"/>
          <w:color w:val="000000"/>
          <w:shd w:val="clear" w:color="auto" w:fill="FFFFFF"/>
        </w:rPr>
        <w:t xml:space="preserve"> </w:t>
      </w:r>
      <w:r w:rsidRPr="00E25C16">
        <w:rPr>
          <w:rFonts w:ascii="Cambria" w:eastAsia="Times New Roman" w:hAnsi="Cambria" w:cs="Times New Roman"/>
          <w:color w:val="000000"/>
          <w:shd w:val="clear" w:color="auto" w:fill="FFFFFF"/>
          <w:lang w:val="en-CA"/>
        </w:rPr>
        <w:t>and it was frequent to observe it after making a turn at the corner.  </w:t>
      </w:r>
    </w:p>
    <w:p w14:paraId="7F577F52" w14:textId="77777777" w:rsidR="0000005A" w:rsidRPr="00DC6B07" w:rsidRDefault="0000005A" w:rsidP="00E25C16">
      <w:pPr>
        <w:jc w:val="both"/>
        <w:rPr>
          <w:rFonts w:ascii="Cambria" w:hAnsi="Cambria"/>
          <w:lang w:val="en-CA"/>
        </w:rPr>
      </w:pPr>
    </w:p>
    <w:p w14:paraId="0D041371" w14:textId="47861EC6" w:rsidR="0000005A" w:rsidRDefault="00ED2421" w:rsidP="00ED2421">
      <w:pPr>
        <w:rPr>
          <w:rFonts w:ascii="Cambria" w:hAnsi="Cambria"/>
          <w:i/>
          <w:lang w:val="en-CA"/>
        </w:rPr>
      </w:pPr>
      <w:r w:rsidRPr="00DC6B07">
        <w:rPr>
          <w:rFonts w:ascii="Cambria" w:hAnsi="Cambria"/>
          <w:i/>
          <w:lang w:val="en-CA"/>
        </w:rPr>
        <w:t>Did it ever exceed the bandwidth? If so, by how much?</w:t>
      </w:r>
    </w:p>
    <w:p w14:paraId="5ABC747C" w14:textId="77777777" w:rsidR="0000005A" w:rsidRDefault="0000005A" w:rsidP="00ED2421">
      <w:pPr>
        <w:rPr>
          <w:rFonts w:ascii="Cambria" w:hAnsi="Cambria"/>
          <w:i/>
          <w:lang w:val="en-CA"/>
        </w:rPr>
      </w:pPr>
    </w:p>
    <w:p w14:paraId="58432E20" w14:textId="4AFF04C2" w:rsidR="00E25C16" w:rsidRPr="00E25C16" w:rsidRDefault="001B6069" w:rsidP="00E25C16">
      <w:pPr>
        <w:jc w:val="both"/>
        <w:rPr>
          <w:rFonts w:ascii="Cambria" w:hAnsi="Cambria"/>
          <w:lang w:val="en-CA"/>
        </w:rPr>
      </w:pPr>
      <w:r w:rsidRPr="00DC6B07">
        <w:rPr>
          <w:rFonts w:ascii="Cambria" w:hAnsi="Cambria"/>
          <w:i/>
          <w:lang w:val="en-CA"/>
        </w:rPr>
        <w:t xml:space="preserve"> </w:t>
      </w:r>
      <w:r w:rsidRPr="00DC6B07">
        <w:rPr>
          <w:rFonts w:ascii="Cambria" w:hAnsi="Cambria"/>
          <w:lang w:val="en-CA"/>
        </w:rPr>
        <w:t xml:space="preserve">Yes, </w:t>
      </w:r>
      <w:r w:rsidR="0000005A">
        <w:rPr>
          <w:rFonts w:ascii="Cambria" w:hAnsi="Cambria"/>
          <w:lang w:val="en-CA"/>
        </w:rPr>
        <w:t xml:space="preserve">the robot would at first sometimes exceed the bandwidth. </w:t>
      </w:r>
      <w:r w:rsidR="00E25C16" w:rsidRPr="00E25C16">
        <w:rPr>
          <w:rFonts w:ascii="Cambria" w:hAnsi="Cambria"/>
          <w:lang w:val="en-CA"/>
        </w:rPr>
        <w:t>The error in the distance from robot to wall was at most 10</w:t>
      </w:r>
      <w:r w:rsidR="00E25C16">
        <w:rPr>
          <w:rFonts w:ascii="Cambria" w:hAnsi="Cambria"/>
          <w:lang w:val="en-CA"/>
        </w:rPr>
        <w:t xml:space="preserve"> </w:t>
      </w:r>
      <w:r w:rsidR="00E25C16" w:rsidRPr="00E25C16">
        <w:rPr>
          <w:rFonts w:ascii="Cambria" w:hAnsi="Cambria"/>
          <w:lang w:val="en-CA"/>
        </w:rPr>
        <w:t>cm, but usually stayed at within 5 cm. </w:t>
      </w:r>
    </w:p>
    <w:p w14:paraId="0B43E33E" w14:textId="6607E759" w:rsidR="0000005A" w:rsidRPr="00DC6B07" w:rsidRDefault="0000005A" w:rsidP="00ED2421">
      <w:pPr>
        <w:rPr>
          <w:rFonts w:ascii="Cambria" w:hAnsi="Cambria"/>
          <w:lang w:val="en-CA"/>
        </w:rPr>
      </w:pPr>
    </w:p>
    <w:p w14:paraId="4AEFAC33" w14:textId="1F0E5E2B" w:rsidR="00ED2421" w:rsidRDefault="00ED2421" w:rsidP="00ED2421">
      <w:pPr>
        <w:rPr>
          <w:rFonts w:ascii="Cambria" w:hAnsi="Cambria"/>
          <w:i/>
          <w:lang w:val="en-CA"/>
        </w:rPr>
      </w:pPr>
      <w:r w:rsidRPr="00DC6B07">
        <w:rPr>
          <w:rFonts w:ascii="Cambria" w:hAnsi="Cambria"/>
          <w:i/>
          <w:lang w:val="en-CA"/>
        </w:rPr>
        <w:t>Describe how this occurs qualitatively for each controller.</w:t>
      </w:r>
    </w:p>
    <w:p w14:paraId="053F5F68" w14:textId="77777777" w:rsidR="0000005A" w:rsidRDefault="0000005A" w:rsidP="00ED2421">
      <w:pPr>
        <w:rPr>
          <w:rFonts w:ascii="Cambria" w:hAnsi="Cambria"/>
          <w:i/>
          <w:lang w:val="en-CA"/>
        </w:rPr>
      </w:pPr>
    </w:p>
    <w:p w14:paraId="694715F2" w14:textId="0F4FC645" w:rsidR="00E25C16" w:rsidRPr="00E25C16" w:rsidRDefault="00E25C16" w:rsidP="00E25C16">
      <w:pPr>
        <w:jc w:val="both"/>
        <w:rPr>
          <w:rFonts w:ascii="Cambria" w:hAnsi="Cambria"/>
          <w:lang w:val="en-CA"/>
        </w:rPr>
      </w:pPr>
      <w:r w:rsidRPr="00E25C16">
        <w:rPr>
          <w:rFonts w:ascii="Cambria" w:hAnsi="Cambria"/>
          <w:lang w:val="en-CA"/>
        </w:rPr>
        <w:t>Since we had a lower cruising speed for both controllers, we could not observe much significant difference between their behaviour. </w:t>
      </w:r>
      <w:r>
        <w:rPr>
          <w:rFonts w:ascii="Cambria" w:hAnsi="Cambria"/>
          <w:lang w:val="en-CA"/>
        </w:rPr>
        <w:t>That being said,</w:t>
      </w:r>
      <w:r w:rsidRPr="00E25C16">
        <w:rPr>
          <w:rFonts w:ascii="Cambria" w:hAnsi="Cambria"/>
          <w:lang w:val="en-CA"/>
        </w:rPr>
        <w:t xml:space="preserve"> the oscillation behaviour was</w:t>
      </w:r>
      <w:r>
        <w:rPr>
          <w:rFonts w:ascii="Cambria" w:hAnsi="Cambria"/>
          <w:lang w:val="en-CA"/>
        </w:rPr>
        <w:t xml:space="preserve"> more</w:t>
      </w:r>
      <w:r w:rsidRPr="00E25C16">
        <w:rPr>
          <w:rFonts w:ascii="Cambria" w:hAnsi="Cambria"/>
          <w:lang w:val="en-CA"/>
        </w:rPr>
        <w:t xml:space="preserve"> frequent</w:t>
      </w:r>
      <w:r>
        <w:rPr>
          <w:rFonts w:ascii="Cambria" w:hAnsi="Cambria"/>
          <w:lang w:val="en-CA"/>
        </w:rPr>
        <w:t xml:space="preserve">ly </w:t>
      </w:r>
      <w:r w:rsidRPr="00E25C16">
        <w:rPr>
          <w:rFonts w:ascii="Cambria" w:hAnsi="Cambria"/>
          <w:lang w:val="en-CA"/>
        </w:rPr>
        <w:t>observe</w:t>
      </w:r>
      <w:r>
        <w:rPr>
          <w:rFonts w:ascii="Cambria" w:hAnsi="Cambria"/>
          <w:lang w:val="en-CA"/>
        </w:rPr>
        <w:t>d using the p-type controller,</w:t>
      </w:r>
      <w:r w:rsidRPr="00E25C16">
        <w:rPr>
          <w:rFonts w:ascii="Cambria" w:hAnsi="Cambria"/>
          <w:lang w:val="en-CA"/>
        </w:rPr>
        <w:t xml:space="preserve"> </w:t>
      </w:r>
      <w:r>
        <w:rPr>
          <w:rFonts w:ascii="Cambria" w:hAnsi="Cambria"/>
          <w:lang w:val="en-CA"/>
        </w:rPr>
        <w:t>although</w:t>
      </w:r>
      <w:r w:rsidRPr="00E25C16">
        <w:rPr>
          <w:rFonts w:ascii="Cambria" w:hAnsi="Cambria"/>
          <w:lang w:val="en-CA"/>
        </w:rPr>
        <w:t xml:space="preserve"> it </w:t>
      </w:r>
      <w:r>
        <w:rPr>
          <w:rFonts w:ascii="Cambria" w:hAnsi="Cambria"/>
          <w:lang w:val="en-CA"/>
        </w:rPr>
        <w:t>had a smaller</w:t>
      </w:r>
      <w:r w:rsidRPr="00E25C16">
        <w:rPr>
          <w:rFonts w:ascii="Cambria" w:hAnsi="Cambria"/>
          <w:lang w:val="en-CA"/>
        </w:rPr>
        <w:t xml:space="preserve"> tendency to exceed the bandwidth. For the </w:t>
      </w:r>
      <w:r>
        <w:rPr>
          <w:rFonts w:ascii="Cambria" w:hAnsi="Cambria"/>
          <w:lang w:val="en-CA"/>
        </w:rPr>
        <w:t>b</w:t>
      </w:r>
      <w:r w:rsidRPr="00E25C16">
        <w:rPr>
          <w:rFonts w:ascii="Cambria" w:hAnsi="Cambria"/>
          <w:lang w:val="en-CA"/>
        </w:rPr>
        <w:t>ang</w:t>
      </w:r>
      <w:r>
        <w:rPr>
          <w:rFonts w:ascii="Cambria" w:hAnsi="Cambria"/>
          <w:lang w:val="en-CA"/>
        </w:rPr>
        <w:t>-</w:t>
      </w:r>
      <w:r w:rsidRPr="00E25C16">
        <w:rPr>
          <w:rFonts w:ascii="Cambria" w:hAnsi="Cambria"/>
          <w:lang w:val="en-CA"/>
        </w:rPr>
        <w:t>bang controller, the oscillation behaviour was similar</w:t>
      </w:r>
      <w:r>
        <w:rPr>
          <w:rFonts w:ascii="Cambria" w:hAnsi="Cambria"/>
          <w:lang w:val="en-CA"/>
        </w:rPr>
        <w:t xml:space="preserve"> to that of the p-type</w:t>
      </w:r>
      <w:r w:rsidRPr="00E25C16">
        <w:rPr>
          <w:rFonts w:ascii="Cambria" w:hAnsi="Cambria"/>
          <w:lang w:val="en-CA"/>
        </w:rPr>
        <w:t xml:space="preserve">, but it had </w:t>
      </w:r>
      <w:r>
        <w:rPr>
          <w:rFonts w:ascii="Cambria" w:hAnsi="Cambria"/>
          <w:lang w:val="en-CA"/>
        </w:rPr>
        <w:t xml:space="preserve">a </w:t>
      </w:r>
      <w:r w:rsidRPr="00E25C16">
        <w:rPr>
          <w:rFonts w:ascii="Cambria" w:hAnsi="Cambria"/>
          <w:lang w:val="en-CA"/>
        </w:rPr>
        <w:t xml:space="preserve">slightly </w:t>
      </w:r>
      <w:r>
        <w:rPr>
          <w:rFonts w:ascii="Cambria" w:hAnsi="Cambria"/>
          <w:lang w:val="en-CA"/>
        </w:rPr>
        <w:t>higher</w:t>
      </w:r>
      <w:r w:rsidRPr="00E25C16">
        <w:rPr>
          <w:rFonts w:ascii="Cambria" w:hAnsi="Cambria"/>
          <w:lang w:val="en-CA"/>
        </w:rPr>
        <w:t xml:space="preserve"> tendency to exceed the bandwidth</w:t>
      </w:r>
      <w:r>
        <w:rPr>
          <w:rFonts w:ascii="Cambria" w:hAnsi="Cambria"/>
          <w:lang w:val="en-CA"/>
        </w:rPr>
        <w:t>,</w:t>
      </w:r>
      <w:r w:rsidRPr="00E25C16">
        <w:rPr>
          <w:rFonts w:ascii="Cambria" w:hAnsi="Cambria"/>
          <w:lang w:val="en-CA"/>
        </w:rPr>
        <w:t xml:space="preserve"> especially when the floor </w:t>
      </w:r>
      <w:r>
        <w:rPr>
          <w:rFonts w:ascii="Cambria" w:hAnsi="Cambria"/>
          <w:lang w:val="en-CA"/>
        </w:rPr>
        <w:t>was</w:t>
      </w:r>
      <w:r w:rsidRPr="00E25C16">
        <w:rPr>
          <w:rFonts w:ascii="Cambria" w:hAnsi="Cambria"/>
          <w:lang w:val="en-CA"/>
        </w:rPr>
        <w:t xml:space="preserve"> more slippery</w:t>
      </w:r>
      <w:r>
        <w:rPr>
          <w:rFonts w:ascii="Cambria" w:hAnsi="Cambria"/>
          <w:lang w:val="en-CA"/>
        </w:rPr>
        <w:t xml:space="preserve">. </w:t>
      </w:r>
      <w:r w:rsidRPr="00E25C16">
        <w:rPr>
          <w:rFonts w:ascii="Cambria" w:hAnsi="Cambria"/>
          <w:lang w:val="en-CA"/>
        </w:rPr>
        <w:t xml:space="preserve"> </w:t>
      </w:r>
      <w:r>
        <w:rPr>
          <w:rFonts w:ascii="Cambria" w:hAnsi="Cambria"/>
          <w:lang w:val="en-CA"/>
        </w:rPr>
        <w:t>Indeed,</w:t>
      </w:r>
      <w:r w:rsidRPr="00E25C16">
        <w:rPr>
          <w:rFonts w:ascii="Cambria" w:hAnsi="Cambria"/>
          <w:lang w:val="en-CA"/>
        </w:rPr>
        <w:t xml:space="preserve"> the normal turning speed </w:t>
      </w:r>
      <w:r>
        <w:rPr>
          <w:rFonts w:ascii="Cambria" w:hAnsi="Cambria"/>
          <w:lang w:val="en-CA"/>
        </w:rPr>
        <w:t>would sometimes</w:t>
      </w:r>
      <w:r w:rsidRPr="00E25C16">
        <w:rPr>
          <w:rFonts w:ascii="Cambria" w:hAnsi="Cambria"/>
          <w:lang w:val="en-CA"/>
        </w:rPr>
        <w:t xml:space="preserve"> </w:t>
      </w:r>
      <w:r>
        <w:rPr>
          <w:rFonts w:ascii="Cambria" w:hAnsi="Cambria"/>
          <w:lang w:val="en-CA"/>
        </w:rPr>
        <w:t>fall</w:t>
      </w:r>
      <w:r w:rsidRPr="00E25C16">
        <w:rPr>
          <w:rFonts w:ascii="Cambria" w:hAnsi="Cambria"/>
          <w:lang w:val="en-CA"/>
        </w:rPr>
        <w:t xml:space="preserve"> short in this occasion.  </w:t>
      </w:r>
    </w:p>
    <w:p w14:paraId="67ADF63E" w14:textId="77777777" w:rsidR="00ED2421" w:rsidRPr="00DC6B07" w:rsidRDefault="00ED2421" w:rsidP="00E25C16">
      <w:pPr>
        <w:jc w:val="both"/>
        <w:rPr>
          <w:rFonts w:ascii="Cambria" w:hAnsi="Cambria"/>
          <w:i/>
          <w:lang w:val="en-CA"/>
        </w:rPr>
      </w:pPr>
    </w:p>
    <w:p w14:paraId="17CCA0F0" w14:textId="77777777" w:rsidR="00ED2421" w:rsidRDefault="00ED2421" w:rsidP="00C56FDE">
      <w:pPr>
        <w:pStyle w:val="Heading1"/>
        <w:rPr>
          <w:rFonts w:ascii="Cambria" w:hAnsi="Cambria"/>
        </w:rPr>
      </w:pPr>
      <w:r w:rsidRPr="00DC6B07">
        <w:rPr>
          <w:rFonts w:ascii="Cambria" w:hAnsi="Cambria"/>
        </w:rPr>
        <w:t>Section 4: Observations and Conclusions</w:t>
      </w:r>
    </w:p>
    <w:p w14:paraId="129E23E0" w14:textId="77777777" w:rsidR="006962E5" w:rsidRPr="006962E5" w:rsidRDefault="006962E5" w:rsidP="006962E5"/>
    <w:p w14:paraId="72A82F1C" w14:textId="08814902" w:rsidR="00563A87" w:rsidRPr="00DC6B07" w:rsidRDefault="00ED2421" w:rsidP="00ED2421">
      <w:pPr>
        <w:rPr>
          <w:rFonts w:ascii="Cambria" w:hAnsi="Cambria"/>
          <w:i/>
          <w:lang w:val="en-CA"/>
        </w:rPr>
      </w:pPr>
      <w:r w:rsidRPr="00DC6B07">
        <w:rPr>
          <w:rFonts w:ascii="Cambria" w:hAnsi="Cambria"/>
          <w:i/>
          <w:lang w:val="en-CA"/>
        </w:rPr>
        <w:t>Based on your analysis, which controller would you use and why?</w:t>
      </w:r>
    </w:p>
    <w:p w14:paraId="4E269D57" w14:textId="77777777" w:rsidR="0036271D" w:rsidRPr="00DC6B07" w:rsidRDefault="0036271D" w:rsidP="006962E5">
      <w:pPr>
        <w:jc w:val="both"/>
        <w:rPr>
          <w:rFonts w:ascii="Cambria" w:hAnsi="Cambria"/>
          <w:lang w:val="en-CA"/>
        </w:rPr>
      </w:pPr>
    </w:p>
    <w:p w14:paraId="3A6EF549" w14:textId="137649B6" w:rsidR="0036271D" w:rsidRPr="00DC6B07" w:rsidRDefault="00CE5AFB" w:rsidP="006962E5">
      <w:pPr>
        <w:jc w:val="both"/>
        <w:rPr>
          <w:rFonts w:ascii="Cambria" w:hAnsi="Cambria"/>
          <w:lang w:val="en-CA"/>
        </w:rPr>
      </w:pPr>
      <w:r>
        <w:rPr>
          <w:rFonts w:ascii="Cambria" w:hAnsi="Cambria"/>
          <w:lang w:val="en-CA"/>
        </w:rPr>
        <w:t>The Bang-B</w:t>
      </w:r>
      <w:r w:rsidR="0036271D" w:rsidRPr="00DC6B07">
        <w:rPr>
          <w:rFonts w:ascii="Cambria" w:hAnsi="Cambria"/>
          <w:lang w:val="en-CA"/>
        </w:rPr>
        <w:t>ang</w:t>
      </w:r>
      <w:r>
        <w:rPr>
          <w:rFonts w:ascii="Cambria" w:hAnsi="Cambria"/>
          <w:lang w:val="en-CA"/>
        </w:rPr>
        <w:t xml:space="preserve"> controller was more effective for this project as the sensor provided</w:t>
      </w:r>
      <w:r w:rsidR="0036271D" w:rsidRPr="00DC6B07">
        <w:rPr>
          <w:rFonts w:ascii="Cambria" w:hAnsi="Cambria"/>
          <w:lang w:val="en-CA"/>
        </w:rPr>
        <w:t xml:space="preserve"> is too poor for the precise adjustments of p-control. </w:t>
      </w:r>
      <w:r>
        <w:rPr>
          <w:rFonts w:ascii="Cambria" w:hAnsi="Cambria"/>
          <w:lang w:val="en-CA"/>
        </w:rPr>
        <w:t>Indeed, the f</w:t>
      </w:r>
      <w:r w:rsidR="0036271D" w:rsidRPr="00DC6B07">
        <w:rPr>
          <w:rFonts w:ascii="Cambria" w:hAnsi="Cambria"/>
          <w:lang w:val="en-CA"/>
        </w:rPr>
        <w:t xml:space="preserve">alse measurements </w:t>
      </w:r>
      <w:r>
        <w:rPr>
          <w:rFonts w:ascii="Cambria" w:hAnsi="Cambria"/>
          <w:lang w:val="en-CA"/>
        </w:rPr>
        <w:t xml:space="preserve">read by the poor sensor would </w:t>
      </w:r>
      <w:r w:rsidR="0036271D" w:rsidRPr="00DC6B07">
        <w:rPr>
          <w:rFonts w:ascii="Cambria" w:hAnsi="Cambria"/>
          <w:lang w:val="en-CA"/>
        </w:rPr>
        <w:t>cause the wheels to over or under corr</w:t>
      </w:r>
      <w:r w:rsidR="006962E5">
        <w:rPr>
          <w:rFonts w:ascii="Cambria" w:hAnsi="Cambria"/>
          <w:lang w:val="en-CA"/>
        </w:rPr>
        <w:t>ect the trajectory of the robot when using the p-control.</w:t>
      </w:r>
      <w:r w:rsidR="0036271D" w:rsidRPr="00DC6B07">
        <w:rPr>
          <w:rFonts w:ascii="Cambria" w:hAnsi="Cambria"/>
          <w:lang w:val="en-CA"/>
        </w:rPr>
        <w:t xml:space="preserve"> </w:t>
      </w:r>
      <w:r w:rsidR="006962E5">
        <w:rPr>
          <w:rFonts w:ascii="Cambria" w:hAnsi="Cambria"/>
          <w:lang w:val="en-CA"/>
        </w:rPr>
        <w:t>On the other hand, for the bang-bang</w:t>
      </w:r>
      <w:r w:rsidR="0036271D" w:rsidRPr="00DC6B07">
        <w:rPr>
          <w:rFonts w:ascii="Cambria" w:hAnsi="Cambria"/>
          <w:lang w:val="en-CA"/>
        </w:rPr>
        <w:t xml:space="preserve"> </w:t>
      </w:r>
      <w:r w:rsidR="006962E5">
        <w:rPr>
          <w:rFonts w:ascii="Cambria" w:hAnsi="Cambria"/>
          <w:lang w:val="en-CA"/>
        </w:rPr>
        <w:t xml:space="preserve">control, </w:t>
      </w:r>
      <w:r w:rsidR="00750170">
        <w:rPr>
          <w:rFonts w:ascii="Cambria" w:hAnsi="Cambria"/>
          <w:lang w:val="en-CA"/>
        </w:rPr>
        <w:t>so</w:t>
      </w:r>
      <w:r w:rsidR="0036271D" w:rsidRPr="00DC6B07">
        <w:rPr>
          <w:rFonts w:ascii="Cambria" w:hAnsi="Cambria"/>
          <w:lang w:val="en-CA"/>
        </w:rPr>
        <w:t xml:space="preserve"> long as</w:t>
      </w:r>
      <w:r w:rsidR="006962E5">
        <w:rPr>
          <w:rFonts w:ascii="Cambria" w:hAnsi="Cambria"/>
          <w:lang w:val="en-CA"/>
        </w:rPr>
        <w:t xml:space="preserve"> the</w:t>
      </w:r>
      <w:r w:rsidR="0036271D" w:rsidRPr="00DC6B07">
        <w:rPr>
          <w:rFonts w:ascii="Cambria" w:hAnsi="Cambria"/>
          <w:lang w:val="en-CA"/>
        </w:rPr>
        <w:t xml:space="preserve"> speed is </w:t>
      </w:r>
      <w:r w:rsidR="006962E5">
        <w:rPr>
          <w:rFonts w:ascii="Cambria" w:hAnsi="Cambria"/>
          <w:lang w:val="en-CA"/>
        </w:rPr>
        <w:t>within a</w:t>
      </w:r>
      <w:r w:rsidR="0036271D" w:rsidRPr="00DC6B07">
        <w:rPr>
          <w:rFonts w:ascii="Cambria" w:hAnsi="Cambria"/>
          <w:lang w:val="en-CA"/>
        </w:rPr>
        <w:t xml:space="preserve"> </w:t>
      </w:r>
      <w:r w:rsidR="006962E5" w:rsidRPr="00DC6B07">
        <w:rPr>
          <w:rFonts w:ascii="Cambria" w:hAnsi="Cambria"/>
          <w:lang w:val="en-CA"/>
        </w:rPr>
        <w:t>reasonable</w:t>
      </w:r>
      <w:r w:rsidR="0036271D" w:rsidRPr="00DC6B07">
        <w:rPr>
          <w:rFonts w:ascii="Cambria" w:hAnsi="Cambria"/>
          <w:lang w:val="en-CA"/>
        </w:rPr>
        <w:t xml:space="preserve"> range, </w:t>
      </w:r>
      <w:r w:rsidR="006962E5">
        <w:rPr>
          <w:rFonts w:ascii="Cambria" w:hAnsi="Cambria"/>
          <w:lang w:val="en-CA"/>
        </w:rPr>
        <w:t>a wrong measurement will not cause such extreme speeds, and the error is more easily correctible. This is because the speed is not proportional to the distance; a big error will not cause a large over correction in the bang-bang control. Often during the performances, the filter would let large false values through as they were just under the error threshold. These values would very negatively interfere</w:t>
      </w:r>
      <w:r w:rsidR="0036271D" w:rsidRPr="00DC6B07">
        <w:rPr>
          <w:rFonts w:ascii="Cambria" w:hAnsi="Cambria"/>
          <w:lang w:val="en-CA"/>
        </w:rPr>
        <w:t xml:space="preserve"> with the p-control.</w:t>
      </w:r>
      <w:r w:rsidR="00750170" w:rsidRPr="00750170">
        <w:rPr>
          <w:rFonts w:ascii="Cambria" w:eastAsia="Times New Roman" w:hAnsi="Cambria" w:cs="Times New Roman"/>
          <w:color w:val="000000"/>
          <w:shd w:val="clear" w:color="auto" w:fill="FFFFFF"/>
          <w:lang w:val="en-CA"/>
        </w:rPr>
        <w:t xml:space="preserve"> </w:t>
      </w:r>
      <w:r w:rsidR="00750170" w:rsidRPr="00750170">
        <w:rPr>
          <w:rFonts w:ascii="Cambria" w:hAnsi="Cambria"/>
          <w:lang w:val="en-CA"/>
        </w:rPr>
        <w:t>However, it must be mentioned that it was notable that both controllers worked effectively well at the slower cruising speed. </w:t>
      </w:r>
    </w:p>
    <w:p w14:paraId="34EE791C" w14:textId="77777777" w:rsidR="001B6069" w:rsidRPr="00DC6B07" w:rsidRDefault="001B6069" w:rsidP="00ED2421">
      <w:pPr>
        <w:rPr>
          <w:rFonts w:ascii="Cambria" w:hAnsi="Cambria"/>
          <w:i/>
          <w:lang w:val="en-CA"/>
        </w:rPr>
      </w:pPr>
    </w:p>
    <w:p w14:paraId="56415448" w14:textId="44D332F0" w:rsidR="00ED2421" w:rsidRPr="0031756A" w:rsidRDefault="00ED2421" w:rsidP="00ED2421">
      <w:pPr>
        <w:rPr>
          <w:rFonts w:ascii="Cambria" w:hAnsi="Cambria"/>
          <w:i/>
          <w:lang w:val="en-CA"/>
        </w:rPr>
      </w:pPr>
      <w:r w:rsidRPr="0031756A">
        <w:rPr>
          <w:rFonts w:ascii="Cambria" w:hAnsi="Cambria"/>
          <w:i/>
          <w:lang w:val="en-CA"/>
        </w:rPr>
        <w:t>Does the ultrasonic sensor produce false positives (detection</w:t>
      </w:r>
      <w:r w:rsidR="009D48D0" w:rsidRPr="0031756A">
        <w:rPr>
          <w:rFonts w:ascii="Cambria" w:hAnsi="Cambria"/>
          <w:i/>
          <w:lang w:val="en-CA"/>
        </w:rPr>
        <w:t xml:space="preserve"> </w:t>
      </w:r>
      <w:r w:rsidRPr="0031756A">
        <w:rPr>
          <w:rFonts w:ascii="Cambria" w:hAnsi="Cambria"/>
          <w:i/>
          <w:lang w:val="en-CA"/>
        </w:rPr>
        <w:t>of non-existent objects) and/or false negatives (failure to detect objects)? How frequent were they? Were they filtered?</w:t>
      </w:r>
    </w:p>
    <w:p w14:paraId="234B4226" w14:textId="77777777" w:rsidR="00ED2421" w:rsidRPr="00DC6B07" w:rsidRDefault="00ED2421" w:rsidP="00ED2421">
      <w:pPr>
        <w:rPr>
          <w:rFonts w:ascii="Cambria" w:hAnsi="Cambria"/>
          <w:lang w:val="en-CA"/>
        </w:rPr>
      </w:pPr>
    </w:p>
    <w:p w14:paraId="14298E0C" w14:textId="4AFE54CE" w:rsidR="00E622C3" w:rsidRPr="00DC6B07" w:rsidRDefault="00E622C3" w:rsidP="008331CA">
      <w:pPr>
        <w:jc w:val="both"/>
        <w:rPr>
          <w:rFonts w:ascii="Cambria" w:hAnsi="Cambria"/>
          <w:b/>
          <w:lang w:val="en-CA"/>
        </w:rPr>
      </w:pPr>
      <w:r w:rsidRPr="00DC6B07">
        <w:rPr>
          <w:rFonts w:ascii="Cambria" w:hAnsi="Cambria"/>
          <w:lang w:val="en-CA"/>
        </w:rPr>
        <w:t>One of the biggest problems that was encountered during the conception of the code was the inconsistency of the ultrasonic sensor. Once the distance between the sensor and the object located was less than 30 centimeters, the distance returned by the sensor would start to fluctuate drastically between very large and small values, such as 4 to 70 centimeters.</w:t>
      </w:r>
      <w:r w:rsidR="007B39E9" w:rsidRPr="00DC6B07">
        <w:rPr>
          <w:rFonts w:ascii="Cambria" w:hAnsi="Cambria"/>
          <w:lang w:val="en-CA"/>
        </w:rPr>
        <w:t xml:space="preserve"> This means that both false positives and false negatives were read by the sensor.</w:t>
      </w:r>
      <w:r w:rsidRPr="00DC6B07">
        <w:rPr>
          <w:rFonts w:ascii="Cambria" w:hAnsi="Cambria"/>
          <w:lang w:val="en-CA"/>
        </w:rPr>
        <w:t xml:space="preserve"> Since these </w:t>
      </w:r>
      <w:r w:rsidR="009D724F" w:rsidRPr="00DC6B07">
        <w:rPr>
          <w:rFonts w:ascii="Cambria" w:hAnsi="Cambria"/>
          <w:lang w:val="en-CA"/>
        </w:rPr>
        <w:t xml:space="preserve">random </w:t>
      </w:r>
      <w:r w:rsidRPr="00DC6B07">
        <w:rPr>
          <w:rFonts w:ascii="Cambria" w:hAnsi="Cambria"/>
          <w:lang w:val="en-CA"/>
        </w:rPr>
        <w:t xml:space="preserve">values could not be </w:t>
      </w:r>
      <w:r w:rsidR="009D724F" w:rsidRPr="00DC6B07">
        <w:rPr>
          <w:rFonts w:ascii="Cambria" w:hAnsi="Cambria"/>
          <w:lang w:val="en-CA"/>
        </w:rPr>
        <w:t xml:space="preserve">predicted or explained, the best solution was to impose a set value of 30 centimeters when the distance between the robot and the obstacle dropped below 30 centimeters. This solution effectively filtered out all false positive and negative readings and permitted the robot to follow its course correctly. </w:t>
      </w:r>
    </w:p>
    <w:p w14:paraId="2F02514B" w14:textId="77777777" w:rsidR="00E622C3" w:rsidRPr="00DC6B07" w:rsidRDefault="00E622C3" w:rsidP="008331CA">
      <w:pPr>
        <w:jc w:val="both"/>
        <w:rPr>
          <w:rFonts w:ascii="Cambria" w:hAnsi="Cambria"/>
          <w:lang w:val="en-CA"/>
        </w:rPr>
      </w:pPr>
    </w:p>
    <w:p w14:paraId="1935662D" w14:textId="77777777" w:rsidR="00ED2421" w:rsidRPr="00DC6B07" w:rsidRDefault="00ED2421" w:rsidP="00C56FDE">
      <w:pPr>
        <w:pStyle w:val="Heading1"/>
        <w:rPr>
          <w:rFonts w:ascii="Cambria" w:hAnsi="Cambria"/>
        </w:rPr>
      </w:pPr>
      <w:r w:rsidRPr="00DC6B07">
        <w:rPr>
          <w:rFonts w:ascii="Cambria" w:hAnsi="Cambria"/>
        </w:rPr>
        <w:t>Section 5: Further Improvements</w:t>
      </w:r>
    </w:p>
    <w:p w14:paraId="75560511" w14:textId="77777777" w:rsidR="0031756A" w:rsidRDefault="0031756A" w:rsidP="00ED2421">
      <w:pPr>
        <w:rPr>
          <w:rFonts w:ascii="Cambria" w:hAnsi="Cambria"/>
          <w:i/>
          <w:lang w:val="en-CA"/>
        </w:rPr>
      </w:pPr>
    </w:p>
    <w:p w14:paraId="309D92EE" w14:textId="2BCEFC62" w:rsidR="00ED2421" w:rsidRDefault="00ED2421" w:rsidP="00ED2421">
      <w:pPr>
        <w:rPr>
          <w:rFonts w:ascii="Cambria" w:hAnsi="Cambria"/>
          <w:i/>
          <w:lang w:val="en-CA"/>
        </w:rPr>
      </w:pPr>
      <w:r w:rsidRPr="00DC6B07">
        <w:rPr>
          <w:rFonts w:ascii="Cambria" w:hAnsi="Cambria"/>
          <w:i/>
          <w:lang w:val="en-CA"/>
        </w:rPr>
        <w:t>What software improvements could you make to address the ultrasonic sensor errors? Give 3 examples.</w:t>
      </w:r>
    </w:p>
    <w:p w14:paraId="4263947A" w14:textId="77777777" w:rsidR="0031756A" w:rsidRPr="00DC6B07" w:rsidRDefault="0031756A" w:rsidP="00ED2421">
      <w:pPr>
        <w:rPr>
          <w:rFonts w:ascii="Cambria" w:hAnsi="Cambria"/>
          <w:i/>
          <w:lang w:val="en-CA"/>
        </w:rPr>
      </w:pPr>
    </w:p>
    <w:p w14:paraId="3E466743" w14:textId="062F8F94" w:rsidR="008331CA" w:rsidRDefault="0031756A" w:rsidP="008331CA">
      <w:pPr>
        <w:jc w:val="both"/>
        <w:rPr>
          <w:rFonts w:ascii="Cambria" w:hAnsi="Cambria"/>
          <w:lang w:val="en-CA"/>
        </w:rPr>
      </w:pPr>
      <w:r>
        <w:rPr>
          <w:rFonts w:ascii="Cambria" w:hAnsi="Cambria"/>
          <w:lang w:val="en-CA"/>
        </w:rPr>
        <w:t>A possible improvement would be to add a</w:t>
      </w:r>
      <w:r w:rsidR="0036271D" w:rsidRPr="00DC6B07">
        <w:rPr>
          <w:rFonts w:ascii="Cambria" w:hAnsi="Cambria"/>
          <w:lang w:val="en-CA"/>
        </w:rPr>
        <w:t xml:space="preserve"> filter that catch</w:t>
      </w:r>
      <w:r>
        <w:rPr>
          <w:rFonts w:ascii="Cambria" w:hAnsi="Cambria"/>
          <w:lang w:val="en-CA"/>
        </w:rPr>
        <w:t>es</w:t>
      </w:r>
      <w:r w:rsidR="0036271D" w:rsidRPr="00DC6B07">
        <w:rPr>
          <w:rFonts w:ascii="Cambria" w:hAnsi="Cambria"/>
          <w:lang w:val="en-CA"/>
        </w:rPr>
        <w:t xml:space="preserve"> very low error values as well as the pre-existing high values </w:t>
      </w:r>
      <w:r>
        <w:rPr>
          <w:rFonts w:ascii="Cambria" w:hAnsi="Cambria"/>
          <w:lang w:val="en-CA"/>
        </w:rPr>
        <w:t>errors</w:t>
      </w:r>
      <w:r w:rsidR="0036271D" w:rsidRPr="00DC6B07">
        <w:rPr>
          <w:rFonts w:ascii="Cambria" w:hAnsi="Cambria"/>
          <w:lang w:val="en-CA"/>
        </w:rPr>
        <w:t>.</w:t>
      </w:r>
      <w:r>
        <w:rPr>
          <w:rFonts w:ascii="Cambria" w:hAnsi="Cambria"/>
          <w:lang w:val="en-CA"/>
        </w:rPr>
        <w:t xml:space="preserve"> This is difficult as larger stray values are easy to identify and filter out, but all the distance measurements taken are small by nature, as the robot is always relatively close to the obstacles, rendering the distinction of false small values difficult. Another improvement would consist of fine-tuning the speed of the motor by controlling them more precisely. In the bang-bang control the robot often has to back up in order to avoid obstacles. Finer tuning would remove this extra </w:t>
      </w:r>
      <w:r w:rsidR="000D1876">
        <w:rPr>
          <w:rFonts w:ascii="Cambria" w:hAnsi="Cambria"/>
          <w:lang w:val="en-CA"/>
        </w:rPr>
        <w:t>step,</w:t>
      </w:r>
      <w:r>
        <w:rPr>
          <w:rFonts w:ascii="Cambria" w:hAnsi="Cambria"/>
          <w:lang w:val="en-CA"/>
        </w:rPr>
        <w:t xml:space="preserve"> as the robot would </w:t>
      </w:r>
      <w:r w:rsidR="008331CA">
        <w:rPr>
          <w:rFonts w:ascii="Cambria" w:hAnsi="Cambria"/>
          <w:lang w:val="en-CA"/>
        </w:rPr>
        <w:t xml:space="preserve">never get so close to the wall. </w:t>
      </w:r>
      <w:r w:rsidR="00750170" w:rsidRPr="00750170">
        <w:rPr>
          <w:rFonts w:ascii="Cambria" w:hAnsi="Cambria"/>
          <w:lang w:val="en-CA"/>
        </w:rPr>
        <w:t>Finally, another improvement would be </w:t>
      </w:r>
      <w:r w:rsidR="008331CA">
        <w:rPr>
          <w:rFonts w:ascii="Cambria" w:hAnsi="Cambria"/>
          <w:lang w:val="en-CA"/>
        </w:rPr>
        <w:t xml:space="preserve">related to the turning of convex corners. </w:t>
      </w:r>
      <w:r w:rsidR="00750170">
        <w:rPr>
          <w:rFonts w:ascii="Cambria" w:hAnsi="Cambria"/>
          <w:lang w:val="en-CA"/>
        </w:rPr>
        <w:t>When the robot approaches a convex corner, it registers suddenly very large distances indicating an approaching corner</w:t>
      </w:r>
      <w:r w:rsidR="008331CA">
        <w:rPr>
          <w:rFonts w:ascii="Cambria" w:hAnsi="Cambria"/>
          <w:lang w:val="en-CA"/>
        </w:rPr>
        <w:t xml:space="preserve">, due </w:t>
      </w:r>
      <w:r w:rsidR="008331CA" w:rsidRPr="008331CA">
        <w:rPr>
          <w:rFonts w:ascii="Cambria" w:hAnsi="Cambria"/>
          <w:lang w:val="en-CA"/>
        </w:rPr>
        <w:t>to the 45</w:t>
      </w:r>
      <w:r w:rsidR="008331CA" w:rsidRPr="008331CA">
        <w:rPr>
          <w:rFonts w:ascii="Cambria" w:hAnsi="Cambria" w:cs="Lucida Grande"/>
          <w:color w:val="000000"/>
          <w:lang w:val="en-CA"/>
        </w:rPr>
        <w:t>° angle of the sensor</w:t>
      </w:r>
      <w:r w:rsidR="00750170" w:rsidRPr="008331CA">
        <w:rPr>
          <w:rFonts w:ascii="Cambria" w:hAnsi="Cambria"/>
          <w:lang w:val="en-CA"/>
        </w:rPr>
        <w:t>.</w:t>
      </w:r>
      <w:r w:rsidR="008331CA" w:rsidRPr="008331CA">
        <w:rPr>
          <w:rFonts w:ascii="Cambria" w:hAnsi="Cambria"/>
          <w:lang w:val="en-CA"/>
        </w:rPr>
        <w:t xml:space="preserve"> The robot would then start to turn prematurely, requiring us to install a thread for it</w:t>
      </w:r>
      <w:r w:rsidR="008331CA">
        <w:rPr>
          <w:rFonts w:ascii="Cambria" w:hAnsi="Cambria"/>
          <w:lang w:val="en-CA"/>
        </w:rPr>
        <w:t xml:space="preserve"> to sleep an arbitrary amount of time before making the turn in order to successfully avoid the wall. However, by calculating</w:t>
      </w:r>
      <w:r w:rsidR="008331CA" w:rsidRPr="00750170">
        <w:rPr>
          <w:rFonts w:ascii="Cambria" w:hAnsi="Cambria"/>
          <w:lang w:val="en-CA"/>
        </w:rPr>
        <w:t xml:space="preserve"> the theoretical optimal speed</w:t>
      </w:r>
      <w:r w:rsidR="008331CA">
        <w:rPr>
          <w:rFonts w:ascii="Cambria" w:hAnsi="Cambria"/>
          <w:lang w:val="en-CA"/>
        </w:rPr>
        <w:t xml:space="preserve"> of the robot, the amount of time could be set to a specific value instead of an arbitrary one. </w:t>
      </w:r>
      <w:r w:rsidR="008331CA" w:rsidRPr="00750170">
        <w:rPr>
          <w:rFonts w:ascii="Cambria" w:hAnsi="Cambria"/>
          <w:lang w:val="en-CA"/>
        </w:rPr>
        <w:t>The robot might perform more stably if these values were all calculated. </w:t>
      </w:r>
    </w:p>
    <w:p w14:paraId="5A5B7A85" w14:textId="77777777" w:rsidR="000971ED" w:rsidRDefault="000971ED" w:rsidP="008331CA">
      <w:pPr>
        <w:jc w:val="both"/>
        <w:rPr>
          <w:rFonts w:ascii="Cambria" w:hAnsi="Cambria"/>
          <w:lang w:val="en-CA"/>
        </w:rPr>
      </w:pPr>
    </w:p>
    <w:p w14:paraId="02782673" w14:textId="77777777" w:rsidR="000971ED" w:rsidRPr="00750170" w:rsidRDefault="000971ED" w:rsidP="008331CA">
      <w:pPr>
        <w:jc w:val="both"/>
        <w:rPr>
          <w:rFonts w:ascii="Cambria" w:hAnsi="Cambria"/>
          <w:lang w:val="en-CA"/>
        </w:rPr>
      </w:pPr>
      <w:bookmarkStart w:id="0" w:name="_GoBack"/>
      <w:bookmarkEnd w:id="0"/>
    </w:p>
    <w:p w14:paraId="00003E97" w14:textId="7F286318" w:rsidR="0036271D" w:rsidRPr="00DC6B07" w:rsidRDefault="0036271D" w:rsidP="00ED2421">
      <w:pPr>
        <w:rPr>
          <w:rFonts w:ascii="Cambria" w:hAnsi="Cambria"/>
          <w:lang w:val="en-CA"/>
        </w:rPr>
      </w:pPr>
    </w:p>
    <w:p w14:paraId="281A9259" w14:textId="3EB50A94" w:rsidR="00ED2421" w:rsidRPr="00DC6B07" w:rsidRDefault="00ED2421" w:rsidP="00ED2421">
      <w:pPr>
        <w:rPr>
          <w:rFonts w:ascii="Cambria" w:hAnsi="Cambria"/>
          <w:i/>
          <w:lang w:val="en-CA"/>
        </w:rPr>
      </w:pPr>
      <w:r w:rsidRPr="00DC6B07">
        <w:rPr>
          <w:rFonts w:ascii="Cambria" w:hAnsi="Cambria"/>
          <w:i/>
          <w:lang w:val="en-CA"/>
        </w:rPr>
        <w:t>What hardware improvements could you make to improve the controller performance? Give 3 examples.</w:t>
      </w:r>
    </w:p>
    <w:p w14:paraId="01D049F6" w14:textId="72E325E3" w:rsidR="0036271D" w:rsidRPr="00DC6B07" w:rsidRDefault="0036271D" w:rsidP="00ED2421">
      <w:pPr>
        <w:rPr>
          <w:rFonts w:ascii="Cambria" w:hAnsi="Cambria"/>
          <w:lang w:val="en-CA"/>
        </w:rPr>
      </w:pPr>
    </w:p>
    <w:p w14:paraId="596D2860" w14:textId="2CB442A6" w:rsidR="00555876" w:rsidRPr="00DC6B07" w:rsidRDefault="000D1876" w:rsidP="00750170">
      <w:pPr>
        <w:jc w:val="both"/>
        <w:rPr>
          <w:rFonts w:ascii="Cambria" w:hAnsi="Cambria"/>
          <w:lang w:val="en-CA"/>
        </w:rPr>
      </w:pPr>
      <w:r>
        <w:rPr>
          <w:rFonts w:ascii="Cambria" w:hAnsi="Cambria"/>
          <w:lang w:val="en-CA"/>
        </w:rPr>
        <w:t>The first hardware improvement to bring to the robot would be to a</w:t>
      </w:r>
      <w:r w:rsidR="00555876" w:rsidRPr="00DC6B07">
        <w:rPr>
          <w:rFonts w:ascii="Cambria" w:hAnsi="Cambria"/>
          <w:lang w:val="en-CA"/>
        </w:rPr>
        <w:t xml:space="preserve">djust </w:t>
      </w:r>
      <w:r>
        <w:rPr>
          <w:rFonts w:ascii="Cambria" w:hAnsi="Cambria"/>
          <w:lang w:val="en-CA"/>
        </w:rPr>
        <w:t xml:space="preserve">the angle of sensor. Had the sensor been more extruded and facing more to the right (towards the obstacles), </w:t>
      </w:r>
      <w:r w:rsidR="00555876" w:rsidRPr="00DC6B07">
        <w:rPr>
          <w:rFonts w:ascii="Cambria" w:hAnsi="Cambria"/>
          <w:lang w:val="en-CA"/>
        </w:rPr>
        <w:t>it</w:t>
      </w:r>
      <w:r>
        <w:rPr>
          <w:rFonts w:ascii="Cambria" w:hAnsi="Cambria"/>
          <w:lang w:val="en-CA"/>
        </w:rPr>
        <w:t xml:space="preserve"> would have been able to detect</w:t>
      </w:r>
      <w:r w:rsidR="00555876" w:rsidRPr="00DC6B07">
        <w:rPr>
          <w:rFonts w:ascii="Cambria" w:hAnsi="Cambria"/>
          <w:lang w:val="en-CA"/>
        </w:rPr>
        <w:t xml:space="preserve"> obstacles sooner.</w:t>
      </w:r>
      <w:r>
        <w:rPr>
          <w:rFonts w:ascii="Cambria" w:hAnsi="Cambria"/>
          <w:lang w:val="en-CA"/>
        </w:rPr>
        <w:t xml:space="preserve"> A second improvement would be to solidify the wheels of the robot. The design of the robots with the wheels under the main frame caused the robot to be slightly shaky and not quite stable. This certainly caused higher oscillation during the performance. Finally, a big issue encountered was the lack of adherence of the wheels to the floor. By simply adding rubber bands to the circumference of the wheels, the traction could have been drastically </w:t>
      </w:r>
      <w:r w:rsidR="00750170">
        <w:rPr>
          <w:rFonts w:ascii="Cambria" w:hAnsi="Cambria"/>
          <w:lang w:val="en-CA"/>
        </w:rPr>
        <w:t>increased</w:t>
      </w:r>
      <w:r>
        <w:rPr>
          <w:rFonts w:ascii="Cambria" w:hAnsi="Cambria"/>
          <w:lang w:val="en-CA"/>
        </w:rPr>
        <w:t xml:space="preserve"> and there would be less slipping of the wheels.</w:t>
      </w:r>
    </w:p>
    <w:p w14:paraId="28AF3E6C" w14:textId="77777777" w:rsidR="00555876" w:rsidRPr="00DC6B07" w:rsidRDefault="00555876" w:rsidP="00ED2421">
      <w:pPr>
        <w:rPr>
          <w:rFonts w:ascii="Cambria" w:hAnsi="Cambria"/>
          <w:lang w:val="en-CA"/>
        </w:rPr>
      </w:pPr>
    </w:p>
    <w:p w14:paraId="1E6D2AAA" w14:textId="1CE22C6C" w:rsidR="00ED2421" w:rsidRPr="00DC6B07" w:rsidRDefault="00ED2421" w:rsidP="00ED2421">
      <w:pPr>
        <w:rPr>
          <w:rFonts w:ascii="Cambria" w:hAnsi="Cambria"/>
          <w:i/>
          <w:lang w:val="en-CA"/>
        </w:rPr>
      </w:pPr>
      <w:r w:rsidRPr="00DC6B07">
        <w:rPr>
          <w:rFonts w:ascii="Cambria" w:hAnsi="Cambria"/>
          <w:i/>
          <w:lang w:val="en-CA"/>
        </w:rPr>
        <w:t>What other controller types could be used in place of the Bang-Bang or P-type?</w:t>
      </w:r>
    </w:p>
    <w:p w14:paraId="057D0101" w14:textId="77777777" w:rsidR="006B501C" w:rsidRPr="00DC6B07" w:rsidRDefault="006B501C" w:rsidP="00750170">
      <w:pPr>
        <w:jc w:val="both"/>
        <w:rPr>
          <w:rFonts w:ascii="Cambria" w:hAnsi="Cambria"/>
          <w:lang w:val="en-CA"/>
        </w:rPr>
      </w:pPr>
    </w:p>
    <w:p w14:paraId="5D0A766D" w14:textId="41953B06" w:rsidR="0086289D" w:rsidRPr="00DC6B07" w:rsidRDefault="006B501C" w:rsidP="00750170">
      <w:pPr>
        <w:jc w:val="both"/>
        <w:rPr>
          <w:rFonts w:ascii="Cambria" w:hAnsi="Cambria"/>
          <w:lang w:val="en-CA"/>
        </w:rPr>
      </w:pPr>
      <w:r w:rsidRPr="00DC6B07">
        <w:rPr>
          <w:rFonts w:ascii="Cambria" w:hAnsi="Cambria"/>
          <w:lang w:val="en-CA"/>
        </w:rPr>
        <w:t xml:space="preserve">A PID (Proportional Integral Derivative) controller is another common type of controller that could have been used for this assignment. </w:t>
      </w:r>
      <w:r w:rsidR="0031756A">
        <w:rPr>
          <w:rFonts w:ascii="Cambria" w:hAnsi="Cambria"/>
          <w:lang w:val="en-CA"/>
        </w:rPr>
        <w:t>The “P” (proportional)</w:t>
      </w:r>
      <w:r w:rsidR="00E76C5D" w:rsidRPr="00DC6B07">
        <w:rPr>
          <w:rFonts w:ascii="Cambria" w:hAnsi="Cambria"/>
          <w:lang w:val="en-CA"/>
        </w:rPr>
        <w:t xml:space="preserve"> </w:t>
      </w:r>
      <w:r w:rsidR="0031756A">
        <w:rPr>
          <w:rFonts w:ascii="Cambria" w:hAnsi="Cambria"/>
          <w:lang w:val="en-CA"/>
        </w:rPr>
        <w:t>portion applies a correction that is proportional to the error. The “I” (integral) portion has the function of adjusting the applied correction according the error and the quantity of time it was recorded. Finally, the “D” (derivative) portion reduces the amount of overshooting that occurs during the correction.</w:t>
      </w:r>
    </w:p>
    <w:sectPr w:rsidR="0086289D" w:rsidRPr="00DC6B07" w:rsidSect="001733D4">
      <w:headerReference w:type="even" r:id="rId20"/>
      <w:headerReference w:type="default" r:id="rId21"/>
      <w:footerReference w:type="even" r:id="rId22"/>
      <w:footerReference w:type="default" r:id="rId2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D09F9B" w14:textId="77777777" w:rsidR="008331CA" w:rsidRDefault="008331CA" w:rsidP="00AE521E">
      <w:r>
        <w:separator/>
      </w:r>
    </w:p>
  </w:endnote>
  <w:endnote w:type="continuationSeparator" w:id="0">
    <w:p w14:paraId="7C002851" w14:textId="77777777" w:rsidR="008331CA" w:rsidRDefault="008331CA" w:rsidP="00AE5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0B5D5" w14:textId="77777777" w:rsidR="008331CA" w:rsidRDefault="008331CA" w:rsidP="00AE52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82FF81" w14:textId="77777777" w:rsidR="008331CA" w:rsidRDefault="008331CA" w:rsidP="00AE521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5E6E7" w14:textId="77777777" w:rsidR="008331CA" w:rsidRDefault="008331CA" w:rsidP="00AE52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971ED">
      <w:rPr>
        <w:rStyle w:val="PageNumber"/>
        <w:noProof/>
      </w:rPr>
      <w:t>1</w:t>
    </w:r>
    <w:r>
      <w:rPr>
        <w:rStyle w:val="PageNumber"/>
      </w:rPr>
      <w:fldChar w:fldCharType="end"/>
    </w:r>
  </w:p>
  <w:p w14:paraId="5B0E7406" w14:textId="77777777" w:rsidR="008331CA" w:rsidRDefault="008331CA" w:rsidP="00AE521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0BCB0D" w14:textId="77777777" w:rsidR="008331CA" w:rsidRDefault="008331CA" w:rsidP="00AE521E">
      <w:r>
        <w:separator/>
      </w:r>
    </w:p>
  </w:footnote>
  <w:footnote w:type="continuationSeparator" w:id="0">
    <w:p w14:paraId="5C08E94D" w14:textId="77777777" w:rsidR="008331CA" w:rsidRDefault="008331CA" w:rsidP="00AE521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D506" w14:textId="77777777" w:rsidR="008331CA" w:rsidRDefault="008331CA">
    <w:pPr>
      <w:pStyle w:val="Header"/>
    </w:pPr>
    <w:sdt>
      <w:sdtPr>
        <w:id w:val="171999623"/>
        <w:placeholder>
          <w:docPart w:val="6D4F1CFB84314B4D8F35E9542AD6FA08"/>
        </w:placeholder>
        <w:temporary/>
        <w:showingPlcHdr/>
      </w:sdtPr>
      <w:sdtContent>
        <w:r>
          <w:t>[Type text]</w:t>
        </w:r>
      </w:sdtContent>
    </w:sdt>
    <w:r>
      <w:ptab w:relativeTo="margin" w:alignment="center" w:leader="none"/>
    </w:r>
    <w:sdt>
      <w:sdtPr>
        <w:id w:val="171999624"/>
        <w:placeholder>
          <w:docPart w:val="4DC330EC3DB20347A1BC8C2BE93FB99C"/>
        </w:placeholder>
        <w:temporary/>
        <w:showingPlcHdr/>
      </w:sdtPr>
      <w:sdtContent>
        <w:r>
          <w:t>[Type text]</w:t>
        </w:r>
      </w:sdtContent>
    </w:sdt>
    <w:r>
      <w:ptab w:relativeTo="margin" w:alignment="right" w:leader="none"/>
    </w:r>
    <w:sdt>
      <w:sdtPr>
        <w:id w:val="171999625"/>
        <w:placeholder>
          <w:docPart w:val="8DFF0412E11A5B4F81E1A7A8F321CB24"/>
        </w:placeholder>
        <w:temporary/>
        <w:showingPlcHdr/>
      </w:sdtPr>
      <w:sdtContent>
        <w:r>
          <w:t>[Type text]</w:t>
        </w:r>
      </w:sdtContent>
    </w:sdt>
  </w:p>
  <w:p w14:paraId="072F213B" w14:textId="77777777" w:rsidR="008331CA" w:rsidRDefault="008331C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EAC4B" w14:textId="0D9A024A" w:rsidR="008331CA" w:rsidRDefault="008331CA" w:rsidP="00AE521E">
    <w:pPr>
      <w:pStyle w:val="Header"/>
    </w:pPr>
    <w:r>
      <w:t>Group 64</w:t>
    </w:r>
    <w:r>
      <w:ptab w:relativeTo="margin" w:alignment="center" w:leader="none"/>
    </w:r>
    <w:r>
      <w:ptab w:relativeTo="margin" w:alignment="right" w:leader="none"/>
    </w:r>
    <w:r w:rsidRPr="00AE521E">
      <w:t xml:space="preserve"> </w:t>
    </w:r>
    <w:r>
      <w:t>Rintaro Nomura 260781007</w:t>
    </w:r>
  </w:p>
  <w:p w14:paraId="00E0D2E0" w14:textId="77777777" w:rsidR="008331CA" w:rsidRDefault="008331CA" w:rsidP="00AE521E">
    <w:pPr>
      <w:pStyle w:val="Header"/>
    </w:pPr>
    <w:r>
      <w:tab/>
    </w:r>
    <w:r>
      <w:tab/>
      <w:t>Laurie Zaccarin 260803354</w:t>
    </w:r>
  </w:p>
  <w:p w14:paraId="4F2AB6F5" w14:textId="3354D57B" w:rsidR="008331CA" w:rsidRDefault="008331CA">
    <w:pPr>
      <w:pStyle w:val="Header"/>
    </w:pPr>
  </w:p>
  <w:p w14:paraId="33D11C53" w14:textId="77777777" w:rsidR="008331CA" w:rsidRDefault="008331C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2421"/>
    <w:rsid w:val="0000005A"/>
    <w:rsid w:val="00007EEC"/>
    <w:rsid w:val="00015098"/>
    <w:rsid w:val="00033E93"/>
    <w:rsid w:val="0005674E"/>
    <w:rsid w:val="00084820"/>
    <w:rsid w:val="000971ED"/>
    <w:rsid w:val="000D1876"/>
    <w:rsid w:val="00151A78"/>
    <w:rsid w:val="001733D4"/>
    <w:rsid w:val="001B6069"/>
    <w:rsid w:val="001D13CF"/>
    <w:rsid w:val="0023404E"/>
    <w:rsid w:val="00251604"/>
    <w:rsid w:val="002706E7"/>
    <w:rsid w:val="002807D1"/>
    <w:rsid w:val="00294280"/>
    <w:rsid w:val="002B4932"/>
    <w:rsid w:val="002D023D"/>
    <w:rsid w:val="0031756A"/>
    <w:rsid w:val="0036271D"/>
    <w:rsid w:val="003D768A"/>
    <w:rsid w:val="00552C0F"/>
    <w:rsid w:val="00555876"/>
    <w:rsid w:val="00556156"/>
    <w:rsid w:val="00563A87"/>
    <w:rsid w:val="00587BDD"/>
    <w:rsid w:val="00590E21"/>
    <w:rsid w:val="005A6A6D"/>
    <w:rsid w:val="006962E5"/>
    <w:rsid w:val="006B501C"/>
    <w:rsid w:val="00750170"/>
    <w:rsid w:val="00786302"/>
    <w:rsid w:val="007B39E9"/>
    <w:rsid w:val="008331CA"/>
    <w:rsid w:val="00841D3B"/>
    <w:rsid w:val="0086289D"/>
    <w:rsid w:val="008C5C24"/>
    <w:rsid w:val="008D4C57"/>
    <w:rsid w:val="008F1416"/>
    <w:rsid w:val="00906A8B"/>
    <w:rsid w:val="00933895"/>
    <w:rsid w:val="009D48D0"/>
    <w:rsid w:val="009D724F"/>
    <w:rsid w:val="009E6979"/>
    <w:rsid w:val="009F038A"/>
    <w:rsid w:val="00A85A42"/>
    <w:rsid w:val="00AB1A56"/>
    <w:rsid w:val="00AD7936"/>
    <w:rsid w:val="00AE521E"/>
    <w:rsid w:val="00AF2B39"/>
    <w:rsid w:val="00B12F34"/>
    <w:rsid w:val="00C17791"/>
    <w:rsid w:val="00C2138D"/>
    <w:rsid w:val="00C56FDE"/>
    <w:rsid w:val="00C6566A"/>
    <w:rsid w:val="00CE2852"/>
    <w:rsid w:val="00CE5AFB"/>
    <w:rsid w:val="00D021F8"/>
    <w:rsid w:val="00D12F34"/>
    <w:rsid w:val="00D970B2"/>
    <w:rsid w:val="00DA5363"/>
    <w:rsid w:val="00DC3E4D"/>
    <w:rsid w:val="00DC6B07"/>
    <w:rsid w:val="00E25C16"/>
    <w:rsid w:val="00E42802"/>
    <w:rsid w:val="00E622C3"/>
    <w:rsid w:val="00E76C5D"/>
    <w:rsid w:val="00ED2421"/>
    <w:rsid w:val="00EE7FDA"/>
    <w:rsid w:val="00F547F7"/>
    <w:rsid w:val="00F76C72"/>
    <w:rsid w:val="00F82C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50E4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C56FDE"/>
    <w:pPr>
      <w:keepNext/>
      <w:keepLines/>
      <w:spacing w:before="200"/>
      <w:outlineLvl w:val="0"/>
    </w:pPr>
    <w:rPr>
      <w:rFonts w:eastAsiaTheme="majorEastAsia" w:cstheme="majorBidi"/>
      <w:b/>
      <w:bCs/>
      <w:lang w:val="en-CA"/>
    </w:rPr>
  </w:style>
  <w:style w:type="paragraph" w:styleId="Heading2">
    <w:name w:val="heading 2"/>
    <w:basedOn w:val="Normal"/>
    <w:next w:val="Normal"/>
    <w:link w:val="Heading2Char"/>
    <w:uiPriority w:val="9"/>
    <w:unhideWhenUsed/>
    <w:qFormat/>
    <w:rsid w:val="00D970B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4C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4C57"/>
    <w:rPr>
      <w:rFonts w:ascii="Lucida Grande" w:hAnsi="Lucida Grande" w:cs="Lucida Grande"/>
      <w:sz w:val="18"/>
      <w:szCs w:val="18"/>
      <w:lang w:val="fr-FR"/>
    </w:rPr>
  </w:style>
  <w:style w:type="paragraph" w:styleId="Footer">
    <w:name w:val="footer"/>
    <w:basedOn w:val="Normal"/>
    <w:link w:val="FooterChar"/>
    <w:uiPriority w:val="99"/>
    <w:unhideWhenUsed/>
    <w:rsid w:val="00AE521E"/>
    <w:pPr>
      <w:tabs>
        <w:tab w:val="center" w:pos="4320"/>
        <w:tab w:val="right" w:pos="8640"/>
      </w:tabs>
    </w:pPr>
  </w:style>
  <w:style w:type="character" w:customStyle="1" w:styleId="FooterChar">
    <w:name w:val="Footer Char"/>
    <w:basedOn w:val="DefaultParagraphFont"/>
    <w:link w:val="Footer"/>
    <w:uiPriority w:val="99"/>
    <w:rsid w:val="00AE521E"/>
    <w:rPr>
      <w:lang w:val="fr-FR"/>
    </w:rPr>
  </w:style>
  <w:style w:type="character" w:styleId="PageNumber">
    <w:name w:val="page number"/>
    <w:basedOn w:val="DefaultParagraphFont"/>
    <w:uiPriority w:val="99"/>
    <w:semiHidden/>
    <w:unhideWhenUsed/>
    <w:rsid w:val="00AE521E"/>
  </w:style>
  <w:style w:type="paragraph" w:styleId="Header">
    <w:name w:val="header"/>
    <w:basedOn w:val="Normal"/>
    <w:link w:val="HeaderChar"/>
    <w:uiPriority w:val="99"/>
    <w:unhideWhenUsed/>
    <w:rsid w:val="00AE521E"/>
    <w:pPr>
      <w:tabs>
        <w:tab w:val="center" w:pos="4320"/>
        <w:tab w:val="right" w:pos="8640"/>
      </w:tabs>
    </w:pPr>
  </w:style>
  <w:style w:type="character" w:customStyle="1" w:styleId="HeaderChar">
    <w:name w:val="Header Char"/>
    <w:basedOn w:val="DefaultParagraphFont"/>
    <w:link w:val="Header"/>
    <w:uiPriority w:val="99"/>
    <w:rsid w:val="00AE521E"/>
    <w:rPr>
      <w:lang w:val="fr-FR"/>
    </w:rPr>
  </w:style>
  <w:style w:type="character" w:customStyle="1" w:styleId="Heading1Char">
    <w:name w:val="Heading 1 Char"/>
    <w:basedOn w:val="DefaultParagraphFont"/>
    <w:link w:val="Heading1"/>
    <w:uiPriority w:val="9"/>
    <w:rsid w:val="00C56FDE"/>
    <w:rPr>
      <w:rFonts w:eastAsiaTheme="majorEastAsia" w:cstheme="majorBidi"/>
      <w:b/>
      <w:bCs/>
      <w:lang w:val="en-CA"/>
    </w:rPr>
  </w:style>
  <w:style w:type="paragraph" w:styleId="Title">
    <w:name w:val="Title"/>
    <w:basedOn w:val="Normal"/>
    <w:next w:val="Normal"/>
    <w:link w:val="TitleChar"/>
    <w:uiPriority w:val="10"/>
    <w:qFormat/>
    <w:rsid w:val="00C56FD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6FDE"/>
    <w:rPr>
      <w:rFonts w:asciiTheme="majorHAnsi" w:eastAsiaTheme="majorEastAsia" w:hAnsiTheme="majorHAnsi" w:cstheme="majorBidi"/>
      <w:color w:val="17365D" w:themeColor="text2" w:themeShade="BF"/>
      <w:spacing w:val="5"/>
      <w:kern w:val="28"/>
      <w:sz w:val="52"/>
      <w:szCs w:val="52"/>
      <w:lang w:val="fr-FR"/>
    </w:rPr>
  </w:style>
  <w:style w:type="paragraph" w:styleId="TOC1">
    <w:name w:val="toc 1"/>
    <w:basedOn w:val="Normal"/>
    <w:next w:val="Normal"/>
    <w:autoRedefine/>
    <w:uiPriority w:val="39"/>
    <w:unhideWhenUsed/>
    <w:rsid w:val="00D970B2"/>
  </w:style>
  <w:style w:type="paragraph" w:styleId="TOC2">
    <w:name w:val="toc 2"/>
    <w:basedOn w:val="Normal"/>
    <w:next w:val="Normal"/>
    <w:autoRedefine/>
    <w:uiPriority w:val="39"/>
    <w:unhideWhenUsed/>
    <w:rsid w:val="00D970B2"/>
    <w:pPr>
      <w:ind w:left="240"/>
    </w:pPr>
  </w:style>
  <w:style w:type="paragraph" w:styleId="TOC3">
    <w:name w:val="toc 3"/>
    <w:basedOn w:val="Normal"/>
    <w:next w:val="Normal"/>
    <w:autoRedefine/>
    <w:uiPriority w:val="39"/>
    <w:unhideWhenUsed/>
    <w:rsid w:val="00D970B2"/>
    <w:pPr>
      <w:ind w:left="480"/>
    </w:pPr>
  </w:style>
  <w:style w:type="paragraph" w:styleId="TOC4">
    <w:name w:val="toc 4"/>
    <w:basedOn w:val="Normal"/>
    <w:next w:val="Normal"/>
    <w:autoRedefine/>
    <w:uiPriority w:val="39"/>
    <w:unhideWhenUsed/>
    <w:rsid w:val="00D970B2"/>
    <w:pPr>
      <w:ind w:left="720"/>
    </w:pPr>
  </w:style>
  <w:style w:type="paragraph" w:styleId="TOC5">
    <w:name w:val="toc 5"/>
    <w:basedOn w:val="Normal"/>
    <w:next w:val="Normal"/>
    <w:autoRedefine/>
    <w:uiPriority w:val="39"/>
    <w:unhideWhenUsed/>
    <w:rsid w:val="00D970B2"/>
    <w:pPr>
      <w:ind w:left="960"/>
    </w:pPr>
  </w:style>
  <w:style w:type="paragraph" w:styleId="TOC6">
    <w:name w:val="toc 6"/>
    <w:basedOn w:val="Normal"/>
    <w:next w:val="Normal"/>
    <w:autoRedefine/>
    <w:uiPriority w:val="39"/>
    <w:unhideWhenUsed/>
    <w:rsid w:val="00D970B2"/>
    <w:pPr>
      <w:ind w:left="1200"/>
    </w:pPr>
  </w:style>
  <w:style w:type="paragraph" w:styleId="TOC7">
    <w:name w:val="toc 7"/>
    <w:basedOn w:val="Normal"/>
    <w:next w:val="Normal"/>
    <w:autoRedefine/>
    <w:uiPriority w:val="39"/>
    <w:unhideWhenUsed/>
    <w:rsid w:val="00D970B2"/>
    <w:pPr>
      <w:ind w:left="1440"/>
    </w:pPr>
  </w:style>
  <w:style w:type="paragraph" w:styleId="TOC8">
    <w:name w:val="toc 8"/>
    <w:basedOn w:val="Normal"/>
    <w:next w:val="Normal"/>
    <w:autoRedefine/>
    <w:uiPriority w:val="39"/>
    <w:unhideWhenUsed/>
    <w:rsid w:val="00D970B2"/>
    <w:pPr>
      <w:ind w:left="1680"/>
    </w:pPr>
  </w:style>
  <w:style w:type="paragraph" w:styleId="TOC9">
    <w:name w:val="toc 9"/>
    <w:basedOn w:val="Normal"/>
    <w:next w:val="Normal"/>
    <w:autoRedefine/>
    <w:uiPriority w:val="39"/>
    <w:unhideWhenUsed/>
    <w:rsid w:val="00D970B2"/>
    <w:pPr>
      <w:ind w:left="1920"/>
    </w:pPr>
  </w:style>
  <w:style w:type="character" w:customStyle="1" w:styleId="Heading2Char">
    <w:name w:val="Heading 2 Char"/>
    <w:basedOn w:val="DefaultParagraphFont"/>
    <w:link w:val="Heading2"/>
    <w:uiPriority w:val="9"/>
    <w:rsid w:val="00D970B2"/>
    <w:rPr>
      <w:rFonts w:asciiTheme="majorHAnsi" w:eastAsiaTheme="majorEastAsia" w:hAnsiTheme="majorHAnsi" w:cstheme="majorBidi"/>
      <w:b/>
      <w:bCs/>
      <w:color w:val="4F81BD" w:themeColor="accent1"/>
      <w:sz w:val="26"/>
      <w:szCs w:val="26"/>
      <w:lang w:val="fr-FR"/>
    </w:rPr>
  </w:style>
  <w:style w:type="paragraph" w:styleId="Subtitle">
    <w:name w:val="Subtitle"/>
    <w:basedOn w:val="Normal"/>
    <w:next w:val="Normal"/>
    <w:link w:val="SubtitleChar"/>
    <w:uiPriority w:val="11"/>
    <w:qFormat/>
    <w:rsid w:val="00C2138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2138D"/>
    <w:rPr>
      <w:rFonts w:asciiTheme="majorHAnsi" w:eastAsiaTheme="majorEastAsia" w:hAnsiTheme="majorHAnsi" w:cstheme="majorBidi"/>
      <w:i/>
      <w:iCs/>
      <w:color w:val="4F81BD" w:themeColor="accent1"/>
      <w:spacing w:val="15"/>
      <w:lang w:val="fr-FR"/>
    </w:rPr>
  </w:style>
  <w:style w:type="character" w:customStyle="1" w:styleId="normaltextrun">
    <w:name w:val="normaltextrun"/>
    <w:basedOn w:val="DefaultParagraphFont"/>
    <w:rsid w:val="00C6566A"/>
  </w:style>
  <w:style w:type="character" w:customStyle="1" w:styleId="eop">
    <w:name w:val="eop"/>
    <w:basedOn w:val="DefaultParagraphFont"/>
    <w:rsid w:val="00EE7FD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C56FDE"/>
    <w:pPr>
      <w:keepNext/>
      <w:keepLines/>
      <w:spacing w:before="200"/>
      <w:outlineLvl w:val="0"/>
    </w:pPr>
    <w:rPr>
      <w:rFonts w:eastAsiaTheme="majorEastAsia" w:cstheme="majorBidi"/>
      <w:b/>
      <w:bCs/>
      <w:lang w:val="en-CA"/>
    </w:rPr>
  </w:style>
  <w:style w:type="paragraph" w:styleId="Heading2">
    <w:name w:val="heading 2"/>
    <w:basedOn w:val="Normal"/>
    <w:next w:val="Normal"/>
    <w:link w:val="Heading2Char"/>
    <w:uiPriority w:val="9"/>
    <w:unhideWhenUsed/>
    <w:qFormat/>
    <w:rsid w:val="00D970B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4C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D4C57"/>
    <w:rPr>
      <w:rFonts w:ascii="Lucida Grande" w:hAnsi="Lucida Grande" w:cs="Lucida Grande"/>
      <w:sz w:val="18"/>
      <w:szCs w:val="18"/>
      <w:lang w:val="fr-FR"/>
    </w:rPr>
  </w:style>
  <w:style w:type="paragraph" w:styleId="Footer">
    <w:name w:val="footer"/>
    <w:basedOn w:val="Normal"/>
    <w:link w:val="FooterChar"/>
    <w:uiPriority w:val="99"/>
    <w:unhideWhenUsed/>
    <w:rsid w:val="00AE521E"/>
    <w:pPr>
      <w:tabs>
        <w:tab w:val="center" w:pos="4320"/>
        <w:tab w:val="right" w:pos="8640"/>
      </w:tabs>
    </w:pPr>
  </w:style>
  <w:style w:type="character" w:customStyle="1" w:styleId="FooterChar">
    <w:name w:val="Footer Char"/>
    <w:basedOn w:val="DefaultParagraphFont"/>
    <w:link w:val="Footer"/>
    <w:uiPriority w:val="99"/>
    <w:rsid w:val="00AE521E"/>
    <w:rPr>
      <w:lang w:val="fr-FR"/>
    </w:rPr>
  </w:style>
  <w:style w:type="character" w:styleId="PageNumber">
    <w:name w:val="page number"/>
    <w:basedOn w:val="DefaultParagraphFont"/>
    <w:uiPriority w:val="99"/>
    <w:semiHidden/>
    <w:unhideWhenUsed/>
    <w:rsid w:val="00AE521E"/>
  </w:style>
  <w:style w:type="paragraph" w:styleId="Header">
    <w:name w:val="header"/>
    <w:basedOn w:val="Normal"/>
    <w:link w:val="HeaderChar"/>
    <w:uiPriority w:val="99"/>
    <w:unhideWhenUsed/>
    <w:rsid w:val="00AE521E"/>
    <w:pPr>
      <w:tabs>
        <w:tab w:val="center" w:pos="4320"/>
        <w:tab w:val="right" w:pos="8640"/>
      </w:tabs>
    </w:pPr>
  </w:style>
  <w:style w:type="character" w:customStyle="1" w:styleId="HeaderChar">
    <w:name w:val="Header Char"/>
    <w:basedOn w:val="DefaultParagraphFont"/>
    <w:link w:val="Header"/>
    <w:uiPriority w:val="99"/>
    <w:rsid w:val="00AE521E"/>
    <w:rPr>
      <w:lang w:val="fr-FR"/>
    </w:rPr>
  </w:style>
  <w:style w:type="character" w:customStyle="1" w:styleId="Heading1Char">
    <w:name w:val="Heading 1 Char"/>
    <w:basedOn w:val="DefaultParagraphFont"/>
    <w:link w:val="Heading1"/>
    <w:uiPriority w:val="9"/>
    <w:rsid w:val="00C56FDE"/>
    <w:rPr>
      <w:rFonts w:eastAsiaTheme="majorEastAsia" w:cstheme="majorBidi"/>
      <w:b/>
      <w:bCs/>
      <w:lang w:val="en-CA"/>
    </w:rPr>
  </w:style>
  <w:style w:type="paragraph" w:styleId="Title">
    <w:name w:val="Title"/>
    <w:basedOn w:val="Normal"/>
    <w:next w:val="Normal"/>
    <w:link w:val="TitleChar"/>
    <w:uiPriority w:val="10"/>
    <w:qFormat/>
    <w:rsid w:val="00C56FD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6FDE"/>
    <w:rPr>
      <w:rFonts w:asciiTheme="majorHAnsi" w:eastAsiaTheme="majorEastAsia" w:hAnsiTheme="majorHAnsi" w:cstheme="majorBidi"/>
      <w:color w:val="17365D" w:themeColor="text2" w:themeShade="BF"/>
      <w:spacing w:val="5"/>
      <w:kern w:val="28"/>
      <w:sz w:val="52"/>
      <w:szCs w:val="52"/>
      <w:lang w:val="fr-FR"/>
    </w:rPr>
  </w:style>
  <w:style w:type="paragraph" w:styleId="TOC1">
    <w:name w:val="toc 1"/>
    <w:basedOn w:val="Normal"/>
    <w:next w:val="Normal"/>
    <w:autoRedefine/>
    <w:uiPriority w:val="39"/>
    <w:unhideWhenUsed/>
    <w:rsid w:val="00D970B2"/>
  </w:style>
  <w:style w:type="paragraph" w:styleId="TOC2">
    <w:name w:val="toc 2"/>
    <w:basedOn w:val="Normal"/>
    <w:next w:val="Normal"/>
    <w:autoRedefine/>
    <w:uiPriority w:val="39"/>
    <w:unhideWhenUsed/>
    <w:rsid w:val="00D970B2"/>
    <w:pPr>
      <w:ind w:left="240"/>
    </w:pPr>
  </w:style>
  <w:style w:type="paragraph" w:styleId="TOC3">
    <w:name w:val="toc 3"/>
    <w:basedOn w:val="Normal"/>
    <w:next w:val="Normal"/>
    <w:autoRedefine/>
    <w:uiPriority w:val="39"/>
    <w:unhideWhenUsed/>
    <w:rsid w:val="00D970B2"/>
    <w:pPr>
      <w:ind w:left="480"/>
    </w:pPr>
  </w:style>
  <w:style w:type="paragraph" w:styleId="TOC4">
    <w:name w:val="toc 4"/>
    <w:basedOn w:val="Normal"/>
    <w:next w:val="Normal"/>
    <w:autoRedefine/>
    <w:uiPriority w:val="39"/>
    <w:unhideWhenUsed/>
    <w:rsid w:val="00D970B2"/>
    <w:pPr>
      <w:ind w:left="720"/>
    </w:pPr>
  </w:style>
  <w:style w:type="paragraph" w:styleId="TOC5">
    <w:name w:val="toc 5"/>
    <w:basedOn w:val="Normal"/>
    <w:next w:val="Normal"/>
    <w:autoRedefine/>
    <w:uiPriority w:val="39"/>
    <w:unhideWhenUsed/>
    <w:rsid w:val="00D970B2"/>
    <w:pPr>
      <w:ind w:left="960"/>
    </w:pPr>
  </w:style>
  <w:style w:type="paragraph" w:styleId="TOC6">
    <w:name w:val="toc 6"/>
    <w:basedOn w:val="Normal"/>
    <w:next w:val="Normal"/>
    <w:autoRedefine/>
    <w:uiPriority w:val="39"/>
    <w:unhideWhenUsed/>
    <w:rsid w:val="00D970B2"/>
    <w:pPr>
      <w:ind w:left="1200"/>
    </w:pPr>
  </w:style>
  <w:style w:type="paragraph" w:styleId="TOC7">
    <w:name w:val="toc 7"/>
    <w:basedOn w:val="Normal"/>
    <w:next w:val="Normal"/>
    <w:autoRedefine/>
    <w:uiPriority w:val="39"/>
    <w:unhideWhenUsed/>
    <w:rsid w:val="00D970B2"/>
    <w:pPr>
      <w:ind w:left="1440"/>
    </w:pPr>
  </w:style>
  <w:style w:type="paragraph" w:styleId="TOC8">
    <w:name w:val="toc 8"/>
    <w:basedOn w:val="Normal"/>
    <w:next w:val="Normal"/>
    <w:autoRedefine/>
    <w:uiPriority w:val="39"/>
    <w:unhideWhenUsed/>
    <w:rsid w:val="00D970B2"/>
    <w:pPr>
      <w:ind w:left="1680"/>
    </w:pPr>
  </w:style>
  <w:style w:type="paragraph" w:styleId="TOC9">
    <w:name w:val="toc 9"/>
    <w:basedOn w:val="Normal"/>
    <w:next w:val="Normal"/>
    <w:autoRedefine/>
    <w:uiPriority w:val="39"/>
    <w:unhideWhenUsed/>
    <w:rsid w:val="00D970B2"/>
    <w:pPr>
      <w:ind w:left="1920"/>
    </w:pPr>
  </w:style>
  <w:style w:type="character" w:customStyle="1" w:styleId="Heading2Char">
    <w:name w:val="Heading 2 Char"/>
    <w:basedOn w:val="DefaultParagraphFont"/>
    <w:link w:val="Heading2"/>
    <w:uiPriority w:val="9"/>
    <w:rsid w:val="00D970B2"/>
    <w:rPr>
      <w:rFonts w:asciiTheme="majorHAnsi" w:eastAsiaTheme="majorEastAsia" w:hAnsiTheme="majorHAnsi" w:cstheme="majorBidi"/>
      <w:b/>
      <w:bCs/>
      <w:color w:val="4F81BD" w:themeColor="accent1"/>
      <w:sz w:val="26"/>
      <w:szCs w:val="26"/>
      <w:lang w:val="fr-FR"/>
    </w:rPr>
  </w:style>
  <w:style w:type="paragraph" w:styleId="Subtitle">
    <w:name w:val="Subtitle"/>
    <w:basedOn w:val="Normal"/>
    <w:next w:val="Normal"/>
    <w:link w:val="SubtitleChar"/>
    <w:uiPriority w:val="11"/>
    <w:qFormat/>
    <w:rsid w:val="00C2138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C2138D"/>
    <w:rPr>
      <w:rFonts w:asciiTheme="majorHAnsi" w:eastAsiaTheme="majorEastAsia" w:hAnsiTheme="majorHAnsi" w:cstheme="majorBidi"/>
      <w:i/>
      <w:iCs/>
      <w:color w:val="4F81BD" w:themeColor="accent1"/>
      <w:spacing w:val="15"/>
      <w:lang w:val="fr-FR"/>
    </w:rPr>
  </w:style>
  <w:style w:type="character" w:customStyle="1" w:styleId="normaltextrun">
    <w:name w:val="normaltextrun"/>
    <w:basedOn w:val="DefaultParagraphFont"/>
    <w:rsid w:val="00C6566A"/>
  </w:style>
  <w:style w:type="character" w:customStyle="1" w:styleId="eop">
    <w:name w:val="eop"/>
    <w:basedOn w:val="DefaultParagraphFont"/>
    <w:rsid w:val="00EE7F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136123">
      <w:bodyDiv w:val="1"/>
      <w:marLeft w:val="0"/>
      <w:marRight w:val="0"/>
      <w:marTop w:val="0"/>
      <w:marBottom w:val="0"/>
      <w:divBdr>
        <w:top w:val="none" w:sz="0" w:space="0" w:color="auto"/>
        <w:left w:val="none" w:sz="0" w:space="0" w:color="auto"/>
        <w:bottom w:val="none" w:sz="0" w:space="0" w:color="auto"/>
        <w:right w:val="none" w:sz="0" w:space="0" w:color="auto"/>
      </w:divBdr>
    </w:div>
    <w:div w:id="208150995">
      <w:bodyDiv w:val="1"/>
      <w:marLeft w:val="0"/>
      <w:marRight w:val="0"/>
      <w:marTop w:val="0"/>
      <w:marBottom w:val="0"/>
      <w:divBdr>
        <w:top w:val="none" w:sz="0" w:space="0" w:color="auto"/>
        <w:left w:val="none" w:sz="0" w:space="0" w:color="auto"/>
        <w:bottom w:val="none" w:sz="0" w:space="0" w:color="auto"/>
        <w:right w:val="none" w:sz="0" w:space="0" w:color="auto"/>
      </w:divBdr>
    </w:div>
    <w:div w:id="315111521">
      <w:bodyDiv w:val="1"/>
      <w:marLeft w:val="0"/>
      <w:marRight w:val="0"/>
      <w:marTop w:val="0"/>
      <w:marBottom w:val="0"/>
      <w:divBdr>
        <w:top w:val="none" w:sz="0" w:space="0" w:color="auto"/>
        <w:left w:val="none" w:sz="0" w:space="0" w:color="auto"/>
        <w:bottom w:val="none" w:sz="0" w:space="0" w:color="auto"/>
        <w:right w:val="none" w:sz="0" w:space="0" w:color="auto"/>
      </w:divBdr>
    </w:div>
    <w:div w:id="337660650">
      <w:bodyDiv w:val="1"/>
      <w:marLeft w:val="0"/>
      <w:marRight w:val="0"/>
      <w:marTop w:val="0"/>
      <w:marBottom w:val="0"/>
      <w:divBdr>
        <w:top w:val="none" w:sz="0" w:space="0" w:color="auto"/>
        <w:left w:val="none" w:sz="0" w:space="0" w:color="auto"/>
        <w:bottom w:val="none" w:sz="0" w:space="0" w:color="auto"/>
        <w:right w:val="none" w:sz="0" w:space="0" w:color="auto"/>
      </w:divBdr>
    </w:div>
    <w:div w:id="346371097">
      <w:bodyDiv w:val="1"/>
      <w:marLeft w:val="0"/>
      <w:marRight w:val="0"/>
      <w:marTop w:val="0"/>
      <w:marBottom w:val="0"/>
      <w:divBdr>
        <w:top w:val="none" w:sz="0" w:space="0" w:color="auto"/>
        <w:left w:val="none" w:sz="0" w:space="0" w:color="auto"/>
        <w:bottom w:val="none" w:sz="0" w:space="0" w:color="auto"/>
        <w:right w:val="none" w:sz="0" w:space="0" w:color="auto"/>
      </w:divBdr>
    </w:div>
    <w:div w:id="455372498">
      <w:bodyDiv w:val="1"/>
      <w:marLeft w:val="0"/>
      <w:marRight w:val="0"/>
      <w:marTop w:val="0"/>
      <w:marBottom w:val="0"/>
      <w:divBdr>
        <w:top w:val="none" w:sz="0" w:space="0" w:color="auto"/>
        <w:left w:val="none" w:sz="0" w:space="0" w:color="auto"/>
        <w:bottom w:val="none" w:sz="0" w:space="0" w:color="auto"/>
        <w:right w:val="none" w:sz="0" w:space="0" w:color="auto"/>
      </w:divBdr>
    </w:div>
    <w:div w:id="557517608">
      <w:bodyDiv w:val="1"/>
      <w:marLeft w:val="0"/>
      <w:marRight w:val="0"/>
      <w:marTop w:val="0"/>
      <w:marBottom w:val="0"/>
      <w:divBdr>
        <w:top w:val="none" w:sz="0" w:space="0" w:color="auto"/>
        <w:left w:val="none" w:sz="0" w:space="0" w:color="auto"/>
        <w:bottom w:val="none" w:sz="0" w:space="0" w:color="auto"/>
        <w:right w:val="none" w:sz="0" w:space="0" w:color="auto"/>
      </w:divBdr>
    </w:div>
    <w:div w:id="673804970">
      <w:bodyDiv w:val="1"/>
      <w:marLeft w:val="0"/>
      <w:marRight w:val="0"/>
      <w:marTop w:val="0"/>
      <w:marBottom w:val="0"/>
      <w:divBdr>
        <w:top w:val="none" w:sz="0" w:space="0" w:color="auto"/>
        <w:left w:val="none" w:sz="0" w:space="0" w:color="auto"/>
        <w:bottom w:val="none" w:sz="0" w:space="0" w:color="auto"/>
        <w:right w:val="none" w:sz="0" w:space="0" w:color="auto"/>
      </w:divBdr>
    </w:div>
    <w:div w:id="823817188">
      <w:bodyDiv w:val="1"/>
      <w:marLeft w:val="0"/>
      <w:marRight w:val="0"/>
      <w:marTop w:val="0"/>
      <w:marBottom w:val="0"/>
      <w:divBdr>
        <w:top w:val="none" w:sz="0" w:space="0" w:color="auto"/>
        <w:left w:val="none" w:sz="0" w:space="0" w:color="auto"/>
        <w:bottom w:val="none" w:sz="0" w:space="0" w:color="auto"/>
        <w:right w:val="none" w:sz="0" w:space="0" w:color="auto"/>
      </w:divBdr>
      <w:divsChild>
        <w:div w:id="605577463">
          <w:marLeft w:val="0"/>
          <w:marRight w:val="0"/>
          <w:marTop w:val="15"/>
          <w:marBottom w:val="0"/>
          <w:divBdr>
            <w:top w:val="none" w:sz="0" w:space="0" w:color="auto"/>
            <w:left w:val="none" w:sz="0" w:space="0" w:color="auto"/>
            <w:bottom w:val="none" w:sz="0" w:space="0" w:color="auto"/>
            <w:right w:val="none" w:sz="0" w:space="0" w:color="auto"/>
          </w:divBdr>
          <w:divsChild>
            <w:div w:id="654535268">
              <w:marLeft w:val="0"/>
              <w:marRight w:val="0"/>
              <w:marTop w:val="0"/>
              <w:marBottom w:val="0"/>
              <w:divBdr>
                <w:top w:val="none" w:sz="0" w:space="0" w:color="auto"/>
                <w:left w:val="none" w:sz="0" w:space="0" w:color="auto"/>
                <w:bottom w:val="none" w:sz="0" w:space="0" w:color="auto"/>
                <w:right w:val="none" w:sz="0" w:space="0" w:color="auto"/>
              </w:divBdr>
              <w:divsChild>
                <w:div w:id="796527179">
                  <w:marLeft w:val="0"/>
                  <w:marRight w:val="0"/>
                  <w:marTop w:val="0"/>
                  <w:marBottom w:val="0"/>
                  <w:divBdr>
                    <w:top w:val="none" w:sz="0" w:space="0" w:color="auto"/>
                    <w:left w:val="none" w:sz="0" w:space="0" w:color="auto"/>
                    <w:bottom w:val="none" w:sz="0" w:space="0" w:color="auto"/>
                    <w:right w:val="none" w:sz="0" w:space="0" w:color="auto"/>
                  </w:divBdr>
                </w:div>
                <w:div w:id="2046759050">
                  <w:marLeft w:val="0"/>
                  <w:marRight w:val="0"/>
                  <w:marTop w:val="0"/>
                  <w:marBottom w:val="0"/>
                  <w:divBdr>
                    <w:top w:val="none" w:sz="0" w:space="0" w:color="auto"/>
                    <w:left w:val="none" w:sz="0" w:space="0" w:color="auto"/>
                    <w:bottom w:val="none" w:sz="0" w:space="0" w:color="auto"/>
                    <w:right w:val="none" w:sz="0" w:space="0" w:color="auto"/>
                  </w:divBdr>
                </w:div>
                <w:div w:id="2049908011">
                  <w:marLeft w:val="0"/>
                  <w:marRight w:val="0"/>
                  <w:marTop w:val="0"/>
                  <w:marBottom w:val="0"/>
                  <w:divBdr>
                    <w:top w:val="none" w:sz="0" w:space="0" w:color="auto"/>
                    <w:left w:val="none" w:sz="0" w:space="0" w:color="auto"/>
                    <w:bottom w:val="none" w:sz="0" w:space="0" w:color="auto"/>
                    <w:right w:val="none" w:sz="0" w:space="0" w:color="auto"/>
                  </w:divBdr>
                </w:div>
                <w:div w:id="328287527">
                  <w:marLeft w:val="0"/>
                  <w:marRight w:val="0"/>
                  <w:marTop w:val="0"/>
                  <w:marBottom w:val="0"/>
                  <w:divBdr>
                    <w:top w:val="none" w:sz="0" w:space="0" w:color="auto"/>
                    <w:left w:val="none" w:sz="0" w:space="0" w:color="auto"/>
                    <w:bottom w:val="none" w:sz="0" w:space="0" w:color="auto"/>
                    <w:right w:val="none" w:sz="0" w:space="0" w:color="auto"/>
                  </w:divBdr>
                </w:div>
                <w:div w:id="1925601610">
                  <w:marLeft w:val="0"/>
                  <w:marRight w:val="0"/>
                  <w:marTop w:val="0"/>
                  <w:marBottom w:val="0"/>
                  <w:divBdr>
                    <w:top w:val="none" w:sz="0" w:space="0" w:color="auto"/>
                    <w:left w:val="none" w:sz="0" w:space="0" w:color="auto"/>
                    <w:bottom w:val="none" w:sz="0" w:space="0" w:color="auto"/>
                    <w:right w:val="none" w:sz="0" w:space="0" w:color="auto"/>
                  </w:divBdr>
                </w:div>
                <w:div w:id="16202251">
                  <w:marLeft w:val="0"/>
                  <w:marRight w:val="0"/>
                  <w:marTop w:val="0"/>
                  <w:marBottom w:val="0"/>
                  <w:divBdr>
                    <w:top w:val="none" w:sz="0" w:space="0" w:color="auto"/>
                    <w:left w:val="none" w:sz="0" w:space="0" w:color="auto"/>
                    <w:bottom w:val="none" w:sz="0" w:space="0" w:color="auto"/>
                    <w:right w:val="none" w:sz="0" w:space="0" w:color="auto"/>
                  </w:divBdr>
                </w:div>
                <w:div w:id="1526560411">
                  <w:marLeft w:val="0"/>
                  <w:marRight w:val="0"/>
                  <w:marTop w:val="0"/>
                  <w:marBottom w:val="0"/>
                  <w:divBdr>
                    <w:top w:val="none" w:sz="0" w:space="0" w:color="auto"/>
                    <w:left w:val="none" w:sz="0" w:space="0" w:color="auto"/>
                    <w:bottom w:val="none" w:sz="0" w:space="0" w:color="auto"/>
                    <w:right w:val="none" w:sz="0" w:space="0" w:color="auto"/>
                  </w:divBdr>
                </w:div>
                <w:div w:id="923295304">
                  <w:marLeft w:val="0"/>
                  <w:marRight w:val="0"/>
                  <w:marTop w:val="0"/>
                  <w:marBottom w:val="0"/>
                  <w:divBdr>
                    <w:top w:val="none" w:sz="0" w:space="0" w:color="auto"/>
                    <w:left w:val="none" w:sz="0" w:space="0" w:color="auto"/>
                    <w:bottom w:val="none" w:sz="0" w:space="0" w:color="auto"/>
                    <w:right w:val="none" w:sz="0" w:space="0" w:color="auto"/>
                  </w:divBdr>
                </w:div>
                <w:div w:id="569540038">
                  <w:marLeft w:val="0"/>
                  <w:marRight w:val="0"/>
                  <w:marTop w:val="0"/>
                  <w:marBottom w:val="0"/>
                  <w:divBdr>
                    <w:top w:val="none" w:sz="0" w:space="0" w:color="auto"/>
                    <w:left w:val="none" w:sz="0" w:space="0" w:color="auto"/>
                    <w:bottom w:val="none" w:sz="0" w:space="0" w:color="auto"/>
                    <w:right w:val="none" w:sz="0" w:space="0" w:color="auto"/>
                  </w:divBdr>
                </w:div>
                <w:div w:id="932398343">
                  <w:marLeft w:val="0"/>
                  <w:marRight w:val="0"/>
                  <w:marTop w:val="0"/>
                  <w:marBottom w:val="0"/>
                  <w:divBdr>
                    <w:top w:val="none" w:sz="0" w:space="0" w:color="auto"/>
                    <w:left w:val="none" w:sz="0" w:space="0" w:color="auto"/>
                    <w:bottom w:val="none" w:sz="0" w:space="0" w:color="auto"/>
                    <w:right w:val="none" w:sz="0" w:space="0" w:color="auto"/>
                  </w:divBdr>
                </w:div>
                <w:div w:id="1189176257">
                  <w:marLeft w:val="0"/>
                  <w:marRight w:val="0"/>
                  <w:marTop w:val="0"/>
                  <w:marBottom w:val="0"/>
                  <w:divBdr>
                    <w:top w:val="none" w:sz="0" w:space="0" w:color="auto"/>
                    <w:left w:val="none" w:sz="0" w:space="0" w:color="auto"/>
                    <w:bottom w:val="none" w:sz="0" w:space="0" w:color="auto"/>
                    <w:right w:val="none" w:sz="0" w:space="0" w:color="auto"/>
                  </w:divBdr>
                </w:div>
                <w:div w:id="419568219">
                  <w:marLeft w:val="0"/>
                  <w:marRight w:val="0"/>
                  <w:marTop w:val="0"/>
                  <w:marBottom w:val="0"/>
                  <w:divBdr>
                    <w:top w:val="none" w:sz="0" w:space="0" w:color="auto"/>
                    <w:left w:val="none" w:sz="0" w:space="0" w:color="auto"/>
                    <w:bottom w:val="none" w:sz="0" w:space="0" w:color="auto"/>
                    <w:right w:val="none" w:sz="0" w:space="0" w:color="auto"/>
                  </w:divBdr>
                </w:div>
                <w:div w:id="560867482">
                  <w:marLeft w:val="0"/>
                  <w:marRight w:val="0"/>
                  <w:marTop w:val="0"/>
                  <w:marBottom w:val="0"/>
                  <w:divBdr>
                    <w:top w:val="none" w:sz="0" w:space="0" w:color="auto"/>
                    <w:left w:val="none" w:sz="0" w:space="0" w:color="auto"/>
                    <w:bottom w:val="none" w:sz="0" w:space="0" w:color="auto"/>
                    <w:right w:val="none" w:sz="0" w:space="0" w:color="auto"/>
                  </w:divBdr>
                </w:div>
                <w:div w:id="988246019">
                  <w:marLeft w:val="0"/>
                  <w:marRight w:val="0"/>
                  <w:marTop w:val="0"/>
                  <w:marBottom w:val="0"/>
                  <w:divBdr>
                    <w:top w:val="none" w:sz="0" w:space="0" w:color="auto"/>
                    <w:left w:val="none" w:sz="0" w:space="0" w:color="auto"/>
                    <w:bottom w:val="none" w:sz="0" w:space="0" w:color="auto"/>
                    <w:right w:val="none" w:sz="0" w:space="0" w:color="auto"/>
                  </w:divBdr>
                </w:div>
                <w:div w:id="1574007387">
                  <w:marLeft w:val="0"/>
                  <w:marRight w:val="0"/>
                  <w:marTop w:val="0"/>
                  <w:marBottom w:val="0"/>
                  <w:divBdr>
                    <w:top w:val="none" w:sz="0" w:space="0" w:color="auto"/>
                    <w:left w:val="none" w:sz="0" w:space="0" w:color="auto"/>
                    <w:bottom w:val="none" w:sz="0" w:space="0" w:color="auto"/>
                    <w:right w:val="none" w:sz="0" w:space="0" w:color="auto"/>
                  </w:divBdr>
                </w:div>
                <w:div w:id="947003930">
                  <w:marLeft w:val="0"/>
                  <w:marRight w:val="0"/>
                  <w:marTop w:val="0"/>
                  <w:marBottom w:val="0"/>
                  <w:divBdr>
                    <w:top w:val="none" w:sz="0" w:space="0" w:color="auto"/>
                    <w:left w:val="none" w:sz="0" w:space="0" w:color="auto"/>
                    <w:bottom w:val="none" w:sz="0" w:space="0" w:color="auto"/>
                    <w:right w:val="none" w:sz="0" w:space="0" w:color="auto"/>
                  </w:divBdr>
                </w:div>
                <w:div w:id="1178884364">
                  <w:marLeft w:val="0"/>
                  <w:marRight w:val="0"/>
                  <w:marTop w:val="0"/>
                  <w:marBottom w:val="0"/>
                  <w:divBdr>
                    <w:top w:val="none" w:sz="0" w:space="0" w:color="auto"/>
                    <w:left w:val="none" w:sz="0" w:space="0" w:color="auto"/>
                    <w:bottom w:val="none" w:sz="0" w:space="0" w:color="auto"/>
                    <w:right w:val="none" w:sz="0" w:space="0" w:color="auto"/>
                  </w:divBdr>
                </w:div>
                <w:div w:id="858855848">
                  <w:marLeft w:val="0"/>
                  <w:marRight w:val="0"/>
                  <w:marTop w:val="0"/>
                  <w:marBottom w:val="0"/>
                  <w:divBdr>
                    <w:top w:val="none" w:sz="0" w:space="0" w:color="auto"/>
                    <w:left w:val="none" w:sz="0" w:space="0" w:color="auto"/>
                    <w:bottom w:val="none" w:sz="0" w:space="0" w:color="auto"/>
                    <w:right w:val="none" w:sz="0" w:space="0" w:color="auto"/>
                  </w:divBdr>
                </w:div>
                <w:div w:id="1501043328">
                  <w:marLeft w:val="0"/>
                  <w:marRight w:val="0"/>
                  <w:marTop w:val="0"/>
                  <w:marBottom w:val="0"/>
                  <w:divBdr>
                    <w:top w:val="none" w:sz="0" w:space="0" w:color="auto"/>
                    <w:left w:val="none" w:sz="0" w:space="0" w:color="auto"/>
                    <w:bottom w:val="none" w:sz="0" w:space="0" w:color="auto"/>
                    <w:right w:val="none" w:sz="0" w:space="0" w:color="auto"/>
                  </w:divBdr>
                </w:div>
                <w:div w:id="1111976103">
                  <w:marLeft w:val="0"/>
                  <w:marRight w:val="0"/>
                  <w:marTop w:val="0"/>
                  <w:marBottom w:val="0"/>
                  <w:divBdr>
                    <w:top w:val="none" w:sz="0" w:space="0" w:color="auto"/>
                    <w:left w:val="none" w:sz="0" w:space="0" w:color="auto"/>
                    <w:bottom w:val="none" w:sz="0" w:space="0" w:color="auto"/>
                    <w:right w:val="none" w:sz="0" w:space="0" w:color="auto"/>
                  </w:divBdr>
                </w:div>
                <w:div w:id="1884907686">
                  <w:marLeft w:val="0"/>
                  <w:marRight w:val="0"/>
                  <w:marTop w:val="0"/>
                  <w:marBottom w:val="0"/>
                  <w:divBdr>
                    <w:top w:val="none" w:sz="0" w:space="0" w:color="auto"/>
                    <w:left w:val="none" w:sz="0" w:space="0" w:color="auto"/>
                    <w:bottom w:val="none" w:sz="0" w:space="0" w:color="auto"/>
                    <w:right w:val="none" w:sz="0" w:space="0" w:color="auto"/>
                  </w:divBdr>
                </w:div>
                <w:div w:id="1141270046">
                  <w:marLeft w:val="0"/>
                  <w:marRight w:val="0"/>
                  <w:marTop w:val="0"/>
                  <w:marBottom w:val="0"/>
                  <w:divBdr>
                    <w:top w:val="none" w:sz="0" w:space="0" w:color="auto"/>
                    <w:left w:val="none" w:sz="0" w:space="0" w:color="auto"/>
                    <w:bottom w:val="none" w:sz="0" w:space="0" w:color="auto"/>
                    <w:right w:val="none" w:sz="0" w:space="0" w:color="auto"/>
                  </w:divBdr>
                </w:div>
                <w:div w:id="1003701745">
                  <w:marLeft w:val="0"/>
                  <w:marRight w:val="0"/>
                  <w:marTop w:val="0"/>
                  <w:marBottom w:val="0"/>
                  <w:divBdr>
                    <w:top w:val="none" w:sz="0" w:space="0" w:color="auto"/>
                    <w:left w:val="none" w:sz="0" w:space="0" w:color="auto"/>
                    <w:bottom w:val="none" w:sz="0" w:space="0" w:color="auto"/>
                    <w:right w:val="none" w:sz="0" w:space="0" w:color="auto"/>
                  </w:divBdr>
                </w:div>
                <w:div w:id="1513570643">
                  <w:marLeft w:val="0"/>
                  <w:marRight w:val="0"/>
                  <w:marTop w:val="0"/>
                  <w:marBottom w:val="0"/>
                  <w:divBdr>
                    <w:top w:val="none" w:sz="0" w:space="0" w:color="auto"/>
                    <w:left w:val="none" w:sz="0" w:space="0" w:color="auto"/>
                    <w:bottom w:val="none" w:sz="0" w:space="0" w:color="auto"/>
                    <w:right w:val="none" w:sz="0" w:space="0" w:color="auto"/>
                  </w:divBdr>
                </w:div>
                <w:div w:id="843130423">
                  <w:marLeft w:val="0"/>
                  <w:marRight w:val="0"/>
                  <w:marTop w:val="0"/>
                  <w:marBottom w:val="0"/>
                  <w:divBdr>
                    <w:top w:val="none" w:sz="0" w:space="0" w:color="auto"/>
                    <w:left w:val="none" w:sz="0" w:space="0" w:color="auto"/>
                    <w:bottom w:val="none" w:sz="0" w:space="0" w:color="auto"/>
                    <w:right w:val="none" w:sz="0" w:space="0" w:color="auto"/>
                  </w:divBdr>
                </w:div>
                <w:div w:id="350760368">
                  <w:marLeft w:val="0"/>
                  <w:marRight w:val="0"/>
                  <w:marTop w:val="0"/>
                  <w:marBottom w:val="0"/>
                  <w:divBdr>
                    <w:top w:val="none" w:sz="0" w:space="0" w:color="auto"/>
                    <w:left w:val="none" w:sz="0" w:space="0" w:color="auto"/>
                    <w:bottom w:val="none" w:sz="0" w:space="0" w:color="auto"/>
                    <w:right w:val="none" w:sz="0" w:space="0" w:color="auto"/>
                  </w:divBdr>
                </w:div>
                <w:div w:id="1418862751">
                  <w:marLeft w:val="0"/>
                  <w:marRight w:val="0"/>
                  <w:marTop w:val="0"/>
                  <w:marBottom w:val="0"/>
                  <w:divBdr>
                    <w:top w:val="none" w:sz="0" w:space="0" w:color="auto"/>
                    <w:left w:val="none" w:sz="0" w:space="0" w:color="auto"/>
                    <w:bottom w:val="none" w:sz="0" w:space="0" w:color="auto"/>
                    <w:right w:val="none" w:sz="0" w:space="0" w:color="auto"/>
                  </w:divBdr>
                </w:div>
                <w:div w:id="233047599">
                  <w:marLeft w:val="0"/>
                  <w:marRight w:val="0"/>
                  <w:marTop w:val="0"/>
                  <w:marBottom w:val="0"/>
                  <w:divBdr>
                    <w:top w:val="none" w:sz="0" w:space="0" w:color="auto"/>
                    <w:left w:val="none" w:sz="0" w:space="0" w:color="auto"/>
                    <w:bottom w:val="none" w:sz="0" w:space="0" w:color="auto"/>
                    <w:right w:val="none" w:sz="0" w:space="0" w:color="auto"/>
                  </w:divBdr>
                </w:div>
                <w:div w:id="1005330432">
                  <w:marLeft w:val="0"/>
                  <w:marRight w:val="0"/>
                  <w:marTop w:val="0"/>
                  <w:marBottom w:val="0"/>
                  <w:divBdr>
                    <w:top w:val="none" w:sz="0" w:space="0" w:color="auto"/>
                    <w:left w:val="none" w:sz="0" w:space="0" w:color="auto"/>
                    <w:bottom w:val="none" w:sz="0" w:space="0" w:color="auto"/>
                    <w:right w:val="none" w:sz="0" w:space="0" w:color="auto"/>
                  </w:divBdr>
                </w:div>
                <w:div w:id="894587842">
                  <w:marLeft w:val="0"/>
                  <w:marRight w:val="0"/>
                  <w:marTop w:val="0"/>
                  <w:marBottom w:val="0"/>
                  <w:divBdr>
                    <w:top w:val="none" w:sz="0" w:space="0" w:color="auto"/>
                    <w:left w:val="none" w:sz="0" w:space="0" w:color="auto"/>
                    <w:bottom w:val="none" w:sz="0" w:space="0" w:color="auto"/>
                    <w:right w:val="none" w:sz="0" w:space="0" w:color="auto"/>
                  </w:divBdr>
                </w:div>
                <w:div w:id="1310087167">
                  <w:marLeft w:val="0"/>
                  <w:marRight w:val="0"/>
                  <w:marTop w:val="0"/>
                  <w:marBottom w:val="0"/>
                  <w:divBdr>
                    <w:top w:val="none" w:sz="0" w:space="0" w:color="auto"/>
                    <w:left w:val="none" w:sz="0" w:space="0" w:color="auto"/>
                    <w:bottom w:val="none" w:sz="0" w:space="0" w:color="auto"/>
                    <w:right w:val="none" w:sz="0" w:space="0" w:color="auto"/>
                  </w:divBdr>
                </w:div>
                <w:div w:id="40524237">
                  <w:marLeft w:val="0"/>
                  <w:marRight w:val="0"/>
                  <w:marTop w:val="0"/>
                  <w:marBottom w:val="0"/>
                  <w:divBdr>
                    <w:top w:val="none" w:sz="0" w:space="0" w:color="auto"/>
                    <w:left w:val="none" w:sz="0" w:space="0" w:color="auto"/>
                    <w:bottom w:val="none" w:sz="0" w:space="0" w:color="auto"/>
                    <w:right w:val="none" w:sz="0" w:space="0" w:color="auto"/>
                  </w:divBdr>
                </w:div>
                <w:div w:id="574516590">
                  <w:marLeft w:val="0"/>
                  <w:marRight w:val="0"/>
                  <w:marTop w:val="0"/>
                  <w:marBottom w:val="0"/>
                  <w:divBdr>
                    <w:top w:val="none" w:sz="0" w:space="0" w:color="auto"/>
                    <w:left w:val="none" w:sz="0" w:space="0" w:color="auto"/>
                    <w:bottom w:val="none" w:sz="0" w:space="0" w:color="auto"/>
                    <w:right w:val="none" w:sz="0" w:space="0" w:color="auto"/>
                  </w:divBdr>
                </w:div>
                <w:div w:id="1153061862">
                  <w:marLeft w:val="0"/>
                  <w:marRight w:val="0"/>
                  <w:marTop w:val="0"/>
                  <w:marBottom w:val="0"/>
                  <w:divBdr>
                    <w:top w:val="none" w:sz="0" w:space="0" w:color="auto"/>
                    <w:left w:val="none" w:sz="0" w:space="0" w:color="auto"/>
                    <w:bottom w:val="none" w:sz="0" w:space="0" w:color="auto"/>
                    <w:right w:val="none" w:sz="0" w:space="0" w:color="auto"/>
                  </w:divBdr>
                </w:div>
                <w:div w:id="1196506166">
                  <w:marLeft w:val="0"/>
                  <w:marRight w:val="0"/>
                  <w:marTop w:val="0"/>
                  <w:marBottom w:val="0"/>
                  <w:divBdr>
                    <w:top w:val="none" w:sz="0" w:space="0" w:color="auto"/>
                    <w:left w:val="none" w:sz="0" w:space="0" w:color="auto"/>
                    <w:bottom w:val="none" w:sz="0" w:space="0" w:color="auto"/>
                    <w:right w:val="none" w:sz="0" w:space="0" w:color="auto"/>
                  </w:divBdr>
                </w:div>
                <w:div w:id="113907918">
                  <w:marLeft w:val="0"/>
                  <w:marRight w:val="0"/>
                  <w:marTop w:val="0"/>
                  <w:marBottom w:val="0"/>
                  <w:divBdr>
                    <w:top w:val="none" w:sz="0" w:space="0" w:color="auto"/>
                    <w:left w:val="none" w:sz="0" w:space="0" w:color="auto"/>
                    <w:bottom w:val="none" w:sz="0" w:space="0" w:color="auto"/>
                    <w:right w:val="none" w:sz="0" w:space="0" w:color="auto"/>
                  </w:divBdr>
                </w:div>
                <w:div w:id="629091642">
                  <w:marLeft w:val="0"/>
                  <w:marRight w:val="0"/>
                  <w:marTop w:val="0"/>
                  <w:marBottom w:val="0"/>
                  <w:divBdr>
                    <w:top w:val="none" w:sz="0" w:space="0" w:color="auto"/>
                    <w:left w:val="none" w:sz="0" w:space="0" w:color="auto"/>
                    <w:bottom w:val="none" w:sz="0" w:space="0" w:color="auto"/>
                    <w:right w:val="none" w:sz="0" w:space="0" w:color="auto"/>
                  </w:divBdr>
                </w:div>
                <w:div w:id="602495717">
                  <w:marLeft w:val="0"/>
                  <w:marRight w:val="0"/>
                  <w:marTop w:val="0"/>
                  <w:marBottom w:val="0"/>
                  <w:divBdr>
                    <w:top w:val="none" w:sz="0" w:space="0" w:color="auto"/>
                    <w:left w:val="none" w:sz="0" w:space="0" w:color="auto"/>
                    <w:bottom w:val="none" w:sz="0" w:space="0" w:color="auto"/>
                    <w:right w:val="none" w:sz="0" w:space="0" w:color="auto"/>
                  </w:divBdr>
                </w:div>
                <w:div w:id="949899429">
                  <w:marLeft w:val="0"/>
                  <w:marRight w:val="0"/>
                  <w:marTop w:val="0"/>
                  <w:marBottom w:val="0"/>
                  <w:divBdr>
                    <w:top w:val="none" w:sz="0" w:space="0" w:color="auto"/>
                    <w:left w:val="none" w:sz="0" w:space="0" w:color="auto"/>
                    <w:bottom w:val="none" w:sz="0" w:space="0" w:color="auto"/>
                    <w:right w:val="none" w:sz="0" w:space="0" w:color="auto"/>
                  </w:divBdr>
                </w:div>
                <w:div w:id="1468547870">
                  <w:marLeft w:val="0"/>
                  <w:marRight w:val="0"/>
                  <w:marTop w:val="0"/>
                  <w:marBottom w:val="0"/>
                  <w:divBdr>
                    <w:top w:val="none" w:sz="0" w:space="0" w:color="auto"/>
                    <w:left w:val="none" w:sz="0" w:space="0" w:color="auto"/>
                    <w:bottom w:val="none" w:sz="0" w:space="0" w:color="auto"/>
                    <w:right w:val="none" w:sz="0" w:space="0" w:color="auto"/>
                  </w:divBdr>
                </w:div>
                <w:div w:id="2090154516">
                  <w:marLeft w:val="0"/>
                  <w:marRight w:val="0"/>
                  <w:marTop w:val="0"/>
                  <w:marBottom w:val="0"/>
                  <w:divBdr>
                    <w:top w:val="none" w:sz="0" w:space="0" w:color="auto"/>
                    <w:left w:val="none" w:sz="0" w:space="0" w:color="auto"/>
                    <w:bottom w:val="none" w:sz="0" w:space="0" w:color="auto"/>
                    <w:right w:val="none" w:sz="0" w:space="0" w:color="auto"/>
                  </w:divBdr>
                </w:div>
                <w:div w:id="997030594">
                  <w:marLeft w:val="0"/>
                  <w:marRight w:val="0"/>
                  <w:marTop w:val="0"/>
                  <w:marBottom w:val="0"/>
                  <w:divBdr>
                    <w:top w:val="none" w:sz="0" w:space="0" w:color="auto"/>
                    <w:left w:val="none" w:sz="0" w:space="0" w:color="auto"/>
                    <w:bottom w:val="none" w:sz="0" w:space="0" w:color="auto"/>
                    <w:right w:val="none" w:sz="0" w:space="0" w:color="auto"/>
                  </w:divBdr>
                </w:div>
                <w:div w:id="309553565">
                  <w:marLeft w:val="0"/>
                  <w:marRight w:val="0"/>
                  <w:marTop w:val="0"/>
                  <w:marBottom w:val="0"/>
                  <w:divBdr>
                    <w:top w:val="none" w:sz="0" w:space="0" w:color="auto"/>
                    <w:left w:val="none" w:sz="0" w:space="0" w:color="auto"/>
                    <w:bottom w:val="none" w:sz="0" w:space="0" w:color="auto"/>
                    <w:right w:val="none" w:sz="0" w:space="0" w:color="auto"/>
                  </w:divBdr>
                </w:div>
                <w:div w:id="1512142922">
                  <w:marLeft w:val="0"/>
                  <w:marRight w:val="0"/>
                  <w:marTop w:val="0"/>
                  <w:marBottom w:val="0"/>
                  <w:divBdr>
                    <w:top w:val="none" w:sz="0" w:space="0" w:color="auto"/>
                    <w:left w:val="none" w:sz="0" w:space="0" w:color="auto"/>
                    <w:bottom w:val="none" w:sz="0" w:space="0" w:color="auto"/>
                    <w:right w:val="none" w:sz="0" w:space="0" w:color="auto"/>
                  </w:divBdr>
                </w:div>
                <w:div w:id="1842038922">
                  <w:marLeft w:val="0"/>
                  <w:marRight w:val="0"/>
                  <w:marTop w:val="0"/>
                  <w:marBottom w:val="0"/>
                  <w:divBdr>
                    <w:top w:val="none" w:sz="0" w:space="0" w:color="auto"/>
                    <w:left w:val="none" w:sz="0" w:space="0" w:color="auto"/>
                    <w:bottom w:val="none" w:sz="0" w:space="0" w:color="auto"/>
                    <w:right w:val="none" w:sz="0" w:space="0" w:color="auto"/>
                  </w:divBdr>
                </w:div>
                <w:div w:id="1910341122">
                  <w:marLeft w:val="0"/>
                  <w:marRight w:val="0"/>
                  <w:marTop w:val="0"/>
                  <w:marBottom w:val="0"/>
                  <w:divBdr>
                    <w:top w:val="none" w:sz="0" w:space="0" w:color="auto"/>
                    <w:left w:val="none" w:sz="0" w:space="0" w:color="auto"/>
                    <w:bottom w:val="none" w:sz="0" w:space="0" w:color="auto"/>
                    <w:right w:val="none" w:sz="0" w:space="0" w:color="auto"/>
                  </w:divBdr>
                </w:div>
                <w:div w:id="951328940">
                  <w:marLeft w:val="0"/>
                  <w:marRight w:val="0"/>
                  <w:marTop w:val="0"/>
                  <w:marBottom w:val="0"/>
                  <w:divBdr>
                    <w:top w:val="none" w:sz="0" w:space="0" w:color="auto"/>
                    <w:left w:val="none" w:sz="0" w:space="0" w:color="auto"/>
                    <w:bottom w:val="none" w:sz="0" w:space="0" w:color="auto"/>
                    <w:right w:val="none" w:sz="0" w:space="0" w:color="auto"/>
                  </w:divBdr>
                </w:div>
                <w:div w:id="1950774063">
                  <w:marLeft w:val="0"/>
                  <w:marRight w:val="0"/>
                  <w:marTop w:val="0"/>
                  <w:marBottom w:val="0"/>
                  <w:divBdr>
                    <w:top w:val="none" w:sz="0" w:space="0" w:color="auto"/>
                    <w:left w:val="none" w:sz="0" w:space="0" w:color="auto"/>
                    <w:bottom w:val="none" w:sz="0" w:space="0" w:color="auto"/>
                    <w:right w:val="none" w:sz="0" w:space="0" w:color="auto"/>
                  </w:divBdr>
                </w:div>
                <w:div w:id="1850631848">
                  <w:marLeft w:val="0"/>
                  <w:marRight w:val="0"/>
                  <w:marTop w:val="0"/>
                  <w:marBottom w:val="0"/>
                  <w:divBdr>
                    <w:top w:val="none" w:sz="0" w:space="0" w:color="auto"/>
                    <w:left w:val="none" w:sz="0" w:space="0" w:color="auto"/>
                    <w:bottom w:val="none" w:sz="0" w:space="0" w:color="auto"/>
                    <w:right w:val="none" w:sz="0" w:space="0" w:color="auto"/>
                  </w:divBdr>
                </w:div>
                <w:div w:id="1724598813">
                  <w:marLeft w:val="0"/>
                  <w:marRight w:val="0"/>
                  <w:marTop w:val="0"/>
                  <w:marBottom w:val="0"/>
                  <w:divBdr>
                    <w:top w:val="none" w:sz="0" w:space="0" w:color="auto"/>
                    <w:left w:val="none" w:sz="0" w:space="0" w:color="auto"/>
                    <w:bottom w:val="none" w:sz="0" w:space="0" w:color="auto"/>
                    <w:right w:val="none" w:sz="0" w:space="0" w:color="auto"/>
                  </w:divBdr>
                </w:div>
                <w:div w:id="1536313546">
                  <w:marLeft w:val="0"/>
                  <w:marRight w:val="0"/>
                  <w:marTop w:val="0"/>
                  <w:marBottom w:val="0"/>
                  <w:divBdr>
                    <w:top w:val="none" w:sz="0" w:space="0" w:color="auto"/>
                    <w:left w:val="none" w:sz="0" w:space="0" w:color="auto"/>
                    <w:bottom w:val="none" w:sz="0" w:space="0" w:color="auto"/>
                    <w:right w:val="none" w:sz="0" w:space="0" w:color="auto"/>
                  </w:divBdr>
                </w:div>
                <w:div w:id="213660812">
                  <w:marLeft w:val="0"/>
                  <w:marRight w:val="0"/>
                  <w:marTop w:val="0"/>
                  <w:marBottom w:val="0"/>
                  <w:divBdr>
                    <w:top w:val="none" w:sz="0" w:space="0" w:color="auto"/>
                    <w:left w:val="none" w:sz="0" w:space="0" w:color="auto"/>
                    <w:bottom w:val="none" w:sz="0" w:space="0" w:color="auto"/>
                    <w:right w:val="none" w:sz="0" w:space="0" w:color="auto"/>
                  </w:divBdr>
                </w:div>
                <w:div w:id="1896117387">
                  <w:marLeft w:val="0"/>
                  <w:marRight w:val="0"/>
                  <w:marTop w:val="0"/>
                  <w:marBottom w:val="0"/>
                  <w:divBdr>
                    <w:top w:val="none" w:sz="0" w:space="0" w:color="auto"/>
                    <w:left w:val="none" w:sz="0" w:space="0" w:color="auto"/>
                    <w:bottom w:val="none" w:sz="0" w:space="0" w:color="auto"/>
                    <w:right w:val="none" w:sz="0" w:space="0" w:color="auto"/>
                  </w:divBdr>
                </w:div>
                <w:div w:id="590431213">
                  <w:marLeft w:val="0"/>
                  <w:marRight w:val="0"/>
                  <w:marTop w:val="0"/>
                  <w:marBottom w:val="0"/>
                  <w:divBdr>
                    <w:top w:val="none" w:sz="0" w:space="0" w:color="auto"/>
                    <w:left w:val="none" w:sz="0" w:space="0" w:color="auto"/>
                    <w:bottom w:val="none" w:sz="0" w:space="0" w:color="auto"/>
                    <w:right w:val="none" w:sz="0" w:space="0" w:color="auto"/>
                  </w:divBdr>
                </w:div>
                <w:div w:id="46337770">
                  <w:marLeft w:val="0"/>
                  <w:marRight w:val="0"/>
                  <w:marTop w:val="0"/>
                  <w:marBottom w:val="0"/>
                  <w:divBdr>
                    <w:top w:val="none" w:sz="0" w:space="0" w:color="auto"/>
                    <w:left w:val="none" w:sz="0" w:space="0" w:color="auto"/>
                    <w:bottom w:val="none" w:sz="0" w:space="0" w:color="auto"/>
                    <w:right w:val="none" w:sz="0" w:space="0" w:color="auto"/>
                  </w:divBdr>
                </w:div>
                <w:div w:id="1077944733">
                  <w:marLeft w:val="0"/>
                  <w:marRight w:val="0"/>
                  <w:marTop w:val="0"/>
                  <w:marBottom w:val="0"/>
                  <w:divBdr>
                    <w:top w:val="none" w:sz="0" w:space="0" w:color="auto"/>
                    <w:left w:val="none" w:sz="0" w:space="0" w:color="auto"/>
                    <w:bottom w:val="none" w:sz="0" w:space="0" w:color="auto"/>
                    <w:right w:val="none" w:sz="0" w:space="0" w:color="auto"/>
                  </w:divBdr>
                </w:div>
                <w:div w:id="576205289">
                  <w:marLeft w:val="0"/>
                  <w:marRight w:val="0"/>
                  <w:marTop w:val="0"/>
                  <w:marBottom w:val="0"/>
                  <w:divBdr>
                    <w:top w:val="none" w:sz="0" w:space="0" w:color="auto"/>
                    <w:left w:val="none" w:sz="0" w:space="0" w:color="auto"/>
                    <w:bottom w:val="none" w:sz="0" w:space="0" w:color="auto"/>
                    <w:right w:val="none" w:sz="0" w:space="0" w:color="auto"/>
                  </w:divBdr>
                </w:div>
                <w:div w:id="1260483603">
                  <w:marLeft w:val="0"/>
                  <w:marRight w:val="0"/>
                  <w:marTop w:val="0"/>
                  <w:marBottom w:val="0"/>
                  <w:divBdr>
                    <w:top w:val="none" w:sz="0" w:space="0" w:color="auto"/>
                    <w:left w:val="none" w:sz="0" w:space="0" w:color="auto"/>
                    <w:bottom w:val="none" w:sz="0" w:space="0" w:color="auto"/>
                    <w:right w:val="none" w:sz="0" w:space="0" w:color="auto"/>
                  </w:divBdr>
                </w:div>
                <w:div w:id="443422816">
                  <w:marLeft w:val="0"/>
                  <w:marRight w:val="0"/>
                  <w:marTop w:val="0"/>
                  <w:marBottom w:val="0"/>
                  <w:divBdr>
                    <w:top w:val="none" w:sz="0" w:space="0" w:color="auto"/>
                    <w:left w:val="none" w:sz="0" w:space="0" w:color="auto"/>
                    <w:bottom w:val="none" w:sz="0" w:space="0" w:color="auto"/>
                    <w:right w:val="none" w:sz="0" w:space="0" w:color="auto"/>
                  </w:divBdr>
                </w:div>
                <w:div w:id="512764774">
                  <w:marLeft w:val="0"/>
                  <w:marRight w:val="0"/>
                  <w:marTop w:val="0"/>
                  <w:marBottom w:val="0"/>
                  <w:divBdr>
                    <w:top w:val="none" w:sz="0" w:space="0" w:color="auto"/>
                    <w:left w:val="none" w:sz="0" w:space="0" w:color="auto"/>
                    <w:bottom w:val="none" w:sz="0" w:space="0" w:color="auto"/>
                    <w:right w:val="none" w:sz="0" w:space="0" w:color="auto"/>
                  </w:divBdr>
                </w:div>
                <w:div w:id="1990018684">
                  <w:marLeft w:val="0"/>
                  <w:marRight w:val="0"/>
                  <w:marTop w:val="0"/>
                  <w:marBottom w:val="0"/>
                  <w:divBdr>
                    <w:top w:val="none" w:sz="0" w:space="0" w:color="auto"/>
                    <w:left w:val="none" w:sz="0" w:space="0" w:color="auto"/>
                    <w:bottom w:val="none" w:sz="0" w:space="0" w:color="auto"/>
                    <w:right w:val="none" w:sz="0" w:space="0" w:color="auto"/>
                  </w:divBdr>
                </w:div>
                <w:div w:id="378555548">
                  <w:marLeft w:val="0"/>
                  <w:marRight w:val="0"/>
                  <w:marTop w:val="0"/>
                  <w:marBottom w:val="0"/>
                  <w:divBdr>
                    <w:top w:val="none" w:sz="0" w:space="0" w:color="auto"/>
                    <w:left w:val="none" w:sz="0" w:space="0" w:color="auto"/>
                    <w:bottom w:val="none" w:sz="0" w:space="0" w:color="auto"/>
                    <w:right w:val="none" w:sz="0" w:space="0" w:color="auto"/>
                  </w:divBdr>
                </w:div>
                <w:div w:id="334960105">
                  <w:marLeft w:val="0"/>
                  <w:marRight w:val="0"/>
                  <w:marTop w:val="0"/>
                  <w:marBottom w:val="0"/>
                  <w:divBdr>
                    <w:top w:val="none" w:sz="0" w:space="0" w:color="auto"/>
                    <w:left w:val="none" w:sz="0" w:space="0" w:color="auto"/>
                    <w:bottom w:val="none" w:sz="0" w:space="0" w:color="auto"/>
                    <w:right w:val="none" w:sz="0" w:space="0" w:color="auto"/>
                  </w:divBdr>
                </w:div>
                <w:div w:id="195317017">
                  <w:marLeft w:val="0"/>
                  <w:marRight w:val="0"/>
                  <w:marTop w:val="0"/>
                  <w:marBottom w:val="0"/>
                  <w:divBdr>
                    <w:top w:val="none" w:sz="0" w:space="0" w:color="auto"/>
                    <w:left w:val="none" w:sz="0" w:space="0" w:color="auto"/>
                    <w:bottom w:val="none" w:sz="0" w:space="0" w:color="auto"/>
                    <w:right w:val="none" w:sz="0" w:space="0" w:color="auto"/>
                  </w:divBdr>
                </w:div>
                <w:div w:id="1517380614">
                  <w:marLeft w:val="0"/>
                  <w:marRight w:val="0"/>
                  <w:marTop w:val="0"/>
                  <w:marBottom w:val="0"/>
                  <w:divBdr>
                    <w:top w:val="none" w:sz="0" w:space="0" w:color="auto"/>
                    <w:left w:val="none" w:sz="0" w:space="0" w:color="auto"/>
                    <w:bottom w:val="none" w:sz="0" w:space="0" w:color="auto"/>
                    <w:right w:val="none" w:sz="0" w:space="0" w:color="auto"/>
                  </w:divBdr>
                </w:div>
                <w:div w:id="1416706136">
                  <w:marLeft w:val="0"/>
                  <w:marRight w:val="0"/>
                  <w:marTop w:val="0"/>
                  <w:marBottom w:val="0"/>
                  <w:divBdr>
                    <w:top w:val="none" w:sz="0" w:space="0" w:color="auto"/>
                    <w:left w:val="none" w:sz="0" w:space="0" w:color="auto"/>
                    <w:bottom w:val="none" w:sz="0" w:space="0" w:color="auto"/>
                    <w:right w:val="none" w:sz="0" w:space="0" w:color="auto"/>
                  </w:divBdr>
                </w:div>
                <w:div w:id="338771999">
                  <w:marLeft w:val="0"/>
                  <w:marRight w:val="0"/>
                  <w:marTop w:val="0"/>
                  <w:marBottom w:val="0"/>
                  <w:divBdr>
                    <w:top w:val="none" w:sz="0" w:space="0" w:color="auto"/>
                    <w:left w:val="none" w:sz="0" w:space="0" w:color="auto"/>
                    <w:bottom w:val="none" w:sz="0" w:space="0" w:color="auto"/>
                    <w:right w:val="none" w:sz="0" w:space="0" w:color="auto"/>
                  </w:divBdr>
                </w:div>
                <w:div w:id="52893342">
                  <w:marLeft w:val="0"/>
                  <w:marRight w:val="0"/>
                  <w:marTop w:val="0"/>
                  <w:marBottom w:val="0"/>
                  <w:divBdr>
                    <w:top w:val="none" w:sz="0" w:space="0" w:color="auto"/>
                    <w:left w:val="none" w:sz="0" w:space="0" w:color="auto"/>
                    <w:bottom w:val="none" w:sz="0" w:space="0" w:color="auto"/>
                    <w:right w:val="none" w:sz="0" w:space="0" w:color="auto"/>
                  </w:divBdr>
                </w:div>
                <w:div w:id="1186090835">
                  <w:marLeft w:val="0"/>
                  <w:marRight w:val="0"/>
                  <w:marTop w:val="0"/>
                  <w:marBottom w:val="0"/>
                  <w:divBdr>
                    <w:top w:val="none" w:sz="0" w:space="0" w:color="auto"/>
                    <w:left w:val="none" w:sz="0" w:space="0" w:color="auto"/>
                    <w:bottom w:val="none" w:sz="0" w:space="0" w:color="auto"/>
                    <w:right w:val="none" w:sz="0" w:space="0" w:color="auto"/>
                  </w:divBdr>
                </w:div>
                <w:div w:id="1244876678">
                  <w:marLeft w:val="0"/>
                  <w:marRight w:val="0"/>
                  <w:marTop w:val="0"/>
                  <w:marBottom w:val="0"/>
                  <w:divBdr>
                    <w:top w:val="none" w:sz="0" w:space="0" w:color="auto"/>
                    <w:left w:val="none" w:sz="0" w:space="0" w:color="auto"/>
                    <w:bottom w:val="none" w:sz="0" w:space="0" w:color="auto"/>
                    <w:right w:val="none" w:sz="0" w:space="0" w:color="auto"/>
                  </w:divBdr>
                </w:div>
                <w:div w:id="1906794494">
                  <w:marLeft w:val="0"/>
                  <w:marRight w:val="0"/>
                  <w:marTop w:val="0"/>
                  <w:marBottom w:val="0"/>
                  <w:divBdr>
                    <w:top w:val="none" w:sz="0" w:space="0" w:color="auto"/>
                    <w:left w:val="none" w:sz="0" w:space="0" w:color="auto"/>
                    <w:bottom w:val="none" w:sz="0" w:space="0" w:color="auto"/>
                    <w:right w:val="none" w:sz="0" w:space="0" w:color="auto"/>
                  </w:divBdr>
                </w:div>
                <w:div w:id="918055382">
                  <w:marLeft w:val="0"/>
                  <w:marRight w:val="0"/>
                  <w:marTop w:val="0"/>
                  <w:marBottom w:val="0"/>
                  <w:divBdr>
                    <w:top w:val="none" w:sz="0" w:space="0" w:color="auto"/>
                    <w:left w:val="none" w:sz="0" w:space="0" w:color="auto"/>
                    <w:bottom w:val="none" w:sz="0" w:space="0" w:color="auto"/>
                    <w:right w:val="none" w:sz="0" w:space="0" w:color="auto"/>
                  </w:divBdr>
                </w:div>
                <w:div w:id="1276869631">
                  <w:marLeft w:val="0"/>
                  <w:marRight w:val="0"/>
                  <w:marTop w:val="0"/>
                  <w:marBottom w:val="0"/>
                  <w:divBdr>
                    <w:top w:val="none" w:sz="0" w:space="0" w:color="auto"/>
                    <w:left w:val="none" w:sz="0" w:space="0" w:color="auto"/>
                    <w:bottom w:val="none" w:sz="0" w:space="0" w:color="auto"/>
                    <w:right w:val="none" w:sz="0" w:space="0" w:color="auto"/>
                  </w:divBdr>
                </w:div>
                <w:div w:id="392120565">
                  <w:marLeft w:val="0"/>
                  <w:marRight w:val="0"/>
                  <w:marTop w:val="0"/>
                  <w:marBottom w:val="0"/>
                  <w:divBdr>
                    <w:top w:val="none" w:sz="0" w:space="0" w:color="auto"/>
                    <w:left w:val="none" w:sz="0" w:space="0" w:color="auto"/>
                    <w:bottom w:val="none" w:sz="0" w:space="0" w:color="auto"/>
                    <w:right w:val="none" w:sz="0" w:space="0" w:color="auto"/>
                  </w:divBdr>
                </w:div>
                <w:div w:id="2048213473">
                  <w:marLeft w:val="0"/>
                  <w:marRight w:val="0"/>
                  <w:marTop w:val="0"/>
                  <w:marBottom w:val="0"/>
                  <w:divBdr>
                    <w:top w:val="none" w:sz="0" w:space="0" w:color="auto"/>
                    <w:left w:val="none" w:sz="0" w:space="0" w:color="auto"/>
                    <w:bottom w:val="none" w:sz="0" w:space="0" w:color="auto"/>
                    <w:right w:val="none" w:sz="0" w:space="0" w:color="auto"/>
                  </w:divBdr>
                </w:div>
                <w:div w:id="1735393312">
                  <w:marLeft w:val="0"/>
                  <w:marRight w:val="0"/>
                  <w:marTop w:val="0"/>
                  <w:marBottom w:val="0"/>
                  <w:divBdr>
                    <w:top w:val="none" w:sz="0" w:space="0" w:color="auto"/>
                    <w:left w:val="none" w:sz="0" w:space="0" w:color="auto"/>
                    <w:bottom w:val="none" w:sz="0" w:space="0" w:color="auto"/>
                    <w:right w:val="none" w:sz="0" w:space="0" w:color="auto"/>
                  </w:divBdr>
                </w:div>
                <w:div w:id="1445152431">
                  <w:marLeft w:val="0"/>
                  <w:marRight w:val="0"/>
                  <w:marTop w:val="0"/>
                  <w:marBottom w:val="0"/>
                  <w:divBdr>
                    <w:top w:val="none" w:sz="0" w:space="0" w:color="auto"/>
                    <w:left w:val="none" w:sz="0" w:space="0" w:color="auto"/>
                    <w:bottom w:val="none" w:sz="0" w:space="0" w:color="auto"/>
                    <w:right w:val="none" w:sz="0" w:space="0" w:color="auto"/>
                  </w:divBdr>
                </w:div>
                <w:div w:id="1192495200">
                  <w:marLeft w:val="0"/>
                  <w:marRight w:val="0"/>
                  <w:marTop w:val="0"/>
                  <w:marBottom w:val="0"/>
                  <w:divBdr>
                    <w:top w:val="none" w:sz="0" w:space="0" w:color="auto"/>
                    <w:left w:val="none" w:sz="0" w:space="0" w:color="auto"/>
                    <w:bottom w:val="none" w:sz="0" w:space="0" w:color="auto"/>
                    <w:right w:val="none" w:sz="0" w:space="0" w:color="auto"/>
                  </w:divBdr>
                </w:div>
                <w:div w:id="1646199949">
                  <w:marLeft w:val="0"/>
                  <w:marRight w:val="0"/>
                  <w:marTop w:val="0"/>
                  <w:marBottom w:val="0"/>
                  <w:divBdr>
                    <w:top w:val="none" w:sz="0" w:space="0" w:color="auto"/>
                    <w:left w:val="none" w:sz="0" w:space="0" w:color="auto"/>
                    <w:bottom w:val="none" w:sz="0" w:space="0" w:color="auto"/>
                    <w:right w:val="none" w:sz="0" w:space="0" w:color="auto"/>
                  </w:divBdr>
                </w:div>
                <w:div w:id="219100529">
                  <w:marLeft w:val="0"/>
                  <w:marRight w:val="0"/>
                  <w:marTop w:val="0"/>
                  <w:marBottom w:val="0"/>
                  <w:divBdr>
                    <w:top w:val="none" w:sz="0" w:space="0" w:color="auto"/>
                    <w:left w:val="none" w:sz="0" w:space="0" w:color="auto"/>
                    <w:bottom w:val="none" w:sz="0" w:space="0" w:color="auto"/>
                    <w:right w:val="none" w:sz="0" w:space="0" w:color="auto"/>
                  </w:divBdr>
                </w:div>
                <w:div w:id="1217204611">
                  <w:marLeft w:val="0"/>
                  <w:marRight w:val="0"/>
                  <w:marTop w:val="0"/>
                  <w:marBottom w:val="0"/>
                  <w:divBdr>
                    <w:top w:val="none" w:sz="0" w:space="0" w:color="auto"/>
                    <w:left w:val="none" w:sz="0" w:space="0" w:color="auto"/>
                    <w:bottom w:val="none" w:sz="0" w:space="0" w:color="auto"/>
                    <w:right w:val="none" w:sz="0" w:space="0" w:color="auto"/>
                  </w:divBdr>
                </w:div>
                <w:div w:id="1387800706">
                  <w:marLeft w:val="0"/>
                  <w:marRight w:val="0"/>
                  <w:marTop w:val="0"/>
                  <w:marBottom w:val="0"/>
                  <w:divBdr>
                    <w:top w:val="none" w:sz="0" w:space="0" w:color="auto"/>
                    <w:left w:val="none" w:sz="0" w:space="0" w:color="auto"/>
                    <w:bottom w:val="none" w:sz="0" w:space="0" w:color="auto"/>
                    <w:right w:val="none" w:sz="0" w:space="0" w:color="auto"/>
                  </w:divBdr>
                </w:div>
                <w:div w:id="550577267">
                  <w:marLeft w:val="0"/>
                  <w:marRight w:val="0"/>
                  <w:marTop w:val="0"/>
                  <w:marBottom w:val="0"/>
                  <w:divBdr>
                    <w:top w:val="none" w:sz="0" w:space="0" w:color="auto"/>
                    <w:left w:val="none" w:sz="0" w:space="0" w:color="auto"/>
                    <w:bottom w:val="none" w:sz="0" w:space="0" w:color="auto"/>
                    <w:right w:val="none" w:sz="0" w:space="0" w:color="auto"/>
                  </w:divBdr>
                </w:div>
                <w:div w:id="1734232023">
                  <w:marLeft w:val="0"/>
                  <w:marRight w:val="0"/>
                  <w:marTop w:val="0"/>
                  <w:marBottom w:val="0"/>
                  <w:divBdr>
                    <w:top w:val="none" w:sz="0" w:space="0" w:color="auto"/>
                    <w:left w:val="none" w:sz="0" w:space="0" w:color="auto"/>
                    <w:bottom w:val="none" w:sz="0" w:space="0" w:color="auto"/>
                    <w:right w:val="none" w:sz="0" w:space="0" w:color="auto"/>
                  </w:divBdr>
                </w:div>
                <w:div w:id="429546470">
                  <w:marLeft w:val="0"/>
                  <w:marRight w:val="0"/>
                  <w:marTop w:val="0"/>
                  <w:marBottom w:val="0"/>
                  <w:divBdr>
                    <w:top w:val="none" w:sz="0" w:space="0" w:color="auto"/>
                    <w:left w:val="none" w:sz="0" w:space="0" w:color="auto"/>
                    <w:bottom w:val="none" w:sz="0" w:space="0" w:color="auto"/>
                    <w:right w:val="none" w:sz="0" w:space="0" w:color="auto"/>
                  </w:divBdr>
                </w:div>
                <w:div w:id="433792733">
                  <w:marLeft w:val="0"/>
                  <w:marRight w:val="0"/>
                  <w:marTop w:val="0"/>
                  <w:marBottom w:val="0"/>
                  <w:divBdr>
                    <w:top w:val="none" w:sz="0" w:space="0" w:color="auto"/>
                    <w:left w:val="none" w:sz="0" w:space="0" w:color="auto"/>
                    <w:bottom w:val="none" w:sz="0" w:space="0" w:color="auto"/>
                    <w:right w:val="none" w:sz="0" w:space="0" w:color="auto"/>
                  </w:divBdr>
                </w:div>
                <w:div w:id="1781834">
                  <w:marLeft w:val="0"/>
                  <w:marRight w:val="0"/>
                  <w:marTop w:val="0"/>
                  <w:marBottom w:val="0"/>
                  <w:divBdr>
                    <w:top w:val="none" w:sz="0" w:space="0" w:color="auto"/>
                    <w:left w:val="none" w:sz="0" w:space="0" w:color="auto"/>
                    <w:bottom w:val="none" w:sz="0" w:space="0" w:color="auto"/>
                    <w:right w:val="none" w:sz="0" w:space="0" w:color="auto"/>
                  </w:divBdr>
                </w:div>
                <w:div w:id="734007996">
                  <w:marLeft w:val="0"/>
                  <w:marRight w:val="0"/>
                  <w:marTop w:val="0"/>
                  <w:marBottom w:val="0"/>
                  <w:divBdr>
                    <w:top w:val="none" w:sz="0" w:space="0" w:color="auto"/>
                    <w:left w:val="none" w:sz="0" w:space="0" w:color="auto"/>
                    <w:bottom w:val="none" w:sz="0" w:space="0" w:color="auto"/>
                    <w:right w:val="none" w:sz="0" w:space="0" w:color="auto"/>
                  </w:divBdr>
                </w:div>
                <w:div w:id="972835047">
                  <w:marLeft w:val="0"/>
                  <w:marRight w:val="0"/>
                  <w:marTop w:val="0"/>
                  <w:marBottom w:val="0"/>
                  <w:divBdr>
                    <w:top w:val="none" w:sz="0" w:space="0" w:color="auto"/>
                    <w:left w:val="none" w:sz="0" w:space="0" w:color="auto"/>
                    <w:bottom w:val="none" w:sz="0" w:space="0" w:color="auto"/>
                    <w:right w:val="none" w:sz="0" w:space="0" w:color="auto"/>
                  </w:divBdr>
                </w:div>
                <w:div w:id="1718620365">
                  <w:marLeft w:val="0"/>
                  <w:marRight w:val="0"/>
                  <w:marTop w:val="0"/>
                  <w:marBottom w:val="0"/>
                  <w:divBdr>
                    <w:top w:val="none" w:sz="0" w:space="0" w:color="auto"/>
                    <w:left w:val="none" w:sz="0" w:space="0" w:color="auto"/>
                    <w:bottom w:val="none" w:sz="0" w:space="0" w:color="auto"/>
                    <w:right w:val="none" w:sz="0" w:space="0" w:color="auto"/>
                  </w:divBdr>
                </w:div>
                <w:div w:id="159588371">
                  <w:marLeft w:val="0"/>
                  <w:marRight w:val="0"/>
                  <w:marTop w:val="0"/>
                  <w:marBottom w:val="0"/>
                  <w:divBdr>
                    <w:top w:val="none" w:sz="0" w:space="0" w:color="auto"/>
                    <w:left w:val="none" w:sz="0" w:space="0" w:color="auto"/>
                    <w:bottom w:val="none" w:sz="0" w:space="0" w:color="auto"/>
                    <w:right w:val="none" w:sz="0" w:space="0" w:color="auto"/>
                  </w:divBdr>
                </w:div>
                <w:div w:id="268123136">
                  <w:marLeft w:val="0"/>
                  <w:marRight w:val="0"/>
                  <w:marTop w:val="0"/>
                  <w:marBottom w:val="0"/>
                  <w:divBdr>
                    <w:top w:val="none" w:sz="0" w:space="0" w:color="auto"/>
                    <w:left w:val="none" w:sz="0" w:space="0" w:color="auto"/>
                    <w:bottom w:val="none" w:sz="0" w:space="0" w:color="auto"/>
                    <w:right w:val="none" w:sz="0" w:space="0" w:color="auto"/>
                  </w:divBdr>
                </w:div>
                <w:div w:id="1854874267">
                  <w:marLeft w:val="0"/>
                  <w:marRight w:val="0"/>
                  <w:marTop w:val="0"/>
                  <w:marBottom w:val="0"/>
                  <w:divBdr>
                    <w:top w:val="none" w:sz="0" w:space="0" w:color="auto"/>
                    <w:left w:val="none" w:sz="0" w:space="0" w:color="auto"/>
                    <w:bottom w:val="none" w:sz="0" w:space="0" w:color="auto"/>
                    <w:right w:val="none" w:sz="0" w:space="0" w:color="auto"/>
                  </w:divBdr>
                </w:div>
                <w:div w:id="407116284">
                  <w:marLeft w:val="0"/>
                  <w:marRight w:val="0"/>
                  <w:marTop w:val="0"/>
                  <w:marBottom w:val="0"/>
                  <w:divBdr>
                    <w:top w:val="none" w:sz="0" w:space="0" w:color="auto"/>
                    <w:left w:val="none" w:sz="0" w:space="0" w:color="auto"/>
                    <w:bottom w:val="none" w:sz="0" w:space="0" w:color="auto"/>
                    <w:right w:val="none" w:sz="0" w:space="0" w:color="auto"/>
                  </w:divBdr>
                </w:div>
                <w:div w:id="2066104145">
                  <w:marLeft w:val="0"/>
                  <w:marRight w:val="0"/>
                  <w:marTop w:val="0"/>
                  <w:marBottom w:val="0"/>
                  <w:divBdr>
                    <w:top w:val="none" w:sz="0" w:space="0" w:color="auto"/>
                    <w:left w:val="none" w:sz="0" w:space="0" w:color="auto"/>
                    <w:bottom w:val="none" w:sz="0" w:space="0" w:color="auto"/>
                    <w:right w:val="none" w:sz="0" w:space="0" w:color="auto"/>
                  </w:divBdr>
                </w:div>
                <w:div w:id="869758431">
                  <w:marLeft w:val="0"/>
                  <w:marRight w:val="0"/>
                  <w:marTop w:val="0"/>
                  <w:marBottom w:val="0"/>
                  <w:divBdr>
                    <w:top w:val="none" w:sz="0" w:space="0" w:color="auto"/>
                    <w:left w:val="none" w:sz="0" w:space="0" w:color="auto"/>
                    <w:bottom w:val="none" w:sz="0" w:space="0" w:color="auto"/>
                    <w:right w:val="none" w:sz="0" w:space="0" w:color="auto"/>
                  </w:divBdr>
                </w:div>
                <w:div w:id="415784713">
                  <w:marLeft w:val="0"/>
                  <w:marRight w:val="0"/>
                  <w:marTop w:val="0"/>
                  <w:marBottom w:val="0"/>
                  <w:divBdr>
                    <w:top w:val="none" w:sz="0" w:space="0" w:color="auto"/>
                    <w:left w:val="none" w:sz="0" w:space="0" w:color="auto"/>
                    <w:bottom w:val="none" w:sz="0" w:space="0" w:color="auto"/>
                    <w:right w:val="none" w:sz="0" w:space="0" w:color="auto"/>
                  </w:divBdr>
                </w:div>
                <w:div w:id="98113189">
                  <w:marLeft w:val="0"/>
                  <w:marRight w:val="0"/>
                  <w:marTop w:val="0"/>
                  <w:marBottom w:val="0"/>
                  <w:divBdr>
                    <w:top w:val="none" w:sz="0" w:space="0" w:color="auto"/>
                    <w:left w:val="none" w:sz="0" w:space="0" w:color="auto"/>
                    <w:bottom w:val="none" w:sz="0" w:space="0" w:color="auto"/>
                    <w:right w:val="none" w:sz="0" w:space="0" w:color="auto"/>
                  </w:divBdr>
                </w:div>
                <w:div w:id="1271620143">
                  <w:marLeft w:val="0"/>
                  <w:marRight w:val="0"/>
                  <w:marTop w:val="0"/>
                  <w:marBottom w:val="0"/>
                  <w:divBdr>
                    <w:top w:val="none" w:sz="0" w:space="0" w:color="auto"/>
                    <w:left w:val="none" w:sz="0" w:space="0" w:color="auto"/>
                    <w:bottom w:val="none" w:sz="0" w:space="0" w:color="auto"/>
                    <w:right w:val="none" w:sz="0" w:space="0" w:color="auto"/>
                  </w:divBdr>
                </w:div>
                <w:div w:id="1056583460">
                  <w:marLeft w:val="0"/>
                  <w:marRight w:val="0"/>
                  <w:marTop w:val="0"/>
                  <w:marBottom w:val="0"/>
                  <w:divBdr>
                    <w:top w:val="none" w:sz="0" w:space="0" w:color="auto"/>
                    <w:left w:val="none" w:sz="0" w:space="0" w:color="auto"/>
                    <w:bottom w:val="none" w:sz="0" w:space="0" w:color="auto"/>
                    <w:right w:val="none" w:sz="0" w:space="0" w:color="auto"/>
                  </w:divBdr>
                </w:div>
                <w:div w:id="2071686990">
                  <w:marLeft w:val="0"/>
                  <w:marRight w:val="0"/>
                  <w:marTop w:val="0"/>
                  <w:marBottom w:val="0"/>
                  <w:divBdr>
                    <w:top w:val="none" w:sz="0" w:space="0" w:color="auto"/>
                    <w:left w:val="none" w:sz="0" w:space="0" w:color="auto"/>
                    <w:bottom w:val="none" w:sz="0" w:space="0" w:color="auto"/>
                    <w:right w:val="none" w:sz="0" w:space="0" w:color="auto"/>
                  </w:divBdr>
                </w:div>
                <w:div w:id="804738300">
                  <w:marLeft w:val="0"/>
                  <w:marRight w:val="0"/>
                  <w:marTop w:val="0"/>
                  <w:marBottom w:val="0"/>
                  <w:divBdr>
                    <w:top w:val="none" w:sz="0" w:space="0" w:color="auto"/>
                    <w:left w:val="none" w:sz="0" w:space="0" w:color="auto"/>
                    <w:bottom w:val="none" w:sz="0" w:space="0" w:color="auto"/>
                    <w:right w:val="none" w:sz="0" w:space="0" w:color="auto"/>
                  </w:divBdr>
                </w:div>
                <w:div w:id="1525710648">
                  <w:marLeft w:val="0"/>
                  <w:marRight w:val="0"/>
                  <w:marTop w:val="0"/>
                  <w:marBottom w:val="0"/>
                  <w:divBdr>
                    <w:top w:val="none" w:sz="0" w:space="0" w:color="auto"/>
                    <w:left w:val="none" w:sz="0" w:space="0" w:color="auto"/>
                    <w:bottom w:val="none" w:sz="0" w:space="0" w:color="auto"/>
                    <w:right w:val="none" w:sz="0" w:space="0" w:color="auto"/>
                  </w:divBdr>
                </w:div>
                <w:div w:id="905918022">
                  <w:marLeft w:val="0"/>
                  <w:marRight w:val="0"/>
                  <w:marTop w:val="0"/>
                  <w:marBottom w:val="0"/>
                  <w:divBdr>
                    <w:top w:val="none" w:sz="0" w:space="0" w:color="auto"/>
                    <w:left w:val="none" w:sz="0" w:space="0" w:color="auto"/>
                    <w:bottom w:val="none" w:sz="0" w:space="0" w:color="auto"/>
                    <w:right w:val="none" w:sz="0" w:space="0" w:color="auto"/>
                  </w:divBdr>
                </w:div>
                <w:div w:id="652029344">
                  <w:marLeft w:val="0"/>
                  <w:marRight w:val="0"/>
                  <w:marTop w:val="0"/>
                  <w:marBottom w:val="0"/>
                  <w:divBdr>
                    <w:top w:val="none" w:sz="0" w:space="0" w:color="auto"/>
                    <w:left w:val="none" w:sz="0" w:space="0" w:color="auto"/>
                    <w:bottom w:val="none" w:sz="0" w:space="0" w:color="auto"/>
                    <w:right w:val="none" w:sz="0" w:space="0" w:color="auto"/>
                  </w:divBdr>
                </w:div>
                <w:div w:id="1555239278">
                  <w:marLeft w:val="0"/>
                  <w:marRight w:val="0"/>
                  <w:marTop w:val="0"/>
                  <w:marBottom w:val="0"/>
                  <w:divBdr>
                    <w:top w:val="none" w:sz="0" w:space="0" w:color="auto"/>
                    <w:left w:val="none" w:sz="0" w:space="0" w:color="auto"/>
                    <w:bottom w:val="none" w:sz="0" w:space="0" w:color="auto"/>
                    <w:right w:val="none" w:sz="0" w:space="0" w:color="auto"/>
                  </w:divBdr>
                </w:div>
                <w:div w:id="1205752921">
                  <w:marLeft w:val="0"/>
                  <w:marRight w:val="0"/>
                  <w:marTop w:val="0"/>
                  <w:marBottom w:val="0"/>
                  <w:divBdr>
                    <w:top w:val="none" w:sz="0" w:space="0" w:color="auto"/>
                    <w:left w:val="none" w:sz="0" w:space="0" w:color="auto"/>
                    <w:bottom w:val="none" w:sz="0" w:space="0" w:color="auto"/>
                    <w:right w:val="none" w:sz="0" w:space="0" w:color="auto"/>
                  </w:divBdr>
                </w:div>
                <w:div w:id="1844929356">
                  <w:marLeft w:val="0"/>
                  <w:marRight w:val="0"/>
                  <w:marTop w:val="0"/>
                  <w:marBottom w:val="0"/>
                  <w:divBdr>
                    <w:top w:val="none" w:sz="0" w:space="0" w:color="auto"/>
                    <w:left w:val="none" w:sz="0" w:space="0" w:color="auto"/>
                    <w:bottom w:val="none" w:sz="0" w:space="0" w:color="auto"/>
                    <w:right w:val="none" w:sz="0" w:space="0" w:color="auto"/>
                  </w:divBdr>
                </w:div>
                <w:div w:id="273901490">
                  <w:marLeft w:val="0"/>
                  <w:marRight w:val="0"/>
                  <w:marTop w:val="0"/>
                  <w:marBottom w:val="0"/>
                  <w:divBdr>
                    <w:top w:val="none" w:sz="0" w:space="0" w:color="auto"/>
                    <w:left w:val="none" w:sz="0" w:space="0" w:color="auto"/>
                    <w:bottom w:val="none" w:sz="0" w:space="0" w:color="auto"/>
                    <w:right w:val="none" w:sz="0" w:space="0" w:color="auto"/>
                  </w:divBdr>
                </w:div>
                <w:div w:id="1112627014">
                  <w:marLeft w:val="0"/>
                  <w:marRight w:val="0"/>
                  <w:marTop w:val="0"/>
                  <w:marBottom w:val="0"/>
                  <w:divBdr>
                    <w:top w:val="none" w:sz="0" w:space="0" w:color="auto"/>
                    <w:left w:val="none" w:sz="0" w:space="0" w:color="auto"/>
                    <w:bottom w:val="none" w:sz="0" w:space="0" w:color="auto"/>
                    <w:right w:val="none" w:sz="0" w:space="0" w:color="auto"/>
                  </w:divBdr>
                </w:div>
                <w:div w:id="1090195592">
                  <w:marLeft w:val="0"/>
                  <w:marRight w:val="0"/>
                  <w:marTop w:val="0"/>
                  <w:marBottom w:val="0"/>
                  <w:divBdr>
                    <w:top w:val="none" w:sz="0" w:space="0" w:color="auto"/>
                    <w:left w:val="none" w:sz="0" w:space="0" w:color="auto"/>
                    <w:bottom w:val="none" w:sz="0" w:space="0" w:color="auto"/>
                    <w:right w:val="none" w:sz="0" w:space="0" w:color="auto"/>
                  </w:divBdr>
                </w:div>
                <w:div w:id="1269775647">
                  <w:marLeft w:val="0"/>
                  <w:marRight w:val="0"/>
                  <w:marTop w:val="0"/>
                  <w:marBottom w:val="0"/>
                  <w:divBdr>
                    <w:top w:val="none" w:sz="0" w:space="0" w:color="auto"/>
                    <w:left w:val="none" w:sz="0" w:space="0" w:color="auto"/>
                    <w:bottom w:val="none" w:sz="0" w:space="0" w:color="auto"/>
                    <w:right w:val="none" w:sz="0" w:space="0" w:color="auto"/>
                  </w:divBdr>
                </w:div>
                <w:div w:id="1601378918">
                  <w:marLeft w:val="0"/>
                  <w:marRight w:val="0"/>
                  <w:marTop w:val="0"/>
                  <w:marBottom w:val="0"/>
                  <w:divBdr>
                    <w:top w:val="none" w:sz="0" w:space="0" w:color="auto"/>
                    <w:left w:val="none" w:sz="0" w:space="0" w:color="auto"/>
                    <w:bottom w:val="none" w:sz="0" w:space="0" w:color="auto"/>
                    <w:right w:val="none" w:sz="0" w:space="0" w:color="auto"/>
                  </w:divBdr>
                </w:div>
                <w:div w:id="1345472498">
                  <w:marLeft w:val="0"/>
                  <w:marRight w:val="0"/>
                  <w:marTop w:val="0"/>
                  <w:marBottom w:val="0"/>
                  <w:divBdr>
                    <w:top w:val="none" w:sz="0" w:space="0" w:color="auto"/>
                    <w:left w:val="none" w:sz="0" w:space="0" w:color="auto"/>
                    <w:bottom w:val="none" w:sz="0" w:space="0" w:color="auto"/>
                    <w:right w:val="none" w:sz="0" w:space="0" w:color="auto"/>
                  </w:divBdr>
                </w:div>
                <w:div w:id="968629720">
                  <w:marLeft w:val="0"/>
                  <w:marRight w:val="0"/>
                  <w:marTop w:val="0"/>
                  <w:marBottom w:val="0"/>
                  <w:divBdr>
                    <w:top w:val="none" w:sz="0" w:space="0" w:color="auto"/>
                    <w:left w:val="none" w:sz="0" w:space="0" w:color="auto"/>
                    <w:bottom w:val="none" w:sz="0" w:space="0" w:color="auto"/>
                    <w:right w:val="none" w:sz="0" w:space="0" w:color="auto"/>
                  </w:divBdr>
                </w:div>
                <w:div w:id="2037003574">
                  <w:marLeft w:val="0"/>
                  <w:marRight w:val="0"/>
                  <w:marTop w:val="0"/>
                  <w:marBottom w:val="0"/>
                  <w:divBdr>
                    <w:top w:val="none" w:sz="0" w:space="0" w:color="auto"/>
                    <w:left w:val="none" w:sz="0" w:space="0" w:color="auto"/>
                    <w:bottom w:val="none" w:sz="0" w:space="0" w:color="auto"/>
                    <w:right w:val="none" w:sz="0" w:space="0" w:color="auto"/>
                  </w:divBdr>
                </w:div>
                <w:div w:id="2042974534">
                  <w:marLeft w:val="0"/>
                  <w:marRight w:val="0"/>
                  <w:marTop w:val="0"/>
                  <w:marBottom w:val="0"/>
                  <w:divBdr>
                    <w:top w:val="none" w:sz="0" w:space="0" w:color="auto"/>
                    <w:left w:val="none" w:sz="0" w:space="0" w:color="auto"/>
                    <w:bottom w:val="none" w:sz="0" w:space="0" w:color="auto"/>
                    <w:right w:val="none" w:sz="0" w:space="0" w:color="auto"/>
                  </w:divBdr>
                </w:div>
                <w:div w:id="43146049">
                  <w:marLeft w:val="0"/>
                  <w:marRight w:val="0"/>
                  <w:marTop w:val="0"/>
                  <w:marBottom w:val="0"/>
                  <w:divBdr>
                    <w:top w:val="none" w:sz="0" w:space="0" w:color="auto"/>
                    <w:left w:val="none" w:sz="0" w:space="0" w:color="auto"/>
                    <w:bottom w:val="none" w:sz="0" w:space="0" w:color="auto"/>
                    <w:right w:val="none" w:sz="0" w:space="0" w:color="auto"/>
                  </w:divBdr>
                </w:div>
                <w:div w:id="1936934802">
                  <w:marLeft w:val="0"/>
                  <w:marRight w:val="0"/>
                  <w:marTop w:val="0"/>
                  <w:marBottom w:val="0"/>
                  <w:divBdr>
                    <w:top w:val="none" w:sz="0" w:space="0" w:color="auto"/>
                    <w:left w:val="none" w:sz="0" w:space="0" w:color="auto"/>
                    <w:bottom w:val="none" w:sz="0" w:space="0" w:color="auto"/>
                    <w:right w:val="none" w:sz="0" w:space="0" w:color="auto"/>
                  </w:divBdr>
                </w:div>
                <w:div w:id="1029792493">
                  <w:marLeft w:val="0"/>
                  <w:marRight w:val="0"/>
                  <w:marTop w:val="0"/>
                  <w:marBottom w:val="0"/>
                  <w:divBdr>
                    <w:top w:val="none" w:sz="0" w:space="0" w:color="auto"/>
                    <w:left w:val="none" w:sz="0" w:space="0" w:color="auto"/>
                    <w:bottom w:val="none" w:sz="0" w:space="0" w:color="auto"/>
                    <w:right w:val="none" w:sz="0" w:space="0" w:color="auto"/>
                  </w:divBdr>
                </w:div>
                <w:div w:id="1257208312">
                  <w:marLeft w:val="0"/>
                  <w:marRight w:val="0"/>
                  <w:marTop w:val="0"/>
                  <w:marBottom w:val="0"/>
                  <w:divBdr>
                    <w:top w:val="none" w:sz="0" w:space="0" w:color="auto"/>
                    <w:left w:val="none" w:sz="0" w:space="0" w:color="auto"/>
                    <w:bottom w:val="none" w:sz="0" w:space="0" w:color="auto"/>
                    <w:right w:val="none" w:sz="0" w:space="0" w:color="auto"/>
                  </w:divBdr>
                </w:div>
                <w:div w:id="1568999061">
                  <w:marLeft w:val="0"/>
                  <w:marRight w:val="0"/>
                  <w:marTop w:val="0"/>
                  <w:marBottom w:val="0"/>
                  <w:divBdr>
                    <w:top w:val="none" w:sz="0" w:space="0" w:color="auto"/>
                    <w:left w:val="none" w:sz="0" w:space="0" w:color="auto"/>
                    <w:bottom w:val="none" w:sz="0" w:space="0" w:color="auto"/>
                    <w:right w:val="none" w:sz="0" w:space="0" w:color="auto"/>
                  </w:divBdr>
                </w:div>
                <w:div w:id="2090230463">
                  <w:marLeft w:val="0"/>
                  <w:marRight w:val="0"/>
                  <w:marTop w:val="0"/>
                  <w:marBottom w:val="0"/>
                  <w:divBdr>
                    <w:top w:val="none" w:sz="0" w:space="0" w:color="auto"/>
                    <w:left w:val="none" w:sz="0" w:space="0" w:color="auto"/>
                    <w:bottom w:val="none" w:sz="0" w:space="0" w:color="auto"/>
                    <w:right w:val="none" w:sz="0" w:space="0" w:color="auto"/>
                  </w:divBdr>
                </w:div>
                <w:div w:id="1422527508">
                  <w:marLeft w:val="0"/>
                  <w:marRight w:val="0"/>
                  <w:marTop w:val="0"/>
                  <w:marBottom w:val="0"/>
                  <w:divBdr>
                    <w:top w:val="none" w:sz="0" w:space="0" w:color="auto"/>
                    <w:left w:val="none" w:sz="0" w:space="0" w:color="auto"/>
                    <w:bottom w:val="none" w:sz="0" w:space="0" w:color="auto"/>
                    <w:right w:val="none" w:sz="0" w:space="0" w:color="auto"/>
                  </w:divBdr>
                </w:div>
                <w:div w:id="1817382059">
                  <w:marLeft w:val="0"/>
                  <w:marRight w:val="0"/>
                  <w:marTop w:val="0"/>
                  <w:marBottom w:val="0"/>
                  <w:divBdr>
                    <w:top w:val="none" w:sz="0" w:space="0" w:color="auto"/>
                    <w:left w:val="none" w:sz="0" w:space="0" w:color="auto"/>
                    <w:bottom w:val="none" w:sz="0" w:space="0" w:color="auto"/>
                    <w:right w:val="none" w:sz="0" w:space="0" w:color="auto"/>
                  </w:divBdr>
                </w:div>
                <w:div w:id="1208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4446">
          <w:marLeft w:val="0"/>
          <w:marRight w:val="0"/>
          <w:marTop w:val="15"/>
          <w:marBottom w:val="0"/>
          <w:divBdr>
            <w:top w:val="none" w:sz="0" w:space="0" w:color="auto"/>
            <w:left w:val="none" w:sz="0" w:space="0" w:color="auto"/>
            <w:bottom w:val="none" w:sz="0" w:space="0" w:color="auto"/>
            <w:right w:val="none" w:sz="0" w:space="0" w:color="auto"/>
          </w:divBdr>
          <w:divsChild>
            <w:div w:id="1750073686">
              <w:marLeft w:val="0"/>
              <w:marRight w:val="0"/>
              <w:marTop w:val="0"/>
              <w:marBottom w:val="0"/>
              <w:divBdr>
                <w:top w:val="none" w:sz="0" w:space="0" w:color="auto"/>
                <w:left w:val="none" w:sz="0" w:space="0" w:color="auto"/>
                <w:bottom w:val="none" w:sz="0" w:space="0" w:color="auto"/>
                <w:right w:val="none" w:sz="0" w:space="0" w:color="auto"/>
              </w:divBdr>
              <w:divsChild>
                <w:div w:id="27263760">
                  <w:marLeft w:val="0"/>
                  <w:marRight w:val="0"/>
                  <w:marTop w:val="0"/>
                  <w:marBottom w:val="0"/>
                  <w:divBdr>
                    <w:top w:val="none" w:sz="0" w:space="0" w:color="auto"/>
                    <w:left w:val="none" w:sz="0" w:space="0" w:color="auto"/>
                    <w:bottom w:val="none" w:sz="0" w:space="0" w:color="auto"/>
                    <w:right w:val="none" w:sz="0" w:space="0" w:color="auto"/>
                  </w:divBdr>
                </w:div>
                <w:div w:id="1954820407">
                  <w:marLeft w:val="0"/>
                  <w:marRight w:val="0"/>
                  <w:marTop w:val="0"/>
                  <w:marBottom w:val="0"/>
                  <w:divBdr>
                    <w:top w:val="none" w:sz="0" w:space="0" w:color="auto"/>
                    <w:left w:val="none" w:sz="0" w:space="0" w:color="auto"/>
                    <w:bottom w:val="none" w:sz="0" w:space="0" w:color="auto"/>
                    <w:right w:val="none" w:sz="0" w:space="0" w:color="auto"/>
                  </w:divBdr>
                </w:div>
                <w:div w:id="503060045">
                  <w:marLeft w:val="0"/>
                  <w:marRight w:val="0"/>
                  <w:marTop w:val="0"/>
                  <w:marBottom w:val="0"/>
                  <w:divBdr>
                    <w:top w:val="none" w:sz="0" w:space="0" w:color="auto"/>
                    <w:left w:val="none" w:sz="0" w:space="0" w:color="auto"/>
                    <w:bottom w:val="none" w:sz="0" w:space="0" w:color="auto"/>
                    <w:right w:val="none" w:sz="0" w:space="0" w:color="auto"/>
                  </w:divBdr>
                </w:div>
                <w:div w:id="627441790">
                  <w:marLeft w:val="0"/>
                  <w:marRight w:val="0"/>
                  <w:marTop w:val="0"/>
                  <w:marBottom w:val="0"/>
                  <w:divBdr>
                    <w:top w:val="none" w:sz="0" w:space="0" w:color="auto"/>
                    <w:left w:val="none" w:sz="0" w:space="0" w:color="auto"/>
                    <w:bottom w:val="none" w:sz="0" w:space="0" w:color="auto"/>
                    <w:right w:val="none" w:sz="0" w:space="0" w:color="auto"/>
                  </w:divBdr>
                </w:div>
                <w:div w:id="1454324689">
                  <w:marLeft w:val="0"/>
                  <w:marRight w:val="0"/>
                  <w:marTop w:val="0"/>
                  <w:marBottom w:val="0"/>
                  <w:divBdr>
                    <w:top w:val="none" w:sz="0" w:space="0" w:color="auto"/>
                    <w:left w:val="none" w:sz="0" w:space="0" w:color="auto"/>
                    <w:bottom w:val="none" w:sz="0" w:space="0" w:color="auto"/>
                    <w:right w:val="none" w:sz="0" w:space="0" w:color="auto"/>
                  </w:divBdr>
                </w:div>
                <w:div w:id="1464467865">
                  <w:marLeft w:val="0"/>
                  <w:marRight w:val="0"/>
                  <w:marTop w:val="0"/>
                  <w:marBottom w:val="0"/>
                  <w:divBdr>
                    <w:top w:val="none" w:sz="0" w:space="0" w:color="auto"/>
                    <w:left w:val="none" w:sz="0" w:space="0" w:color="auto"/>
                    <w:bottom w:val="none" w:sz="0" w:space="0" w:color="auto"/>
                    <w:right w:val="none" w:sz="0" w:space="0" w:color="auto"/>
                  </w:divBdr>
                </w:div>
                <w:div w:id="1423792652">
                  <w:marLeft w:val="0"/>
                  <w:marRight w:val="0"/>
                  <w:marTop w:val="0"/>
                  <w:marBottom w:val="0"/>
                  <w:divBdr>
                    <w:top w:val="none" w:sz="0" w:space="0" w:color="auto"/>
                    <w:left w:val="none" w:sz="0" w:space="0" w:color="auto"/>
                    <w:bottom w:val="none" w:sz="0" w:space="0" w:color="auto"/>
                    <w:right w:val="none" w:sz="0" w:space="0" w:color="auto"/>
                  </w:divBdr>
                </w:div>
                <w:div w:id="358091200">
                  <w:marLeft w:val="0"/>
                  <w:marRight w:val="0"/>
                  <w:marTop w:val="0"/>
                  <w:marBottom w:val="0"/>
                  <w:divBdr>
                    <w:top w:val="none" w:sz="0" w:space="0" w:color="auto"/>
                    <w:left w:val="none" w:sz="0" w:space="0" w:color="auto"/>
                    <w:bottom w:val="none" w:sz="0" w:space="0" w:color="auto"/>
                    <w:right w:val="none" w:sz="0" w:space="0" w:color="auto"/>
                  </w:divBdr>
                </w:div>
                <w:div w:id="335814244">
                  <w:marLeft w:val="0"/>
                  <w:marRight w:val="0"/>
                  <w:marTop w:val="0"/>
                  <w:marBottom w:val="0"/>
                  <w:divBdr>
                    <w:top w:val="none" w:sz="0" w:space="0" w:color="auto"/>
                    <w:left w:val="none" w:sz="0" w:space="0" w:color="auto"/>
                    <w:bottom w:val="none" w:sz="0" w:space="0" w:color="auto"/>
                    <w:right w:val="none" w:sz="0" w:space="0" w:color="auto"/>
                  </w:divBdr>
                </w:div>
                <w:div w:id="1855655293">
                  <w:marLeft w:val="0"/>
                  <w:marRight w:val="0"/>
                  <w:marTop w:val="0"/>
                  <w:marBottom w:val="0"/>
                  <w:divBdr>
                    <w:top w:val="none" w:sz="0" w:space="0" w:color="auto"/>
                    <w:left w:val="none" w:sz="0" w:space="0" w:color="auto"/>
                    <w:bottom w:val="none" w:sz="0" w:space="0" w:color="auto"/>
                    <w:right w:val="none" w:sz="0" w:space="0" w:color="auto"/>
                  </w:divBdr>
                </w:div>
                <w:div w:id="1989817004">
                  <w:marLeft w:val="0"/>
                  <w:marRight w:val="0"/>
                  <w:marTop w:val="0"/>
                  <w:marBottom w:val="0"/>
                  <w:divBdr>
                    <w:top w:val="none" w:sz="0" w:space="0" w:color="auto"/>
                    <w:left w:val="none" w:sz="0" w:space="0" w:color="auto"/>
                    <w:bottom w:val="none" w:sz="0" w:space="0" w:color="auto"/>
                    <w:right w:val="none" w:sz="0" w:space="0" w:color="auto"/>
                  </w:divBdr>
                </w:div>
                <w:div w:id="2117015262">
                  <w:marLeft w:val="0"/>
                  <w:marRight w:val="0"/>
                  <w:marTop w:val="0"/>
                  <w:marBottom w:val="0"/>
                  <w:divBdr>
                    <w:top w:val="none" w:sz="0" w:space="0" w:color="auto"/>
                    <w:left w:val="none" w:sz="0" w:space="0" w:color="auto"/>
                    <w:bottom w:val="none" w:sz="0" w:space="0" w:color="auto"/>
                    <w:right w:val="none" w:sz="0" w:space="0" w:color="auto"/>
                  </w:divBdr>
                </w:div>
                <w:div w:id="1663270142">
                  <w:marLeft w:val="0"/>
                  <w:marRight w:val="0"/>
                  <w:marTop w:val="0"/>
                  <w:marBottom w:val="0"/>
                  <w:divBdr>
                    <w:top w:val="none" w:sz="0" w:space="0" w:color="auto"/>
                    <w:left w:val="none" w:sz="0" w:space="0" w:color="auto"/>
                    <w:bottom w:val="none" w:sz="0" w:space="0" w:color="auto"/>
                    <w:right w:val="none" w:sz="0" w:space="0" w:color="auto"/>
                  </w:divBdr>
                </w:div>
                <w:div w:id="1274093942">
                  <w:marLeft w:val="0"/>
                  <w:marRight w:val="0"/>
                  <w:marTop w:val="0"/>
                  <w:marBottom w:val="0"/>
                  <w:divBdr>
                    <w:top w:val="none" w:sz="0" w:space="0" w:color="auto"/>
                    <w:left w:val="none" w:sz="0" w:space="0" w:color="auto"/>
                    <w:bottom w:val="none" w:sz="0" w:space="0" w:color="auto"/>
                    <w:right w:val="none" w:sz="0" w:space="0" w:color="auto"/>
                  </w:divBdr>
                </w:div>
                <w:div w:id="1303389585">
                  <w:marLeft w:val="0"/>
                  <w:marRight w:val="0"/>
                  <w:marTop w:val="0"/>
                  <w:marBottom w:val="0"/>
                  <w:divBdr>
                    <w:top w:val="none" w:sz="0" w:space="0" w:color="auto"/>
                    <w:left w:val="none" w:sz="0" w:space="0" w:color="auto"/>
                    <w:bottom w:val="none" w:sz="0" w:space="0" w:color="auto"/>
                    <w:right w:val="none" w:sz="0" w:space="0" w:color="auto"/>
                  </w:divBdr>
                </w:div>
                <w:div w:id="933971900">
                  <w:marLeft w:val="0"/>
                  <w:marRight w:val="0"/>
                  <w:marTop w:val="0"/>
                  <w:marBottom w:val="0"/>
                  <w:divBdr>
                    <w:top w:val="none" w:sz="0" w:space="0" w:color="auto"/>
                    <w:left w:val="none" w:sz="0" w:space="0" w:color="auto"/>
                    <w:bottom w:val="none" w:sz="0" w:space="0" w:color="auto"/>
                    <w:right w:val="none" w:sz="0" w:space="0" w:color="auto"/>
                  </w:divBdr>
                </w:div>
                <w:div w:id="88815537">
                  <w:marLeft w:val="0"/>
                  <w:marRight w:val="0"/>
                  <w:marTop w:val="0"/>
                  <w:marBottom w:val="0"/>
                  <w:divBdr>
                    <w:top w:val="none" w:sz="0" w:space="0" w:color="auto"/>
                    <w:left w:val="none" w:sz="0" w:space="0" w:color="auto"/>
                    <w:bottom w:val="none" w:sz="0" w:space="0" w:color="auto"/>
                    <w:right w:val="none" w:sz="0" w:space="0" w:color="auto"/>
                  </w:divBdr>
                </w:div>
                <w:div w:id="550657604">
                  <w:marLeft w:val="0"/>
                  <w:marRight w:val="0"/>
                  <w:marTop w:val="0"/>
                  <w:marBottom w:val="0"/>
                  <w:divBdr>
                    <w:top w:val="none" w:sz="0" w:space="0" w:color="auto"/>
                    <w:left w:val="none" w:sz="0" w:space="0" w:color="auto"/>
                    <w:bottom w:val="none" w:sz="0" w:space="0" w:color="auto"/>
                    <w:right w:val="none" w:sz="0" w:space="0" w:color="auto"/>
                  </w:divBdr>
                </w:div>
                <w:div w:id="1759063287">
                  <w:marLeft w:val="0"/>
                  <w:marRight w:val="0"/>
                  <w:marTop w:val="0"/>
                  <w:marBottom w:val="0"/>
                  <w:divBdr>
                    <w:top w:val="none" w:sz="0" w:space="0" w:color="auto"/>
                    <w:left w:val="none" w:sz="0" w:space="0" w:color="auto"/>
                    <w:bottom w:val="none" w:sz="0" w:space="0" w:color="auto"/>
                    <w:right w:val="none" w:sz="0" w:space="0" w:color="auto"/>
                  </w:divBdr>
                </w:div>
                <w:div w:id="545259944">
                  <w:marLeft w:val="0"/>
                  <w:marRight w:val="0"/>
                  <w:marTop w:val="0"/>
                  <w:marBottom w:val="0"/>
                  <w:divBdr>
                    <w:top w:val="none" w:sz="0" w:space="0" w:color="auto"/>
                    <w:left w:val="none" w:sz="0" w:space="0" w:color="auto"/>
                    <w:bottom w:val="none" w:sz="0" w:space="0" w:color="auto"/>
                    <w:right w:val="none" w:sz="0" w:space="0" w:color="auto"/>
                  </w:divBdr>
                </w:div>
                <w:div w:id="490952830">
                  <w:marLeft w:val="0"/>
                  <w:marRight w:val="0"/>
                  <w:marTop w:val="0"/>
                  <w:marBottom w:val="0"/>
                  <w:divBdr>
                    <w:top w:val="none" w:sz="0" w:space="0" w:color="auto"/>
                    <w:left w:val="none" w:sz="0" w:space="0" w:color="auto"/>
                    <w:bottom w:val="none" w:sz="0" w:space="0" w:color="auto"/>
                    <w:right w:val="none" w:sz="0" w:space="0" w:color="auto"/>
                  </w:divBdr>
                </w:div>
                <w:div w:id="1983272550">
                  <w:marLeft w:val="0"/>
                  <w:marRight w:val="0"/>
                  <w:marTop w:val="0"/>
                  <w:marBottom w:val="0"/>
                  <w:divBdr>
                    <w:top w:val="none" w:sz="0" w:space="0" w:color="auto"/>
                    <w:left w:val="none" w:sz="0" w:space="0" w:color="auto"/>
                    <w:bottom w:val="none" w:sz="0" w:space="0" w:color="auto"/>
                    <w:right w:val="none" w:sz="0" w:space="0" w:color="auto"/>
                  </w:divBdr>
                </w:div>
                <w:div w:id="369230867">
                  <w:marLeft w:val="0"/>
                  <w:marRight w:val="0"/>
                  <w:marTop w:val="0"/>
                  <w:marBottom w:val="0"/>
                  <w:divBdr>
                    <w:top w:val="none" w:sz="0" w:space="0" w:color="auto"/>
                    <w:left w:val="none" w:sz="0" w:space="0" w:color="auto"/>
                    <w:bottom w:val="none" w:sz="0" w:space="0" w:color="auto"/>
                    <w:right w:val="none" w:sz="0" w:space="0" w:color="auto"/>
                  </w:divBdr>
                </w:div>
                <w:div w:id="1201673428">
                  <w:marLeft w:val="0"/>
                  <w:marRight w:val="0"/>
                  <w:marTop w:val="0"/>
                  <w:marBottom w:val="0"/>
                  <w:divBdr>
                    <w:top w:val="none" w:sz="0" w:space="0" w:color="auto"/>
                    <w:left w:val="none" w:sz="0" w:space="0" w:color="auto"/>
                    <w:bottom w:val="none" w:sz="0" w:space="0" w:color="auto"/>
                    <w:right w:val="none" w:sz="0" w:space="0" w:color="auto"/>
                  </w:divBdr>
                </w:div>
                <w:div w:id="496463527">
                  <w:marLeft w:val="0"/>
                  <w:marRight w:val="0"/>
                  <w:marTop w:val="0"/>
                  <w:marBottom w:val="0"/>
                  <w:divBdr>
                    <w:top w:val="none" w:sz="0" w:space="0" w:color="auto"/>
                    <w:left w:val="none" w:sz="0" w:space="0" w:color="auto"/>
                    <w:bottom w:val="none" w:sz="0" w:space="0" w:color="auto"/>
                    <w:right w:val="none" w:sz="0" w:space="0" w:color="auto"/>
                  </w:divBdr>
                </w:div>
                <w:div w:id="677775834">
                  <w:marLeft w:val="0"/>
                  <w:marRight w:val="0"/>
                  <w:marTop w:val="0"/>
                  <w:marBottom w:val="0"/>
                  <w:divBdr>
                    <w:top w:val="none" w:sz="0" w:space="0" w:color="auto"/>
                    <w:left w:val="none" w:sz="0" w:space="0" w:color="auto"/>
                    <w:bottom w:val="none" w:sz="0" w:space="0" w:color="auto"/>
                    <w:right w:val="none" w:sz="0" w:space="0" w:color="auto"/>
                  </w:divBdr>
                </w:div>
                <w:div w:id="204679579">
                  <w:marLeft w:val="0"/>
                  <w:marRight w:val="0"/>
                  <w:marTop w:val="0"/>
                  <w:marBottom w:val="0"/>
                  <w:divBdr>
                    <w:top w:val="none" w:sz="0" w:space="0" w:color="auto"/>
                    <w:left w:val="none" w:sz="0" w:space="0" w:color="auto"/>
                    <w:bottom w:val="none" w:sz="0" w:space="0" w:color="auto"/>
                    <w:right w:val="none" w:sz="0" w:space="0" w:color="auto"/>
                  </w:divBdr>
                </w:div>
                <w:div w:id="794953272">
                  <w:marLeft w:val="0"/>
                  <w:marRight w:val="0"/>
                  <w:marTop w:val="0"/>
                  <w:marBottom w:val="0"/>
                  <w:divBdr>
                    <w:top w:val="none" w:sz="0" w:space="0" w:color="auto"/>
                    <w:left w:val="none" w:sz="0" w:space="0" w:color="auto"/>
                    <w:bottom w:val="none" w:sz="0" w:space="0" w:color="auto"/>
                    <w:right w:val="none" w:sz="0" w:space="0" w:color="auto"/>
                  </w:divBdr>
                </w:div>
                <w:div w:id="413822158">
                  <w:marLeft w:val="0"/>
                  <w:marRight w:val="0"/>
                  <w:marTop w:val="0"/>
                  <w:marBottom w:val="0"/>
                  <w:divBdr>
                    <w:top w:val="none" w:sz="0" w:space="0" w:color="auto"/>
                    <w:left w:val="none" w:sz="0" w:space="0" w:color="auto"/>
                    <w:bottom w:val="none" w:sz="0" w:space="0" w:color="auto"/>
                    <w:right w:val="none" w:sz="0" w:space="0" w:color="auto"/>
                  </w:divBdr>
                </w:div>
                <w:div w:id="1164972768">
                  <w:marLeft w:val="0"/>
                  <w:marRight w:val="0"/>
                  <w:marTop w:val="0"/>
                  <w:marBottom w:val="0"/>
                  <w:divBdr>
                    <w:top w:val="none" w:sz="0" w:space="0" w:color="auto"/>
                    <w:left w:val="none" w:sz="0" w:space="0" w:color="auto"/>
                    <w:bottom w:val="none" w:sz="0" w:space="0" w:color="auto"/>
                    <w:right w:val="none" w:sz="0" w:space="0" w:color="auto"/>
                  </w:divBdr>
                </w:div>
                <w:div w:id="395207167">
                  <w:marLeft w:val="0"/>
                  <w:marRight w:val="0"/>
                  <w:marTop w:val="0"/>
                  <w:marBottom w:val="0"/>
                  <w:divBdr>
                    <w:top w:val="none" w:sz="0" w:space="0" w:color="auto"/>
                    <w:left w:val="none" w:sz="0" w:space="0" w:color="auto"/>
                    <w:bottom w:val="none" w:sz="0" w:space="0" w:color="auto"/>
                    <w:right w:val="none" w:sz="0" w:space="0" w:color="auto"/>
                  </w:divBdr>
                </w:div>
                <w:div w:id="338431027">
                  <w:marLeft w:val="0"/>
                  <w:marRight w:val="0"/>
                  <w:marTop w:val="0"/>
                  <w:marBottom w:val="0"/>
                  <w:divBdr>
                    <w:top w:val="none" w:sz="0" w:space="0" w:color="auto"/>
                    <w:left w:val="none" w:sz="0" w:space="0" w:color="auto"/>
                    <w:bottom w:val="none" w:sz="0" w:space="0" w:color="auto"/>
                    <w:right w:val="none" w:sz="0" w:space="0" w:color="auto"/>
                  </w:divBdr>
                </w:div>
                <w:div w:id="294222556">
                  <w:marLeft w:val="0"/>
                  <w:marRight w:val="0"/>
                  <w:marTop w:val="0"/>
                  <w:marBottom w:val="0"/>
                  <w:divBdr>
                    <w:top w:val="none" w:sz="0" w:space="0" w:color="auto"/>
                    <w:left w:val="none" w:sz="0" w:space="0" w:color="auto"/>
                    <w:bottom w:val="none" w:sz="0" w:space="0" w:color="auto"/>
                    <w:right w:val="none" w:sz="0" w:space="0" w:color="auto"/>
                  </w:divBdr>
                </w:div>
                <w:div w:id="1909877355">
                  <w:marLeft w:val="0"/>
                  <w:marRight w:val="0"/>
                  <w:marTop w:val="0"/>
                  <w:marBottom w:val="0"/>
                  <w:divBdr>
                    <w:top w:val="none" w:sz="0" w:space="0" w:color="auto"/>
                    <w:left w:val="none" w:sz="0" w:space="0" w:color="auto"/>
                    <w:bottom w:val="none" w:sz="0" w:space="0" w:color="auto"/>
                    <w:right w:val="none" w:sz="0" w:space="0" w:color="auto"/>
                  </w:divBdr>
                </w:div>
                <w:div w:id="1020744848">
                  <w:marLeft w:val="0"/>
                  <w:marRight w:val="0"/>
                  <w:marTop w:val="0"/>
                  <w:marBottom w:val="0"/>
                  <w:divBdr>
                    <w:top w:val="none" w:sz="0" w:space="0" w:color="auto"/>
                    <w:left w:val="none" w:sz="0" w:space="0" w:color="auto"/>
                    <w:bottom w:val="none" w:sz="0" w:space="0" w:color="auto"/>
                    <w:right w:val="none" w:sz="0" w:space="0" w:color="auto"/>
                  </w:divBdr>
                </w:div>
                <w:div w:id="1051853872">
                  <w:marLeft w:val="0"/>
                  <w:marRight w:val="0"/>
                  <w:marTop w:val="0"/>
                  <w:marBottom w:val="0"/>
                  <w:divBdr>
                    <w:top w:val="none" w:sz="0" w:space="0" w:color="auto"/>
                    <w:left w:val="none" w:sz="0" w:space="0" w:color="auto"/>
                    <w:bottom w:val="none" w:sz="0" w:space="0" w:color="auto"/>
                    <w:right w:val="none" w:sz="0" w:space="0" w:color="auto"/>
                  </w:divBdr>
                </w:div>
                <w:div w:id="631251126">
                  <w:marLeft w:val="0"/>
                  <w:marRight w:val="0"/>
                  <w:marTop w:val="0"/>
                  <w:marBottom w:val="0"/>
                  <w:divBdr>
                    <w:top w:val="none" w:sz="0" w:space="0" w:color="auto"/>
                    <w:left w:val="none" w:sz="0" w:space="0" w:color="auto"/>
                    <w:bottom w:val="none" w:sz="0" w:space="0" w:color="auto"/>
                    <w:right w:val="none" w:sz="0" w:space="0" w:color="auto"/>
                  </w:divBdr>
                </w:div>
                <w:div w:id="76752317">
                  <w:marLeft w:val="0"/>
                  <w:marRight w:val="0"/>
                  <w:marTop w:val="0"/>
                  <w:marBottom w:val="0"/>
                  <w:divBdr>
                    <w:top w:val="none" w:sz="0" w:space="0" w:color="auto"/>
                    <w:left w:val="none" w:sz="0" w:space="0" w:color="auto"/>
                    <w:bottom w:val="none" w:sz="0" w:space="0" w:color="auto"/>
                    <w:right w:val="none" w:sz="0" w:space="0" w:color="auto"/>
                  </w:divBdr>
                </w:div>
                <w:div w:id="1336223858">
                  <w:marLeft w:val="0"/>
                  <w:marRight w:val="0"/>
                  <w:marTop w:val="0"/>
                  <w:marBottom w:val="0"/>
                  <w:divBdr>
                    <w:top w:val="none" w:sz="0" w:space="0" w:color="auto"/>
                    <w:left w:val="none" w:sz="0" w:space="0" w:color="auto"/>
                    <w:bottom w:val="none" w:sz="0" w:space="0" w:color="auto"/>
                    <w:right w:val="none" w:sz="0" w:space="0" w:color="auto"/>
                  </w:divBdr>
                </w:div>
                <w:div w:id="829365500">
                  <w:marLeft w:val="0"/>
                  <w:marRight w:val="0"/>
                  <w:marTop w:val="0"/>
                  <w:marBottom w:val="0"/>
                  <w:divBdr>
                    <w:top w:val="none" w:sz="0" w:space="0" w:color="auto"/>
                    <w:left w:val="none" w:sz="0" w:space="0" w:color="auto"/>
                    <w:bottom w:val="none" w:sz="0" w:space="0" w:color="auto"/>
                    <w:right w:val="none" w:sz="0" w:space="0" w:color="auto"/>
                  </w:divBdr>
                </w:div>
                <w:div w:id="60175039">
                  <w:marLeft w:val="0"/>
                  <w:marRight w:val="0"/>
                  <w:marTop w:val="0"/>
                  <w:marBottom w:val="0"/>
                  <w:divBdr>
                    <w:top w:val="none" w:sz="0" w:space="0" w:color="auto"/>
                    <w:left w:val="none" w:sz="0" w:space="0" w:color="auto"/>
                    <w:bottom w:val="none" w:sz="0" w:space="0" w:color="auto"/>
                    <w:right w:val="none" w:sz="0" w:space="0" w:color="auto"/>
                  </w:divBdr>
                </w:div>
                <w:div w:id="1360279150">
                  <w:marLeft w:val="0"/>
                  <w:marRight w:val="0"/>
                  <w:marTop w:val="0"/>
                  <w:marBottom w:val="0"/>
                  <w:divBdr>
                    <w:top w:val="none" w:sz="0" w:space="0" w:color="auto"/>
                    <w:left w:val="none" w:sz="0" w:space="0" w:color="auto"/>
                    <w:bottom w:val="none" w:sz="0" w:space="0" w:color="auto"/>
                    <w:right w:val="none" w:sz="0" w:space="0" w:color="auto"/>
                  </w:divBdr>
                </w:div>
                <w:div w:id="1066956404">
                  <w:marLeft w:val="0"/>
                  <w:marRight w:val="0"/>
                  <w:marTop w:val="0"/>
                  <w:marBottom w:val="0"/>
                  <w:divBdr>
                    <w:top w:val="none" w:sz="0" w:space="0" w:color="auto"/>
                    <w:left w:val="none" w:sz="0" w:space="0" w:color="auto"/>
                    <w:bottom w:val="none" w:sz="0" w:space="0" w:color="auto"/>
                    <w:right w:val="none" w:sz="0" w:space="0" w:color="auto"/>
                  </w:divBdr>
                </w:div>
                <w:div w:id="1644892573">
                  <w:marLeft w:val="0"/>
                  <w:marRight w:val="0"/>
                  <w:marTop w:val="0"/>
                  <w:marBottom w:val="0"/>
                  <w:divBdr>
                    <w:top w:val="none" w:sz="0" w:space="0" w:color="auto"/>
                    <w:left w:val="none" w:sz="0" w:space="0" w:color="auto"/>
                    <w:bottom w:val="none" w:sz="0" w:space="0" w:color="auto"/>
                    <w:right w:val="none" w:sz="0" w:space="0" w:color="auto"/>
                  </w:divBdr>
                </w:div>
                <w:div w:id="1334796037">
                  <w:marLeft w:val="0"/>
                  <w:marRight w:val="0"/>
                  <w:marTop w:val="0"/>
                  <w:marBottom w:val="0"/>
                  <w:divBdr>
                    <w:top w:val="none" w:sz="0" w:space="0" w:color="auto"/>
                    <w:left w:val="none" w:sz="0" w:space="0" w:color="auto"/>
                    <w:bottom w:val="none" w:sz="0" w:space="0" w:color="auto"/>
                    <w:right w:val="none" w:sz="0" w:space="0" w:color="auto"/>
                  </w:divBdr>
                </w:div>
                <w:div w:id="1939560762">
                  <w:marLeft w:val="0"/>
                  <w:marRight w:val="0"/>
                  <w:marTop w:val="0"/>
                  <w:marBottom w:val="0"/>
                  <w:divBdr>
                    <w:top w:val="none" w:sz="0" w:space="0" w:color="auto"/>
                    <w:left w:val="none" w:sz="0" w:space="0" w:color="auto"/>
                    <w:bottom w:val="none" w:sz="0" w:space="0" w:color="auto"/>
                    <w:right w:val="none" w:sz="0" w:space="0" w:color="auto"/>
                  </w:divBdr>
                </w:div>
                <w:div w:id="449784998">
                  <w:marLeft w:val="0"/>
                  <w:marRight w:val="0"/>
                  <w:marTop w:val="0"/>
                  <w:marBottom w:val="0"/>
                  <w:divBdr>
                    <w:top w:val="none" w:sz="0" w:space="0" w:color="auto"/>
                    <w:left w:val="none" w:sz="0" w:space="0" w:color="auto"/>
                    <w:bottom w:val="none" w:sz="0" w:space="0" w:color="auto"/>
                    <w:right w:val="none" w:sz="0" w:space="0" w:color="auto"/>
                  </w:divBdr>
                </w:div>
                <w:div w:id="1605763561">
                  <w:marLeft w:val="0"/>
                  <w:marRight w:val="0"/>
                  <w:marTop w:val="0"/>
                  <w:marBottom w:val="0"/>
                  <w:divBdr>
                    <w:top w:val="none" w:sz="0" w:space="0" w:color="auto"/>
                    <w:left w:val="none" w:sz="0" w:space="0" w:color="auto"/>
                    <w:bottom w:val="none" w:sz="0" w:space="0" w:color="auto"/>
                    <w:right w:val="none" w:sz="0" w:space="0" w:color="auto"/>
                  </w:divBdr>
                </w:div>
                <w:div w:id="1156653137">
                  <w:marLeft w:val="0"/>
                  <w:marRight w:val="0"/>
                  <w:marTop w:val="0"/>
                  <w:marBottom w:val="0"/>
                  <w:divBdr>
                    <w:top w:val="none" w:sz="0" w:space="0" w:color="auto"/>
                    <w:left w:val="none" w:sz="0" w:space="0" w:color="auto"/>
                    <w:bottom w:val="none" w:sz="0" w:space="0" w:color="auto"/>
                    <w:right w:val="none" w:sz="0" w:space="0" w:color="auto"/>
                  </w:divBdr>
                </w:div>
                <w:div w:id="1226259491">
                  <w:marLeft w:val="0"/>
                  <w:marRight w:val="0"/>
                  <w:marTop w:val="0"/>
                  <w:marBottom w:val="0"/>
                  <w:divBdr>
                    <w:top w:val="none" w:sz="0" w:space="0" w:color="auto"/>
                    <w:left w:val="none" w:sz="0" w:space="0" w:color="auto"/>
                    <w:bottom w:val="none" w:sz="0" w:space="0" w:color="auto"/>
                    <w:right w:val="none" w:sz="0" w:space="0" w:color="auto"/>
                  </w:divBdr>
                </w:div>
                <w:div w:id="752438094">
                  <w:marLeft w:val="0"/>
                  <w:marRight w:val="0"/>
                  <w:marTop w:val="0"/>
                  <w:marBottom w:val="0"/>
                  <w:divBdr>
                    <w:top w:val="none" w:sz="0" w:space="0" w:color="auto"/>
                    <w:left w:val="none" w:sz="0" w:space="0" w:color="auto"/>
                    <w:bottom w:val="none" w:sz="0" w:space="0" w:color="auto"/>
                    <w:right w:val="none" w:sz="0" w:space="0" w:color="auto"/>
                  </w:divBdr>
                </w:div>
                <w:div w:id="2080245628">
                  <w:marLeft w:val="0"/>
                  <w:marRight w:val="0"/>
                  <w:marTop w:val="0"/>
                  <w:marBottom w:val="0"/>
                  <w:divBdr>
                    <w:top w:val="none" w:sz="0" w:space="0" w:color="auto"/>
                    <w:left w:val="none" w:sz="0" w:space="0" w:color="auto"/>
                    <w:bottom w:val="none" w:sz="0" w:space="0" w:color="auto"/>
                    <w:right w:val="none" w:sz="0" w:space="0" w:color="auto"/>
                  </w:divBdr>
                </w:div>
                <w:div w:id="990713106">
                  <w:marLeft w:val="0"/>
                  <w:marRight w:val="0"/>
                  <w:marTop w:val="0"/>
                  <w:marBottom w:val="0"/>
                  <w:divBdr>
                    <w:top w:val="none" w:sz="0" w:space="0" w:color="auto"/>
                    <w:left w:val="none" w:sz="0" w:space="0" w:color="auto"/>
                    <w:bottom w:val="none" w:sz="0" w:space="0" w:color="auto"/>
                    <w:right w:val="none" w:sz="0" w:space="0" w:color="auto"/>
                  </w:divBdr>
                </w:div>
                <w:div w:id="1843545375">
                  <w:marLeft w:val="0"/>
                  <w:marRight w:val="0"/>
                  <w:marTop w:val="0"/>
                  <w:marBottom w:val="0"/>
                  <w:divBdr>
                    <w:top w:val="none" w:sz="0" w:space="0" w:color="auto"/>
                    <w:left w:val="none" w:sz="0" w:space="0" w:color="auto"/>
                    <w:bottom w:val="none" w:sz="0" w:space="0" w:color="auto"/>
                    <w:right w:val="none" w:sz="0" w:space="0" w:color="auto"/>
                  </w:divBdr>
                </w:div>
                <w:div w:id="1508867290">
                  <w:marLeft w:val="0"/>
                  <w:marRight w:val="0"/>
                  <w:marTop w:val="0"/>
                  <w:marBottom w:val="0"/>
                  <w:divBdr>
                    <w:top w:val="none" w:sz="0" w:space="0" w:color="auto"/>
                    <w:left w:val="none" w:sz="0" w:space="0" w:color="auto"/>
                    <w:bottom w:val="none" w:sz="0" w:space="0" w:color="auto"/>
                    <w:right w:val="none" w:sz="0" w:space="0" w:color="auto"/>
                  </w:divBdr>
                </w:div>
                <w:div w:id="1793475202">
                  <w:marLeft w:val="0"/>
                  <w:marRight w:val="0"/>
                  <w:marTop w:val="0"/>
                  <w:marBottom w:val="0"/>
                  <w:divBdr>
                    <w:top w:val="none" w:sz="0" w:space="0" w:color="auto"/>
                    <w:left w:val="none" w:sz="0" w:space="0" w:color="auto"/>
                    <w:bottom w:val="none" w:sz="0" w:space="0" w:color="auto"/>
                    <w:right w:val="none" w:sz="0" w:space="0" w:color="auto"/>
                  </w:divBdr>
                </w:div>
                <w:div w:id="2125494757">
                  <w:marLeft w:val="0"/>
                  <w:marRight w:val="0"/>
                  <w:marTop w:val="0"/>
                  <w:marBottom w:val="0"/>
                  <w:divBdr>
                    <w:top w:val="none" w:sz="0" w:space="0" w:color="auto"/>
                    <w:left w:val="none" w:sz="0" w:space="0" w:color="auto"/>
                    <w:bottom w:val="none" w:sz="0" w:space="0" w:color="auto"/>
                    <w:right w:val="none" w:sz="0" w:space="0" w:color="auto"/>
                  </w:divBdr>
                </w:div>
                <w:div w:id="1605376785">
                  <w:marLeft w:val="0"/>
                  <w:marRight w:val="0"/>
                  <w:marTop w:val="0"/>
                  <w:marBottom w:val="0"/>
                  <w:divBdr>
                    <w:top w:val="none" w:sz="0" w:space="0" w:color="auto"/>
                    <w:left w:val="none" w:sz="0" w:space="0" w:color="auto"/>
                    <w:bottom w:val="none" w:sz="0" w:space="0" w:color="auto"/>
                    <w:right w:val="none" w:sz="0" w:space="0" w:color="auto"/>
                  </w:divBdr>
                </w:div>
                <w:div w:id="1823236104">
                  <w:marLeft w:val="0"/>
                  <w:marRight w:val="0"/>
                  <w:marTop w:val="0"/>
                  <w:marBottom w:val="0"/>
                  <w:divBdr>
                    <w:top w:val="none" w:sz="0" w:space="0" w:color="auto"/>
                    <w:left w:val="none" w:sz="0" w:space="0" w:color="auto"/>
                    <w:bottom w:val="none" w:sz="0" w:space="0" w:color="auto"/>
                    <w:right w:val="none" w:sz="0" w:space="0" w:color="auto"/>
                  </w:divBdr>
                </w:div>
                <w:div w:id="790782194">
                  <w:marLeft w:val="0"/>
                  <w:marRight w:val="0"/>
                  <w:marTop w:val="0"/>
                  <w:marBottom w:val="0"/>
                  <w:divBdr>
                    <w:top w:val="none" w:sz="0" w:space="0" w:color="auto"/>
                    <w:left w:val="none" w:sz="0" w:space="0" w:color="auto"/>
                    <w:bottom w:val="none" w:sz="0" w:space="0" w:color="auto"/>
                    <w:right w:val="none" w:sz="0" w:space="0" w:color="auto"/>
                  </w:divBdr>
                </w:div>
                <w:div w:id="1149056179">
                  <w:marLeft w:val="0"/>
                  <w:marRight w:val="0"/>
                  <w:marTop w:val="0"/>
                  <w:marBottom w:val="0"/>
                  <w:divBdr>
                    <w:top w:val="none" w:sz="0" w:space="0" w:color="auto"/>
                    <w:left w:val="none" w:sz="0" w:space="0" w:color="auto"/>
                    <w:bottom w:val="none" w:sz="0" w:space="0" w:color="auto"/>
                    <w:right w:val="none" w:sz="0" w:space="0" w:color="auto"/>
                  </w:divBdr>
                </w:div>
                <w:div w:id="1476869535">
                  <w:marLeft w:val="0"/>
                  <w:marRight w:val="0"/>
                  <w:marTop w:val="0"/>
                  <w:marBottom w:val="0"/>
                  <w:divBdr>
                    <w:top w:val="none" w:sz="0" w:space="0" w:color="auto"/>
                    <w:left w:val="none" w:sz="0" w:space="0" w:color="auto"/>
                    <w:bottom w:val="none" w:sz="0" w:space="0" w:color="auto"/>
                    <w:right w:val="none" w:sz="0" w:space="0" w:color="auto"/>
                  </w:divBdr>
                </w:div>
                <w:div w:id="606082517">
                  <w:marLeft w:val="0"/>
                  <w:marRight w:val="0"/>
                  <w:marTop w:val="0"/>
                  <w:marBottom w:val="0"/>
                  <w:divBdr>
                    <w:top w:val="none" w:sz="0" w:space="0" w:color="auto"/>
                    <w:left w:val="none" w:sz="0" w:space="0" w:color="auto"/>
                    <w:bottom w:val="none" w:sz="0" w:space="0" w:color="auto"/>
                    <w:right w:val="none" w:sz="0" w:space="0" w:color="auto"/>
                  </w:divBdr>
                </w:div>
                <w:div w:id="374426464">
                  <w:marLeft w:val="0"/>
                  <w:marRight w:val="0"/>
                  <w:marTop w:val="0"/>
                  <w:marBottom w:val="0"/>
                  <w:divBdr>
                    <w:top w:val="none" w:sz="0" w:space="0" w:color="auto"/>
                    <w:left w:val="none" w:sz="0" w:space="0" w:color="auto"/>
                    <w:bottom w:val="none" w:sz="0" w:space="0" w:color="auto"/>
                    <w:right w:val="none" w:sz="0" w:space="0" w:color="auto"/>
                  </w:divBdr>
                </w:div>
                <w:div w:id="879320747">
                  <w:marLeft w:val="0"/>
                  <w:marRight w:val="0"/>
                  <w:marTop w:val="0"/>
                  <w:marBottom w:val="0"/>
                  <w:divBdr>
                    <w:top w:val="none" w:sz="0" w:space="0" w:color="auto"/>
                    <w:left w:val="none" w:sz="0" w:space="0" w:color="auto"/>
                    <w:bottom w:val="none" w:sz="0" w:space="0" w:color="auto"/>
                    <w:right w:val="none" w:sz="0" w:space="0" w:color="auto"/>
                  </w:divBdr>
                </w:div>
                <w:div w:id="2072147645">
                  <w:marLeft w:val="0"/>
                  <w:marRight w:val="0"/>
                  <w:marTop w:val="0"/>
                  <w:marBottom w:val="0"/>
                  <w:divBdr>
                    <w:top w:val="none" w:sz="0" w:space="0" w:color="auto"/>
                    <w:left w:val="none" w:sz="0" w:space="0" w:color="auto"/>
                    <w:bottom w:val="none" w:sz="0" w:space="0" w:color="auto"/>
                    <w:right w:val="none" w:sz="0" w:space="0" w:color="auto"/>
                  </w:divBdr>
                </w:div>
                <w:div w:id="1577208732">
                  <w:marLeft w:val="0"/>
                  <w:marRight w:val="0"/>
                  <w:marTop w:val="0"/>
                  <w:marBottom w:val="0"/>
                  <w:divBdr>
                    <w:top w:val="none" w:sz="0" w:space="0" w:color="auto"/>
                    <w:left w:val="none" w:sz="0" w:space="0" w:color="auto"/>
                    <w:bottom w:val="none" w:sz="0" w:space="0" w:color="auto"/>
                    <w:right w:val="none" w:sz="0" w:space="0" w:color="auto"/>
                  </w:divBdr>
                </w:div>
                <w:div w:id="836656111">
                  <w:marLeft w:val="0"/>
                  <w:marRight w:val="0"/>
                  <w:marTop w:val="0"/>
                  <w:marBottom w:val="0"/>
                  <w:divBdr>
                    <w:top w:val="none" w:sz="0" w:space="0" w:color="auto"/>
                    <w:left w:val="none" w:sz="0" w:space="0" w:color="auto"/>
                    <w:bottom w:val="none" w:sz="0" w:space="0" w:color="auto"/>
                    <w:right w:val="none" w:sz="0" w:space="0" w:color="auto"/>
                  </w:divBdr>
                </w:div>
                <w:div w:id="2025477313">
                  <w:marLeft w:val="0"/>
                  <w:marRight w:val="0"/>
                  <w:marTop w:val="0"/>
                  <w:marBottom w:val="0"/>
                  <w:divBdr>
                    <w:top w:val="none" w:sz="0" w:space="0" w:color="auto"/>
                    <w:left w:val="none" w:sz="0" w:space="0" w:color="auto"/>
                    <w:bottom w:val="none" w:sz="0" w:space="0" w:color="auto"/>
                    <w:right w:val="none" w:sz="0" w:space="0" w:color="auto"/>
                  </w:divBdr>
                </w:div>
                <w:div w:id="386759448">
                  <w:marLeft w:val="0"/>
                  <w:marRight w:val="0"/>
                  <w:marTop w:val="0"/>
                  <w:marBottom w:val="0"/>
                  <w:divBdr>
                    <w:top w:val="none" w:sz="0" w:space="0" w:color="auto"/>
                    <w:left w:val="none" w:sz="0" w:space="0" w:color="auto"/>
                    <w:bottom w:val="none" w:sz="0" w:space="0" w:color="auto"/>
                    <w:right w:val="none" w:sz="0" w:space="0" w:color="auto"/>
                  </w:divBdr>
                </w:div>
                <w:div w:id="2033411802">
                  <w:marLeft w:val="0"/>
                  <w:marRight w:val="0"/>
                  <w:marTop w:val="0"/>
                  <w:marBottom w:val="0"/>
                  <w:divBdr>
                    <w:top w:val="none" w:sz="0" w:space="0" w:color="auto"/>
                    <w:left w:val="none" w:sz="0" w:space="0" w:color="auto"/>
                    <w:bottom w:val="none" w:sz="0" w:space="0" w:color="auto"/>
                    <w:right w:val="none" w:sz="0" w:space="0" w:color="auto"/>
                  </w:divBdr>
                </w:div>
                <w:div w:id="1694071551">
                  <w:marLeft w:val="0"/>
                  <w:marRight w:val="0"/>
                  <w:marTop w:val="0"/>
                  <w:marBottom w:val="0"/>
                  <w:divBdr>
                    <w:top w:val="none" w:sz="0" w:space="0" w:color="auto"/>
                    <w:left w:val="none" w:sz="0" w:space="0" w:color="auto"/>
                    <w:bottom w:val="none" w:sz="0" w:space="0" w:color="auto"/>
                    <w:right w:val="none" w:sz="0" w:space="0" w:color="auto"/>
                  </w:divBdr>
                </w:div>
                <w:div w:id="582301026">
                  <w:marLeft w:val="0"/>
                  <w:marRight w:val="0"/>
                  <w:marTop w:val="0"/>
                  <w:marBottom w:val="0"/>
                  <w:divBdr>
                    <w:top w:val="none" w:sz="0" w:space="0" w:color="auto"/>
                    <w:left w:val="none" w:sz="0" w:space="0" w:color="auto"/>
                    <w:bottom w:val="none" w:sz="0" w:space="0" w:color="auto"/>
                    <w:right w:val="none" w:sz="0" w:space="0" w:color="auto"/>
                  </w:divBdr>
                </w:div>
                <w:div w:id="113260136">
                  <w:marLeft w:val="0"/>
                  <w:marRight w:val="0"/>
                  <w:marTop w:val="0"/>
                  <w:marBottom w:val="0"/>
                  <w:divBdr>
                    <w:top w:val="none" w:sz="0" w:space="0" w:color="auto"/>
                    <w:left w:val="none" w:sz="0" w:space="0" w:color="auto"/>
                    <w:bottom w:val="none" w:sz="0" w:space="0" w:color="auto"/>
                    <w:right w:val="none" w:sz="0" w:space="0" w:color="auto"/>
                  </w:divBdr>
                </w:div>
                <w:div w:id="1052313881">
                  <w:marLeft w:val="0"/>
                  <w:marRight w:val="0"/>
                  <w:marTop w:val="0"/>
                  <w:marBottom w:val="0"/>
                  <w:divBdr>
                    <w:top w:val="none" w:sz="0" w:space="0" w:color="auto"/>
                    <w:left w:val="none" w:sz="0" w:space="0" w:color="auto"/>
                    <w:bottom w:val="none" w:sz="0" w:space="0" w:color="auto"/>
                    <w:right w:val="none" w:sz="0" w:space="0" w:color="auto"/>
                  </w:divBdr>
                </w:div>
                <w:div w:id="448401201">
                  <w:marLeft w:val="0"/>
                  <w:marRight w:val="0"/>
                  <w:marTop w:val="0"/>
                  <w:marBottom w:val="0"/>
                  <w:divBdr>
                    <w:top w:val="none" w:sz="0" w:space="0" w:color="auto"/>
                    <w:left w:val="none" w:sz="0" w:space="0" w:color="auto"/>
                    <w:bottom w:val="none" w:sz="0" w:space="0" w:color="auto"/>
                    <w:right w:val="none" w:sz="0" w:space="0" w:color="auto"/>
                  </w:divBdr>
                </w:div>
                <w:div w:id="1776442471">
                  <w:marLeft w:val="0"/>
                  <w:marRight w:val="0"/>
                  <w:marTop w:val="0"/>
                  <w:marBottom w:val="0"/>
                  <w:divBdr>
                    <w:top w:val="none" w:sz="0" w:space="0" w:color="auto"/>
                    <w:left w:val="none" w:sz="0" w:space="0" w:color="auto"/>
                    <w:bottom w:val="none" w:sz="0" w:space="0" w:color="auto"/>
                    <w:right w:val="none" w:sz="0" w:space="0" w:color="auto"/>
                  </w:divBdr>
                </w:div>
                <w:div w:id="136145230">
                  <w:marLeft w:val="0"/>
                  <w:marRight w:val="0"/>
                  <w:marTop w:val="0"/>
                  <w:marBottom w:val="0"/>
                  <w:divBdr>
                    <w:top w:val="none" w:sz="0" w:space="0" w:color="auto"/>
                    <w:left w:val="none" w:sz="0" w:space="0" w:color="auto"/>
                    <w:bottom w:val="none" w:sz="0" w:space="0" w:color="auto"/>
                    <w:right w:val="none" w:sz="0" w:space="0" w:color="auto"/>
                  </w:divBdr>
                </w:div>
                <w:div w:id="2078430276">
                  <w:marLeft w:val="0"/>
                  <w:marRight w:val="0"/>
                  <w:marTop w:val="0"/>
                  <w:marBottom w:val="0"/>
                  <w:divBdr>
                    <w:top w:val="none" w:sz="0" w:space="0" w:color="auto"/>
                    <w:left w:val="none" w:sz="0" w:space="0" w:color="auto"/>
                    <w:bottom w:val="none" w:sz="0" w:space="0" w:color="auto"/>
                    <w:right w:val="none" w:sz="0" w:space="0" w:color="auto"/>
                  </w:divBdr>
                </w:div>
                <w:div w:id="1594774598">
                  <w:marLeft w:val="0"/>
                  <w:marRight w:val="0"/>
                  <w:marTop w:val="0"/>
                  <w:marBottom w:val="0"/>
                  <w:divBdr>
                    <w:top w:val="none" w:sz="0" w:space="0" w:color="auto"/>
                    <w:left w:val="none" w:sz="0" w:space="0" w:color="auto"/>
                    <w:bottom w:val="none" w:sz="0" w:space="0" w:color="auto"/>
                    <w:right w:val="none" w:sz="0" w:space="0" w:color="auto"/>
                  </w:divBdr>
                </w:div>
                <w:div w:id="849952863">
                  <w:marLeft w:val="0"/>
                  <w:marRight w:val="0"/>
                  <w:marTop w:val="0"/>
                  <w:marBottom w:val="0"/>
                  <w:divBdr>
                    <w:top w:val="none" w:sz="0" w:space="0" w:color="auto"/>
                    <w:left w:val="none" w:sz="0" w:space="0" w:color="auto"/>
                    <w:bottom w:val="none" w:sz="0" w:space="0" w:color="auto"/>
                    <w:right w:val="none" w:sz="0" w:space="0" w:color="auto"/>
                  </w:divBdr>
                </w:div>
                <w:div w:id="630287241">
                  <w:marLeft w:val="0"/>
                  <w:marRight w:val="0"/>
                  <w:marTop w:val="0"/>
                  <w:marBottom w:val="0"/>
                  <w:divBdr>
                    <w:top w:val="none" w:sz="0" w:space="0" w:color="auto"/>
                    <w:left w:val="none" w:sz="0" w:space="0" w:color="auto"/>
                    <w:bottom w:val="none" w:sz="0" w:space="0" w:color="auto"/>
                    <w:right w:val="none" w:sz="0" w:space="0" w:color="auto"/>
                  </w:divBdr>
                </w:div>
                <w:div w:id="521936454">
                  <w:marLeft w:val="0"/>
                  <w:marRight w:val="0"/>
                  <w:marTop w:val="0"/>
                  <w:marBottom w:val="0"/>
                  <w:divBdr>
                    <w:top w:val="none" w:sz="0" w:space="0" w:color="auto"/>
                    <w:left w:val="none" w:sz="0" w:space="0" w:color="auto"/>
                    <w:bottom w:val="none" w:sz="0" w:space="0" w:color="auto"/>
                    <w:right w:val="none" w:sz="0" w:space="0" w:color="auto"/>
                  </w:divBdr>
                </w:div>
                <w:div w:id="1940525878">
                  <w:marLeft w:val="0"/>
                  <w:marRight w:val="0"/>
                  <w:marTop w:val="0"/>
                  <w:marBottom w:val="0"/>
                  <w:divBdr>
                    <w:top w:val="none" w:sz="0" w:space="0" w:color="auto"/>
                    <w:left w:val="none" w:sz="0" w:space="0" w:color="auto"/>
                    <w:bottom w:val="none" w:sz="0" w:space="0" w:color="auto"/>
                    <w:right w:val="none" w:sz="0" w:space="0" w:color="auto"/>
                  </w:divBdr>
                </w:div>
                <w:div w:id="286666545">
                  <w:marLeft w:val="0"/>
                  <w:marRight w:val="0"/>
                  <w:marTop w:val="0"/>
                  <w:marBottom w:val="0"/>
                  <w:divBdr>
                    <w:top w:val="none" w:sz="0" w:space="0" w:color="auto"/>
                    <w:left w:val="none" w:sz="0" w:space="0" w:color="auto"/>
                    <w:bottom w:val="none" w:sz="0" w:space="0" w:color="auto"/>
                    <w:right w:val="none" w:sz="0" w:space="0" w:color="auto"/>
                  </w:divBdr>
                </w:div>
                <w:div w:id="1861508886">
                  <w:marLeft w:val="0"/>
                  <w:marRight w:val="0"/>
                  <w:marTop w:val="0"/>
                  <w:marBottom w:val="0"/>
                  <w:divBdr>
                    <w:top w:val="none" w:sz="0" w:space="0" w:color="auto"/>
                    <w:left w:val="none" w:sz="0" w:space="0" w:color="auto"/>
                    <w:bottom w:val="none" w:sz="0" w:space="0" w:color="auto"/>
                    <w:right w:val="none" w:sz="0" w:space="0" w:color="auto"/>
                  </w:divBdr>
                </w:div>
                <w:div w:id="20269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92088">
      <w:bodyDiv w:val="1"/>
      <w:marLeft w:val="0"/>
      <w:marRight w:val="0"/>
      <w:marTop w:val="0"/>
      <w:marBottom w:val="0"/>
      <w:divBdr>
        <w:top w:val="none" w:sz="0" w:space="0" w:color="auto"/>
        <w:left w:val="none" w:sz="0" w:space="0" w:color="auto"/>
        <w:bottom w:val="none" w:sz="0" w:space="0" w:color="auto"/>
        <w:right w:val="none" w:sz="0" w:space="0" w:color="auto"/>
      </w:divBdr>
    </w:div>
    <w:div w:id="897202973">
      <w:bodyDiv w:val="1"/>
      <w:marLeft w:val="0"/>
      <w:marRight w:val="0"/>
      <w:marTop w:val="0"/>
      <w:marBottom w:val="0"/>
      <w:divBdr>
        <w:top w:val="none" w:sz="0" w:space="0" w:color="auto"/>
        <w:left w:val="none" w:sz="0" w:space="0" w:color="auto"/>
        <w:bottom w:val="none" w:sz="0" w:space="0" w:color="auto"/>
        <w:right w:val="none" w:sz="0" w:space="0" w:color="auto"/>
      </w:divBdr>
    </w:div>
    <w:div w:id="916280068">
      <w:bodyDiv w:val="1"/>
      <w:marLeft w:val="0"/>
      <w:marRight w:val="0"/>
      <w:marTop w:val="0"/>
      <w:marBottom w:val="0"/>
      <w:divBdr>
        <w:top w:val="none" w:sz="0" w:space="0" w:color="auto"/>
        <w:left w:val="none" w:sz="0" w:space="0" w:color="auto"/>
        <w:bottom w:val="none" w:sz="0" w:space="0" w:color="auto"/>
        <w:right w:val="none" w:sz="0" w:space="0" w:color="auto"/>
      </w:divBdr>
    </w:div>
    <w:div w:id="1159424104">
      <w:bodyDiv w:val="1"/>
      <w:marLeft w:val="0"/>
      <w:marRight w:val="0"/>
      <w:marTop w:val="0"/>
      <w:marBottom w:val="0"/>
      <w:divBdr>
        <w:top w:val="none" w:sz="0" w:space="0" w:color="auto"/>
        <w:left w:val="none" w:sz="0" w:space="0" w:color="auto"/>
        <w:bottom w:val="none" w:sz="0" w:space="0" w:color="auto"/>
        <w:right w:val="none" w:sz="0" w:space="0" w:color="auto"/>
      </w:divBdr>
    </w:div>
    <w:div w:id="1280187809">
      <w:bodyDiv w:val="1"/>
      <w:marLeft w:val="0"/>
      <w:marRight w:val="0"/>
      <w:marTop w:val="0"/>
      <w:marBottom w:val="0"/>
      <w:divBdr>
        <w:top w:val="none" w:sz="0" w:space="0" w:color="auto"/>
        <w:left w:val="none" w:sz="0" w:space="0" w:color="auto"/>
        <w:bottom w:val="none" w:sz="0" w:space="0" w:color="auto"/>
        <w:right w:val="none" w:sz="0" w:space="0" w:color="auto"/>
      </w:divBdr>
    </w:div>
    <w:div w:id="1463884128">
      <w:bodyDiv w:val="1"/>
      <w:marLeft w:val="0"/>
      <w:marRight w:val="0"/>
      <w:marTop w:val="0"/>
      <w:marBottom w:val="0"/>
      <w:divBdr>
        <w:top w:val="none" w:sz="0" w:space="0" w:color="auto"/>
        <w:left w:val="none" w:sz="0" w:space="0" w:color="auto"/>
        <w:bottom w:val="none" w:sz="0" w:space="0" w:color="auto"/>
        <w:right w:val="none" w:sz="0" w:space="0" w:color="auto"/>
      </w:divBdr>
    </w:div>
    <w:div w:id="1557155521">
      <w:bodyDiv w:val="1"/>
      <w:marLeft w:val="0"/>
      <w:marRight w:val="0"/>
      <w:marTop w:val="0"/>
      <w:marBottom w:val="0"/>
      <w:divBdr>
        <w:top w:val="none" w:sz="0" w:space="0" w:color="auto"/>
        <w:left w:val="none" w:sz="0" w:space="0" w:color="auto"/>
        <w:bottom w:val="none" w:sz="0" w:space="0" w:color="auto"/>
        <w:right w:val="none" w:sz="0" w:space="0" w:color="auto"/>
      </w:divBdr>
    </w:div>
    <w:div w:id="1568303691">
      <w:bodyDiv w:val="1"/>
      <w:marLeft w:val="0"/>
      <w:marRight w:val="0"/>
      <w:marTop w:val="0"/>
      <w:marBottom w:val="0"/>
      <w:divBdr>
        <w:top w:val="none" w:sz="0" w:space="0" w:color="auto"/>
        <w:left w:val="none" w:sz="0" w:space="0" w:color="auto"/>
        <w:bottom w:val="none" w:sz="0" w:space="0" w:color="auto"/>
        <w:right w:val="none" w:sz="0" w:space="0" w:color="auto"/>
      </w:divBdr>
    </w:div>
    <w:div w:id="1574467584">
      <w:bodyDiv w:val="1"/>
      <w:marLeft w:val="0"/>
      <w:marRight w:val="0"/>
      <w:marTop w:val="0"/>
      <w:marBottom w:val="0"/>
      <w:divBdr>
        <w:top w:val="none" w:sz="0" w:space="0" w:color="auto"/>
        <w:left w:val="none" w:sz="0" w:space="0" w:color="auto"/>
        <w:bottom w:val="none" w:sz="0" w:space="0" w:color="auto"/>
        <w:right w:val="none" w:sz="0" w:space="0" w:color="auto"/>
      </w:divBdr>
    </w:div>
    <w:div w:id="1628314584">
      <w:bodyDiv w:val="1"/>
      <w:marLeft w:val="0"/>
      <w:marRight w:val="0"/>
      <w:marTop w:val="0"/>
      <w:marBottom w:val="0"/>
      <w:divBdr>
        <w:top w:val="none" w:sz="0" w:space="0" w:color="auto"/>
        <w:left w:val="none" w:sz="0" w:space="0" w:color="auto"/>
        <w:bottom w:val="none" w:sz="0" w:space="0" w:color="auto"/>
        <w:right w:val="none" w:sz="0" w:space="0" w:color="auto"/>
      </w:divBdr>
      <w:divsChild>
        <w:div w:id="1847986158">
          <w:marLeft w:val="0"/>
          <w:marRight w:val="0"/>
          <w:marTop w:val="15"/>
          <w:marBottom w:val="0"/>
          <w:divBdr>
            <w:top w:val="none" w:sz="0" w:space="0" w:color="auto"/>
            <w:left w:val="none" w:sz="0" w:space="0" w:color="auto"/>
            <w:bottom w:val="none" w:sz="0" w:space="0" w:color="auto"/>
            <w:right w:val="none" w:sz="0" w:space="0" w:color="auto"/>
          </w:divBdr>
          <w:divsChild>
            <w:div w:id="248658581">
              <w:marLeft w:val="0"/>
              <w:marRight w:val="0"/>
              <w:marTop w:val="0"/>
              <w:marBottom w:val="0"/>
              <w:divBdr>
                <w:top w:val="none" w:sz="0" w:space="0" w:color="auto"/>
                <w:left w:val="none" w:sz="0" w:space="0" w:color="auto"/>
                <w:bottom w:val="none" w:sz="0" w:space="0" w:color="auto"/>
                <w:right w:val="none" w:sz="0" w:space="0" w:color="auto"/>
              </w:divBdr>
              <w:divsChild>
                <w:div w:id="2000885301">
                  <w:marLeft w:val="0"/>
                  <w:marRight w:val="0"/>
                  <w:marTop w:val="0"/>
                  <w:marBottom w:val="0"/>
                  <w:divBdr>
                    <w:top w:val="none" w:sz="0" w:space="0" w:color="auto"/>
                    <w:left w:val="none" w:sz="0" w:space="0" w:color="auto"/>
                    <w:bottom w:val="none" w:sz="0" w:space="0" w:color="auto"/>
                    <w:right w:val="none" w:sz="0" w:space="0" w:color="auto"/>
                  </w:divBdr>
                </w:div>
                <w:div w:id="81068537">
                  <w:marLeft w:val="0"/>
                  <w:marRight w:val="0"/>
                  <w:marTop w:val="0"/>
                  <w:marBottom w:val="0"/>
                  <w:divBdr>
                    <w:top w:val="none" w:sz="0" w:space="0" w:color="auto"/>
                    <w:left w:val="none" w:sz="0" w:space="0" w:color="auto"/>
                    <w:bottom w:val="none" w:sz="0" w:space="0" w:color="auto"/>
                    <w:right w:val="none" w:sz="0" w:space="0" w:color="auto"/>
                  </w:divBdr>
                </w:div>
                <w:div w:id="1147551604">
                  <w:marLeft w:val="0"/>
                  <w:marRight w:val="0"/>
                  <w:marTop w:val="0"/>
                  <w:marBottom w:val="0"/>
                  <w:divBdr>
                    <w:top w:val="none" w:sz="0" w:space="0" w:color="auto"/>
                    <w:left w:val="none" w:sz="0" w:space="0" w:color="auto"/>
                    <w:bottom w:val="none" w:sz="0" w:space="0" w:color="auto"/>
                    <w:right w:val="none" w:sz="0" w:space="0" w:color="auto"/>
                  </w:divBdr>
                </w:div>
                <w:div w:id="1510633305">
                  <w:marLeft w:val="0"/>
                  <w:marRight w:val="0"/>
                  <w:marTop w:val="0"/>
                  <w:marBottom w:val="0"/>
                  <w:divBdr>
                    <w:top w:val="none" w:sz="0" w:space="0" w:color="auto"/>
                    <w:left w:val="none" w:sz="0" w:space="0" w:color="auto"/>
                    <w:bottom w:val="none" w:sz="0" w:space="0" w:color="auto"/>
                    <w:right w:val="none" w:sz="0" w:space="0" w:color="auto"/>
                  </w:divBdr>
                </w:div>
                <w:div w:id="1225095587">
                  <w:marLeft w:val="0"/>
                  <w:marRight w:val="0"/>
                  <w:marTop w:val="0"/>
                  <w:marBottom w:val="0"/>
                  <w:divBdr>
                    <w:top w:val="none" w:sz="0" w:space="0" w:color="auto"/>
                    <w:left w:val="none" w:sz="0" w:space="0" w:color="auto"/>
                    <w:bottom w:val="none" w:sz="0" w:space="0" w:color="auto"/>
                    <w:right w:val="none" w:sz="0" w:space="0" w:color="auto"/>
                  </w:divBdr>
                </w:div>
                <w:div w:id="474755">
                  <w:marLeft w:val="0"/>
                  <w:marRight w:val="0"/>
                  <w:marTop w:val="0"/>
                  <w:marBottom w:val="0"/>
                  <w:divBdr>
                    <w:top w:val="none" w:sz="0" w:space="0" w:color="auto"/>
                    <w:left w:val="none" w:sz="0" w:space="0" w:color="auto"/>
                    <w:bottom w:val="none" w:sz="0" w:space="0" w:color="auto"/>
                    <w:right w:val="none" w:sz="0" w:space="0" w:color="auto"/>
                  </w:divBdr>
                </w:div>
                <w:div w:id="1393850693">
                  <w:marLeft w:val="0"/>
                  <w:marRight w:val="0"/>
                  <w:marTop w:val="0"/>
                  <w:marBottom w:val="0"/>
                  <w:divBdr>
                    <w:top w:val="none" w:sz="0" w:space="0" w:color="auto"/>
                    <w:left w:val="none" w:sz="0" w:space="0" w:color="auto"/>
                    <w:bottom w:val="none" w:sz="0" w:space="0" w:color="auto"/>
                    <w:right w:val="none" w:sz="0" w:space="0" w:color="auto"/>
                  </w:divBdr>
                </w:div>
                <w:div w:id="88039626">
                  <w:marLeft w:val="0"/>
                  <w:marRight w:val="0"/>
                  <w:marTop w:val="0"/>
                  <w:marBottom w:val="0"/>
                  <w:divBdr>
                    <w:top w:val="none" w:sz="0" w:space="0" w:color="auto"/>
                    <w:left w:val="none" w:sz="0" w:space="0" w:color="auto"/>
                    <w:bottom w:val="none" w:sz="0" w:space="0" w:color="auto"/>
                    <w:right w:val="none" w:sz="0" w:space="0" w:color="auto"/>
                  </w:divBdr>
                </w:div>
                <w:div w:id="1379091054">
                  <w:marLeft w:val="0"/>
                  <w:marRight w:val="0"/>
                  <w:marTop w:val="0"/>
                  <w:marBottom w:val="0"/>
                  <w:divBdr>
                    <w:top w:val="none" w:sz="0" w:space="0" w:color="auto"/>
                    <w:left w:val="none" w:sz="0" w:space="0" w:color="auto"/>
                    <w:bottom w:val="none" w:sz="0" w:space="0" w:color="auto"/>
                    <w:right w:val="none" w:sz="0" w:space="0" w:color="auto"/>
                  </w:divBdr>
                </w:div>
                <w:div w:id="512770105">
                  <w:marLeft w:val="0"/>
                  <w:marRight w:val="0"/>
                  <w:marTop w:val="0"/>
                  <w:marBottom w:val="0"/>
                  <w:divBdr>
                    <w:top w:val="none" w:sz="0" w:space="0" w:color="auto"/>
                    <w:left w:val="none" w:sz="0" w:space="0" w:color="auto"/>
                    <w:bottom w:val="none" w:sz="0" w:space="0" w:color="auto"/>
                    <w:right w:val="none" w:sz="0" w:space="0" w:color="auto"/>
                  </w:divBdr>
                </w:div>
                <w:div w:id="1759859940">
                  <w:marLeft w:val="0"/>
                  <w:marRight w:val="0"/>
                  <w:marTop w:val="0"/>
                  <w:marBottom w:val="0"/>
                  <w:divBdr>
                    <w:top w:val="none" w:sz="0" w:space="0" w:color="auto"/>
                    <w:left w:val="none" w:sz="0" w:space="0" w:color="auto"/>
                    <w:bottom w:val="none" w:sz="0" w:space="0" w:color="auto"/>
                    <w:right w:val="none" w:sz="0" w:space="0" w:color="auto"/>
                  </w:divBdr>
                </w:div>
                <w:div w:id="1107385332">
                  <w:marLeft w:val="0"/>
                  <w:marRight w:val="0"/>
                  <w:marTop w:val="0"/>
                  <w:marBottom w:val="0"/>
                  <w:divBdr>
                    <w:top w:val="none" w:sz="0" w:space="0" w:color="auto"/>
                    <w:left w:val="none" w:sz="0" w:space="0" w:color="auto"/>
                    <w:bottom w:val="none" w:sz="0" w:space="0" w:color="auto"/>
                    <w:right w:val="none" w:sz="0" w:space="0" w:color="auto"/>
                  </w:divBdr>
                </w:div>
                <w:div w:id="1068578820">
                  <w:marLeft w:val="0"/>
                  <w:marRight w:val="0"/>
                  <w:marTop w:val="0"/>
                  <w:marBottom w:val="0"/>
                  <w:divBdr>
                    <w:top w:val="none" w:sz="0" w:space="0" w:color="auto"/>
                    <w:left w:val="none" w:sz="0" w:space="0" w:color="auto"/>
                    <w:bottom w:val="none" w:sz="0" w:space="0" w:color="auto"/>
                    <w:right w:val="none" w:sz="0" w:space="0" w:color="auto"/>
                  </w:divBdr>
                </w:div>
                <w:div w:id="299502228">
                  <w:marLeft w:val="0"/>
                  <w:marRight w:val="0"/>
                  <w:marTop w:val="0"/>
                  <w:marBottom w:val="0"/>
                  <w:divBdr>
                    <w:top w:val="none" w:sz="0" w:space="0" w:color="auto"/>
                    <w:left w:val="none" w:sz="0" w:space="0" w:color="auto"/>
                    <w:bottom w:val="none" w:sz="0" w:space="0" w:color="auto"/>
                    <w:right w:val="none" w:sz="0" w:space="0" w:color="auto"/>
                  </w:divBdr>
                </w:div>
                <w:div w:id="1502813830">
                  <w:marLeft w:val="0"/>
                  <w:marRight w:val="0"/>
                  <w:marTop w:val="0"/>
                  <w:marBottom w:val="0"/>
                  <w:divBdr>
                    <w:top w:val="none" w:sz="0" w:space="0" w:color="auto"/>
                    <w:left w:val="none" w:sz="0" w:space="0" w:color="auto"/>
                    <w:bottom w:val="none" w:sz="0" w:space="0" w:color="auto"/>
                    <w:right w:val="none" w:sz="0" w:space="0" w:color="auto"/>
                  </w:divBdr>
                </w:div>
                <w:div w:id="379598430">
                  <w:marLeft w:val="0"/>
                  <w:marRight w:val="0"/>
                  <w:marTop w:val="0"/>
                  <w:marBottom w:val="0"/>
                  <w:divBdr>
                    <w:top w:val="none" w:sz="0" w:space="0" w:color="auto"/>
                    <w:left w:val="none" w:sz="0" w:space="0" w:color="auto"/>
                    <w:bottom w:val="none" w:sz="0" w:space="0" w:color="auto"/>
                    <w:right w:val="none" w:sz="0" w:space="0" w:color="auto"/>
                  </w:divBdr>
                </w:div>
                <w:div w:id="1426269002">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239028322">
                  <w:marLeft w:val="0"/>
                  <w:marRight w:val="0"/>
                  <w:marTop w:val="0"/>
                  <w:marBottom w:val="0"/>
                  <w:divBdr>
                    <w:top w:val="none" w:sz="0" w:space="0" w:color="auto"/>
                    <w:left w:val="none" w:sz="0" w:space="0" w:color="auto"/>
                    <w:bottom w:val="none" w:sz="0" w:space="0" w:color="auto"/>
                    <w:right w:val="none" w:sz="0" w:space="0" w:color="auto"/>
                  </w:divBdr>
                </w:div>
                <w:div w:id="1686322154">
                  <w:marLeft w:val="0"/>
                  <w:marRight w:val="0"/>
                  <w:marTop w:val="0"/>
                  <w:marBottom w:val="0"/>
                  <w:divBdr>
                    <w:top w:val="none" w:sz="0" w:space="0" w:color="auto"/>
                    <w:left w:val="none" w:sz="0" w:space="0" w:color="auto"/>
                    <w:bottom w:val="none" w:sz="0" w:space="0" w:color="auto"/>
                    <w:right w:val="none" w:sz="0" w:space="0" w:color="auto"/>
                  </w:divBdr>
                </w:div>
                <w:div w:id="466168522">
                  <w:marLeft w:val="0"/>
                  <w:marRight w:val="0"/>
                  <w:marTop w:val="0"/>
                  <w:marBottom w:val="0"/>
                  <w:divBdr>
                    <w:top w:val="none" w:sz="0" w:space="0" w:color="auto"/>
                    <w:left w:val="none" w:sz="0" w:space="0" w:color="auto"/>
                    <w:bottom w:val="none" w:sz="0" w:space="0" w:color="auto"/>
                    <w:right w:val="none" w:sz="0" w:space="0" w:color="auto"/>
                  </w:divBdr>
                </w:div>
                <w:div w:id="616789246">
                  <w:marLeft w:val="0"/>
                  <w:marRight w:val="0"/>
                  <w:marTop w:val="0"/>
                  <w:marBottom w:val="0"/>
                  <w:divBdr>
                    <w:top w:val="none" w:sz="0" w:space="0" w:color="auto"/>
                    <w:left w:val="none" w:sz="0" w:space="0" w:color="auto"/>
                    <w:bottom w:val="none" w:sz="0" w:space="0" w:color="auto"/>
                    <w:right w:val="none" w:sz="0" w:space="0" w:color="auto"/>
                  </w:divBdr>
                </w:div>
                <w:div w:id="1382436644">
                  <w:marLeft w:val="0"/>
                  <w:marRight w:val="0"/>
                  <w:marTop w:val="0"/>
                  <w:marBottom w:val="0"/>
                  <w:divBdr>
                    <w:top w:val="none" w:sz="0" w:space="0" w:color="auto"/>
                    <w:left w:val="none" w:sz="0" w:space="0" w:color="auto"/>
                    <w:bottom w:val="none" w:sz="0" w:space="0" w:color="auto"/>
                    <w:right w:val="none" w:sz="0" w:space="0" w:color="auto"/>
                  </w:divBdr>
                </w:div>
                <w:div w:id="1030573984">
                  <w:marLeft w:val="0"/>
                  <w:marRight w:val="0"/>
                  <w:marTop w:val="0"/>
                  <w:marBottom w:val="0"/>
                  <w:divBdr>
                    <w:top w:val="none" w:sz="0" w:space="0" w:color="auto"/>
                    <w:left w:val="none" w:sz="0" w:space="0" w:color="auto"/>
                    <w:bottom w:val="none" w:sz="0" w:space="0" w:color="auto"/>
                    <w:right w:val="none" w:sz="0" w:space="0" w:color="auto"/>
                  </w:divBdr>
                </w:div>
                <w:div w:id="1266040594">
                  <w:marLeft w:val="0"/>
                  <w:marRight w:val="0"/>
                  <w:marTop w:val="0"/>
                  <w:marBottom w:val="0"/>
                  <w:divBdr>
                    <w:top w:val="none" w:sz="0" w:space="0" w:color="auto"/>
                    <w:left w:val="none" w:sz="0" w:space="0" w:color="auto"/>
                    <w:bottom w:val="none" w:sz="0" w:space="0" w:color="auto"/>
                    <w:right w:val="none" w:sz="0" w:space="0" w:color="auto"/>
                  </w:divBdr>
                </w:div>
                <w:div w:id="808398686">
                  <w:marLeft w:val="0"/>
                  <w:marRight w:val="0"/>
                  <w:marTop w:val="0"/>
                  <w:marBottom w:val="0"/>
                  <w:divBdr>
                    <w:top w:val="none" w:sz="0" w:space="0" w:color="auto"/>
                    <w:left w:val="none" w:sz="0" w:space="0" w:color="auto"/>
                    <w:bottom w:val="none" w:sz="0" w:space="0" w:color="auto"/>
                    <w:right w:val="none" w:sz="0" w:space="0" w:color="auto"/>
                  </w:divBdr>
                </w:div>
                <w:div w:id="1212156960">
                  <w:marLeft w:val="0"/>
                  <w:marRight w:val="0"/>
                  <w:marTop w:val="0"/>
                  <w:marBottom w:val="0"/>
                  <w:divBdr>
                    <w:top w:val="none" w:sz="0" w:space="0" w:color="auto"/>
                    <w:left w:val="none" w:sz="0" w:space="0" w:color="auto"/>
                    <w:bottom w:val="none" w:sz="0" w:space="0" w:color="auto"/>
                    <w:right w:val="none" w:sz="0" w:space="0" w:color="auto"/>
                  </w:divBdr>
                </w:div>
                <w:div w:id="725490553">
                  <w:marLeft w:val="0"/>
                  <w:marRight w:val="0"/>
                  <w:marTop w:val="0"/>
                  <w:marBottom w:val="0"/>
                  <w:divBdr>
                    <w:top w:val="none" w:sz="0" w:space="0" w:color="auto"/>
                    <w:left w:val="none" w:sz="0" w:space="0" w:color="auto"/>
                    <w:bottom w:val="none" w:sz="0" w:space="0" w:color="auto"/>
                    <w:right w:val="none" w:sz="0" w:space="0" w:color="auto"/>
                  </w:divBdr>
                </w:div>
                <w:div w:id="1997223529">
                  <w:marLeft w:val="0"/>
                  <w:marRight w:val="0"/>
                  <w:marTop w:val="0"/>
                  <w:marBottom w:val="0"/>
                  <w:divBdr>
                    <w:top w:val="none" w:sz="0" w:space="0" w:color="auto"/>
                    <w:left w:val="none" w:sz="0" w:space="0" w:color="auto"/>
                    <w:bottom w:val="none" w:sz="0" w:space="0" w:color="auto"/>
                    <w:right w:val="none" w:sz="0" w:space="0" w:color="auto"/>
                  </w:divBdr>
                </w:div>
                <w:div w:id="1823888083">
                  <w:marLeft w:val="0"/>
                  <w:marRight w:val="0"/>
                  <w:marTop w:val="0"/>
                  <w:marBottom w:val="0"/>
                  <w:divBdr>
                    <w:top w:val="none" w:sz="0" w:space="0" w:color="auto"/>
                    <w:left w:val="none" w:sz="0" w:space="0" w:color="auto"/>
                    <w:bottom w:val="none" w:sz="0" w:space="0" w:color="auto"/>
                    <w:right w:val="none" w:sz="0" w:space="0" w:color="auto"/>
                  </w:divBdr>
                </w:div>
                <w:div w:id="101152426">
                  <w:marLeft w:val="0"/>
                  <w:marRight w:val="0"/>
                  <w:marTop w:val="0"/>
                  <w:marBottom w:val="0"/>
                  <w:divBdr>
                    <w:top w:val="none" w:sz="0" w:space="0" w:color="auto"/>
                    <w:left w:val="none" w:sz="0" w:space="0" w:color="auto"/>
                    <w:bottom w:val="none" w:sz="0" w:space="0" w:color="auto"/>
                    <w:right w:val="none" w:sz="0" w:space="0" w:color="auto"/>
                  </w:divBdr>
                </w:div>
                <w:div w:id="201982773">
                  <w:marLeft w:val="0"/>
                  <w:marRight w:val="0"/>
                  <w:marTop w:val="0"/>
                  <w:marBottom w:val="0"/>
                  <w:divBdr>
                    <w:top w:val="none" w:sz="0" w:space="0" w:color="auto"/>
                    <w:left w:val="none" w:sz="0" w:space="0" w:color="auto"/>
                    <w:bottom w:val="none" w:sz="0" w:space="0" w:color="auto"/>
                    <w:right w:val="none" w:sz="0" w:space="0" w:color="auto"/>
                  </w:divBdr>
                </w:div>
                <w:div w:id="10570289">
                  <w:marLeft w:val="0"/>
                  <w:marRight w:val="0"/>
                  <w:marTop w:val="0"/>
                  <w:marBottom w:val="0"/>
                  <w:divBdr>
                    <w:top w:val="none" w:sz="0" w:space="0" w:color="auto"/>
                    <w:left w:val="none" w:sz="0" w:space="0" w:color="auto"/>
                    <w:bottom w:val="none" w:sz="0" w:space="0" w:color="auto"/>
                    <w:right w:val="none" w:sz="0" w:space="0" w:color="auto"/>
                  </w:divBdr>
                </w:div>
                <w:div w:id="1416511969">
                  <w:marLeft w:val="0"/>
                  <w:marRight w:val="0"/>
                  <w:marTop w:val="0"/>
                  <w:marBottom w:val="0"/>
                  <w:divBdr>
                    <w:top w:val="none" w:sz="0" w:space="0" w:color="auto"/>
                    <w:left w:val="none" w:sz="0" w:space="0" w:color="auto"/>
                    <w:bottom w:val="none" w:sz="0" w:space="0" w:color="auto"/>
                    <w:right w:val="none" w:sz="0" w:space="0" w:color="auto"/>
                  </w:divBdr>
                </w:div>
                <w:div w:id="1744913726">
                  <w:marLeft w:val="0"/>
                  <w:marRight w:val="0"/>
                  <w:marTop w:val="0"/>
                  <w:marBottom w:val="0"/>
                  <w:divBdr>
                    <w:top w:val="none" w:sz="0" w:space="0" w:color="auto"/>
                    <w:left w:val="none" w:sz="0" w:space="0" w:color="auto"/>
                    <w:bottom w:val="none" w:sz="0" w:space="0" w:color="auto"/>
                    <w:right w:val="none" w:sz="0" w:space="0" w:color="auto"/>
                  </w:divBdr>
                </w:div>
                <w:div w:id="1799302950">
                  <w:marLeft w:val="0"/>
                  <w:marRight w:val="0"/>
                  <w:marTop w:val="0"/>
                  <w:marBottom w:val="0"/>
                  <w:divBdr>
                    <w:top w:val="none" w:sz="0" w:space="0" w:color="auto"/>
                    <w:left w:val="none" w:sz="0" w:space="0" w:color="auto"/>
                    <w:bottom w:val="none" w:sz="0" w:space="0" w:color="auto"/>
                    <w:right w:val="none" w:sz="0" w:space="0" w:color="auto"/>
                  </w:divBdr>
                </w:div>
                <w:div w:id="1322076216">
                  <w:marLeft w:val="0"/>
                  <w:marRight w:val="0"/>
                  <w:marTop w:val="0"/>
                  <w:marBottom w:val="0"/>
                  <w:divBdr>
                    <w:top w:val="none" w:sz="0" w:space="0" w:color="auto"/>
                    <w:left w:val="none" w:sz="0" w:space="0" w:color="auto"/>
                    <w:bottom w:val="none" w:sz="0" w:space="0" w:color="auto"/>
                    <w:right w:val="none" w:sz="0" w:space="0" w:color="auto"/>
                  </w:divBdr>
                </w:div>
                <w:div w:id="775029118">
                  <w:marLeft w:val="0"/>
                  <w:marRight w:val="0"/>
                  <w:marTop w:val="0"/>
                  <w:marBottom w:val="0"/>
                  <w:divBdr>
                    <w:top w:val="none" w:sz="0" w:space="0" w:color="auto"/>
                    <w:left w:val="none" w:sz="0" w:space="0" w:color="auto"/>
                    <w:bottom w:val="none" w:sz="0" w:space="0" w:color="auto"/>
                    <w:right w:val="none" w:sz="0" w:space="0" w:color="auto"/>
                  </w:divBdr>
                </w:div>
                <w:div w:id="1116367240">
                  <w:marLeft w:val="0"/>
                  <w:marRight w:val="0"/>
                  <w:marTop w:val="0"/>
                  <w:marBottom w:val="0"/>
                  <w:divBdr>
                    <w:top w:val="none" w:sz="0" w:space="0" w:color="auto"/>
                    <w:left w:val="none" w:sz="0" w:space="0" w:color="auto"/>
                    <w:bottom w:val="none" w:sz="0" w:space="0" w:color="auto"/>
                    <w:right w:val="none" w:sz="0" w:space="0" w:color="auto"/>
                  </w:divBdr>
                </w:div>
                <w:div w:id="751581573">
                  <w:marLeft w:val="0"/>
                  <w:marRight w:val="0"/>
                  <w:marTop w:val="0"/>
                  <w:marBottom w:val="0"/>
                  <w:divBdr>
                    <w:top w:val="none" w:sz="0" w:space="0" w:color="auto"/>
                    <w:left w:val="none" w:sz="0" w:space="0" w:color="auto"/>
                    <w:bottom w:val="none" w:sz="0" w:space="0" w:color="auto"/>
                    <w:right w:val="none" w:sz="0" w:space="0" w:color="auto"/>
                  </w:divBdr>
                </w:div>
                <w:div w:id="845174103">
                  <w:marLeft w:val="0"/>
                  <w:marRight w:val="0"/>
                  <w:marTop w:val="0"/>
                  <w:marBottom w:val="0"/>
                  <w:divBdr>
                    <w:top w:val="none" w:sz="0" w:space="0" w:color="auto"/>
                    <w:left w:val="none" w:sz="0" w:space="0" w:color="auto"/>
                    <w:bottom w:val="none" w:sz="0" w:space="0" w:color="auto"/>
                    <w:right w:val="none" w:sz="0" w:space="0" w:color="auto"/>
                  </w:divBdr>
                </w:div>
                <w:div w:id="416827313">
                  <w:marLeft w:val="0"/>
                  <w:marRight w:val="0"/>
                  <w:marTop w:val="0"/>
                  <w:marBottom w:val="0"/>
                  <w:divBdr>
                    <w:top w:val="none" w:sz="0" w:space="0" w:color="auto"/>
                    <w:left w:val="none" w:sz="0" w:space="0" w:color="auto"/>
                    <w:bottom w:val="none" w:sz="0" w:space="0" w:color="auto"/>
                    <w:right w:val="none" w:sz="0" w:space="0" w:color="auto"/>
                  </w:divBdr>
                </w:div>
                <w:div w:id="2076078077">
                  <w:marLeft w:val="0"/>
                  <w:marRight w:val="0"/>
                  <w:marTop w:val="0"/>
                  <w:marBottom w:val="0"/>
                  <w:divBdr>
                    <w:top w:val="none" w:sz="0" w:space="0" w:color="auto"/>
                    <w:left w:val="none" w:sz="0" w:space="0" w:color="auto"/>
                    <w:bottom w:val="none" w:sz="0" w:space="0" w:color="auto"/>
                    <w:right w:val="none" w:sz="0" w:space="0" w:color="auto"/>
                  </w:divBdr>
                </w:div>
                <w:div w:id="1987662950">
                  <w:marLeft w:val="0"/>
                  <w:marRight w:val="0"/>
                  <w:marTop w:val="0"/>
                  <w:marBottom w:val="0"/>
                  <w:divBdr>
                    <w:top w:val="none" w:sz="0" w:space="0" w:color="auto"/>
                    <w:left w:val="none" w:sz="0" w:space="0" w:color="auto"/>
                    <w:bottom w:val="none" w:sz="0" w:space="0" w:color="auto"/>
                    <w:right w:val="none" w:sz="0" w:space="0" w:color="auto"/>
                  </w:divBdr>
                </w:div>
                <w:div w:id="2088720959">
                  <w:marLeft w:val="0"/>
                  <w:marRight w:val="0"/>
                  <w:marTop w:val="0"/>
                  <w:marBottom w:val="0"/>
                  <w:divBdr>
                    <w:top w:val="none" w:sz="0" w:space="0" w:color="auto"/>
                    <w:left w:val="none" w:sz="0" w:space="0" w:color="auto"/>
                    <w:bottom w:val="none" w:sz="0" w:space="0" w:color="auto"/>
                    <w:right w:val="none" w:sz="0" w:space="0" w:color="auto"/>
                  </w:divBdr>
                </w:div>
                <w:div w:id="1187140337">
                  <w:marLeft w:val="0"/>
                  <w:marRight w:val="0"/>
                  <w:marTop w:val="0"/>
                  <w:marBottom w:val="0"/>
                  <w:divBdr>
                    <w:top w:val="none" w:sz="0" w:space="0" w:color="auto"/>
                    <w:left w:val="none" w:sz="0" w:space="0" w:color="auto"/>
                    <w:bottom w:val="none" w:sz="0" w:space="0" w:color="auto"/>
                    <w:right w:val="none" w:sz="0" w:space="0" w:color="auto"/>
                  </w:divBdr>
                </w:div>
                <w:div w:id="2076737312">
                  <w:marLeft w:val="0"/>
                  <w:marRight w:val="0"/>
                  <w:marTop w:val="0"/>
                  <w:marBottom w:val="0"/>
                  <w:divBdr>
                    <w:top w:val="none" w:sz="0" w:space="0" w:color="auto"/>
                    <w:left w:val="none" w:sz="0" w:space="0" w:color="auto"/>
                    <w:bottom w:val="none" w:sz="0" w:space="0" w:color="auto"/>
                    <w:right w:val="none" w:sz="0" w:space="0" w:color="auto"/>
                  </w:divBdr>
                </w:div>
                <w:div w:id="311909781">
                  <w:marLeft w:val="0"/>
                  <w:marRight w:val="0"/>
                  <w:marTop w:val="0"/>
                  <w:marBottom w:val="0"/>
                  <w:divBdr>
                    <w:top w:val="none" w:sz="0" w:space="0" w:color="auto"/>
                    <w:left w:val="none" w:sz="0" w:space="0" w:color="auto"/>
                    <w:bottom w:val="none" w:sz="0" w:space="0" w:color="auto"/>
                    <w:right w:val="none" w:sz="0" w:space="0" w:color="auto"/>
                  </w:divBdr>
                </w:div>
                <w:div w:id="1152716076">
                  <w:marLeft w:val="0"/>
                  <w:marRight w:val="0"/>
                  <w:marTop w:val="0"/>
                  <w:marBottom w:val="0"/>
                  <w:divBdr>
                    <w:top w:val="none" w:sz="0" w:space="0" w:color="auto"/>
                    <w:left w:val="none" w:sz="0" w:space="0" w:color="auto"/>
                    <w:bottom w:val="none" w:sz="0" w:space="0" w:color="auto"/>
                    <w:right w:val="none" w:sz="0" w:space="0" w:color="auto"/>
                  </w:divBdr>
                </w:div>
                <w:div w:id="1558083611">
                  <w:marLeft w:val="0"/>
                  <w:marRight w:val="0"/>
                  <w:marTop w:val="0"/>
                  <w:marBottom w:val="0"/>
                  <w:divBdr>
                    <w:top w:val="none" w:sz="0" w:space="0" w:color="auto"/>
                    <w:left w:val="none" w:sz="0" w:space="0" w:color="auto"/>
                    <w:bottom w:val="none" w:sz="0" w:space="0" w:color="auto"/>
                    <w:right w:val="none" w:sz="0" w:space="0" w:color="auto"/>
                  </w:divBdr>
                </w:div>
                <w:div w:id="1073774430">
                  <w:marLeft w:val="0"/>
                  <w:marRight w:val="0"/>
                  <w:marTop w:val="0"/>
                  <w:marBottom w:val="0"/>
                  <w:divBdr>
                    <w:top w:val="none" w:sz="0" w:space="0" w:color="auto"/>
                    <w:left w:val="none" w:sz="0" w:space="0" w:color="auto"/>
                    <w:bottom w:val="none" w:sz="0" w:space="0" w:color="auto"/>
                    <w:right w:val="none" w:sz="0" w:space="0" w:color="auto"/>
                  </w:divBdr>
                </w:div>
                <w:div w:id="1485925854">
                  <w:marLeft w:val="0"/>
                  <w:marRight w:val="0"/>
                  <w:marTop w:val="0"/>
                  <w:marBottom w:val="0"/>
                  <w:divBdr>
                    <w:top w:val="none" w:sz="0" w:space="0" w:color="auto"/>
                    <w:left w:val="none" w:sz="0" w:space="0" w:color="auto"/>
                    <w:bottom w:val="none" w:sz="0" w:space="0" w:color="auto"/>
                    <w:right w:val="none" w:sz="0" w:space="0" w:color="auto"/>
                  </w:divBdr>
                </w:div>
                <w:div w:id="2108381662">
                  <w:marLeft w:val="0"/>
                  <w:marRight w:val="0"/>
                  <w:marTop w:val="0"/>
                  <w:marBottom w:val="0"/>
                  <w:divBdr>
                    <w:top w:val="none" w:sz="0" w:space="0" w:color="auto"/>
                    <w:left w:val="none" w:sz="0" w:space="0" w:color="auto"/>
                    <w:bottom w:val="none" w:sz="0" w:space="0" w:color="auto"/>
                    <w:right w:val="none" w:sz="0" w:space="0" w:color="auto"/>
                  </w:divBdr>
                </w:div>
                <w:div w:id="791830323">
                  <w:marLeft w:val="0"/>
                  <w:marRight w:val="0"/>
                  <w:marTop w:val="0"/>
                  <w:marBottom w:val="0"/>
                  <w:divBdr>
                    <w:top w:val="none" w:sz="0" w:space="0" w:color="auto"/>
                    <w:left w:val="none" w:sz="0" w:space="0" w:color="auto"/>
                    <w:bottom w:val="none" w:sz="0" w:space="0" w:color="auto"/>
                    <w:right w:val="none" w:sz="0" w:space="0" w:color="auto"/>
                  </w:divBdr>
                </w:div>
                <w:div w:id="953823446">
                  <w:marLeft w:val="0"/>
                  <w:marRight w:val="0"/>
                  <w:marTop w:val="0"/>
                  <w:marBottom w:val="0"/>
                  <w:divBdr>
                    <w:top w:val="none" w:sz="0" w:space="0" w:color="auto"/>
                    <w:left w:val="none" w:sz="0" w:space="0" w:color="auto"/>
                    <w:bottom w:val="none" w:sz="0" w:space="0" w:color="auto"/>
                    <w:right w:val="none" w:sz="0" w:space="0" w:color="auto"/>
                  </w:divBdr>
                </w:div>
                <w:div w:id="325286531">
                  <w:marLeft w:val="0"/>
                  <w:marRight w:val="0"/>
                  <w:marTop w:val="0"/>
                  <w:marBottom w:val="0"/>
                  <w:divBdr>
                    <w:top w:val="none" w:sz="0" w:space="0" w:color="auto"/>
                    <w:left w:val="none" w:sz="0" w:space="0" w:color="auto"/>
                    <w:bottom w:val="none" w:sz="0" w:space="0" w:color="auto"/>
                    <w:right w:val="none" w:sz="0" w:space="0" w:color="auto"/>
                  </w:divBdr>
                </w:div>
                <w:div w:id="411391398">
                  <w:marLeft w:val="0"/>
                  <w:marRight w:val="0"/>
                  <w:marTop w:val="0"/>
                  <w:marBottom w:val="0"/>
                  <w:divBdr>
                    <w:top w:val="none" w:sz="0" w:space="0" w:color="auto"/>
                    <w:left w:val="none" w:sz="0" w:space="0" w:color="auto"/>
                    <w:bottom w:val="none" w:sz="0" w:space="0" w:color="auto"/>
                    <w:right w:val="none" w:sz="0" w:space="0" w:color="auto"/>
                  </w:divBdr>
                </w:div>
                <w:div w:id="1812290443">
                  <w:marLeft w:val="0"/>
                  <w:marRight w:val="0"/>
                  <w:marTop w:val="0"/>
                  <w:marBottom w:val="0"/>
                  <w:divBdr>
                    <w:top w:val="none" w:sz="0" w:space="0" w:color="auto"/>
                    <w:left w:val="none" w:sz="0" w:space="0" w:color="auto"/>
                    <w:bottom w:val="none" w:sz="0" w:space="0" w:color="auto"/>
                    <w:right w:val="none" w:sz="0" w:space="0" w:color="auto"/>
                  </w:divBdr>
                </w:div>
                <w:div w:id="76561178">
                  <w:marLeft w:val="0"/>
                  <w:marRight w:val="0"/>
                  <w:marTop w:val="0"/>
                  <w:marBottom w:val="0"/>
                  <w:divBdr>
                    <w:top w:val="none" w:sz="0" w:space="0" w:color="auto"/>
                    <w:left w:val="none" w:sz="0" w:space="0" w:color="auto"/>
                    <w:bottom w:val="none" w:sz="0" w:space="0" w:color="auto"/>
                    <w:right w:val="none" w:sz="0" w:space="0" w:color="auto"/>
                  </w:divBdr>
                </w:div>
                <w:div w:id="1878279530">
                  <w:marLeft w:val="0"/>
                  <w:marRight w:val="0"/>
                  <w:marTop w:val="0"/>
                  <w:marBottom w:val="0"/>
                  <w:divBdr>
                    <w:top w:val="none" w:sz="0" w:space="0" w:color="auto"/>
                    <w:left w:val="none" w:sz="0" w:space="0" w:color="auto"/>
                    <w:bottom w:val="none" w:sz="0" w:space="0" w:color="auto"/>
                    <w:right w:val="none" w:sz="0" w:space="0" w:color="auto"/>
                  </w:divBdr>
                </w:div>
                <w:div w:id="76638237">
                  <w:marLeft w:val="0"/>
                  <w:marRight w:val="0"/>
                  <w:marTop w:val="0"/>
                  <w:marBottom w:val="0"/>
                  <w:divBdr>
                    <w:top w:val="none" w:sz="0" w:space="0" w:color="auto"/>
                    <w:left w:val="none" w:sz="0" w:space="0" w:color="auto"/>
                    <w:bottom w:val="none" w:sz="0" w:space="0" w:color="auto"/>
                    <w:right w:val="none" w:sz="0" w:space="0" w:color="auto"/>
                  </w:divBdr>
                </w:div>
                <w:div w:id="1219589304">
                  <w:marLeft w:val="0"/>
                  <w:marRight w:val="0"/>
                  <w:marTop w:val="0"/>
                  <w:marBottom w:val="0"/>
                  <w:divBdr>
                    <w:top w:val="none" w:sz="0" w:space="0" w:color="auto"/>
                    <w:left w:val="none" w:sz="0" w:space="0" w:color="auto"/>
                    <w:bottom w:val="none" w:sz="0" w:space="0" w:color="auto"/>
                    <w:right w:val="none" w:sz="0" w:space="0" w:color="auto"/>
                  </w:divBdr>
                </w:div>
                <w:div w:id="1822699284">
                  <w:marLeft w:val="0"/>
                  <w:marRight w:val="0"/>
                  <w:marTop w:val="0"/>
                  <w:marBottom w:val="0"/>
                  <w:divBdr>
                    <w:top w:val="none" w:sz="0" w:space="0" w:color="auto"/>
                    <w:left w:val="none" w:sz="0" w:space="0" w:color="auto"/>
                    <w:bottom w:val="none" w:sz="0" w:space="0" w:color="auto"/>
                    <w:right w:val="none" w:sz="0" w:space="0" w:color="auto"/>
                  </w:divBdr>
                </w:div>
                <w:div w:id="852689012">
                  <w:marLeft w:val="0"/>
                  <w:marRight w:val="0"/>
                  <w:marTop w:val="0"/>
                  <w:marBottom w:val="0"/>
                  <w:divBdr>
                    <w:top w:val="none" w:sz="0" w:space="0" w:color="auto"/>
                    <w:left w:val="none" w:sz="0" w:space="0" w:color="auto"/>
                    <w:bottom w:val="none" w:sz="0" w:space="0" w:color="auto"/>
                    <w:right w:val="none" w:sz="0" w:space="0" w:color="auto"/>
                  </w:divBdr>
                </w:div>
                <w:div w:id="1563633983">
                  <w:marLeft w:val="0"/>
                  <w:marRight w:val="0"/>
                  <w:marTop w:val="0"/>
                  <w:marBottom w:val="0"/>
                  <w:divBdr>
                    <w:top w:val="none" w:sz="0" w:space="0" w:color="auto"/>
                    <w:left w:val="none" w:sz="0" w:space="0" w:color="auto"/>
                    <w:bottom w:val="none" w:sz="0" w:space="0" w:color="auto"/>
                    <w:right w:val="none" w:sz="0" w:space="0" w:color="auto"/>
                  </w:divBdr>
                </w:div>
                <w:div w:id="2084373945">
                  <w:marLeft w:val="0"/>
                  <w:marRight w:val="0"/>
                  <w:marTop w:val="0"/>
                  <w:marBottom w:val="0"/>
                  <w:divBdr>
                    <w:top w:val="none" w:sz="0" w:space="0" w:color="auto"/>
                    <w:left w:val="none" w:sz="0" w:space="0" w:color="auto"/>
                    <w:bottom w:val="none" w:sz="0" w:space="0" w:color="auto"/>
                    <w:right w:val="none" w:sz="0" w:space="0" w:color="auto"/>
                  </w:divBdr>
                </w:div>
                <w:div w:id="336080122">
                  <w:marLeft w:val="0"/>
                  <w:marRight w:val="0"/>
                  <w:marTop w:val="0"/>
                  <w:marBottom w:val="0"/>
                  <w:divBdr>
                    <w:top w:val="none" w:sz="0" w:space="0" w:color="auto"/>
                    <w:left w:val="none" w:sz="0" w:space="0" w:color="auto"/>
                    <w:bottom w:val="none" w:sz="0" w:space="0" w:color="auto"/>
                    <w:right w:val="none" w:sz="0" w:space="0" w:color="auto"/>
                  </w:divBdr>
                </w:div>
                <w:div w:id="2081906568">
                  <w:marLeft w:val="0"/>
                  <w:marRight w:val="0"/>
                  <w:marTop w:val="0"/>
                  <w:marBottom w:val="0"/>
                  <w:divBdr>
                    <w:top w:val="none" w:sz="0" w:space="0" w:color="auto"/>
                    <w:left w:val="none" w:sz="0" w:space="0" w:color="auto"/>
                    <w:bottom w:val="none" w:sz="0" w:space="0" w:color="auto"/>
                    <w:right w:val="none" w:sz="0" w:space="0" w:color="auto"/>
                  </w:divBdr>
                </w:div>
                <w:div w:id="273098825">
                  <w:marLeft w:val="0"/>
                  <w:marRight w:val="0"/>
                  <w:marTop w:val="0"/>
                  <w:marBottom w:val="0"/>
                  <w:divBdr>
                    <w:top w:val="none" w:sz="0" w:space="0" w:color="auto"/>
                    <w:left w:val="none" w:sz="0" w:space="0" w:color="auto"/>
                    <w:bottom w:val="none" w:sz="0" w:space="0" w:color="auto"/>
                    <w:right w:val="none" w:sz="0" w:space="0" w:color="auto"/>
                  </w:divBdr>
                </w:div>
                <w:div w:id="2046169884">
                  <w:marLeft w:val="0"/>
                  <w:marRight w:val="0"/>
                  <w:marTop w:val="0"/>
                  <w:marBottom w:val="0"/>
                  <w:divBdr>
                    <w:top w:val="none" w:sz="0" w:space="0" w:color="auto"/>
                    <w:left w:val="none" w:sz="0" w:space="0" w:color="auto"/>
                    <w:bottom w:val="none" w:sz="0" w:space="0" w:color="auto"/>
                    <w:right w:val="none" w:sz="0" w:space="0" w:color="auto"/>
                  </w:divBdr>
                </w:div>
                <w:div w:id="420763841">
                  <w:marLeft w:val="0"/>
                  <w:marRight w:val="0"/>
                  <w:marTop w:val="0"/>
                  <w:marBottom w:val="0"/>
                  <w:divBdr>
                    <w:top w:val="none" w:sz="0" w:space="0" w:color="auto"/>
                    <w:left w:val="none" w:sz="0" w:space="0" w:color="auto"/>
                    <w:bottom w:val="none" w:sz="0" w:space="0" w:color="auto"/>
                    <w:right w:val="none" w:sz="0" w:space="0" w:color="auto"/>
                  </w:divBdr>
                </w:div>
                <w:div w:id="108277036">
                  <w:marLeft w:val="0"/>
                  <w:marRight w:val="0"/>
                  <w:marTop w:val="0"/>
                  <w:marBottom w:val="0"/>
                  <w:divBdr>
                    <w:top w:val="none" w:sz="0" w:space="0" w:color="auto"/>
                    <w:left w:val="none" w:sz="0" w:space="0" w:color="auto"/>
                    <w:bottom w:val="none" w:sz="0" w:space="0" w:color="auto"/>
                    <w:right w:val="none" w:sz="0" w:space="0" w:color="auto"/>
                  </w:divBdr>
                </w:div>
                <w:div w:id="244725453">
                  <w:marLeft w:val="0"/>
                  <w:marRight w:val="0"/>
                  <w:marTop w:val="0"/>
                  <w:marBottom w:val="0"/>
                  <w:divBdr>
                    <w:top w:val="none" w:sz="0" w:space="0" w:color="auto"/>
                    <w:left w:val="none" w:sz="0" w:space="0" w:color="auto"/>
                    <w:bottom w:val="none" w:sz="0" w:space="0" w:color="auto"/>
                    <w:right w:val="none" w:sz="0" w:space="0" w:color="auto"/>
                  </w:divBdr>
                </w:div>
                <w:div w:id="1924728272">
                  <w:marLeft w:val="0"/>
                  <w:marRight w:val="0"/>
                  <w:marTop w:val="0"/>
                  <w:marBottom w:val="0"/>
                  <w:divBdr>
                    <w:top w:val="none" w:sz="0" w:space="0" w:color="auto"/>
                    <w:left w:val="none" w:sz="0" w:space="0" w:color="auto"/>
                    <w:bottom w:val="none" w:sz="0" w:space="0" w:color="auto"/>
                    <w:right w:val="none" w:sz="0" w:space="0" w:color="auto"/>
                  </w:divBdr>
                </w:div>
                <w:div w:id="2069302359">
                  <w:marLeft w:val="0"/>
                  <w:marRight w:val="0"/>
                  <w:marTop w:val="0"/>
                  <w:marBottom w:val="0"/>
                  <w:divBdr>
                    <w:top w:val="none" w:sz="0" w:space="0" w:color="auto"/>
                    <w:left w:val="none" w:sz="0" w:space="0" w:color="auto"/>
                    <w:bottom w:val="none" w:sz="0" w:space="0" w:color="auto"/>
                    <w:right w:val="none" w:sz="0" w:space="0" w:color="auto"/>
                  </w:divBdr>
                </w:div>
                <w:div w:id="1718772943">
                  <w:marLeft w:val="0"/>
                  <w:marRight w:val="0"/>
                  <w:marTop w:val="0"/>
                  <w:marBottom w:val="0"/>
                  <w:divBdr>
                    <w:top w:val="none" w:sz="0" w:space="0" w:color="auto"/>
                    <w:left w:val="none" w:sz="0" w:space="0" w:color="auto"/>
                    <w:bottom w:val="none" w:sz="0" w:space="0" w:color="auto"/>
                    <w:right w:val="none" w:sz="0" w:space="0" w:color="auto"/>
                  </w:divBdr>
                </w:div>
                <w:div w:id="6444801">
                  <w:marLeft w:val="0"/>
                  <w:marRight w:val="0"/>
                  <w:marTop w:val="0"/>
                  <w:marBottom w:val="0"/>
                  <w:divBdr>
                    <w:top w:val="none" w:sz="0" w:space="0" w:color="auto"/>
                    <w:left w:val="none" w:sz="0" w:space="0" w:color="auto"/>
                    <w:bottom w:val="none" w:sz="0" w:space="0" w:color="auto"/>
                    <w:right w:val="none" w:sz="0" w:space="0" w:color="auto"/>
                  </w:divBdr>
                </w:div>
                <w:div w:id="1463965764">
                  <w:marLeft w:val="0"/>
                  <w:marRight w:val="0"/>
                  <w:marTop w:val="0"/>
                  <w:marBottom w:val="0"/>
                  <w:divBdr>
                    <w:top w:val="none" w:sz="0" w:space="0" w:color="auto"/>
                    <w:left w:val="none" w:sz="0" w:space="0" w:color="auto"/>
                    <w:bottom w:val="none" w:sz="0" w:space="0" w:color="auto"/>
                    <w:right w:val="none" w:sz="0" w:space="0" w:color="auto"/>
                  </w:divBdr>
                </w:div>
                <w:div w:id="1576012852">
                  <w:marLeft w:val="0"/>
                  <w:marRight w:val="0"/>
                  <w:marTop w:val="0"/>
                  <w:marBottom w:val="0"/>
                  <w:divBdr>
                    <w:top w:val="none" w:sz="0" w:space="0" w:color="auto"/>
                    <w:left w:val="none" w:sz="0" w:space="0" w:color="auto"/>
                    <w:bottom w:val="none" w:sz="0" w:space="0" w:color="auto"/>
                    <w:right w:val="none" w:sz="0" w:space="0" w:color="auto"/>
                  </w:divBdr>
                </w:div>
                <w:div w:id="664430165">
                  <w:marLeft w:val="0"/>
                  <w:marRight w:val="0"/>
                  <w:marTop w:val="0"/>
                  <w:marBottom w:val="0"/>
                  <w:divBdr>
                    <w:top w:val="none" w:sz="0" w:space="0" w:color="auto"/>
                    <w:left w:val="none" w:sz="0" w:space="0" w:color="auto"/>
                    <w:bottom w:val="none" w:sz="0" w:space="0" w:color="auto"/>
                    <w:right w:val="none" w:sz="0" w:space="0" w:color="auto"/>
                  </w:divBdr>
                </w:div>
                <w:div w:id="1995915517">
                  <w:marLeft w:val="0"/>
                  <w:marRight w:val="0"/>
                  <w:marTop w:val="0"/>
                  <w:marBottom w:val="0"/>
                  <w:divBdr>
                    <w:top w:val="none" w:sz="0" w:space="0" w:color="auto"/>
                    <w:left w:val="none" w:sz="0" w:space="0" w:color="auto"/>
                    <w:bottom w:val="none" w:sz="0" w:space="0" w:color="auto"/>
                    <w:right w:val="none" w:sz="0" w:space="0" w:color="auto"/>
                  </w:divBdr>
                </w:div>
                <w:div w:id="1304041874">
                  <w:marLeft w:val="0"/>
                  <w:marRight w:val="0"/>
                  <w:marTop w:val="0"/>
                  <w:marBottom w:val="0"/>
                  <w:divBdr>
                    <w:top w:val="none" w:sz="0" w:space="0" w:color="auto"/>
                    <w:left w:val="none" w:sz="0" w:space="0" w:color="auto"/>
                    <w:bottom w:val="none" w:sz="0" w:space="0" w:color="auto"/>
                    <w:right w:val="none" w:sz="0" w:space="0" w:color="auto"/>
                  </w:divBdr>
                </w:div>
                <w:div w:id="1965689790">
                  <w:marLeft w:val="0"/>
                  <w:marRight w:val="0"/>
                  <w:marTop w:val="0"/>
                  <w:marBottom w:val="0"/>
                  <w:divBdr>
                    <w:top w:val="none" w:sz="0" w:space="0" w:color="auto"/>
                    <w:left w:val="none" w:sz="0" w:space="0" w:color="auto"/>
                    <w:bottom w:val="none" w:sz="0" w:space="0" w:color="auto"/>
                    <w:right w:val="none" w:sz="0" w:space="0" w:color="auto"/>
                  </w:divBdr>
                </w:div>
                <w:div w:id="2058311087">
                  <w:marLeft w:val="0"/>
                  <w:marRight w:val="0"/>
                  <w:marTop w:val="0"/>
                  <w:marBottom w:val="0"/>
                  <w:divBdr>
                    <w:top w:val="none" w:sz="0" w:space="0" w:color="auto"/>
                    <w:left w:val="none" w:sz="0" w:space="0" w:color="auto"/>
                    <w:bottom w:val="none" w:sz="0" w:space="0" w:color="auto"/>
                    <w:right w:val="none" w:sz="0" w:space="0" w:color="auto"/>
                  </w:divBdr>
                </w:div>
                <w:div w:id="1292441669">
                  <w:marLeft w:val="0"/>
                  <w:marRight w:val="0"/>
                  <w:marTop w:val="0"/>
                  <w:marBottom w:val="0"/>
                  <w:divBdr>
                    <w:top w:val="none" w:sz="0" w:space="0" w:color="auto"/>
                    <w:left w:val="none" w:sz="0" w:space="0" w:color="auto"/>
                    <w:bottom w:val="none" w:sz="0" w:space="0" w:color="auto"/>
                    <w:right w:val="none" w:sz="0" w:space="0" w:color="auto"/>
                  </w:divBdr>
                </w:div>
                <w:div w:id="250088965">
                  <w:marLeft w:val="0"/>
                  <w:marRight w:val="0"/>
                  <w:marTop w:val="0"/>
                  <w:marBottom w:val="0"/>
                  <w:divBdr>
                    <w:top w:val="none" w:sz="0" w:space="0" w:color="auto"/>
                    <w:left w:val="none" w:sz="0" w:space="0" w:color="auto"/>
                    <w:bottom w:val="none" w:sz="0" w:space="0" w:color="auto"/>
                    <w:right w:val="none" w:sz="0" w:space="0" w:color="auto"/>
                  </w:divBdr>
                </w:div>
                <w:div w:id="1916428725">
                  <w:marLeft w:val="0"/>
                  <w:marRight w:val="0"/>
                  <w:marTop w:val="0"/>
                  <w:marBottom w:val="0"/>
                  <w:divBdr>
                    <w:top w:val="none" w:sz="0" w:space="0" w:color="auto"/>
                    <w:left w:val="none" w:sz="0" w:space="0" w:color="auto"/>
                    <w:bottom w:val="none" w:sz="0" w:space="0" w:color="auto"/>
                    <w:right w:val="none" w:sz="0" w:space="0" w:color="auto"/>
                  </w:divBdr>
                </w:div>
                <w:div w:id="2013487742">
                  <w:marLeft w:val="0"/>
                  <w:marRight w:val="0"/>
                  <w:marTop w:val="0"/>
                  <w:marBottom w:val="0"/>
                  <w:divBdr>
                    <w:top w:val="none" w:sz="0" w:space="0" w:color="auto"/>
                    <w:left w:val="none" w:sz="0" w:space="0" w:color="auto"/>
                    <w:bottom w:val="none" w:sz="0" w:space="0" w:color="auto"/>
                    <w:right w:val="none" w:sz="0" w:space="0" w:color="auto"/>
                  </w:divBdr>
                </w:div>
                <w:div w:id="331370843">
                  <w:marLeft w:val="0"/>
                  <w:marRight w:val="0"/>
                  <w:marTop w:val="0"/>
                  <w:marBottom w:val="0"/>
                  <w:divBdr>
                    <w:top w:val="none" w:sz="0" w:space="0" w:color="auto"/>
                    <w:left w:val="none" w:sz="0" w:space="0" w:color="auto"/>
                    <w:bottom w:val="none" w:sz="0" w:space="0" w:color="auto"/>
                    <w:right w:val="none" w:sz="0" w:space="0" w:color="auto"/>
                  </w:divBdr>
                </w:div>
                <w:div w:id="1071611130">
                  <w:marLeft w:val="0"/>
                  <w:marRight w:val="0"/>
                  <w:marTop w:val="0"/>
                  <w:marBottom w:val="0"/>
                  <w:divBdr>
                    <w:top w:val="none" w:sz="0" w:space="0" w:color="auto"/>
                    <w:left w:val="none" w:sz="0" w:space="0" w:color="auto"/>
                    <w:bottom w:val="none" w:sz="0" w:space="0" w:color="auto"/>
                    <w:right w:val="none" w:sz="0" w:space="0" w:color="auto"/>
                  </w:divBdr>
                </w:div>
                <w:div w:id="1017148311">
                  <w:marLeft w:val="0"/>
                  <w:marRight w:val="0"/>
                  <w:marTop w:val="0"/>
                  <w:marBottom w:val="0"/>
                  <w:divBdr>
                    <w:top w:val="none" w:sz="0" w:space="0" w:color="auto"/>
                    <w:left w:val="none" w:sz="0" w:space="0" w:color="auto"/>
                    <w:bottom w:val="none" w:sz="0" w:space="0" w:color="auto"/>
                    <w:right w:val="none" w:sz="0" w:space="0" w:color="auto"/>
                  </w:divBdr>
                </w:div>
                <w:div w:id="385683727">
                  <w:marLeft w:val="0"/>
                  <w:marRight w:val="0"/>
                  <w:marTop w:val="0"/>
                  <w:marBottom w:val="0"/>
                  <w:divBdr>
                    <w:top w:val="none" w:sz="0" w:space="0" w:color="auto"/>
                    <w:left w:val="none" w:sz="0" w:space="0" w:color="auto"/>
                    <w:bottom w:val="none" w:sz="0" w:space="0" w:color="auto"/>
                    <w:right w:val="none" w:sz="0" w:space="0" w:color="auto"/>
                  </w:divBdr>
                </w:div>
                <w:div w:id="1798524737">
                  <w:marLeft w:val="0"/>
                  <w:marRight w:val="0"/>
                  <w:marTop w:val="0"/>
                  <w:marBottom w:val="0"/>
                  <w:divBdr>
                    <w:top w:val="none" w:sz="0" w:space="0" w:color="auto"/>
                    <w:left w:val="none" w:sz="0" w:space="0" w:color="auto"/>
                    <w:bottom w:val="none" w:sz="0" w:space="0" w:color="auto"/>
                    <w:right w:val="none" w:sz="0" w:space="0" w:color="auto"/>
                  </w:divBdr>
                </w:div>
                <w:div w:id="442769244">
                  <w:marLeft w:val="0"/>
                  <w:marRight w:val="0"/>
                  <w:marTop w:val="0"/>
                  <w:marBottom w:val="0"/>
                  <w:divBdr>
                    <w:top w:val="none" w:sz="0" w:space="0" w:color="auto"/>
                    <w:left w:val="none" w:sz="0" w:space="0" w:color="auto"/>
                    <w:bottom w:val="none" w:sz="0" w:space="0" w:color="auto"/>
                    <w:right w:val="none" w:sz="0" w:space="0" w:color="auto"/>
                  </w:divBdr>
                </w:div>
                <w:div w:id="257836697">
                  <w:marLeft w:val="0"/>
                  <w:marRight w:val="0"/>
                  <w:marTop w:val="0"/>
                  <w:marBottom w:val="0"/>
                  <w:divBdr>
                    <w:top w:val="none" w:sz="0" w:space="0" w:color="auto"/>
                    <w:left w:val="none" w:sz="0" w:space="0" w:color="auto"/>
                    <w:bottom w:val="none" w:sz="0" w:space="0" w:color="auto"/>
                    <w:right w:val="none" w:sz="0" w:space="0" w:color="auto"/>
                  </w:divBdr>
                </w:div>
                <w:div w:id="1785880422">
                  <w:marLeft w:val="0"/>
                  <w:marRight w:val="0"/>
                  <w:marTop w:val="0"/>
                  <w:marBottom w:val="0"/>
                  <w:divBdr>
                    <w:top w:val="none" w:sz="0" w:space="0" w:color="auto"/>
                    <w:left w:val="none" w:sz="0" w:space="0" w:color="auto"/>
                    <w:bottom w:val="none" w:sz="0" w:space="0" w:color="auto"/>
                    <w:right w:val="none" w:sz="0" w:space="0" w:color="auto"/>
                  </w:divBdr>
                </w:div>
                <w:div w:id="1695423741">
                  <w:marLeft w:val="0"/>
                  <w:marRight w:val="0"/>
                  <w:marTop w:val="0"/>
                  <w:marBottom w:val="0"/>
                  <w:divBdr>
                    <w:top w:val="none" w:sz="0" w:space="0" w:color="auto"/>
                    <w:left w:val="none" w:sz="0" w:space="0" w:color="auto"/>
                    <w:bottom w:val="none" w:sz="0" w:space="0" w:color="auto"/>
                    <w:right w:val="none" w:sz="0" w:space="0" w:color="auto"/>
                  </w:divBdr>
                </w:div>
                <w:div w:id="337268297">
                  <w:marLeft w:val="0"/>
                  <w:marRight w:val="0"/>
                  <w:marTop w:val="0"/>
                  <w:marBottom w:val="0"/>
                  <w:divBdr>
                    <w:top w:val="none" w:sz="0" w:space="0" w:color="auto"/>
                    <w:left w:val="none" w:sz="0" w:space="0" w:color="auto"/>
                    <w:bottom w:val="none" w:sz="0" w:space="0" w:color="auto"/>
                    <w:right w:val="none" w:sz="0" w:space="0" w:color="auto"/>
                  </w:divBdr>
                </w:div>
                <w:div w:id="2007440387">
                  <w:marLeft w:val="0"/>
                  <w:marRight w:val="0"/>
                  <w:marTop w:val="0"/>
                  <w:marBottom w:val="0"/>
                  <w:divBdr>
                    <w:top w:val="none" w:sz="0" w:space="0" w:color="auto"/>
                    <w:left w:val="none" w:sz="0" w:space="0" w:color="auto"/>
                    <w:bottom w:val="none" w:sz="0" w:space="0" w:color="auto"/>
                    <w:right w:val="none" w:sz="0" w:space="0" w:color="auto"/>
                  </w:divBdr>
                </w:div>
                <w:div w:id="1112940863">
                  <w:marLeft w:val="0"/>
                  <w:marRight w:val="0"/>
                  <w:marTop w:val="0"/>
                  <w:marBottom w:val="0"/>
                  <w:divBdr>
                    <w:top w:val="none" w:sz="0" w:space="0" w:color="auto"/>
                    <w:left w:val="none" w:sz="0" w:space="0" w:color="auto"/>
                    <w:bottom w:val="none" w:sz="0" w:space="0" w:color="auto"/>
                    <w:right w:val="none" w:sz="0" w:space="0" w:color="auto"/>
                  </w:divBdr>
                </w:div>
                <w:div w:id="2060666546">
                  <w:marLeft w:val="0"/>
                  <w:marRight w:val="0"/>
                  <w:marTop w:val="0"/>
                  <w:marBottom w:val="0"/>
                  <w:divBdr>
                    <w:top w:val="none" w:sz="0" w:space="0" w:color="auto"/>
                    <w:left w:val="none" w:sz="0" w:space="0" w:color="auto"/>
                    <w:bottom w:val="none" w:sz="0" w:space="0" w:color="auto"/>
                    <w:right w:val="none" w:sz="0" w:space="0" w:color="auto"/>
                  </w:divBdr>
                </w:div>
                <w:div w:id="727337186">
                  <w:marLeft w:val="0"/>
                  <w:marRight w:val="0"/>
                  <w:marTop w:val="0"/>
                  <w:marBottom w:val="0"/>
                  <w:divBdr>
                    <w:top w:val="none" w:sz="0" w:space="0" w:color="auto"/>
                    <w:left w:val="none" w:sz="0" w:space="0" w:color="auto"/>
                    <w:bottom w:val="none" w:sz="0" w:space="0" w:color="auto"/>
                    <w:right w:val="none" w:sz="0" w:space="0" w:color="auto"/>
                  </w:divBdr>
                </w:div>
                <w:div w:id="789402435">
                  <w:marLeft w:val="0"/>
                  <w:marRight w:val="0"/>
                  <w:marTop w:val="0"/>
                  <w:marBottom w:val="0"/>
                  <w:divBdr>
                    <w:top w:val="none" w:sz="0" w:space="0" w:color="auto"/>
                    <w:left w:val="none" w:sz="0" w:space="0" w:color="auto"/>
                    <w:bottom w:val="none" w:sz="0" w:space="0" w:color="auto"/>
                    <w:right w:val="none" w:sz="0" w:space="0" w:color="auto"/>
                  </w:divBdr>
                </w:div>
                <w:div w:id="1603339338">
                  <w:marLeft w:val="0"/>
                  <w:marRight w:val="0"/>
                  <w:marTop w:val="0"/>
                  <w:marBottom w:val="0"/>
                  <w:divBdr>
                    <w:top w:val="none" w:sz="0" w:space="0" w:color="auto"/>
                    <w:left w:val="none" w:sz="0" w:space="0" w:color="auto"/>
                    <w:bottom w:val="none" w:sz="0" w:space="0" w:color="auto"/>
                    <w:right w:val="none" w:sz="0" w:space="0" w:color="auto"/>
                  </w:divBdr>
                </w:div>
                <w:div w:id="470363912">
                  <w:marLeft w:val="0"/>
                  <w:marRight w:val="0"/>
                  <w:marTop w:val="0"/>
                  <w:marBottom w:val="0"/>
                  <w:divBdr>
                    <w:top w:val="none" w:sz="0" w:space="0" w:color="auto"/>
                    <w:left w:val="none" w:sz="0" w:space="0" w:color="auto"/>
                    <w:bottom w:val="none" w:sz="0" w:space="0" w:color="auto"/>
                    <w:right w:val="none" w:sz="0" w:space="0" w:color="auto"/>
                  </w:divBdr>
                </w:div>
                <w:div w:id="1223250677">
                  <w:marLeft w:val="0"/>
                  <w:marRight w:val="0"/>
                  <w:marTop w:val="0"/>
                  <w:marBottom w:val="0"/>
                  <w:divBdr>
                    <w:top w:val="none" w:sz="0" w:space="0" w:color="auto"/>
                    <w:left w:val="none" w:sz="0" w:space="0" w:color="auto"/>
                    <w:bottom w:val="none" w:sz="0" w:space="0" w:color="auto"/>
                    <w:right w:val="none" w:sz="0" w:space="0" w:color="auto"/>
                  </w:divBdr>
                </w:div>
                <w:div w:id="254175257">
                  <w:marLeft w:val="0"/>
                  <w:marRight w:val="0"/>
                  <w:marTop w:val="0"/>
                  <w:marBottom w:val="0"/>
                  <w:divBdr>
                    <w:top w:val="none" w:sz="0" w:space="0" w:color="auto"/>
                    <w:left w:val="none" w:sz="0" w:space="0" w:color="auto"/>
                    <w:bottom w:val="none" w:sz="0" w:space="0" w:color="auto"/>
                    <w:right w:val="none" w:sz="0" w:space="0" w:color="auto"/>
                  </w:divBdr>
                </w:div>
                <w:div w:id="1049379453">
                  <w:marLeft w:val="0"/>
                  <w:marRight w:val="0"/>
                  <w:marTop w:val="0"/>
                  <w:marBottom w:val="0"/>
                  <w:divBdr>
                    <w:top w:val="none" w:sz="0" w:space="0" w:color="auto"/>
                    <w:left w:val="none" w:sz="0" w:space="0" w:color="auto"/>
                    <w:bottom w:val="none" w:sz="0" w:space="0" w:color="auto"/>
                    <w:right w:val="none" w:sz="0" w:space="0" w:color="auto"/>
                  </w:divBdr>
                </w:div>
                <w:div w:id="1341664044">
                  <w:marLeft w:val="0"/>
                  <w:marRight w:val="0"/>
                  <w:marTop w:val="0"/>
                  <w:marBottom w:val="0"/>
                  <w:divBdr>
                    <w:top w:val="none" w:sz="0" w:space="0" w:color="auto"/>
                    <w:left w:val="none" w:sz="0" w:space="0" w:color="auto"/>
                    <w:bottom w:val="none" w:sz="0" w:space="0" w:color="auto"/>
                    <w:right w:val="none" w:sz="0" w:space="0" w:color="auto"/>
                  </w:divBdr>
                </w:div>
                <w:div w:id="1081875025">
                  <w:marLeft w:val="0"/>
                  <w:marRight w:val="0"/>
                  <w:marTop w:val="0"/>
                  <w:marBottom w:val="0"/>
                  <w:divBdr>
                    <w:top w:val="none" w:sz="0" w:space="0" w:color="auto"/>
                    <w:left w:val="none" w:sz="0" w:space="0" w:color="auto"/>
                    <w:bottom w:val="none" w:sz="0" w:space="0" w:color="auto"/>
                    <w:right w:val="none" w:sz="0" w:space="0" w:color="auto"/>
                  </w:divBdr>
                </w:div>
                <w:div w:id="884294857">
                  <w:marLeft w:val="0"/>
                  <w:marRight w:val="0"/>
                  <w:marTop w:val="0"/>
                  <w:marBottom w:val="0"/>
                  <w:divBdr>
                    <w:top w:val="none" w:sz="0" w:space="0" w:color="auto"/>
                    <w:left w:val="none" w:sz="0" w:space="0" w:color="auto"/>
                    <w:bottom w:val="none" w:sz="0" w:space="0" w:color="auto"/>
                    <w:right w:val="none" w:sz="0" w:space="0" w:color="auto"/>
                  </w:divBdr>
                </w:div>
                <w:div w:id="1782996931">
                  <w:marLeft w:val="0"/>
                  <w:marRight w:val="0"/>
                  <w:marTop w:val="0"/>
                  <w:marBottom w:val="0"/>
                  <w:divBdr>
                    <w:top w:val="none" w:sz="0" w:space="0" w:color="auto"/>
                    <w:left w:val="none" w:sz="0" w:space="0" w:color="auto"/>
                    <w:bottom w:val="none" w:sz="0" w:space="0" w:color="auto"/>
                    <w:right w:val="none" w:sz="0" w:space="0" w:color="auto"/>
                  </w:divBdr>
                </w:div>
                <w:div w:id="1562793777">
                  <w:marLeft w:val="0"/>
                  <w:marRight w:val="0"/>
                  <w:marTop w:val="0"/>
                  <w:marBottom w:val="0"/>
                  <w:divBdr>
                    <w:top w:val="none" w:sz="0" w:space="0" w:color="auto"/>
                    <w:left w:val="none" w:sz="0" w:space="0" w:color="auto"/>
                    <w:bottom w:val="none" w:sz="0" w:space="0" w:color="auto"/>
                    <w:right w:val="none" w:sz="0" w:space="0" w:color="auto"/>
                  </w:divBdr>
                </w:div>
                <w:div w:id="476185487">
                  <w:marLeft w:val="0"/>
                  <w:marRight w:val="0"/>
                  <w:marTop w:val="0"/>
                  <w:marBottom w:val="0"/>
                  <w:divBdr>
                    <w:top w:val="none" w:sz="0" w:space="0" w:color="auto"/>
                    <w:left w:val="none" w:sz="0" w:space="0" w:color="auto"/>
                    <w:bottom w:val="none" w:sz="0" w:space="0" w:color="auto"/>
                    <w:right w:val="none" w:sz="0" w:space="0" w:color="auto"/>
                  </w:divBdr>
                </w:div>
                <w:div w:id="427233908">
                  <w:marLeft w:val="0"/>
                  <w:marRight w:val="0"/>
                  <w:marTop w:val="0"/>
                  <w:marBottom w:val="0"/>
                  <w:divBdr>
                    <w:top w:val="none" w:sz="0" w:space="0" w:color="auto"/>
                    <w:left w:val="none" w:sz="0" w:space="0" w:color="auto"/>
                    <w:bottom w:val="none" w:sz="0" w:space="0" w:color="auto"/>
                    <w:right w:val="none" w:sz="0" w:space="0" w:color="auto"/>
                  </w:divBdr>
                </w:div>
                <w:div w:id="30811032">
                  <w:marLeft w:val="0"/>
                  <w:marRight w:val="0"/>
                  <w:marTop w:val="0"/>
                  <w:marBottom w:val="0"/>
                  <w:divBdr>
                    <w:top w:val="none" w:sz="0" w:space="0" w:color="auto"/>
                    <w:left w:val="none" w:sz="0" w:space="0" w:color="auto"/>
                    <w:bottom w:val="none" w:sz="0" w:space="0" w:color="auto"/>
                    <w:right w:val="none" w:sz="0" w:space="0" w:color="auto"/>
                  </w:divBdr>
                </w:div>
                <w:div w:id="289897248">
                  <w:marLeft w:val="0"/>
                  <w:marRight w:val="0"/>
                  <w:marTop w:val="0"/>
                  <w:marBottom w:val="0"/>
                  <w:divBdr>
                    <w:top w:val="none" w:sz="0" w:space="0" w:color="auto"/>
                    <w:left w:val="none" w:sz="0" w:space="0" w:color="auto"/>
                    <w:bottom w:val="none" w:sz="0" w:space="0" w:color="auto"/>
                    <w:right w:val="none" w:sz="0" w:space="0" w:color="auto"/>
                  </w:divBdr>
                </w:div>
                <w:div w:id="461264308">
                  <w:marLeft w:val="0"/>
                  <w:marRight w:val="0"/>
                  <w:marTop w:val="0"/>
                  <w:marBottom w:val="0"/>
                  <w:divBdr>
                    <w:top w:val="none" w:sz="0" w:space="0" w:color="auto"/>
                    <w:left w:val="none" w:sz="0" w:space="0" w:color="auto"/>
                    <w:bottom w:val="none" w:sz="0" w:space="0" w:color="auto"/>
                    <w:right w:val="none" w:sz="0" w:space="0" w:color="auto"/>
                  </w:divBdr>
                </w:div>
                <w:div w:id="1833180143">
                  <w:marLeft w:val="0"/>
                  <w:marRight w:val="0"/>
                  <w:marTop w:val="0"/>
                  <w:marBottom w:val="0"/>
                  <w:divBdr>
                    <w:top w:val="none" w:sz="0" w:space="0" w:color="auto"/>
                    <w:left w:val="none" w:sz="0" w:space="0" w:color="auto"/>
                    <w:bottom w:val="none" w:sz="0" w:space="0" w:color="auto"/>
                    <w:right w:val="none" w:sz="0" w:space="0" w:color="auto"/>
                  </w:divBdr>
                </w:div>
                <w:div w:id="835535250">
                  <w:marLeft w:val="0"/>
                  <w:marRight w:val="0"/>
                  <w:marTop w:val="0"/>
                  <w:marBottom w:val="0"/>
                  <w:divBdr>
                    <w:top w:val="none" w:sz="0" w:space="0" w:color="auto"/>
                    <w:left w:val="none" w:sz="0" w:space="0" w:color="auto"/>
                    <w:bottom w:val="none" w:sz="0" w:space="0" w:color="auto"/>
                    <w:right w:val="none" w:sz="0" w:space="0" w:color="auto"/>
                  </w:divBdr>
                </w:div>
                <w:div w:id="654644935">
                  <w:marLeft w:val="0"/>
                  <w:marRight w:val="0"/>
                  <w:marTop w:val="0"/>
                  <w:marBottom w:val="0"/>
                  <w:divBdr>
                    <w:top w:val="none" w:sz="0" w:space="0" w:color="auto"/>
                    <w:left w:val="none" w:sz="0" w:space="0" w:color="auto"/>
                    <w:bottom w:val="none" w:sz="0" w:space="0" w:color="auto"/>
                    <w:right w:val="none" w:sz="0" w:space="0" w:color="auto"/>
                  </w:divBdr>
                </w:div>
                <w:div w:id="1448769099">
                  <w:marLeft w:val="0"/>
                  <w:marRight w:val="0"/>
                  <w:marTop w:val="0"/>
                  <w:marBottom w:val="0"/>
                  <w:divBdr>
                    <w:top w:val="none" w:sz="0" w:space="0" w:color="auto"/>
                    <w:left w:val="none" w:sz="0" w:space="0" w:color="auto"/>
                    <w:bottom w:val="none" w:sz="0" w:space="0" w:color="auto"/>
                    <w:right w:val="none" w:sz="0" w:space="0" w:color="auto"/>
                  </w:divBdr>
                </w:div>
                <w:div w:id="1488397269">
                  <w:marLeft w:val="0"/>
                  <w:marRight w:val="0"/>
                  <w:marTop w:val="0"/>
                  <w:marBottom w:val="0"/>
                  <w:divBdr>
                    <w:top w:val="none" w:sz="0" w:space="0" w:color="auto"/>
                    <w:left w:val="none" w:sz="0" w:space="0" w:color="auto"/>
                    <w:bottom w:val="none" w:sz="0" w:space="0" w:color="auto"/>
                    <w:right w:val="none" w:sz="0" w:space="0" w:color="auto"/>
                  </w:divBdr>
                </w:div>
                <w:div w:id="1181969519">
                  <w:marLeft w:val="0"/>
                  <w:marRight w:val="0"/>
                  <w:marTop w:val="0"/>
                  <w:marBottom w:val="0"/>
                  <w:divBdr>
                    <w:top w:val="none" w:sz="0" w:space="0" w:color="auto"/>
                    <w:left w:val="none" w:sz="0" w:space="0" w:color="auto"/>
                    <w:bottom w:val="none" w:sz="0" w:space="0" w:color="auto"/>
                    <w:right w:val="none" w:sz="0" w:space="0" w:color="auto"/>
                  </w:divBdr>
                </w:div>
                <w:div w:id="296035504">
                  <w:marLeft w:val="0"/>
                  <w:marRight w:val="0"/>
                  <w:marTop w:val="0"/>
                  <w:marBottom w:val="0"/>
                  <w:divBdr>
                    <w:top w:val="none" w:sz="0" w:space="0" w:color="auto"/>
                    <w:left w:val="none" w:sz="0" w:space="0" w:color="auto"/>
                    <w:bottom w:val="none" w:sz="0" w:space="0" w:color="auto"/>
                    <w:right w:val="none" w:sz="0" w:space="0" w:color="auto"/>
                  </w:divBdr>
                </w:div>
                <w:div w:id="19599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807">
          <w:marLeft w:val="0"/>
          <w:marRight w:val="0"/>
          <w:marTop w:val="15"/>
          <w:marBottom w:val="0"/>
          <w:divBdr>
            <w:top w:val="none" w:sz="0" w:space="0" w:color="auto"/>
            <w:left w:val="none" w:sz="0" w:space="0" w:color="auto"/>
            <w:bottom w:val="none" w:sz="0" w:space="0" w:color="auto"/>
            <w:right w:val="none" w:sz="0" w:space="0" w:color="auto"/>
          </w:divBdr>
          <w:divsChild>
            <w:div w:id="958607500">
              <w:marLeft w:val="0"/>
              <w:marRight w:val="0"/>
              <w:marTop w:val="0"/>
              <w:marBottom w:val="0"/>
              <w:divBdr>
                <w:top w:val="none" w:sz="0" w:space="0" w:color="auto"/>
                <w:left w:val="none" w:sz="0" w:space="0" w:color="auto"/>
                <w:bottom w:val="none" w:sz="0" w:space="0" w:color="auto"/>
                <w:right w:val="none" w:sz="0" w:space="0" w:color="auto"/>
              </w:divBdr>
              <w:divsChild>
                <w:div w:id="1063915478">
                  <w:marLeft w:val="0"/>
                  <w:marRight w:val="0"/>
                  <w:marTop w:val="0"/>
                  <w:marBottom w:val="0"/>
                  <w:divBdr>
                    <w:top w:val="none" w:sz="0" w:space="0" w:color="auto"/>
                    <w:left w:val="none" w:sz="0" w:space="0" w:color="auto"/>
                    <w:bottom w:val="none" w:sz="0" w:space="0" w:color="auto"/>
                    <w:right w:val="none" w:sz="0" w:space="0" w:color="auto"/>
                  </w:divBdr>
                </w:div>
                <w:div w:id="319310750">
                  <w:marLeft w:val="0"/>
                  <w:marRight w:val="0"/>
                  <w:marTop w:val="0"/>
                  <w:marBottom w:val="0"/>
                  <w:divBdr>
                    <w:top w:val="none" w:sz="0" w:space="0" w:color="auto"/>
                    <w:left w:val="none" w:sz="0" w:space="0" w:color="auto"/>
                    <w:bottom w:val="none" w:sz="0" w:space="0" w:color="auto"/>
                    <w:right w:val="none" w:sz="0" w:space="0" w:color="auto"/>
                  </w:divBdr>
                </w:div>
                <w:div w:id="2060086840">
                  <w:marLeft w:val="0"/>
                  <w:marRight w:val="0"/>
                  <w:marTop w:val="0"/>
                  <w:marBottom w:val="0"/>
                  <w:divBdr>
                    <w:top w:val="none" w:sz="0" w:space="0" w:color="auto"/>
                    <w:left w:val="none" w:sz="0" w:space="0" w:color="auto"/>
                    <w:bottom w:val="none" w:sz="0" w:space="0" w:color="auto"/>
                    <w:right w:val="none" w:sz="0" w:space="0" w:color="auto"/>
                  </w:divBdr>
                </w:div>
                <w:div w:id="1888369856">
                  <w:marLeft w:val="0"/>
                  <w:marRight w:val="0"/>
                  <w:marTop w:val="0"/>
                  <w:marBottom w:val="0"/>
                  <w:divBdr>
                    <w:top w:val="none" w:sz="0" w:space="0" w:color="auto"/>
                    <w:left w:val="none" w:sz="0" w:space="0" w:color="auto"/>
                    <w:bottom w:val="none" w:sz="0" w:space="0" w:color="auto"/>
                    <w:right w:val="none" w:sz="0" w:space="0" w:color="auto"/>
                  </w:divBdr>
                </w:div>
                <w:div w:id="575675761">
                  <w:marLeft w:val="0"/>
                  <w:marRight w:val="0"/>
                  <w:marTop w:val="0"/>
                  <w:marBottom w:val="0"/>
                  <w:divBdr>
                    <w:top w:val="none" w:sz="0" w:space="0" w:color="auto"/>
                    <w:left w:val="none" w:sz="0" w:space="0" w:color="auto"/>
                    <w:bottom w:val="none" w:sz="0" w:space="0" w:color="auto"/>
                    <w:right w:val="none" w:sz="0" w:space="0" w:color="auto"/>
                  </w:divBdr>
                </w:div>
                <w:div w:id="2120954852">
                  <w:marLeft w:val="0"/>
                  <w:marRight w:val="0"/>
                  <w:marTop w:val="0"/>
                  <w:marBottom w:val="0"/>
                  <w:divBdr>
                    <w:top w:val="none" w:sz="0" w:space="0" w:color="auto"/>
                    <w:left w:val="none" w:sz="0" w:space="0" w:color="auto"/>
                    <w:bottom w:val="none" w:sz="0" w:space="0" w:color="auto"/>
                    <w:right w:val="none" w:sz="0" w:space="0" w:color="auto"/>
                  </w:divBdr>
                </w:div>
                <w:div w:id="1083986548">
                  <w:marLeft w:val="0"/>
                  <w:marRight w:val="0"/>
                  <w:marTop w:val="0"/>
                  <w:marBottom w:val="0"/>
                  <w:divBdr>
                    <w:top w:val="none" w:sz="0" w:space="0" w:color="auto"/>
                    <w:left w:val="none" w:sz="0" w:space="0" w:color="auto"/>
                    <w:bottom w:val="none" w:sz="0" w:space="0" w:color="auto"/>
                    <w:right w:val="none" w:sz="0" w:space="0" w:color="auto"/>
                  </w:divBdr>
                </w:div>
                <w:div w:id="1156722838">
                  <w:marLeft w:val="0"/>
                  <w:marRight w:val="0"/>
                  <w:marTop w:val="0"/>
                  <w:marBottom w:val="0"/>
                  <w:divBdr>
                    <w:top w:val="none" w:sz="0" w:space="0" w:color="auto"/>
                    <w:left w:val="none" w:sz="0" w:space="0" w:color="auto"/>
                    <w:bottom w:val="none" w:sz="0" w:space="0" w:color="auto"/>
                    <w:right w:val="none" w:sz="0" w:space="0" w:color="auto"/>
                  </w:divBdr>
                </w:div>
                <w:div w:id="1904177188">
                  <w:marLeft w:val="0"/>
                  <w:marRight w:val="0"/>
                  <w:marTop w:val="0"/>
                  <w:marBottom w:val="0"/>
                  <w:divBdr>
                    <w:top w:val="none" w:sz="0" w:space="0" w:color="auto"/>
                    <w:left w:val="none" w:sz="0" w:space="0" w:color="auto"/>
                    <w:bottom w:val="none" w:sz="0" w:space="0" w:color="auto"/>
                    <w:right w:val="none" w:sz="0" w:space="0" w:color="auto"/>
                  </w:divBdr>
                </w:div>
                <w:div w:id="835457994">
                  <w:marLeft w:val="0"/>
                  <w:marRight w:val="0"/>
                  <w:marTop w:val="0"/>
                  <w:marBottom w:val="0"/>
                  <w:divBdr>
                    <w:top w:val="none" w:sz="0" w:space="0" w:color="auto"/>
                    <w:left w:val="none" w:sz="0" w:space="0" w:color="auto"/>
                    <w:bottom w:val="none" w:sz="0" w:space="0" w:color="auto"/>
                    <w:right w:val="none" w:sz="0" w:space="0" w:color="auto"/>
                  </w:divBdr>
                </w:div>
                <w:div w:id="850992266">
                  <w:marLeft w:val="0"/>
                  <w:marRight w:val="0"/>
                  <w:marTop w:val="0"/>
                  <w:marBottom w:val="0"/>
                  <w:divBdr>
                    <w:top w:val="none" w:sz="0" w:space="0" w:color="auto"/>
                    <w:left w:val="none" w:sz="0" w:space="0" w:color="auto"/>
                    <w:bottom w:val="none" w:sz="0" w:space="0" w:color="auto"/>
                    <w:right w:val="none" w:sz="0" w:space="0" w:color="auto"/>
                  </w:divBdr>
                </w:div>
                <w:div w:id="1710227938">
                  <w:marLeft w:val="0"/>
                  <w:marRight w:val="0"/>
                  <w:marTop w:val="0"/>
                  <w:marBottom w:val="0"/>
                  <w:divBdr>
                    <w:top w:val="none" w:sz="0" w:space="0" w:color="auto"/>
                    <w:left w:val="none" w:sz="0" w:space="0" w:color="auto"/>
                    <w:bottom w:val="none" w:sz="0" w:space="0" w:color="auto"/>
                    <w:right w:val="none" w:sz="0" w:space="0" w:color="auto"/>
                  </w:divBdr>
                </w:div>
                <w:div w:id="949318537">
                  <w:marLeft w:val="0"/>
                  <w:marRight w:val="0"/>
                  <w:marTop w:val="0"/>
                  <w:marBottom w:val="0"/>
                  <w:divBdr>
                    <w:top w:val="none" w:sz="0" w:space="0" w:color="auto"/>
                    <w:left w:val="none" w:sz="0" w:space="0" w:color="auto"/>
                    <w:bottom w:val="none" w:sz="0" w:space="0" w:color="auto"/>
                    <w:right w:val="none" w:sz="0" w:space="0" w:color="auto"/>
                  </w:divBdr>
                </w:div>
                <w:div w:id="1792556511">
                  <w:marLeft w:val="0"/>
                  <w:marRight w:val="0"/>
                  <w:marTop w:val="0"/>
                  <w:marBottom w:val="0"/>
                  <w:divBdr>
                    <w:top w:val="none" w:sz="0" w:space="0" w:color="auto"/>
                    <w:left w:val="none" w:sz="0" w:space="0" w:color="auto"/>
                    <w:bottom w:val="none" w:sz="0" w:space="0" w:color="auto"/>
                    <w:right w:val="none" w:sz="0" w:space="0" w:color="auto"/>
                  </w:divBdr>
                </w:div>
                <w:div w:id="1058045002">
                  <w:marLeft w:val="0"/>
                  <w:marRight w:val="0"/>
                  <w:marTop w:val="0"/>
                  <w:marBottom w:val="0"/>
                  <w:divBdr>
                    <w:top w:val="none" w:sz="0" w:space="0" w:color="auto"/>
                    <w:left w:val="none" w:sz="0" w:space="0" w:color="auto"/>
                    <w:bottom w:val="none" w:sz="0" w:space="0" w:color="auto"/>
                    <w:right w:val="none" w:sz="0" w:space="0" w:color="auto"/>
                  </w:divBdr>
                </w:div>
                <w:div w:id="1577741463">
                  <w:marLeft w:val="0"/>
                  <w:marRight w:val="0"/>
                  <w:marTop w:val="0"/>
                  <w:marBottom w:val="0"/>
                  <w:divBdr>
                    <w:top w:val="none" w:sz="0" w:space="0" w:color="auto"/>
                    <w:left w:val="none" w:sz="0" w:space="0" w:color="auto"/>
                    <w:bottom w:val="none" w:sz="0" w:space="0" w:color="auto"/>
                    <w:right w:val="none" w:sz="0" w:space="0" w:color="auto"/>
                  </w:divBdr>
                </w:div>
                <w:div w:id="142359490">
                  <w:marLeft w:val="0"/>
                  <w:marRight w:val="0"/>
                  <w:marTop w:val="0"/>
                  <w:marBottom w:val="0"/>
                  <w:divBdr>
                    <w:top w:val="none" w:sz="0" w:space="0" w:color="auto"/>
                    <w:left w:val="none" w:sz="0" w:space="0" w:color="auto"/>
                    <w:bottom w:val="none" w:sz="0" w:space="0" w:color="auto"/>
                    <w:right w:val="none" w:sz="0" w:space="0" w:color="auto"/>
                  </w:divBdr>
                </w:div>
                <w:div w:id="323777959">
                  <w:marLeft w:val="0"/>
                  <w:marRight w:val="0"/>
                  <w:marTop w:val="0"/>
                  <w:marBottom w:val="0"/>
                  <w:divBdr>
                    <w:top w:val="none" w:sz="0" w:space="0" w:color="auto"/>
                    <w:left w:val="none" w:sz="0" w:space="0" w:color="auto"/>
                    <w:bottom w:val="none" w:sz="0" w:space="0" w:color="auto"/>
                    <w:right w:val="none" w:sz="0" w:space="0" w:color="auto"/>
                  </w:divBdr>
                </w:div>
                <w:div w:id="611596762">
                  <w:marLeft w:val="0"/>
                  <w:marRight w:val="0"/>
                  <w:marTop w:val="0"/>
                  <w:marBottom w:val="0"/>
                  <w:divBdr>
                    <w:top w:val="none" w:sz="0" w:space="0" w:color="auto"/>
                    <w:left w:val="none" w:sz="0" w:space="0" w:color="auto"/>
                    <w:bottom w:val="none" w:sz="0" w:space="0" w:color="auto"/>
                    <w:right w:val="none" w:sz="0" w:space="0" w:color="auto"/>
                  </w:divBdr>
                </w:div>
                <w:div w:id="1949657994">
                  <w:marLeft w:val="0"/>
                  <w:marRight w:val="0"/>
                  <w:marTop w:val="0"/>
                  <w:marBottom w:val="0"/>
                  <w:divBdr>
                    <w:top w:val="none" w:sz="0" w:space="0" w:color="auto"/>
                    <w:left w:val="none" w:sz="0" w:space="0" w:color="auto"/>
                    <w:bottom w:val="none" w:sz="0" w:space="0" w:color="auto"/>
                    <w:right w:val="none" w:sz="0" w:space="0" w:color="auto"/>
                  </w:divBdr>
                </w:div>
                <w:div w:id="877745478">
                  <w:marLeft w:val="0"/>
                  <w:marRight w:val="0"/>
                  <w:marTop w:val="0"/>
                  <w:marBottom w:val="0"/>
                  <w:divBdr>
                    <w:top w:val="none" w:sz="0" w:space="0" w:color="auto"/>
                    <w:left w:val="none" w:sz="0" w:space="0" w:color="auto"/>
                    <w:bottom w:val="none" w:sz="0" w:space="0" w:color="auto"/>
                    <w:right w:val="none" w:sz="0" w:space="0" w:color="auto"/>
                  </w:divBdr>
                </w:div>
                <w:div w:id="2125733607">
                  <w:marLeft w:val="0"/>
                  <w:marRight w:val="0"/>
                  <w:marTop w:val="0"/>
                  <w:marBottom w:val="0"/>
                  <w:divBdr>
                    <w:top w:val="none" w:sz="0" w:space="0" w:color="auto"/>
                    <w:left w:val="none" w:sz="0" w:space="0" w:color="auto"/>
                    <w:bottom w:val="none" w:sz="0" w:space="0" w:color="auto"/>
                    <w:right w:val="none" w:sz="0" w:space="0" w:color="auto"/>
                  </w:divBdr>
                </w:div>
                <w:div w:id="360009225">
                  <w:marLeft w:val="0"/>
                  <w:marRight w:val="0"/>
                  <w:marTop w:val="0"/>
                  <w:marBottom w:val="0"/>
                  <w:divBdr>
                    <w:top w:val="none" w:sz="0" w:space="0" w:color="auto"/>
                    <w:left w:val="none" w:sz="0" w:space="0" w:color="auto"/>
                    <w:bottom w:val="none" w:sz="0" w:space="0" w:color="auto"/>
                    <w:right w:val="none" w:sz="0" w:space="0" w:color="auto"/>
                  </w:divBdr>
                </w:div>
                <w:div w:id="1558929753">
                  <w:marLeft w:val="0"/>
                  <w:marRight w:val="0"/>
                  <w:marTop w:val="0"/>
                  <w:marBottom w:val="0"/>
                  <w:divBdr>
                    <w:top w:val="none" w:sz="0" w:space="0" w:color="auto"/>
                    <w:left w:val="none" w:sz="0" w:space="0" w:color="auto"/>
                    <w:bottom w:val="none" w:sz="0" w:space="0" w:color="auto"/>
                    <w:right w:val="none" w:sz="0" w:space="0" w:color="auto"/>
                  </w:divBdr>
                </w:div>
                <w:div w:id="667365810">
                  <w:marLeft w:val="0"/>
                  <w:marRight w:val="0"/>
                  <w:marTop w:val="0"/>
                  <w:marBottom w:val="0"/>
                  <w:divBdr>
                    <w:top w:val="none" w:sz="0" w:space="0" w:color="auto"/>
                    <w:left w:val="none" w:sz="0" w:space="0" w:color="auto"/>
                    <w:bottom w:val="none" w:sz="0" w:space="0" w:color="auto"/>
                    <w:right w:val="none" w:sz="0" w:space="0" w:color="auto"/>
                  </w:divBdr>
                </w:div>
                <w:div w:id="431433771">
                  <w:marLeft w:val="0"/>
                  <w:marRight w:val="0"/>
                  <w:marTop w:val="0"/>
                  <w:marBottom w:val="0"/>
                  <w:divBdr>
                    <w:top w:val="none" w:sz="0" w:space="0" w:color="auto"/>
                    <w:left w:val="none" w:sz="0" w:space="0" w:color="auto"/>
                    <w:bottom w:val="none" w:sz="0" w:space="0" w:color="auto"/>
                    <w:right w:val="none" w:sz="0" w:space="0" w:color="auto"/>
                  </w:divBdr>
                </w:div>
                <w:div w:id="67047161">
                  <w:marLeft w:val="0"/>
                  <w:marRight w:val="0"/>
                  <w:marTop w:val="0"/>
                  <w:marBottom w:val="0"/>
                  <w:divBdr>
                    <w:top w:val="none" w:sz="0" w:space="0" w:color="auto"/>
                    <w:left w:val="none" w:sz="0" w:space="0" w:color="auto"/>
                    <w:bottom w:val="none" w:sz="0" w:space="0" w:color="auto"/>
                    <w:right w:val="none" w:sz="0" w:space="0" w:color="auto"/>
                  </w:divBdr>
                </w:div>
                <w:div w:id="1956718083">
                  <w:marLeft w:val="0"/>
                  <w:marRight w:val="0"/>
                  <w:marTop w:val="0"/>
                  <w:marBottom w:val="0"/>
                  <w:divBdr>
                    <w:top w:val="none" w:sz="0" w:space="0" w:color="auto"/>
                    <w:left w:val="none" w:sz="0" w:space="0" w:color="auto"/>
                    <w:bottom w:val="none" w:sz="0" w:space="0" w:color="auto"/>
                    <w:right w:val="none" w:sz="0" w:space="0" w:color="auto"/>
                  </w:divBdr>
                </w:div>
                <w:div w:id="1094592913">
                  <w:marLeft w:val="0"/>
                  <w:marRight w:val="0"/>
                  <w:marTop w:val="0"/>
                  <w:marBottom w:val="0"/>
                  <w:divBdr>
                    <w:top w:val="none" w:sz="0" w:space="0" w:color="auto"/>
                    <w:left w:val="none" w:sz="0" w:space="0" w:color="auto"/>
                    <w:bottom w:val="none" w:sz="0" w:space="0" w:color="auto"/>
                    <w:right w:val="none" w:sz="0" w:space="0" w:color="auto"/>
                  </w:divBdr>
                </w:div>
                <w:div w:id="1025330266">
                  <w:marLeft w:val="0"/>
                  <w:marRight w:val="0"/>
                  <w:marTop w:val="0"/>
                  <w:marBottom w:val="0"/>
                  <w:divBdr>
                    <w:top w:val="none" w:sz="0" w:space="0" w:color="auto"/>
                    <w:left w:val="none" w:sz="0" w:space="0" w:color="auto"/>
                    <w:bottom w:val="none" w:sz="0" w:space="0" w:color="auto"/>
                    <w:right w:val="none" w:sz="0" w:space="0" w:color="auto"/>
                  </w:divBdr>
                </w:div>
                <w:div w:id="630482458">
                  <w:marLeft w:val="0"/>
                  <w:marRight w:val="0"/>
                  <w:marTop w:val="0"/>
                  <w:marBottom w:val="0"/>
                  <w:divBdr>
                    <w:top w:val="none" w:sz="0" w:space="0" w:color="auto"/>
                    <w:left w:val="none" w:sz="0" w:space="0" w:color="auto"/>
                    <w:bottom w:val="none" w:sz="0" w:space="0" w:color="auto"/>
                    <w:right w:val="none" w:sz="0" w:space="0" w:color="auto"/>
                  </w:divBdr>
                </w:div>
                <w:div w:id="439761858">
                  <w:marLeft w:val="0"/>
                  <w:marRight w:val="0"/>
                  <w:marTop w:val="0"/>
                  <w:marBottom w:val="0"/>
                  <w:divBdr>
                    <w:top w:val="none" w:sz="0" w:space="0" w:color="auto"/>
                    <w:left w:val="none" w:sz="0" w:space="0" w:color="auto"/>
                    <w:bottom w:val="none" w:sz="0" w:space="0" w:color="auto"/>
                    <w:right w:val="none" w:sz="0" w:space="0" w:color="auto"/>
                  </w:divBdr>
                </w:div>
                <w:div w:id="198056631">
                  <w:marLeft w:val="0"/>
                  <w:marRight w:val="0"/>
                  <w:marTop w:val="0"/>
                  <w:marBottom w:val="0"/>
                  <w:divBdr>
                    <w:top w:val="none" w:sz="0" w:space="0" w:color="auto"/>
                    <w:left w:val="none" w:sz="0" w:space="0" w:color="auto"/>
                    <w:bottom w:val="none" w:sz="0" w:space="0" w:color="auto"/>
                    <w:right w:val="none" w:sz="0" w:space="0" w:color="auto"/>
                  </w:divBdr>
                </w:div>
                <w:div w:id="2088375601">
                  <w:marLeft w:val="0"/>
                  <w:marRight w:val="0"/>
                  <w:marTop w:val="0"/>
                  <w:marBottom w:val="0"/>
                  <w:divBdr>
                    <w:top w:val="none" w:sz="0" w:space="0" w:color="auto"/>
                    <w:left w:val="none" w:sz="0" w:space="0" w:color="auto"/>
                    <w:bottom w:val="none" w:sz="0" w:space="0" w:color="auto"/>
                    <w:right w:val="none" w:sz="0" w:space="0" w:color="auto"/>
                  </w:divBdr>
                </w:div>
                <w:div w:id="2004814677">
                  <w:marLeft w:val="0"/>
                  <w:marRight w:val="0"/>
                  <w:marTop w:val="0"/>
                  <w:marBottom w:val="0"/>
                  <w:divBdr>
                    <w:top w:val="none" w:sz="0" w:space="0" w:color="auto"/>
                    <w:left w:val="none" w:sz="0" w:space="0" w:color="auto"/>
                    <w:bottom w:val="none" w:sz="0" w:space="0" w:color="auto"/>
                    <w:right w:val="none" w:sz="0" w:space="0" w:color="auto"/>
                  </w:divBdr>
                </w:div>
                <w:div w:id="1511023504">
                  <w:marLeft w:val="0"/>
                  <w:marRight w:val="0"/>
                  <w:marTop w:val="0"/>
                  <w:marBottom w:val="0"/>
                  <w:divBdr>
                    <w:top w:val="none" w:sz="0" w:space="0" w:color="auto"/>
                    <w:left w:val="none" w:sz="0" w:space="0" w:color="auto"/>
                    <w:bottom w:val="none" w:sz="0" w:space="0" w:color="auto"/>
                    <w:right w:val="none" w:sz="0" w:space="0" w:color="auto"/>
                  </w:divBdr>
                </w:div>
                <w:div w:id="755325053">
                  <w:marLeft w:val="0"/>
                  <w:marRight w:val="0"/>
                  <w:marTop w:val="0"/>
                  <w:marBottom w:val="0"/>
                  <w:divBdr>
                    <w:top w:val="none" w:sz="0" w:space="0" w:color="auto"/>
                    <w:left w:val="none" w:sz="0" w:space="0" w:color="auto"/>
                    <w:bottom w:val="none" w:sz="0" w:space="0" w:color="auto"/>
                    <w:right w:val="none" w:sz="0" w:space="0" w:color="auto"/>
                  </w:divBdr>
                </w:div>
                <w:div w:id="1714772999">
                  <w:marLeft w:val="0"/>
                  <w:marRight w:val="0"/>
                  <w:marTop w:val="0"/>
                  <w:marBottom w:val="0"/>
                  <w:divBdr>
                    <w:top w:val="none" w:sz="0" w:space="0" w:color="auto"/>
                    <w:left w:val="none" w:sz="0" w:space="0" w:color="auto"/>
                    <w:bottom w:val="none" w:sz="0" w:space="0" w:color="auto"/>
                    <w:right w:val="none" w:sz="0" w:space="0" w:color="auto"/>
                  </w:divBdr>
                </w:div>
                <w:div w:id="219630724">
                  <w:marLeft w:val="0"/>
                  <w:marRight w:val="0"/>
                  <w:marTop w:val="0"/>
                  <w:marBottom w:val="0"/>
                  <w:divBdr>
                    <w:top w:val="none" w:sz="0" w:space="0" w:color="auto"/>
                    <w:left w:val="none" w:sz="0" w:space="0" w:color="auto"/>
                    <w:bottom w:val="none" w:sz="0" w:space="0" w:color="auto"/>
                    <w:right w:val="none" w:sz="0" w:space="0" w:color="auto"/>
                  </w:divBdr>
                </w:div>
                <w:div w:id="221523454">
                  <w:marLeft w:val="0"/>
                  <w:marRight w:val="0"/>
                  <w:marTop w:val="0"/>
                  <w:marBottom w:val="0"/>
                  <w:divBdr>
                    <w:top w:val="none" w:sz="0" w:space="0" w:color="auto"/>
                    <w:left w:val="none" w:sz="0" w:space="0" w:color="auto"/>
                    <w:bottom w:val="none" w:sz="0" w:space="0" w:color="auto"/>
                    <w:right w:val="none" w:sz="0" w:space="0" w:color="auto"/>
                  </w:divBdr>
                </w:div>
                <w:div w:id="35736059">
                  <w:marLeft w:val="0"/>
                  <w:marRight w:val="0"/>
                  <w:marTop w:val="0"/>
                  <w:marBottom w:val="0"/>
                  <w:divBdr>
                    <w:top w:val="none" w:sz="0" w:space="0" w:color="auto"/>
                    <w:left w:val="none" w:sz="0" w:space="0" w:color="auto"/>
                    <w:bottom w:val="none" w:sz="0" w:space="0" w:color="auto"/>
                    <w:right w:val="none" w:sz="0" w:space="0" w:color="auto"/>
                  </w:divBdr>
                </w:div>
                <w:div w:id="1181699553">
                  <w:marLeft w:val="0"/>
                  <w:marRight w:val="0"/>
                  <w:marTop w:val="0"/>
                  <w:marBottom w:val="0"/>
                  <w:divBdr>
                    <w:top w:val="none" w:sz="0" w:space="0" w:color="auto"/>
                    <w:left w:val="none" w:sz="0" w:space="0" w:color="auto"/>
                    <w:bottom w:val="none" w:sz="0" w:space="0" w:color="auto"/>
                    <w:right w:val="none" w:sz="0" w:space="0" w:color="auto"/>
                  </w:divBdr>
                </w:div>
                <w:div w:id="1227373546">
                  <w:marLeft w:val="0"/>
                  <w:marRight w:val="0"/>
                  <w:marTop w:val="0"/>
                  <w:marBottom w:val="0"/>
                  <w:divBdr>
                    <w:top w:val="none" w:sz="0" w:space="0" w:color="auto"/>
                    <w:left w:val="none" w:sz="0" w:space="0" w:color="auto"/>
                    <w:bottom w:val="none" w:sz="0" w:space="0" w:color="auto"/>
                    <w:right w:val="none" w:sz="0" w:space="0" w:color="auto"/>
                  </w:divBdr>
                </w:div>
                <w:div w:id="446894732">
                  <w:marLeft w:val="0"/>
                  <w:marRight w:val="0"/>
                  <w:marTop w:val="0"/>
                  <w:marBottom w:val="0"/>
                  <w:divBdr>
                    <w:top w:val="none" w:sz="0" w:space="0" w:color="auto"/>
                    <w:left w:val="none" w:sz="0" w:space="0" w:color="auto"/>
                    <w:bottom w:val="none" w:sz="0" w:space="0" w:color="auto"/>
                    <w:right w:val="none" w:sz="0" w:space="0" w:color="auto"/>
                  </w:divBdr>
                </w:div>
                <w:div w:id="569390339">
                  <w:marLeft w:val="0"/>
                  <w:marRight w:val="0"/>
                  <w:marTop w:val="0"/>
                  <w:marBottom w:val="0"/>
                  <w:divBdr>
                    <w:top w:val="none" w:sz="0" w:space="0" w:color="auto"/>
                    <w:left w:val="none" w:sz="0" w:space="0" w:color="auto"/>
                    <w:bottom w:val="none" w:sz="0" w:space="0" w:color="auto"/>
                    <w:right w:val="none" w:sz="0" w:space="0" w:color="auto"/>
                  </w:divBdr>
                </w:div>
                <w:div w:id="1325668151">
                  <w:marLeft w:val="0"/>
                  <w:marRight w:val="0"/>
                  <w:marTop w:val="0"/>
                  <w:marBottom w:val="0"/>
                  <w:divBdr>
                    <w:top w:val="none" w:sz="0" w:space="0" w:color="auto"/>
                    <w:left w:val="none" w:sz="0" w:space="0" w:color="auto"/>
                    <w:bottom w:val="none" w:sz="0" w:space="0" w:color="auto"/>
                    <w:right w:val="none" w:sz="0" w:space="0" w:color="auto"/>
                  </w:divBdr>
                </w:div>
                <w:div w:id="437405744">
                  <w:marLeft w:val="0"/>
                  <w:marRight w:val="0"/>
                  <w:marTop w:val="0"/>
                  <w:marBottom w:val="0"/>
                  <w:divBdr>
                    <w:top w:val="none" w:sz="0" w:space="0" w:color="auto"/>
                    <w:left w:val="none" w:sz="0" w:space="0" w:color="auto"/>
                    <w:bottom w:val="none" w:sz="0" w:space="0" w:color="auto"/>
                    <w:right w:val="none" w:sz="0" w:space="0" w:color="auto"/>
                  </w:divBdr>
                </w:div>
                <w:div w:id="1674987544">
                  <w:marLeft w:val="0"/>
                  <w:marRight w:val="0"/>
                  <w:marTop w:val="0"/>
                  <w:marBottom w:val="0"/>
                  <w:divBdr>
                    <w:top w:val="none" w:sz="0" w:space="0" w:color="auto"/>
                    <w:left w:val="none" w:sz="0" w:space="0" w:color="auto"/>
                    <w:bottom w:val="none" w:sz="0" w:space="0" w:color="auto"/>
                    <w:right w:val="none" w:sz="0" w:space="0" w:color="auto"/>
                  </w:divBdr>
                </w:div>
                <w:div w:id="1554194523">
                  <w:marLeft w:val="0"/>
                  <w:marRight w:val="0"/>
                  <w:marTop w:val="0"/>
                  <w:marBottom w:val="0"/>
                  <w:divBdr>
                    <w:top w:val="none" w:sz="0" w:space="0" w:color="auto"/>
                    <w:left w:val="none" w:sz="0" w:space="0" w:color="auto"/>
                    <w:bottom w:val="none" w:sz="0" w:space="0" w:color="auto"/>
                    <w:right w:val="none" w:sz="0" w:space="0" w:color="auto"/>
                  </w:divBdr>
                </w:div>
                <w:div w:id="1149790271">
                  <w:marLeft w:val="0"/>
                  <w:marRight w:val="0"/>
                  <w:marTop w:val="0"/>
                  <w:marBottom w:val="0"/>
                  <w:divBdr>
                    <w:top w:val="none" w:sz="0" w:space="0" w:color="auto"/>
                    <w:left w:val="none" w:sz="0" w:space="0" w:color="auto"/>
                    <w:bottom w:val="none" w:sz="0" w:space="0" w:color="auto"/>
                    <w:right w:val="none" w:sz="0" w:space="0" w:color="auto"/>
                  </w:divBdr>
                </w:div>
                <w:div w:id="1758987500">
                  <w:marLeft w:val="0"/>
                  <w:marRight w:val="0"/>
                  <w:marTop w:val="0"/>
                  <w:marBottom w:val="0"/>
                  <w:divBdr>
                    <w:top w:val="none" w:sz="0" w:space="0" w:color="auto"/>
                    <w:left w:val="none" w:sz="0" w:space="0" w:color="auto"/>
                    <w:bottom w:val="none" w:sz="0" w:space="0" w:color="auto"/>
                    <w:right w:val="none" w:sz="0" w:space="0" w:color="auto"/>
                  </w:divBdr>
                </w:div>
                <w:div w:id="1457289536">
                  <w:marLeft w:val="0"/>
                  <w:marRight w:val="0"/>
                  <w:marTop w:val="0"/>
                  <w:marBottom w:val="0"/>
                  <w:divBdr>
                    <w:top w:val="none" w:sz="0" w:space="0" w:color="auto"/>
                    <w:left w:val="none" w:sz="0" w:space="0" w:color="auto"/>
                    <w:bottom w:val="none" w:sz="0" w:space="0" w:color="auto"/>
                    <w:right w:val="none" w:sz="0" w:space="0" w:color="auto"/>
                  </w:divBdr>
                </w:div>
                <w:div w:id="1262571902">
                  <w:marLeft w:val="0"/>
                  <w:marRight w:val="0"/>
                  <w:marTop w:val="0"/>
                  <w:marBottom w:val="0"/>
                  <w:divBdr>
                    <w:top w:val="none" w:sz="0" w:space="0" w:color="auto"/>
                    <w:left w:val="none" w:sz="0" w:space="0" w:color="auto"/>
                    <w:bottom w:val="none" w:sz="0" w:space="0" w:color="auto"/>
                    <w:right w:val="none" w:sz="0" w:space="0" w:color="auto"/>
                  </w:divBdr>
                </w:div>
                <w:div w:id="1662927372">
                  <w:marLeft w:val="0"/>
                  <w:marRight w:val="0"/>
                  <w:marTop w:val="0"/>
                  <w:marBottom w:val="0"/>
                  <w:divBdr>
                    <w:top w:val="none" w:sz="0" w:space="0" w:color="auto"/>
                    <w:left w:val="none" w:sz="0" w:space="0" w:color="auto"/>
                    <w:bottom w:val="none" w:sz="0" w:space="0" w:color="auto"/>
                    <w:right w:val="none" w:sz="0" w:space="0" w:color="auto"/>
                  </w:divBdr>
                </w:div>
                <w:div w:id="1352951844">
                  <w:marLeft w:val="0"/>
                  <w:marRight w:val="0"/>
                  <w:marTop w:val="0"/>
                  <w:marBottom w:val="0"/>
                  <w:divBdr>
                    <w:top w:val="none" w:sz="0" w:space="0" w:color="auto"/>
                    <w:left w:val="none" w:sz="0" w:space="0" w:color="auto"/>
                    <w:bottom w:val="none" w:sz="0" w:space="0" w:color="auto"/>
                    <w:right w:val="none" w:sz="0" w:space="0" w:color="auto"/>
                  </w:divBdr>
                </w:div>
                <w:div w:id="1093016256">
                  <w:marLeft w:val="0"/>
                  <w:marRight w:val="0"/>
                  <w:marTop w:val="0"/>
                  <w:marBottom w:val="0"/>
                  <w:divBdr>
                    <w:top w:val="none" w:sz="0" w:space="0" w:color="auto"/>
                    <w:left w:val="none" w:sz="0" w:space="0" w:color="auto"/>
                    <w:bottom w:val="none" w:sz="0" w:space="0" w:color="auto"/>
                    <w:right w:val="none" w:sz="0" w:space="0" w:color="auto"/>
                  </w:divBdr>
                </w:div>
                <w:div w:id="1319454821">
                  <w:marLeft w:val="0"/>
                  <w:marRight w:val="0"/>
                  <w:marTop w:val="0"/>
                  <w:marBottom w:val="0"/>
                  <w:divBdr>
                    <w:top w:val="none" w:sz="0" w:space="0" w:color="auto"/>
                    <w:left w:val="none" w:sz="0" w:space="0" w:color="auto"/>
                    <w:bottom w:val="none" w:sz="0" w:space="0" w:color="auto"/>
                    <w:right w:val="none" w:sz="0" w:space="0" w:color="auto"/>
                  </w:divBdr>
                </w:div>
                <w:div w:id="1464998528">
                  <w:marLeft w:val="0"/>
                  <w:marRight w:val="0"/>
                  <w:marTop w:val="0"/>
                  <w:marBottom w:val="0"/>
                  <w:divBdr>
                    <w:top w:val="none" w:sz="0" w:space="0" w:color="auto"/>
                    <w:left w:val="none" w:sz="0" w:space="0" w:color="auto"/>
                    <w:bottom w:val="none" w:sz="0" w:space="0" w:color="auto"/>
                    <w:right w:val="none" w:sz="0" w:space="0" w:color="auto"/>
                  </w:divBdr>
                </w:div>
                <w:div w:id="621419837">
                  <w:marLeft w:val="0"/>
                  <w:marRight w:val="0"/>
                  <w:marTop w:val="0"/>
                  <w:marBottom w:val="0"/>
                  <w:divBdr>
                    <w:top w:val="none" w:sz="0" w:space="0" w:color="auto"/>
                    <w:left w:val="none" w:sz="0" w:space="0" w:color="auto"/>
                    <w:bottom w:val="none" w:sz="0" w:space="0" w:color="auto"/>
                    <w:right w:val="none" w:sz="0" w:space="0" w:color="auto"/>
                  </w:divBdr>
                </w:div>
                <w:div w:id="1281647952">
                  <w:marLeft w:val="0"/>
                  <w:marRight w:val="0"/>
                  <w:marTop w:val="0"/>
                  <w:marBottom w:val="0"/>
                  <w:divBdr>
                    <w:top w:val="none" w:sz="0" w:space="0" w:color="auto"/>
                    <w:left w:val="none" w:sz="0" w:space="0" w:color="auto"/>
                    <w:bottom w:val="none" w:sz="0" w:space="0" w:color="auto"/>
                    <w:right w:val="none" w:sz="0" w:space="0" w:color="auto"/>
                  </w:divBdr>
                </w:div>
                <w:div w:id="1661810318">
                  <w:marLeft w:val="0"/>
                  <w:marRight w:val="0"/>
                  <w:marTop w:val="0"/>
                  <w:marBottom w:val="0"/>
                  <w:divBdr>
                    <w:top w:val="none" w:sz="0" w:space="0" w:color="auto"/>
                    <w:left w:val="none" w:sz="0" w:space="0" w:color="auto"/>
                    <w:bottom w:val="none" w:sz="0" w:space="0" w:color="auto"/>
                    <w:right w:val="none" w:sz="0" w:space="0" w:color="auto"/>
                  </w:divBdr>
                </w:div>
                <w:div w:id="1925989201">
                  <w:marLeft w:val="0"/>
                  <w:marRight w:val="0"/>
                  <w:marTop w:val="0"/>
                  <w:marBottom w:val="0"/>
                  <w:divBdr>
                    <w:top w:val="none" w:sz="0" w:space="0" w:color="auto"/>
                    <w:left w:val="none" w:sz="0" w:space="0" w:color="auto"/>
                    <w:bottom w:val="none" w:sz="0" w:space="0" w:color="auto"/>
                    <w:right w:val="none" w:sz="0" w:space="0" w:color="auto"/>
                  </w:divBdr>
                </w:div>
                <w:div w:id="651566722">
                  <w:marLeft w:val="0"/>
                  <w:marRight w:val="0"/>
                  <w:marTop w:val="0"/>
                  <w:marBottom w:val="0"/>
                  <w:divBdr>
                    <w:top w:val="none" w:sz="0" w:space="0" w:color="auto"/>
                    <w:left w:val="none" w:sz="0" w:space="0" w:color="auto"/>
                    <w:bottom w:val="none" w:sz="0" w:space="0" w:color="auto"/>
                    <w:right w:val="none" w:sz="0" w:space="0" w:color="auto"/>
                  </w:divBdr>
                </w:div>
                <w:div w:id="2041709278">
                  <w:marLeft w:val="0"/>
                  <w:marRight w:val="0"/>
                  <w:marTop w:val="0"/>
                  <w:marBottom w:val="0"/>
                  <w:divBdr>
                    <w:top w:val="none" w:sz="0" w:space="0" w:color="auto"/>
                    <w:left w:val="none" w:sz="0" w:space="0" w:color="auto"/>
                    <w:bottom w:val="none" w:sz="0" w:space="0" w:color="auto"/>
                    <w:right w:val="none" w:sz="0" w:space="0" w:color="auto"/>
                  </w:divBdr>
                </w:div>
                <w:div w:id="6175221">
                  <w:marLeft w:val="0"/>
                  <w:marRight w:val="0"/>
                  <w:marTop w:val="0"/>
                  <w:marBottom w:val="0"/>
                  <w:divBdr>
                    <w:top w:val="none" w:sz="0" w:space="0" w:color="auto"/>
                    <w:left w:val="none" w:sz="0" w:space="0" w:color="auto"/>
                    <w:bottom w:val="none" w:sz="0" w:space="0" w:color="auto"/>
                    <w:right w:val="none" w:sz="0" w:space="0" w:color="auto"/>
                  </w:divBdr>
                </w:div>
                <w:div w:id="2136097063">
                  <w:marLeft w:val="0"/>
                  <w:marRight w:val="0"/>
                  <w:marTop w:val="0"/>
                  <w:marBottom w:val="0"/>
                  <w:divBdr>
                    <w:top w:val="none" w:sz="0" w:space="0" w:color="auto"/>
                    <w:left w:val="none" w:sz="0" w:space="0" w:color="auto"/>
                    <w:bottom w:val="none" w:sz="0" w:space="0" w:color="auto"/>
                    <w:right w:val="none" w:sz="0" w:space="0" w:color="auto"/>
                  </w:divBdr>
                </w:div>
                <w:div w:id="379327121">
                  <w:marLeft w:val="0"/>
                  <w:marRight w:val="0"/>
                  <w:marTop w:val="0"/>
                  <w:marBottom w:val="0"/>
                  <w:divBdr>
                    <w:top w:val="none" w:sz="0" w:space="0" w:color="auto"/>
                    <w:left w:val="none" w:sz="0" w:space="0" w:color="auto"/>
                    <w:bottom w:val="none" w:sz="0" w:space="0" w:color="auto"/>
                    <w:right w:val="none" w:sz="0" w:space="0" w:color="auto"/>
                  </w:divBdr>
                </w:div>
                <w:div w:id="1455906202">
                  <w:marLeft w:val="0"/>
                  <w:marRight w:val="0"/>
                  <w:marTop w:val="0"/>
                  <w:marBottom w:val="0"/>
                  <w:divBdr>
                    <w:top w:val="none" w:sz="0" w:space="0" w:color="auto"/>
                    <w:left w:val="none" w:sz="0" w:space="0" w:color="auto"/>
                    <w:bottom w:val="none" w:sz="0" w:space="0" w:color="auto"/>
                    <w:right w:val="none" w:sz="0" w:space="0" w:color="auto"/>
                  </w:divBdr>
                </w:div>
                <w:div w:id="95446901">
                  <w:marLeft w:val="0"/>
                  <w:marRight w:val="0"/>
                  <w:marTop w:val="0"/>
                  <w:marBottom w:val="0"/>
                  <w:divBdr>
                    <w:top w:val="none" w:sz="0" w:space="0" w:color="auto"/>
                    <w:left w:val="none" w:sz="0" w:space="0" w:color="auto"/>
                    <w:bottom w:val="none" w:sz="0" w:space="0" w:color="auto"/>
                    <w:right w:val="none" w:sz="0" w:space="0" w:color="auto"/>
                  </w:divBdr>
                </w:div>
                <w:div w:id="413673901">
                  <w:marLeft w:val="0"/>
                  <w:marRight w:val="0"/>
                  <w:marTop w:val="0"/>
                  <w:marBottom w:val="0"/>
                  <w:divBdr>
                    <w:top w:val="none" w:sz="0" w:space="0" w:color="auto"/>
                    <w:left w:val="none" w:sz="0" w:space="0" w:color="auto"/>
                    <w:bottom w:val="none" w:sz="0" w:space="0" w:color="auto"/>
                    <w:right w:val="none" w:sz="0" w:space="0" w:color="auto"/>
                  </w:divBdr>
                </w:div>
                <w:div w:id="1548756014">
                  <w:marLeft w:val="0"/>
                  <w:marRight w:val="0"/>
                  <w:marTop w:val="0"/>
                  <w:marBottom w:val="0"/>
                  <w:divBdr>
                    <w:top w:val="none" w:sz="0" w:space="0" w:color="auto"/>
                    <w:left w:val="none" w:sz="0" w:space="0" w:color="auto"/>
                    <w:bottom w:val="none" w:sz="0" w:space="0" w:color="auto"/>
                    <w:right w:val="none" w:sz="0" w:space="0" w:color="auto"/>
                  </w:divBdr>
                </w:div>
                <w:div w:id="168259377">
                  <w:marLeft w:val="0"/>
                  <w:marRight w:val="0"/>
                  <w:marTop w:val="0"/>
                  <w:marBottom w:val="0"/>
                  <w:divBdr>
                    <w:top w:val="none" w:sz="0" w:space="0" w:color="auto"/>
                    <w:left w:val="none" w:sz="0" w:space="0" w:color="auto"/>
                    <w:bottom w:val="none" w:sz="0" w:space="0" w:color="auto"/>
                    <w:right w:val="none" w:sz="0" w:space="0" w:color="auto"/>
                  </w:divBdr>
                </w:div>
                <w:div w:id="1719930932">
                  <w:marLeft w:val="0"/>
                  <w:marRight w:val="0"/>
                  <w:marTop w:val="0"/>
                  <w:marBottom w:val="0"/>
                  <w:divBdr>
                    <w:top w:val="none" w:sz="0" w:space="0" w:color="auto"/>
                    <w:left w:val="none" w:sz="0" w:space="0" w:color="auto"/>
                    <w:bottom w:val="none" w:sz="0" w:space="0" w:color="auto"/>
                    <w:right w:val="none" w:sz="0" w:space="0" w:color="auto"/>
                  </w:divBdr>
                </w:div>
                <w:div w:id="864176952">
                  <w:marLeft w:val="0"/>
                  <w:marRight w:val="0"/>
                  <w:marTop w:val="0"/>
                  <w:marBottom w:val="0"/>
                  <w:divBdr>
                    <w:top w:val="none" w:sz="0" w:space="0" w:color="auto"/>
                    <w:left w:val="none" w:sz="0" w:space="0" w:color="auto"/>
                    <w:bottom w:val="none" w:sz="0" w:space="0" w:color="auto"/>
                    <w:right w:val="none" w:sz="0" w:space="0" w:color="auto"/>
                  </w:divBdr>
                </w:div>
                <w:div w:id="1346635525">
                  <w:marLeft w:val="0"/>
                  <w:marRight w:val="0"/>
                  <w:marTop w:val="0"/>
                  <w:marBottom w:val="0"/>
                  <w:divBdr>
                    <w:top w:val="none" w:sz="0" w:space="0" w:color="auto"/>
                    <w:left w:val="none" w:sz="0" w:space="0" w:color="auto"/>
                    <w:bottom w:val="none" w:sz="0" w:space="0" w:color="auto"/>
                    <w:right w:val="none" w:sz="0" w:space="0" w:color="auto"/>
                  </w:divBdr>
                </w:div>
                <w:div w:id="1459765849">
                  <w:marLeft w:val="0"/>
                  <w:marRight w:val="0"/>
                  <w:marTop w:val="0"/>
                  <w:marBottom w:val="0"/>
                  <w:divBdr>
                    <w:top w:val="none" w:sz="0" w:space="0" w:color="auto"/>
                    <w:left w:val="none" w:sz="0" w:space="0" w:color="auto"/>
                    <w:bottom w:val="none" w:sz="0" w:space="0" w:color="auto"/>
                    <w:right w:val="none" w:sz="0" w:space="0" w:color="auto"/>
                  </w:divBdr>
                </w:div>
                <w:div w:id="1520965511">
                  <w:marLeft w:val="0"/>
                  <w:marRight w:val="0"/>
                  <w:marTop w:val="0"/>
                  <w:marBottom w:val="0"/>
                  <w:divBdr>
                    <w:top w:val="none" w:sz="0" w:space="0" w:color="auto"/>
                    <w:left w:val="none" w:sz="0" w:space="0" w:color="auto"/>
                    <w:bottom w:val="none" w:sz="0" w:space="0" w:color="auto"/>
                    <w:right w:val="none" w:sz="0" w:space="0" w:color="auto"/>
                  </w:divBdr>
                </w:div>
                <w:div w:id="743189403">
                  <w:marLeft w:val="0"/>
                  <w:marRight w:val="0"/>
                  <w:marTop w:val="0"/>
                  <w:marBottom w:val="0"/>
                  <w:divBdr>
                    <w:top w:val="none" w:sz="0" w:space="0" w:color="auto"/>
                    <w:left w:val="none" w:sz="0" w:space="0" w:color="auto"/>
                    <w:bottom w:val="none" w:sz="0" w:space="0" w:color="auto"/>
                    <w:right w:val="none" w:sz="0" w:space="0" w:color="auto"/>
                  </w:divBdr>
                </w:div>
                <w:div w:id="1667708759">
                  <w:marLeft w:val="0"/>
                  <w:marRight w:val="0"/>
                  <w:marTop w:val="0"/>
                  <w:marBottom w:val="0"/>
                  <w:divBdr>
                    <w:top w:val="none" w:sz="0" w:space="0" w:color="auto"/>
                    <w:left w:val="none" w:sz="0" w:space="0" w:color="auto"/>
                    <w:bottom w:val="none" w:sz="0" w:space="0" w:color="auto"/>
                    <w:right w:val="none" w:sz="0" w:space="0" w:color="auto"/>
                  </w:divBdr>
                </w:div>
                <w:div w:id="601764453">
                  <w:marLeft w:val="0"/>
                  <w:marRight w:val="0"/>
                  <w:marTop w:val="0"/>
                  <w:marBottom w:val="0"/>
                  <w:divBdr>
                    <w:top w:val="none" w:sz="0" w:space="0" w:color="auto"/>
                    <w:left w:val="none" w:sz="0" w:space="0" w:color="auto"/>
                    <w:bottom w:val="none" w:sz="0" w:space="0" w:color="auto"/>
                    <w:right w:val="none" w:sz="0" w:space="0" w:color="auto"/>
                  </w:divBdr>
                </w:div>
                <w:div w:id="1656101167">
                  <w:marLeft w:val="0"/>
                  <w:marRight w:val="0"/>
                  <w:marTop w:val="0"/>
                  <w:marBottom w:val="0"/>
                  <w:divBdr>
                    <w:top w:val="none" w:sz="0" w:space="0" w:color="auto"/>
                    <w:left w:val="none" w:sz="0" w:space="0" w:color="auto"/>
                    <w:bottom w:val="none" w:sz="0" w:space="0" w:color="auto"/>
                    <w:right w:val="none" w:sz="0" w:space="0" w:color="auto"/>
                  </w:divBdr>
                </w:div>
                <w:div w:id="489635565">
                  <w:marLeft w:val="0"/>
                  <w:marRight w:val="0"/>
                  <w:marTop w:val="0"/>
                  <w:marBottom w:val="0"/>
                  <w:divBdr>
                    <w:top w:val="none" w:sz="0" w:space="0" w:color="auto"/>
                    <w:left w:val="none" w:sz="0" w:space="0" w:color="auto"/>
                    <w:bottom w:val="none" w:sz="0" w:space="0" w:color="auto"/>
                    <w:right w:val="none" w:sz="0" w:space="0" w:color="auto"/>
                  </w:divBdr>
                </w:div>
                <w:div w:id="804086070">
                  <w:marLeft w:val="0"/>
                  <w:marRight w:val="0"/>
                  <w:marTop w:val="0"/>
                  <w:marBottom w:val="0"/>
                  <w:divBdr>
                    <w:top w:val="none" w:sz="0" w:space="0" w:color="auto"/>
                    <w:left w:val="none" w:sz="0" w:space="0" w:color="auto"/>
                    <w:bottom w:val="none" w:sz="0" w:space="0" w:color="auto"/>
                    <w:right w:val="none" w:sz="0" w:space="0" w:color="auto"/>
                  </w:divBdr>
                </w:div>
                <w:div w:id="1776484653">
                  <w:marLeft w:val="0"/>
                  <w:marRight w:val="0"/>
                  <w:marTop w:val="0"/>
                  <w:marBottom w:val="0"/>
                  <w:divBdr>
                    <w:top w:val="none" w:sz="0" w:space="0" w:color="auto"/>
                    <w:left w:val="none" w:sz="0" w:space="0" w:color="auto"/>
                    <w:bottom w:val="none" w:sz="0" w:space="0" w:color="auto"/>
                    <w:right w:val="none" w:sz="0" w:space="0" w:color="auto"/>
                  </w:divBdr>
                </w:div>
                <w:div w:id="579141922">
                  <w:marLeft w:val="0"/>
                  <w:marRight w:val="0"/>
                  <w:marTop w:val="0"/>
                  <w:marBottom w:val="0"/>
                  <w:divBdr>
                    <w:top w:val="none" w:sz="0" w:space="0" w:color="auto"/>
                    <w:left w:val="none" w:sz="0" w:space="0" w:color="auto"/>
                    <w:bottom w:val="none" w:sz="0" w:space="0" w:color="auto"/>
                    <w:right w:val="none" w:sz="0" w:space="0" w:color="auto"/>
                  </w:divBdr>
                </w:div>
                <w:div w:id="107094001">
                  <w:marLeft w:val="0"/>
                  <w:marRight w:val="0"/>
                  <w:marTop w:val="0"/>
                  <w:marBottom w:val="0"/>
                  <w:divBdr>
                    <w:top w:val="none" w:sz="0" w:space="0" w:color="auto"/>
                    <w:left w:val="none" w:sz="0" w:space="0" w:color="auto"/>
                    <w:bottom w:val="none" w:sz="0" w:space="0" w:color="auto"/>
                    <w:right w:val="none" w:sz="0" w:space="0" w:color="auto"/>
                  </w:divBdr>
                </w:div>
                <w:div w:id="20483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80641">
      <w:bodyDiv w:val="1"/>
      <w:marLeft w:val="0"/>
      <w:marRight w:val="0"/>
      <w:marTop w:val="0"/>
      <w:marBottom w:val="0"/>
      <w:divBdr>
        <w:top w:val="none" w:sz="0" w:space="0" w:color="auto"/>
        <w:left w:val="none" w:sz="0" w:space="0" w:color="auto"/>
        <w:bottom w:val="none" w:sz="0" w:space="0" w:color="auto"/>
        <w:right w:val="none" w:sz="0" w:space="0" w:color="auto"/>
      </w:divBdr>
    </w:div>
    <w:div w:id="1760979338">
      <w:bodyDiv w:val="1"/>
      <w:marLeft w:val="0"/>
      <w:marRight w:val="0"/>
      <w:marTop w:val="0"/>
      <w:marBottom w:val="0"/>
      <w:divBdr>
        <w:top w:val="none" w:sz="0" w:space="0" w:color="auto"/>
        <w:left w:val="none" w:sz="0" w:space="0" w:color="auto"/>
        <w:bottom w:val="none" w:sz="0" w:space="0" w:color="auto"/>
        <w:right w:val="none" w:sz="0" w:space="0" w:color="auto"/>
      </w:divBdr>
    </w:div>
    <w:div w:id="2025473610">
      <w:bodyDiv w:val="1"/>
      <w:marLeft w:val="0"/>
      <w:marRight w:val="0"/>
      <w:marTop w:val="0"/>
      <w:marBottom w:val="0"/>
      <w:divBdr>
        <w:top w:val="none" w:sz="0" w:space="0" w:color="auto"/>
        <w:left w:val="none" w:sz="0" w:space="0" w:color="auto"/>
        <w:bottom w:val="none" w:sz="0" w:space="0" w:color="auto"/>
        <w:right w:val="none" w:sz="0" w:space="0" w:color="auto"/>
      </w:divBdr>
    </w:div>
    <w:div w:id="21351705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diagramData" Target="diagrams/data2.xml"/><Relationship Id="rId16" Type="http://schemas.openxmlformats.org/officeDocument/2006/relationships/diagramLayout" Target="diagrams/layout2.xml"/><Relationship Id="rId17" Type="http://schemas.openxmlformats.org/officeDocument/2006/relationships/diagramQuickStyle" Target="diagrams/quickStyle2.xml"/><Relationship Id="rId18" Type="http://schemas.openxmlformats.org/officeDocument/2006/relationships/diagramColors" Target="diagrams/colors2.xml"/><Relationship Id="rId19" Type="http://schemas.microsoft.com/office/2007/relationships/diagramDrawing" Target="diagrams/drawing2.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8E38D9-7EE2-2D4B-B609-1D5689CDAFDA}" type="doc">
      <dgm:prSet loTypeId="urn:microsoft.com/office/officeart/2005/8/layout/hierarchy2" loCatId="" qsTypeId="urn:microsoft.com/office/officeart/2005/8/quickstyle/3D3" qsCatId="3D" csTypeId="urn:microsoft.com/office/officeart/2005/8/colors/accent0_1" csCatId="mainScheme" phldr="1"/>
      <dgm:spPr/>
      <dgm:t>
        <a:bodyPr/>
        <a:lstStyle/>
        <a:p>
          <a:endParaRPr lang="en-US"/>
        </a:p>
      </dgm:t>
    </dgm:pt>
    <dgm:pt modelId="{A5EAFD6D-CEEC-D74F-9474-28928E18EF79}">
      <dgm:prSet phldrT="[Text]" custT="1"/>
      <dgm:spPr/>
      <dgm:t>
        <a:bodyPr/>
        <a:lstStyle/>
        <a:p>
          <a:r>
            <a:rPr lang="en-US" sz="1100"/>
            <a:t>Retrieve  distance of robot from the wall</a:t>
          </a:r>
        </a:p>
      </dgm:t>
    </dgm:pt>
    <dgm:pt modelId="{5E5AD9E3-E1C7-B749-BDFF-7E079C5DFDB7}" type="parTrans" cxnId="{84025934-8CC6-EE4D-AF0F-DDDDC2543A6C}">
      <dgm:prSet/>
      <dgm:spPr/>
      <dgm:t>
        <a:bodyPr/>
        <a:lstStyle/>
        <a:p>
          <a:endParaRPr lang="en-US"/>
        </a:p>
      </dgm:t>
    </dgm:pt>
    <dgm:pt modelId="{E3757893-24CF-AB46-93D0-F52371070911}" type="sibTrans" cxnId="{84025934-8CC6-EE4D-AF0F-DDDDC2543A6C}">
      <dgm:prSet/>
      <dgm:spPr/>
      <dgm:t>
        <a:bodyPr/>
        <a:lstStyle/>
        <a:p>
          <a:endParaRPr lang="en-US"/>
        </a:p>
      </dgm:t>
    </dgm:pt>
    <dgm:pt modelId="{8A402D16-B3FE-A44F-AD6F-2E9F14C65AA5}">
      <dgm:prSet phldrT="[Text]" custT="1"/>
      <dgm:spPr/>
      <dgm:t>
        <a:bodyPr/>
        <a:lstStyle/>
        <a:p>
          <a:r>
            <a:rPr lang="en-US" sz="1100"/>
            <a:t>Within </a:t>
          </a:r>
        </a:p>
        <a:p>
          <a:r>
            <a:rPr lang="en-US" sz="1100"/>
            <a:t>limits</a:t>
          </a:r>
        </a:p>
      </dgm:t>
    </dgm:pt>
    <dgm:pt modelId="{1C69BC56-43E6-F141-A3CF-7FF6A0D695B2}" type="parTrans" cxnId="{8D0B906A-87FE-1D4C-A633-CF84A8D81B74}">
      <dgm:prSet/>
      <dgm:spPr/>
      <dgm:t>
        <a:bodyPr/>
        <a:lstStyle/>
        <a:p>
          <a:endParaRPr lang="en-US"/>
        </a:p>
      </dgm:t>
    </dgm:pt>
    <dgm:pt modelId="{D5EA26DC-EB2B-8647-B2D4-D66C7291F3AD}" type="sibTrans" cxnId="{8D0B906A-87FE-1D4C-A633-CF84A8D81B74}">
      <dgm:prSet/>
      <dgm:spPr/>
      <dgm:t>
        <a:bodyPr/>
        <a:lstStyle/>
        <a:p>
          <a:endParaRPr lang="en-US"/>
        </a:p>
      </dgm:t>
    </dgm:pt>
    <dgm:pt modelId="{F1E72526-172C-E94F-AEFC-C74165056290}">
      <dgm:prSet phldrT="[Text]" custT="1"/>
      <dgm:spPr/>
      <dgm:t>
        <a:bodyPr/>
        <a:lstStyle/>
        <a:p>
          <a:r>
            <a:rPr lang="en-US" sz="1100"/>
            <a:t>Both motors turn forward at same speed</a:t>
          </a:r>
        </a:p>
      </dgm:t>
    </dgm:pt>
    <dgm:pt modelId="{C16E8E9A-3272-CB47-8406-5DBFD7F4F6FA}" type="parTrans" cxnId="{FF3D176F-21C9-8947-9F03-0B309D0DA780}">
      <dgm:prSet/>
      <dgm:spPr/>
      <dgm:t>
        <a:bodyPr/>
        <a:lstStyle/>
        <a:p>
          <a:endParaRPr lang="en-US"/>
        </a:p>
      </dgm:t>
    </dgm:pt>
    <dgm:pt modelId="{D3F044C9-892D-884C-AD98-FB1E18200250}" type="sibTrans" cxnId="{FF3D176F-21C9-8947-9F03-0B309D0DA780}">
      <dgm:prSet/>
      <dgm:spPr/>
      <dgm:t>
        <a:bodyPr/>
        <a:lstStyle/>
        <a:p>
          <a:endParaRPr lang="en-US"/>
        </a:p>
      </dgm:t>
    </dgm:pt>
    <dgm:pt modelId="{A6644B61-E241-9245-85D9-867DB5CFC577}">
      <dgm:prSet phldrT="[Text]" custT="1"/>
      <dgm:spPr/>
      <dgm:t>
        <a:bodyPr/>
        <a:lstStyle/>
        <a:p>
          <a:r>
            <a:rPr lang="en-US" sz="1100"/>
            <a:t>Too close</a:t>
          </a:r>
        </a:p>
      </dgm:t>
    </dgm:pt>
    <dgm:pt modelId="{FF0C2482-EAAC-B246-B257-69441007253A}" type="parTrans" cxnId="{E81B5170-148B-A442-A80E-EE356BEB76F6}">
      <dgm:prSet/>
      <dgm:spPr/>
      <dgm:t>
        <a:bodyPr/>
        <a:lstStyle/>
        <a:p>
          <a:endParaRPr lang="en-US"/>
        </a:p>
      </dgm:t>
    </dgm:pt>
    <dgm:pt modelId="{BD18C0FA-E7F8-5D4C-B094-C0595A483D27}" type="sibTrans" cxnId="{E81B5170-148B-A442-A80E-EE356BEB76F6}">
      <dgm:prSet/>
      <dgm:spPr/>
      <dgm:t>
        <a:bodyPr/>
        <a:lstStyle/>
        <a:p>
          <a:endParaRPr lang="en-US"/>
        </a:p>
      </dgm:t>
    </dgm:pt>
    <dgm:pt modelId="{AE99B094-0ECB-724D-AC0F-6EEF42F2B770}">
      <dgm:prSet phldrT="[Text]" custT="1"/>
      <dgm:spPr/>
      <dgm:t>
        <a:bodyPr/>
        <a:lstStyle/>
        <a:p>
          <a:r>
            <a:rPr lang="en-US" sz="1100"/>
            <a:t>Left motor high right motor low</a:t>
          </a:r>
        </a:p>
      </dgm:t>
    </dgm:pt>
    <dgm:pt modelId="{469DAF04-D552-9D41-8ED0-2E37AC41073E}" type="parTrans" cxnId="{704ED8BB-9329-1948-B49B-3CD835209645}">
      <dgm:prSet/>
      <dgm:spPr/>
      <dgm:t>
        <a:bodyPr/>
        <a:lstStyle/>
        <a:p>
          <a:endParaRPr lang="en-US"/>
        </a:p>
      </dgm:t>
    </dgm:pt>
    <dgm:pt modelId="{CE790492-B227-074B-8370-1A939725C15D}" type="sibTrans" cxnId="{704ED8BB-9329-1948-B49B-3CD835209645}">
      <dgm:prSet/>
      <dgm:spPr/>
      <dgm:t>
        <a:bodyPr/>
        <a:lstStyle/>
        <a:p>
          <a:endParaRPr lang="en-US"/>
        </a:p>
      </dgm:t>
    </dgm:pt>
    <dgm:pt modelId="{34AD888F-CA9F-EB47-9C76-5986697FB50D}">
      <dgm:prSet phldrT="[Text]" custT="1"/>
      <dgm:spPr/>
      <dgm:t>
        <a:bodyPr/>
        <a:lstStyle/>
        <a:p>
          <a:r>
            <a:rPr lang="en-US" sz="1100"/>
            <a:t>Too far</a:t>
          </a:r>
        </a:p>
      </dgm:t>
    </dgm:pt>
    <dgm:pt modelId="{7FE84F0B-6FC9-DF43-B708-5118AD6706F6}" type="parTrans" cxnId="{A1651763-BE09-564C-8673-0A9977A77037}">
      <dgm:prSet/>
      <dgm:spPr/>
      <dgm:t>
        <a:bodyPr/>
        <a:lstStyle/>
        <a:p>
          <a:endParaRPr lang="en-US"/>
        </a:p>
      </dgm:t>
    </dgm:pt>
    <dgm:pt modelId="{28AC8B25-C10C-584C-9781-A2B03672D59F}" type="sibTrans" cxnId="{A1651763-BE09-564C-8673-0A9977A77037}">
      <dgm:prSet/>
      <dgm:spPr/>
      <dgm:t>
        <a:bodyPr/>
        <a:lstStyle/>
        <a:p>
          <a:endParaRPr lang="en-US"/>
        </a:p>
      </dgm:t>
    </dgm:pt>
    <dgm:pt modelId="{1A645605-300C-8146-AEAE-E6A8675B8B28}">
      <dgm:prSet phldrT="[Text]" custT="1"/>
      <dgm:spPr/>
      <dgm:t>
        <a:bodyPr/>
        <a:lstStyle/>
        <a:p>
          <a:r>
            <a:rPr lang="en-US" sz="1100"/>
            <a:t>Extremely close to the wall (concave turn)</a:t>
          </a:r>
        </a:p>
      </dgm:t>
    </dgm:pt>
    <dgm:pt modelId="{A611537A-64F1-814D-9743-82466CE507A0}" type="parTrans" cxnId="{F36AF790-6CFC-A748-88A1-D7A1C82D6211}">
      <dgm:prSet/>
      <dgm:spPr/>
      <dgm:t>
        <a:bodyPr/>
        <a:lstStyle/>
        <a:p>
          <a:endParaRPr lang="en-US"/>
        </a:p>
      </dgm:t>
    </dgm:pt>
    <dgm:pt modelId="{6185514D-BB5D-B941-A808-B27F05A67C01}" type="sibTrans" cxnId="{F36AF790-6CFC-A748-88A1-D7A1C82D6211}">
      <dgm:prSet/>
      <dgm:spPr/>
      <dgm:t>
        <a:bodyPr/>
        <a:lstStyle/>
        <a:p>
          <a:endParaRPr lang="en-US"/>
        </a:p>
      </dgm:t>
    </dgm:pt>
    <dgm:pt modelId="{EB555823-36ED-904A-8642-988465D51423}">
      <dgm:prSet phldrT="[Text]" custT="1"/>
      <dgm:spPr/>
      <dgm:t>
        <a:bodyPr/>
        <a:lstStyle/>
        <a:p>
          <a:r>
            <a:rPr lang="en-US" sz="1100"/>
            <a:t>Too close to the wall (turn right)</a:t>
          </a:r>
        </a:p>
      </dgm:t>
    </dgm:pt>
    <dgm:pt modelId="{6E528244-B2EF-E44F-870D-2D72866F4021}" type="parTrans" cxnId="{C9E76D6D-2860-DE4A-9634-DED5BCA8810E}">
      <dgm:prSet/>
      <dgm:spPr/>
      <dgm:t>
        <a:bodyPr/>
        <a:lstStyle/>
        <a:p>
          <a:endParaRPr lang="en-US"/>
        </a:p>
      </dgm:t>
    </dgm:pt>
    <dgm:pt modelId="{5A8AF79C-5693-E04C-A220-4F8AF5EA463D}" type="sibTrans" cxnId="{C9E76D6D-2860-DE4A-9634-DED5BCA8810E}">
      <dgm:prSet/>
      <dgm:spPr/>
      <dgm:t>
        <a:bodyPr/>
        <a:lstStyle/>
        <a:p>
          <a:endParaRPr lang="en-US"/>
        </a:p>
      </dgm:t>
    </dgm:pt>
    <dgm:pt modelId="{AAD84AB9-5C5E-B84E-BCB7-483ECF609765}">
      <dgm:prSet phldrT="[Text]"/>
      <dgm:spPr/>
      <dgm:t>
        <a:bodyPr/>
        <a:lstStyle/>
        <a:p>
          <a:r>
            <a:rPr lang="en-US"/>
            <a:t>right wheel moving backward to avoid collision, left going frowards (sharp right turn)</a:t>
          </a:r>
        </a:p>
      </dgm:t>
    </dgm:pt>
    <dgm:pt modelId="{A225577F-4E50-BA4D-B39A-0AB76069B937}" type="parTrans" cxnId="{A21AB10C-9FEE-9A4D-8B40-B2489E81C12E}">
      <dgm:prSet/>
      <dgm:spPr/>
      <dgm:t>
        <a:bodyPr/>
        <a:lstStyle/>
        <a:p>
          <a:endParaRPr lang="en-US"/>
        </a:p>
      </dgm:t>
    </dgm:pt>
    <dgm:pt modelId="{B6DEA7DE-A8F6-084B-ABEB-0E4A3F1E5B39}" type="sibTrans" cxnId="{A21AB10C-9FEE-9A4D-8B40-B2489E81C12E}">
      <dgm:prSet/>
      <dgm:spPr/>
      <dgm:t>
        <a:bodyPr/>
        <a:lstStyle/>
        <a:p>
          <a:endParaRPr lang="en-US"/>
        </a:p>
      </dgm:t>
    </dgm:pt>
    <dgm:pt modelId="{52DEE7FC-E5A9-A044-A349-2D69AE3FBA63}">
      <dgm:prSet phldrT="[Text]"/>
      <dgm:spPr/>
      <dgm:t>
        <a:bodyPr/>
        <a:lstStyle/>
        <a:p>
          <a:r>
            <a:rPr lang="en-US"/>
            <a:t>Left motor low speed forward and right motor high speed backwards</a:t>
          </a:r>
        </a:p>
      </dgm:t>
    </dgm:pt>
    <dgm:pt modelId="{6571D62D-5D50-2241-B464-CDA21EF53A8B}" type="parTrans" cxnId="{6E57C0F9-BC68-264E-99FC-EE0ADDF3FF3D}">
      <dgm:prSet/>
      <dgm:spPr/>
      <dgm:t>
        <a:bodyPr/>
        <a:lstStyle/>
        <a:p>
          <a:endParaRPr lang="en-US"/>
        </a:p>
      </dgm:t>
    </dgm:pt>
    <dgm:pt modelId="{3AA15439-780B-F842-94E2-E10070C88E6E}" type="sibTrans" cxnId="{6E57C0F9-BC68-264E-99FC-EE0ADDF3FF3D}">
      <dgm:prSet/>
      <dgm:spPr/>
      <dgm:t>
        <a:bodyPr/>
        <a:lstStyle/>
        <a:p>
          <a:endParaRPr lang="en-US"/>
        </a:p>
      </dgm:t>
    </dgm:pt>
    <dgm:pt modelId="{ED219853-354A-CA4F-9E53-5562D9B94A31}" type="pres">
      <dgm:prSet presAssocID="{B18E38D9-7EE2-2D4B-B609-1D5689CDAFDA}" presName="diagram" presStyleCnt="0">
        <dgm:presLayoutVars>
          <dgm:chPref val="1"/>
          <dgm:dir/>
          <dgm:animOne val="branch"/>
          <dgm:animLvl val="lvl"/>
          <dgm:resizeHandles val="exact"/>
        </dgm:presLayoutVars>
      </dgm:prSet>
      <dgm:spPr/>
      <dgm:t>
        <a:bodyPr/>
        <a:lstStyle/>
        <a:p>
          <a:endParaRPr lang="en-US"/>
        </a:p>
      </dgm:t>
    </dgm:pt>
    <dgm:pt modelId="{BDAD2B77-FCFE-2C4D-9CE8-7B1788AEF650}" type="pres">
      <dgm:prSet presAssocID="{A5EAFD6D-CEEC-D74F-9474-28928E18EF79}" presName="root1" presStyleCnt="0"/>
      <dgm:spPr/>
    </dgm:pt>
    <dgm:pt modelId="{302A0BED-71EA-2949-B6F0-F344856F5299}" type="pres">
      <dgm:prSet presAssocID="{A5EAFD6D-CEEC-D74F-9474-28928E18EF79}" presName="LevelOneTextNode" presStyleLbl="node0" presStyleIdx="0" presStyleCnt="1" custLinFactNeighborX="-11196" custLinFactNeighborY="4509">
        <dgm:presLayoutVars>
          <dgm:chPref val="3"/>
        </dgm:presLayoutVars>
      </dgm:prSet>
      <dgm:spPr/>
      <dgm:t>
        <a:bodyPr/>
        <a:lstStyle/>
        <a:p>
          <a:endParaRPr lang="en-US"/>
        </a:p>
      </dgm:t>
    </dgm:pt>
    <dgm:pt modelId="{C4F13211-B646-F247-AB2B-1F8BABB7653B}" type="pres">
      <dgm:prSet presAssocID="{A5EAFD6D-CEEC-D74F-9474-28928E18EF79}" presName="level2hierChild" presStyleCnt="0"/>
      <dgm:spPr/>
    </dgm:pt>
    <dgm:pt modelId="{C6E97386-A6BF-AD44-B4D9-11703803E09E}" type="pres">
      <dgm:prSet presAssocID="{1C69BC56-43E6-F141-A3CF-7FF6A0D695B2}" presName="conn2-1" presStyleLbl="parChTrans1D2" presStyleIdx="0" presStyleCnt="3"/>
      <dgm:spPr/>
      <dgm:t>
        <a:bodyPr/>
        <a:lstStyle/>
        <a:p>
          <a:endParaRPr lang="en-US"/>
        </a:p>
      </dgm:t>
    </dgm:pt>
    <dgm:pt modelId="{A28D4A49-241E-A343-B004-85D8F80C0994}" type="pres">
      <dgm:prSet presAssocID="{1C69BC56-43E6-F141-A3CF-7FF6A0D695B2}" presName="connTx" presStyleLbl="parChTrans1D2" presStyleIdx="0" presStyleCnt="3"/>
      <dgm:spPr/>
      <dgm:t>
        <a:bodyPr/>
        <a:lstStyle/>
        <a:p>
          <a:endParaRPr lang="en-US"/>
        </a:p>
      </dgm:t>
    </dgm:pt>
    <dgm:pt modelId="{632F2FB6-E0A0-9846-8C5F-901671F0754A}" type="pres">
      <dgm:prSet presAssocID="{8A402D16-B3FE-A44F-AD6F-2E9F14C65AA5}" presName="root2" presStyleCnt="0"/>
      <dgm:spPr/>
    </dgm:pt>
    <dgm:pt modelId="{BBA57159-2995-0046-865D-90217657C2AE}" type="pres">
      <dgm:prSet presAssocID="{8A402D16-B3FE-A44F-AD6F-2E9F14C65AA5}" presName="LevelTwoTextNode" presStyleLbl="node2" presStyleIdx="0" presStyleCnt="3">
        <dgm:presLayoutVars>
          <dgm:chPref val="3"/>
        </dgm:presLayoutVars>
      </dgm:prSet>
      <dgm:spPr/>
      <dgm:t>
        <a:bodyPr/>
        <a:lstStyle/>
        <a:p>
          <a:endParaRPr lang="en-US"/>
        </a:p>
      </dgm:t>
    </dgm:pt>
    <dgm:pt modelId="{06522758-1B18-3F40-BDAE-5B227A0F9529}" type="pres">
      <dgm:prSet presAssocID="{8A402D16-B3FE-A44F-AD6F-2E9F14C65AA5}" presName="level3hierChild" presStyleCnt="0"/>
      <dgm:spPr/>
    </dgm:pt>
    <dgm:pt modelId="{4B6BFC33-9CF6-5949-BAA5-C10E1C5C48DE}" type="pres">
      <dgm:prSet presAssocID="{C16E8E9A-3272-CB47-8406-5DBFD7F4F6FA}" presName="conn2-1" presStyleLbl="parChTrans1D3" presStyleIdx="0" presStyleCnt="4"/>
      <dgm:spPr/>
      <dgm:t>
        <a:bodyPr/>
        <a:lstStyle/>
        <a:p>
          <a:endParaRPr lang="en-US"/>
        </a:p>
      </dgm:t>
    </dgm:pt>
    <dgm:pt modelId="{40A66D2D-4B30-734E-904A-6D758DBA9624}" type="pres">
      <dgm:prSet presAssocID="{C16E8E9A-3272-CB47-8406-5DBFD7F4F6FA}" presName="connTx" presStyleLbl="parChTrans1D3" presStyleIdx="0" presStyleCnt="4"/>
      <dgm:spPr/>
      <dgm:t>
        <a:bodyPr/>
        <a:lstStyle/>
        <a:p>
          <a:endParaRPr lang="en-US"/>
        </a:p>
      </dgm:t>
    </dgm:pt>
    <dgm:pt modelId="{19AD278E-7EB3-524F-9531-7E4411127429}" type="pres">
      <dgm:prSet presAssocID="{F1E72526-172C-E94F-AEFC-C74165056290}" presName="root2" presStyleCnt="0"/>
      <dgm:spPr/>
    </dgm:pt>
    <dgm:pt modelId="{2E79E7A1-7208-0042-9CAB-1E2BAA4CA9B3}" type="pres">
      <dgm:prSet presAssocID="{F1E72526-172C-E94F-AEFC-C74165056290}" presName="LevelTwoTextNode" presStyleLbl="node3" presStyleIdx="0" presStyleCnt="4">
        <dgm:presLayoutVars>
          <dgm:chPref val="3"/>
        </dgm:presLayoutVars>
      </dgm:prSet>
      <dgm:spPr/>
      <dgm:t>
        <a:bodyPr/>
        <a:lstStyle/>
        <a:p>
          <a:endParaRPr lang="en-US"/>
        </a:p>
      </dgm:t>
    </dgm:pt>
    <dgm:pt modelId="{5414BFE6-E998-8D44-8874-515CD7B67631}" type="pres">
      <dgm:prSet presAssocID="{F1E72526-172C-E94F-AEFC-C74165056290}" presName="level3hierChild" presStyleCnt="0"/>
      <dgm:spPr/>
    </dgm:pt>
    <dgm:pt modelId="{F3B33A8F-BFD1-9845-86BC-CF1E58C583F3}" type="pres">
      <dgm:prSet presAssocID="{FF0C2482-EAAC-B246-B257-69441007253A}" presName="conn2-1" presStyleLbl="parChTrans1D2" presStyleIdx="1" presStyleCnt="3"/>
      <dgm:spPr/>
      <dgm:t>
        <a:bodyPr/>
        <a:lstStyle/>
        <a:p>
          <a:endParaRPr lang="en-US"/>
        </a:p>
      </dgm:t>
    </dgm:pt>
    <dgm:pt modelId="{52A4C739-B963-4044-919C-F4F6E2C43EE0}" type="pres">
      <dgm:prSet presAssocID="{FF0C2482-EAAC-B246-B257-69441007253A}" presName="connTx" presStyleLbl="parChTrans1D2" presStyleIdx="1" presStyleCnt="3"/>
      <dgm:spPr/>
      <dgm:t>
        <a:bodyPr/>
        <a:lstStyle/>
        <a:p>
          <a:endParaRPr lang="en-US"/>
        </a:p>
      </dgm:t>
    </dgm:pt>
    <dgm:pt modelId="{548ECFAF-5B8E-D245-B525-3840884B40E0}" type="pres">
      <dgm:prSet presAssocID="{A6644B61-E241-9245-85D9-867DB5CFC577}" presName="root2" presStyleCnt="0"/>
      <dgm:spPr/>
    </dgm:pt>
    <dgm:pt modelId="{44B8988F-951F-0540-B9BB-8C20B14C2BD1}" type="pres">
      <dgm:prSet presAssocID="{A6644B61-E241-9245-85D9-867DB5CFC577}" presName="LevelTwoTextNode" presStyleLbl="node2" presStyleIdx="1" presStyleCnt="3">
        <dgm:presLayoutVars>
          <dgm:chPref val="3"/>
        </dgm:presLayoutVars>
      </dgm:prSet>
      <dgm:spPr/>
      <dgm:t>
        <a:bodyPr/>
        <a:lstStyle/>
        <a:p>
          <a:endParaRPr lang="en-US"/>
        </a:p>
      </dgm:t>
    </dgm:pt>
    <dgm:pt modelId="{6A238C3B-5B04-8945-85C0-E19C00D4787A}" type="pres">
      <dgm:prSet presAssocID="{A6644B61-E241-9245-85D9-867DB5CFC577}" presName="level3hierChild" presStyleCnt="0"/>
      <dgm:spPr/>
    </dgm:pt>
    <dgm:pt modelId="{8F37BF3A-3CC3-1341-88D2-87875F5A7D0B}" type="pres">
      <dgm:prSet presAssocID="{6E528244-B2EF-E44F-870D-2D72866F4021}" presName="conn2-1" presStyleLbl="parChTrans1D3" presStyleIdx="1" presStyleCnt="4"/>
      <dgm:spPr/>
      <dgm:t>
        <a:bodyPr/>
        <a:lstStyle/>
        <a:p>
          <a:endParaRPr lang="en-US"/>
        </a:p>
      </dgm:t>
    </dgm:pt>
    <dgm:pt modelId="{BE73933B-23EF-484F-8A0E-0BFA85903C1B}" type="pres">
      <dgm:prSet presAssocID="{6E528244-B2EF-E44F-870D-2D72866F4021}" presName="connTx" presStyleLbl="parChTrans1D3" presStyleIdx="1" presStyleCnt="4"/>
      <dgm:spPr/>
      <dgm:t>
        <a:bodyPr/>
        <a:lstStyle/>
        <a:p>
          <a:endParaRPr lang="en-US"/>
        </a:p>
      </dgm:t>
    </dgm:pt>
    <dgm:pt modelId="{8F55A46F-56F9-574D-B401-5CC4B857C8EB}" type="pres">
      <dgm:prSet presAssocID="{EB555823-36ED-904A-8642-988465D51423}" presName="root2" presStyleCnt="0"/>
      <dgm:spPr/>
    </dgm:pt>
    <dgm:pt modelId="{05768E7F-BA38-0946-B9B1-D9D2509A8CC5}" type="pres">
      <dgm:prSet presAssocID="{EB555823-36ED-904A-8642-988465D51423}" presName="LevelTwoTextNode" presStyleLbl="node3" presStyleIdx="1" presStyleCnt="4">
        <dgm:presLayoutVars>
          <dgm:chPref val="3"/>
        </dgm:presLayoutVars>
      </dgm:prSet>
      <dgm:spPr/>
      <dgm:t>
        <a:bodyPr/>
        <a:lstStyle/>
        <a:p>
          <a:endParaRPr lang="en-US"/>
        </a:p>
      </dgm:t>
    </dgm:pt>
    <dgm:pt modelId="{510274D8-EC26-B848-8F4B-01DB0E1A05DE}" type="pres">
      <dgm:prSet presAssocID="{EB555823-36ED-904A-8642-988465D51423}" presName="level3hierChild" presStyleCnt="0"/>
      <dgm:spPr/>
    </dgm:pt>
    <dgm:pt modelId="{D14952E6-38AC-3540-B55C-03B7EC59CF37}" type="pres">
      <dgm:prSet presAssocID="{6571D62D-5D50-2241-B464-CDA21EF53A8B}" presName="conn2-1" presStyleLbl="parChTrans1D4" presStyleIdx="0" presStyleCnt="2"/>
      <dgm:spPr/>
      <dgm:t>
        <a:bodyPr/>
        <a:lstStyle/>
        <a:p>
          <a:endParaRPr lang="en-US"/>
        </a:p>
      </dgm:t>
    </dgm:pt>
    <dgm:pt modelId="{0D9A0696-D9F5-7846-B14E-823744917799}" type="pres">
      <dgm:prSet presAssocID="{6571D62D-5D50-2241-B464-CDA21EF53A8B}" presName="connTx" presStyleLbl="parChTrans1D4" presStyleIdx="0" presStyleCnt="2"/>
      <dgm:spPr/>
      <dgm:t>
        <a:bodyPr/>
        <a:lstStyle/>
        <a:p>
          <a:endParaRPr lang="en-US"/>
        </a:p>
      </dgm:t>
    </dgm:pt>
    <dgm:pt modelId="{98CD0C9C-60DF-794C-8359-6B859A410342}" type="pres">
      <dgm:prSet presAssocID="{52DEE7FC-E5A9-A044-A349-2D69AE3FBA63}" presName="root2" presStyleCnt="0"/>
      <dgm:spPr/>
    </dgm:pt>
    <dgm:pt modelId="{68C795DC-088C-A54F-AB6B-CF51A7304327}" type="pres">
      <dgm:prSet presAssocID="{52DEE7FC-E5A9-A044-A349-2D69AE3FBA63}" presName="LevelTwoTextNode" presStyleLbl="node4" presStyleIdx="0" presStyleCnt="2">
        <dgm:presLayoutVars>
          <dgm:chPref val="3"/>
        </dgm:presLayoutVars>
      </dgm:prSet>
      <dgm:spPr/>
      <dgm:t>
        <a:bodyPr/>
        <a:lstStyle/>
        <a:p>
          <a:endParaRPr lang="en-US"/>
        </a:p>
      </dgm:t>
    </dgm:pt>
    <dgm:pt modelId="{8EFADB6C-E409-484F-A3B1-5EF4FF6FE672}" type="pres">
      <dgm:prSet presAssocID="{52DEE7FC-E5A9-A044-A349-2D69AE3FBA63}" presName="level3hierChild" presStyleCnt="0"/>
      <dgm:spPr/>
    </dgm:pt>
    <dgm:pt modelId="{EB8B3653-0BB1-D34B-B295-9E27D9E15775}" type="pres">
      <dgm:prSet presAssocID="{A611537A-64F1-814D-9743-82466CE507A0}" presName="conn2-1" presStyleLbl="parChTrans1D3" presStyleIdx="2" presStyleCnt="4"/>
      <dgm:spPr/>
      <dgm:t>
        <a:bodyPr/>
        <a:lstStyle/>
        <a:p>
          <a:endParaRPr lang="en-US"/>
        </a:p>
      </dgm:t>
    </dgm:pt>
    <dgm:pt modelId="{923DBFD6-CCA4-1A43-BBAA-955CF6F6E3E9}" type="pres">
      <dgm:prSet presAssocID="{A611537A-64F1-814D-9743-82466CE507A0}" presName="connTx" presStyleLbl="parChTrans1D3" presStyleIdx="2" presStyleCnt="4"/>
      <dgm:spPr/>
      <dgm:t>
        <a:bodyPr/>
        <a:lstStyle/>
        <a:p>
          <a:endParaRPr lang="en-US"/>
        </a:p>
      </dgm:t>
    </dgm:pt>
    <dgm:pt modelId="{8C41BE86-BE68-5B48-84A9-45E1144BB817}" type="pres">
      <dgm:prSet presAssocID="{1A645605-300C-8146-AEAE-E6A8675B8B28}" presName="root2" presStyleCnt="0"/>
      <dgm:spPr/>
    </dgm:pt>
    <dgm:pt modelId="{01D2C36D-6509-6E48-8FCA-ADA50CDC2623}" type="pres">
      <dgm:prSet presAssocID="{1A645605-300C-8146-AEAE-E6A8675B8B28}" presName="LevelTwoTextNode" presStyleLbl="node3" presStyleIdx="2" presStyleCnt="4">
        <dgm:presLayoutVars>
          <dgm:chPref val="3"/>
        </dgm:presLayoutVars>
      </dgm:prSet>
      <dgm:spPr/>
      <dgm:t>
        <a:bodyPr/>
        <a:lstStyle/>
        <a:p>
          <a:endParaRPr lang="en-US"/>
        </a:p>
      </dgm:t>
    </dgm:pt>
    <dgm:pt modelId="{BB7C5FCD-4904-F044-82E0-B30EC43DFB3F}" type="pres">
      <dgm:prSet presAssocID="{1A645605-300C-8146-AEAE-E6A8675B8B28}" presName="level3hierChild" presStyleCnt="0"/>
      <dgm:spPr/>
    </dgm:pt>
    <dgm:pt modelId="{E87099B4-136E-9649-A77C-B867C5DB27F4}" type="pres">
      <dgm:prSet presAssocID="{A225577F-4E50-BA4D-B39A-0AB76069B937}" presName="conn2-1" presStyleLbl="parChTrans1D4" presStyleIdx="1" presStyleCnt="2"/>
      <dgm:spPr/>
      <dgm:t>
        <a:bodyPr/>
        <a:lstStyle/>
        <a:p>
          <a:endParaRPr lang="en-US"/>
        </a:p>
      </dgm:t>
    </dgm:pt>
    <dgm:pt modelId="{F32E771A-7386-004C-8724-C877B000526D}" type="pres">
      <dgm:prSet presAssocID="{A225577F-4E50-BA4D-B39A-0AB76069B937}" presName="connTx" presStyleLbl="parChTrans1D4" presStyleIdx="1" presStyleCnt="2"/>
      <dgm:spPr/>
      <dgm:t>
        <a:bodyPr/>
        <a:lstStyle/>
        <a:p>
          <a:endParaRPr lang="en-US"/>
        </a:p>
      </dgm:t>
    </dgm:pt>
    <dgm:pt modelId="{1F35B81B-86E9-FA43-B8E4-7A74B2D724A2}" type="pres">
      <dgm:prSet presAssocID="{AAD84AB9-5C5E-B84E-BCB7-483ECF609765}" presName="root2" presStyleCnt="0"/>
      <dgm:spPr/>
    </dgm:pt>
    <dgm:pt modelId="{A08D02EF-FDBE-7044-8440-1291B29B8C2D}" type="pres">
      <dgm:prSet presAssocID="{AAD84AB9-5C5E-B84E-BCB7-483ECF609765}" presName="LevelTwoTextNode" presStyleLbl="node4" presStyleIdx="1" presStyleCnt="2">
        <dgm:presLayoutVars>
          <dgm:chPref val="3"/>
        </dgm:presLayoutVars>
      </dgm:prSet>
      <dgm:spPr/>
      <dgm:t>
        <a:bodyPr/>
        <a:lstStyle/>
        <a:p>
          <a:endParaRPr lang="en-US"/>
        </a:p>
      </dgm:t>
    </dgm:pt>
    <dgm:pt modelId="{003895BF-BA6F-9146-8731-A730DFFC4887}" type="pres">
      <dgm:prSet presAssocID="{AAD84AB9-5C5E-B84E-BCB7-483ECF609765}" presName="level3hierChild" presStyleCnt="0"/>
      <dgm:spPr/>
    </dgm:pt>
    <dgm:pt modelId="{6B11319A-CA3E-E34D-A43B-1A087B2484C1}" type="pres">
      <dgm:prSet presAssocID="{7FE84F0B-6FC9-DF43-B708-5118AD6706F6}" presName="conn2-1" presStyleLbl="parChTrans1D2" presStyleIdx="2" presStyleCnt="3"/>
      <dgm:spPr/>
      <dgm:t>
        <a:bodyPr/>
        <a:lstStyle/>
        <a:p>
          <a:endParaRPr lang="en-US"/>
        </a:p>
      </dgm:t>
    </dgm:pt>
    <dgm:pt modelId="{B56592DB-9754-FA49-BA32-C551EC3177B2}" type="pres">
      <dgm:prSet presAssocID="{7FE84F0B-6FC9-DF43-B708-5118AD6706F6}" presName="connTx" presStyleLbl="parChTrans1D2" presStyleIdx="2" presStyleCnt="3"/>
      <dgm:spPr/>
      <dgm:t>
        <a:bodyPr/>
        <a:lstStyle/>
        <a:p>
          <a:endParaRPr lang="en-US"/>
        </a:p>
      </dgm:t>
    </dgm:pt>
    <dgm:pt modelId="{BEE832C0-3381-0542-9A5A-9E992E4ADD77}" type="pres">
      <dgm:prSet presAssocID="{34AD888F-CA9F-EB47-9C76-5986697FB50D}" presName="root2" presStyleCnt="0"/>
      <dgm:spPr/>
    </dgm:pt>
    <dgm:pt modelId="{35034E12-EC32-BD46-BFAC-261651D528EC}" type="pres">
      <dgm:prSet presAssocID="{34AD888F-CA9F-EB47-9C76-5986697FB50D}" presName="LevelTwoTextNode" presStyleLbl="node2" presStyleIdx="2" presStyleCnt="3">
        <dgm:presLayoutVars>
          <dgm:chPref val="3"/>
        </dgm:presLayoutVars>
      </dgm:prSet>
      <dgm:spPr/>
      <dgm:t>
        <a:bodyPr/>
        <a:lstStyle/>
        <a:p>
          <a:endParaRPr lang="en-US"/>
        </a:p>
      </dgm:t>
    </dgm:pt>
    <dgm:pt modelId="{ABAE18EB-A4FF-E240-9940-056E4B338E4C}" type="pres">
      <dgm:prSet presAssocID="{34AD888F-CA9F-EB47-9C76-5986697FB50D}" presName="level3hierChild" presStyleCnt="0"/>
      <dgm:spPr/>
    </dgm:pt>
    <dgm:pt modelId="{FDF4FB56-059B-9648-872B-3B7D3FA77667}" type="pres">
      <dgm:prSet presAssocID="{469DAF04-D552-9D41-8ED0-2E37AC41073E}" presName="conn2-1" presStyleLbl="parChTrans1D3" presStyleIdx="3" presStyleCnt="4"/>
      <dgm:spPr/>
      <dgm:t>
        <a:bodyPr/>
        <a:lstStyle/>
        <a:p>
          <a:endParaRPr lang="en-US"/>
        </a:p>
      </dgm:t>
    </dgm:pt>
    <dgm:pt modelId="{D1EF243C-3C4F-CC40-9F05-D3DFDDABF7E7}" type="pres">
      <dgm:prSet presAssocID="{469DAF04-D552-9D41-8ED0-2E37AC41073E}" presName="connTx" presStyleLbl="parChTrans1D3" presStyleIdx="3" presStyleCnt="4"/>
      <dgm:spPr/>
      <dgm:t>
        <a:bodyPr/>
        <a:lstStyle/>
        <a:p>
          <a:endParaRPr lang="en-US"/>
        </a:p>
      </dgm:t>
    </dgm:pt>
    <dgm:pt modelId="{0007BAED-A401-6142-A8AE-AF8F5E334811}" type="pres">
      <dgm:prSet presAssocID="{AE99B094-0ECB-724D-AC0F-6EEF42F2B770}" presName="root2" presStyleCnt="0"/>
      <dgm:spPr/>
    </dgm:pt>
    <dgm:pt modelId="{685230AD-3BC2-5A41-818B-71627EA18C37}" type="pres">
      <dgm:prSet presAssocID="{AE99B094-0ECB-724D-AC0F-6EEF42F2B770}" presName="LevelTwoTextNode" presStyleLbl="node3" presStyleIdx="3" presStyleCnt="4">
        <dgm:presLayoutVars>
          <dgm:chPref val="3"/>
        </dgm:presLayoutVars>
      </dgm:prSet>
      <dgm:spPr/>
      <dgm:t>
        <a:bodyPr/>
        <a:lstStyle/>
        <a:p>
          <a:endParaRPr lang="en-US"/>
        </a:p>
      </dgm:t>
    </dgm:pt>
    <dgm:pt modelId="{16DA6E41-6A05-CE40-A0FD-84462347A0DC}" type="pres">
      <dgm:prSet presAssocID="{AE99B094-0ECB-724D-AC0F-6EEF42F2B770}" presName="level3hierChild" presStyleCnt="0"/>
      <dgm:spPr/>
    </dgm:pt>
  </dgm:ptLst>
  <dgm:cxnLst>
    <dgm:cxn modelId="{316E822D-D20B-4E45-8018-C240800FF9DE}" type="presOf" srcId="{FF0C2482-EAAC-B246-B257-69441007253A}" destId="{F3B33A8F-BFD1-9845-86BC-CF1E58C583F3}" srcOrd="0" destOrd="0" presId="urn:microsoft.com/office/officeart/2005/8/layout/hierarchy2"/>
    <dgm:cxn modelId="{81B02F70-EC67-2D4C-8F23-F8B29224E701}" type="presOf" srcId="{34AD888F-CA9F-EB47-9C76-5986697FB50D}" destId="{35034E12-EC32-BD46-BFAC-261651D528EC}" srcOrd="0" destOrd="0" presId="urn:microsoft.com/office/officeart/2005/8/layout/hierarchy2"/>
    <dgm:cxn modelId="{36A8F7F5-236F-2445-A2A3-F3D198C2C3BA}" type="presOf" srcId="{AAD84AB9-5C5E-B84E-BCB7-483ECF609765}" destId="{A08D02EF-FDBE-7044-8440-1291B29B8C2D}" srcOrd="0" destOrd="0" presId="urn:microsoft.com/office/officeart/2005/8/layout/hierarchy2"/>
    <dgm:cxn modelId="{AEE1F8CB-D904-FC43-A51D-5A7A9705C814}" type="presOf" srcId="{A5EAFD6D-CEEC-D74F-9474-28928E18EF79}" destId="{302A0BED-71EA-2949-B6F0-F344856F5299}" srcOrd="0" destOrd="0" presId="urn:microsoft.com/office/officeart/2005/8/layout/hierarchy2"/>
    <dgm:cxn modelId="{884C1CF5-7061-6147-8F4E-2C4AFD72774C}" type="presOf" srcId="{6E528244-B2EF-E44F-870D-2D72866F4021}" destId="{8F37BF3A-3CC3-1341-88D2-87875F5A7D0B}" srcOrd="0" destOrd="0" presId="urn:microsoft.com/office/officeart/2005/8/layout/hierarchy2"/>
    <dgm:cxn modelId="{6E57C0F9-BC68-264E-99FC-EE0ADDF3FF3D}" srcId="{EB555823-36ED-904A-8642-988465D51423}" destId="{52DEE7FC-E5A9-A044-A349-2D69AE3FBA63}" srcOrd="0" destOrd="0" parTransId="{6571D62D-5D50-2241-B464-CDA21EF53A8B}" sibTransId="{3AA15439-780B-F842-94E2-E10070C88E6E}"/>
    <dgm:cxn modelId="{7A2CEC71-2112-364D-91F0-58C4C5BBB08D}" type="presOf" srcId="{C16E8E9A-3272-CB47-8406-5DBFD7F4F6FA}" destId="{4B6BFC33-9CF6-5949-BAA5-C10E1C5C48DE}" srcOrd="0" destOrd="0" presId="urn:microsoft.com/office/officeart/2005/8/layout/hierarchy2"/>
    <dgm:cxn modelId="{A1651763-BE09-564C-8673-0A9977A77037}" srcId="{A5EAFD6D-CEEC-D74F-9474-28928E18EF79}" destId="{34AD888F-CA9F-EB47-9C76-5986697FB50D}" srcOrd="2" destOrd="0" parTransId="{7FE84F0B-6FC9-DF43-B708-5118AD6706F6}" sibTransId="{28AC8B25-C10C-584C-9781-A2B03672D59F}"/>
    <dgm:cxn modelId="{FF408C8F-91D4-9547-9EC5-EF2103432F03}" type="presOf" srcId="{FF0C2482-EAAC-B246-B257-69441007253A}" destId="{52A4C739-B963-4044-919C-F4F6E2C43EE0}" srcOrd="1" destOrd="0" presId="urn:microsoft.com/office/officeart/2005/8/layout/hierarchy2"/>
    <dgm:cxn modelId="{F8A9A9C2-B109-1641-8CC9-49DAB5BF39BB}" type="presOf" srcId="{1C69BC56-43E6-F141-A3CF-7FF6A0D695B2}" destId="{C6E97386-A6BF-AD44-B4D9-11703803E09E}" srcOrd="0" destOrd="0" presId="urn:microsoft.com/office/officeart/2005/8/layout/hierarchy2"/>
    <dgm:cxn modelId="{A895E928-BED0-BF4E-B54F-0C8CBAE00F7C}" type="presOf" srcId="{A6644B61-E241-9245-85D9-867DB5CFC577}" destId="{44B8988F-951F-0540-B9BB-8C20B14C2BD1}" srcOrd="0" destOrd="0" presId="urn:microsoft.com/office/officeart/2005/8/layout/hierarchy2"/>
    <dgm:cxn modelId="{59EB256D-A884-914C-950A-43BBADB5F1E4}" type="presOf" srcId="{F1E72526-172C-E94F-AEFC-C74165056290}" destId="{2E79E7A1-7208-0042-9CAB-1E2BAA4CA9B3}" srcOrd="0" destOrd="0" presId="urn:microsoft.com/office/officeart/2005/8/layout/hierarchy2"/>
    <dgm:cxn modelId="{E81B5170-148B-A442-A80E-EE356BEB76F6}" srcId="{A5EAFD6D-CEEC-D74F-9474-28928E18EF79}" destId="{A6644B61-E241-9245-85D9-867DB5CFC577}" srcOrd="1" destOrd="0" parTransId="{FF0C2482-EAAC-B246-B257-69441007253A}" sibTransId="{BD18C0FA-E7F8-5D4C-B094-C0595A483D27}"/>
    <dgm:cxn modelId="{7669055F-F1D7-8048-B802-D769C6F86D33}" type="presOf" srcId="{EB555823-36ED-904A-8642-988465D51423}" destId="{05768E7F-BA38-0946-B9B1-D9D2509A8CC5}" srcOrd="0" destOrd="0" presId="urn:microsoft.com/office/officeart/2005/8/layout/hierarchy2"/>
    <dgm:cxn modelId="{95353FB5-2E85-7945-A5AD-4498F84A0924}" type="presOf" srcId="{A225577F-4E50-BA4D-B39A-0AB76069B937}" destId="{F32E771A-7386-004C-8724-C877B000526D}" srcOrd="1" destOrd="0" presId="urn:microsoft.com/office/officeart/2005/8/layout/hierarchy2"/>
    <dgm:cxn modelId="{F5634176-629C-6C47-91BD-490E9ECB8C25}" type="presOf" srcId="{A611537A-64F1-814D-9743-82466CE507A0}" destId="{EB8B3653-0BB1-D34B-B295-9E27D9E15775}" srcOrd="0" destOrd="0" presId="urn:microsoft.com/office/officeart/2005/8/layout/hierarchy2"/>
    <dgm:cxn modelId="{704ED8BB-9329-1948-B49B-3CD835209645}" srcId="{34AD888F-CA9F-EB47-9C76-5986697FB50D}" destId="{AE99B094-0ECB-724D-AC0F-6EEF42F2B770}" srcOrd="0" destOrd="0" parTransId="{469DAF04-D552-9D41-8ED0-2E37AC41073E}" sibTransId="{CE790492-B227-074B-8370-1A939725C15D}"/>
    <dgm:cxn modelId="{ECCD1FB2-3F79-2D4E-967F-EA4327528DCD}" type="presOf" srcId="{B18E38D9-7EE2-2D4B-B609-1D5689CDAFDA}" destId="{ED219853-354A-CA4F-9E53-5562D9B94A31}" srcOrd="0" destOrd="0" presId="urn:microsoft.com/office/officeart/2005/8/layout/hierarchy2"/>
    <dgm:cxn modelId="{BE10F2B0-34F4-4D41-BC35-E31618CC8105}" type="presOf" srcId="{469DAF04-D552-9D41-8ED0-2E37AC41073E}" destId="{FDF4FB56-059B-9648-872B-3B7D3FA77667}" srcOrd="0" destOrd="0" presId="urn:microsoft.com/office/officeart/2005/8/layout/hierarchy2"/>
    <dgm:cxn modelId="{65C385DC-E9A6-7843-9EE4-2841FCC032C6}" type="presOf" srcId="{6571D62D-5D50-2241-B464-CDA21EF53A8B}" destId="{0D9A0696-D9F5-7846-B14E-823744917799}" srcOrd="1" destOrd="0" presId="urn:microsoft.com/office/officeart/2005/8/layout/hierarchy2"/>
    <dgm:cxn modelId="{FF3D176F-21C9-8947-9F03-0B309D0DA780}" srcId="{8A402D16-B3FE-A44F-AD6F-2E9F14C65AA5}" destId="{F1E72526-172C-E94F-AEFC-C74165056290}" srcOrd="0" destOrd="0" parTransId="{C16E8E9A-3272-CB47-8406-5DBFD7F4F6FA}" sibTransId="{D3F044C9-892D-884C-AD98-FB1E18200250}"/>
    <dgm:cxn modelId="{66A1FF26-19DC-EF44-9823-67EF9CA1643C}" type="presOf" srcId="{C16E8E9A-3272-CB47-8406-5DBFD7F4F6FA}" destId="{40A66D2D-4B30-734E-904A-6D758DBA9624}" srcOrd="1" destOrd="0" presId="urn:microsoft.com/office/officeart/2005/8/layout/hierarchy2"/>
    <dgm:cxn modelId="{C7DD7D24-B026-1A4D-83CC-EF759F714C15}" type="presOf" srcId="{A611537A-64F1-814D-9743-82466CE507A0}" destId="{923DBFD6-CCA4-1A43-BBAA-955CF6F6E3E9}" srcOrd="1" destOrd="0" presId="urn:microsoft.com/office/officeart/2005/8/layout/hierarchy2"/>
    <dgm:cxn modelId="{3068B237-8353-EF44-8951-8621E2D2A3D4}" type="presOf" srcId="{AE99B094-0ECB-724D-AC0F-6EEF42F2B770}" destId="{685230AD-3BC2-5A41-818B-71627EA18C37}" srcOrd="0" destOrd="0" presId="urn:microsoft.com/office/officeart/2005/8/layout/hierarchy2"/>
    <dgm:cxn modelId="{84025934-8CC6-EE4D-AF0F-DDDDC2543A6C}" srcId="{B18E38D9-7EE2-2D4B-B609-1D5689CDAFDA}" destId="{A5EAFD6D-CEEC-D74F-9474-28928E18EF79}" srcOrd="0" destOrd="0" parTransId="{5E5AD9E3-E1C7-B749-BDFF-7E079C5DFDB7}" sibTransId="{E3757893-24CF-AB46-93D0-F52371070911}"/>
    <dgm:cxn modelId="{502DA078-325F-8841-BF73-D366CE6FDF7E}" type="presOf" srcId="{1C69BC56-43E6-F141-A3CF-7FF6A0D695B2}" destId="{A28D4A49-241E-A343-B004-85D8F80C0994}" srcOrd="1" destOrd="0" presId="urn:microsoft.com/office/officeart/2005/8/layout/hierarchy2"/>
    <dgm:cxn modelId="{C9E76D6D-2860-DE4A-9634-DED5BCA8810E}" srcId="{A6644B61-E241-9245-85D9-867DB5CFC577}" destId="{EB555823-36ED-904A-8642-988465D51423}" srcOrd="0" destOrd="0" parTransId="{6E528244-B2EF-E44F-870D-2D72866F4021}" sibTransId="{5A8AF79C-5693-E04C-A220-4F8AF5EA463D}"/>
    <dgm:cxn modelId="{F36AF790-6CFC-A748-88A1-D7A1C82D6211}" srcId="{A6644B61-E241-9245-85D9-867DB5CFC577}" destId="{1A645605-300C-8146-AEAE-E6A8675B8B28}" srcOrd="1" destOrd="0" parTransId="{A611537A-64F1-814D-9743-82466CE507A0}" sibTransId="{6185514D-BB5D-B941-A808-B27F05A67C01}"/>
    <dgm:cxn modelId="{1D1955FF-DFC3-F641-8FCF-1E7016AAABED}" type="presOf" srcId="{7FE84F0B-6FC9-DF43-B708-5118AD6706F6}" destId="{B56592DB-9754-FA49-BA32-C551EC3177B2}" srcOrd="1" destOrd="0" presId="urn:microsoft.com/office/officeart/2005/8/layout/hierarchy2"/>
    <dgm:cxn modelId="{76EFD464-1B66-A147-B075-718CDC88390F}" type="presOf" srcId="{7FE84F0B-6FC9-DF43-B708-5118AD6706F6}" destId="{6B11319A-CA3E-E34D-A43B-1A087B2484C1}" srcOrd="0" destOrd="0" presId="urn:microsoft.com/office/officeart/2005/8/layout/hierarchy2"/>
    <dgm:cxn modelId="{8D0B906A-87FE-1D4C-A633-CF84A8D81B74}" srcId="{A5EAFD6D-CEEC-D74F-9474-28928E18EF79}" destId="{8A402D16-B3FE-A44F-AD6F-2E9F14C65AA5}" srcOrd="0" destOrd="0" parTransId="{1C69BC56-43E6-F141-A3CF-7FF6A0D695B2}" sibTransId="{D5EA26DC-EB2B-8647-B2D4-D66C7291F3AD}"/>
    <dgm:cxn modelId="{A21AB10C-9FEE-9A4D-8B40-B2489E81C12E}" srcId="{1A645605-300C-8146-AEAE-E6A8675B8B28}" destId="{AAD84AB9-5C5E-B84E-BCB7-483ECF609765}" srcOrd="0" destOrd="0" parTransId="{A225577F-4E50-BA4D-B39A-0AB76069B937}" sibTransId="{B6DEA7DE-A8F6-084B-ABEB-0E4A3F1E5B39}"/>
    <dgm:cxn modelId="{AA13C0FA-75FA-D84D-BF82-1DED65456D1F}" type="presOf" srcId="{A225577F-4E50-BA4D-B39A-0AB76069B937}" destId="{E87099B4-136E-9649-A77C-B867C5DB27F4}" srcOrd="0" destOrd="0" presId="urn:microsoft.com/office/officeart/2005/8/layout/hierarchy2"/>
    <dgm:cxn modelId="{AA3591F3-D7A6-0E4E-AFD9-A6B64D094FE2}" type="presOf" srcId="{8A402D16-B3FE-A44F-AD6F-2E9F14C65AA5}" destId="{BBA57159-2995-0046-865D-90217657C2AE}" srcOrd="0" destOrd="0" presId="urn:microsoft.com/office/officeart/2005/8/layout/hierarchy2"/>
    <dgm:cxn modelId="{AE936D74-879D-A245-96F7-000E04B7244A}" type="presOf" srcId="{6E528244-B2EF-E44F-870D-2D72866F4021}" destId="{BE73933B-23EF-484F-8A0E-0BFA85903C1B}" srcOrd="1" destOrd="0" presId="urn:microsoft.com/office/officeart/2005/8/layout/hierarchy2"/>
    <dgm:cxn modelId="{FBEC5897-952D-614B-828B-FA95DB63F7D9}" type="presOf" srcId="{469DAF04-D552-9D41-8ED0-2E37AC41073E}" destId="{D1EF243C-3C4F-CC40-9F05-D3DFDDABF7E7}" srcOrd="1" destOrd="0" presId="urn:microsoft.com/office/officeart/2005/8/layout/hierarchy2"/>
    <dgm:cxn modelId="{996F2B0F-04A6-E14F-9D44-07C5040A144E}" type="presOf" srcId="{1A645605-300C-8146-AEAE-E6A8675B8B28}" destId="{01D2C36D-6509-6E48-8FCA-ADA50CDC2623}" srcOrd="0" destOrd="0" presId="urn:microsoft.com/office/officeart/2005/8/layout/hierarchy2"/>
    <dgm:cxn modelId="{DF47490A-C920-4246-92D1-D2F6576D4D95}" type="presOf" srcId="{6571D62D-5D50-2241-B464-CDA21EF53A8B}" destId="{D14952E6-38AC-3540-B55C-03B7EC59CF37}" srcOrd="0" destOrd="0" presId="urn:microsoft.com/office/officeart/2005/8/layout/hierarchy2"/>
    <dgm:cxn modelId="{30A3162B-E382-F04C-9AA2-95AA8D279DFA}" type="presOf" srcId="{52DEE7FC-E5A9-A044-A349-2D69AE3FBA63}" destId="{68C795DC-088C-A54F-AB6B-CF51A7304327}" srcOrd="0" destOrd="0" presId="urn:microsoft.com/office/officeart/2005/8/layout/hierarchy2"/>
    <dgm:cxn modelId="{F6D1D0DB-6E4D-7943-9A44-5BDCC321FA83}" type="presParOf" srcId="{ED219853-354A-CA4F-9E53-5562D9B94A31}" destId="{BDAD2B77-FCFE-2C4D-9CE8-7B1788AEF650}" srcOrd="0" destOrd="0" presId="urn:microsoft.com/office/officeart/2005/8/layout/hierarchy2"/>
    <dgm:cxn modelId="{8D7C426F-61A0-2447-B766-737BFEEA3E1B}" type="presParOf" srcId="{BDAD2B77-FCFE-2C4D-9CE8-7B1788AEF650}" destId="{302A0BED-71EA-2949-B6F0-F344856F5299}" srcOrd="0" destOrd="0" presId="urn:microsoft.com/office/officeart/2005/8/layout/hierarchy2"/>
    <dgm:cxn modelId="{F71F1DC7-BB65-FF40-A7B4-A4BB67E859D4}" type="presParOf" srcId="{BDAD2B77-FCFE-2C4D-9CE8-7B1788AEF650}" destId="{C4F13211-B646-F247-AB2B-1F8BABB7653B}" srcOrd="1" destOrd="0" presId="urn:microsoft.com/office/officeart/2005/8/layout/hierarchy2"/>
    <dgm:cxn modelId="{766E0771-3F5D-EE41-976E-5769EA104EFD}" type="presParOf" srcId="{C4F13211-B646-F247-AB2B-1F8BABB7653B}" destId="{C6E97386-A6BF-AD44-B4D9-11703803E09E}" srcOrd="0" destOrd="0" presId="urn:microsoft.com/office/officeart/2005/8/layout/hierarchy2"/>
    <dgm:cxn modelId="{97E42909-C50C-6C40-95ED-9C5FE8256083}" type="presParOf" srcId="{C6E97386-A6BF-AD44-B4D9-11703803E09E}" destId="{A28D4A49-241E-A343-B004-85D8F80C0994}" srcOrd="0" destOrd="0" presId="urn:microsoft.com/office/officeart/2005/8/layout/hierarchy2"/>
    <dgm:cxn modelId="{1B0E694F-6398-9843-BC3B-AB72169D0085}" type="presParOf" srcId="{C4F13211-B646-F247-AB2B-1F8BABB7653B}" destId="{632F2FB6-E0A0-9846-8C5F-901671F0754A}" srcOrd="1" destOrd="0" presId="urn:microsoft.com/office/officeart/2005/8/layout/hierarchy2"/>
    <dgm:cxn modelId="{F33E860F-FF96-5441-89F6-85F83DF589D5}" type="presParOf" srcId="{632F2FB6-E0A0-9846-8C5F-901671F0754A}" destId="{BBA57159-2995-0046-865D-90217657C2AE}" srcOrd="0" destOrd="0" presId="urn:microsoft.com/office/officeart/2005/8/layout/hierarchy2"/>
    <dgm:cxn modelId="{E4ED817C-46FA-D447-BB43-3DBB2FE1E1B6}" type="presParOf" srcId="{632F2FB6-E0A0-9846-8C5F-901671F0754A}" destId="{06522758-1B18-3F40-BDAE-5B227A0F9529}" srcOrd="1" destOrd="0" presId="urn:microsoft.com/office/officeart/2005/8/layout/hierarchy2"/>
    <dgm:cxn modelId="{32A7408C-0394-A746-9EDA-FD0F07A87997}" type="presParOf" srcId="{06522758-1B18-3F40-BDAE-5B227A0F9529}" destId="{4B6BFC33-9CF6-5949-BAA5-C10E1C5C48DE}" srcOrd="0" destOrd="0" presId="urn:microsoft.com/office/officeart/2005/8/layout/hierarchy2"/>
    <dgm:cxn modelId="{C6BEF73E-1472-C04E-9418-F28D252B2A8A}" type="presParOf" srcId="{4B6BFC33-9CF6-5949-BAA5-C10E1C5C48DE}" destId="{40A66D2D-4B30-734E-904A-6D758DBA9624}" srcOrd="0" destOrd="0" presId="urn:microsoft.com/office/officeart/2005/8/layout/hierarchy2"/>
    <dgm:cxn modelId="{BD34D628-5ADE-A641-86E0-E56490EEC9A7}" type="presParOf" srcId="{06522758-1B18-3F40-BDAE-5B227A0F9529}" destId="{19AD278E-7EB3-524F-9531-7E4411127429}" srcOrd="1" destOrd="0" presId="urn:microsoft.com/office/officeart/2005/8/layout/hierarchy2"/>
    <dgm:cxn modelId="{3788BB89-6F9E-204B-A01F-9045DBF124D5}" type="presParOf" srcId="{19AD278E-7EB3-524F-9531-7E4411127429}" destId="{2E79E7A1-7208-0042-9CAB-1E2BAA4CA9B3}" srcOrd="0" destOrd="0" presId="urn:microsoft.com/office/officeart/2005/8/layout/hierarchy2"/>
    <dgm:cxn modelId="{68DF9E15-D8E0-7A4E-AD34-0CD8B5A742DA}" type="presParOf" srcId="{19AD278E-7EB3-524F-9531-7E4411127429}" destId="{5414BFE6-E998-8D44-8874-515CD7B67631}" srcOrd="1" destOrd="0" presId="urn:microsoft.com/office/officeart/2005/8/layout/hierarchy2"/>
    <dgm:cxn modelId="{85C6DF49-54C7-FF4F-9522-36086651EE0C}" type="presParOf" srcId="{C4F13211-B646-F247-AB2B-1F8BABB7653B}" destId="{F3B33A8F-BFD1-9845-86BC-CF1E58C583F3}" srcOrd="2" destOrd="0" presId="urn:microsoft.com/office/officeart/2005/8/layout/hierarchy2"/>
    <dgm:cxn modelId="{7BE7C285-CFA2-3F4B-8035-C3AD714EE053}" type="presParOf" srcId="{F3B33A8F-BFD1-9845-86BC-CF1E58C583F3}" destId="{52A4C739-B963-4044-919C-F4F6E2C43EE0}" srcOrd="0" destOrd="0" presId="urn:microsoft.com/office/officeart/2005/8/layout/hierarchy2"/>
    <dgm:cxn modelId="{70392CD8-B80B-9F45-A446-A993DCD03059}" type="presParOf" srcId="{C4F13211-B646-F247-AB2B-1F8BABB7653B}" destId="{548ECFAF-5B8E-D245-B525-3840884B40E0}" srcOrd="3" destOrd="0" presId="urn:microsoft.com/office/officeart/2005/8/layout/hierarchy2"/>
    <dgm:cxn modelId="{6372826B-41D6-3A47-AB39-E1F3A2E0D42D}" type="presParOf" srcId="{548ECFAF-5B8E-D245-B525-3840884B40E0}" destId="{44B8988F-951F-0540-B9BB-8C20B14C2BD1}" srcOrd="0" destOrd="0" presId="urn:microsoft.com/office/officeart/2005/8/layout/hierarchy2"/>
    <dgm:cxn modelId="{B8048117-182E-7A49-9C90-057EADF72F28}" type="presParOf" srcId="{548ECFAF-5B8E-D245-B525-3840884B40E0}" destId="{6A238C3B-5B04-8945-85C0-E19C00D4787A}" srcOrd="1" destOrd="0" presId="urn:microsoft.com/office/officeart/2005/8/layout/hierarchy2"/>
    <dgm:cxn modelId="{C9C10932-A151-4C47-9B7A-984B9B0D0FCD}" type="presParOf" srcId="{6A238C3B-5B04-8945-85C0-E19C00D4787A}" destId="{8F37BF3A-3CC3-1341-88D2-87875F5A7D0B}" srcOrd="0" destOrd="0" presId="urn:microsoft.com/office/officeart/2005/8/layout/hierarchy2"/>
    <dgm:cxn modelId="{1BC0C1B7-F16F-1242-B768-AD6A121B1BF6}" type="presParOf" srcId="{8F37BF3A-3CC3-1341-88D2-87875F5A7D0B}" destId="{BE73933B-23EF-484F-8A0E-0BFA85903C1B}" srcOrd="0" destOrd="0" presId="urn:microsoft.com/office/officeart/2005/8/layout/hierarchy2"/>
    <dgm:cxn modelId="{2725B52E-6F9A-D949-90BA-1139D50A4392}" type="presParOf" srcId="{6A238C3B-5B04-8945-85C0-E19C00D4787A}" destId="{8F55A46F-56F9-574D-B401-5CC4B857C8EB}" srcOrd="1" destOrd="0" presId="urn:microsoft.com/office/officeart/2005/8/layout/hierarchy2"/>
    <dgm:cxn modelId="{BB1EBD16-3440-C24C-816F-22624E87CDDF}" type="presParOf" srcId="{8F55A46F-56F9-574D-B401-5CC4B857C8EB}" destId="{05768E7F-BA38-0946-B9B1-D9D2509A8CC5}" srcOrd="0" destOrd="0" presId="urn:microsoft.com/office/officeart/2005/8/layout/hierarchy2"/>
    <dgm:cxn modelId="{6211D0D1-3C7C-E343-BB5A-F810658C9B58}" type="presParOf" srcId="{8F55A46F-56F9-574D-B401-5CC4B857C8EB}" destId="{510274D8-EC26-B848-8F4B-01DB0E1A05DE}" srcOrd="1" destOrd="0" presId="urn:microsoft.com/office/officeart/2005/8/layout/hierarchy2"/>
    <dgm:cxn modelId="{7FF456BD-4581-9F47-A538-BFBC31D0D061}" type="presParOf" srcId="{510274D8-EC26-B848-8F4B-01DB0E1A05DE}" destId="{D14952E6-38AC-3540-B55C-03B7EC59CF37}" srcOrd="0" destOrd="0" presId="urn:microsoft.com/office/officeart/2005/8/layout/hierarchy2"/>
    <dgm:cxn modelId="{452427DB-C5D5-DF49-85A6-2704F5DF60B2}" type="presParOf" srcId="{D14952E6-38AC-3540-B55C-03B7EC59CF37}" destId="{0D9A0696-D9F5-7846-B14E-823744917799}" srcOrd="0" destOrd="0" presId="urn:microsoft.com/office/officeart/2005/8/layout/hierarchy2"/>
    <dgm:cxn modelId="{F6552F2D-25D5-EA42-8555-07E35291436A}" type="presParOf" srcId="{510274D8-EC26-B848-8F4B-01DB0E1A05DE}" destId="{98CD0C9C-60DF-794C-8359-6B859A410342}" srcOrd="1" destOrd="0" presId="urn:microsoft.com/office/officeart/2005/8/layout/hierarchy2"/>
    <dgm:cxn modelId="{227890E3-9C0B-CF44-A5AE-889E6856C0AD}" type="presParOf" srcId="{98CD0C9C-60DF-794C-8359-6B859A410342}" destId="{68C795DC-088C-A54F-AB6B-CF51A7304327}" srcOrd="0" destOrd="0" presId="urn:microsoft.com/office/officeart/2005/8/layout/hierarchy2"/>
    <dgm:cxn modelId="{0BFADA40-36EA-D546-80E0-D23E1BB2AA0C}" type="presParOf" srcId="{98CD0C9C-60DF-794C-8359-6B859A410342}" destId="{8EFADB6C-E409-484F-A3B1-5EF4FF6FE672}" srcOrd="1" destOrd="0" presId="urn:microsoft.com/office/officeart/2005/8/layout/hierarchy2"/>
    <dgm:cxn modelId="{3923E4E8-7D7E-0943-99A4-371F6A44AF9D}" type="presParOf" srcId="{6A238C3B-5B04-8945-85C0-E19C00D4787A}" destId="{EB8B3653-0BB1-D34B-B295-9E27D9E15775}" srcOrd="2" destOrd="0" presId="urn:microsoft.com/office/officeart/2005/8/layout/hierarchy2"/>
    <dgm:cxn modelId="{37EEFCAE-DE40-7E47-B5C1-8EE5E8E6AD6D}" type="presParOf" srcId="{EB8B3653-0BB1-D34B-B295-9E27D9E15775}" destId="{923DBFD6-CCA4-1A43-BBAA-955CF6F6E3E9}" srcOrd="0" destOrd="0" presId="urn:microsoft.com/office/officeart/2005/8/layout/hierarchy2"/>
    <dgm:cxn modelId="{B280E637-A726-074E-99C0-30E673810D54}" type="presParOf" srcId="{6A238C3B-5B04-8945-85C0-E19C00D4787A}" destId="{8C41BE86-BE68-5B48-84A9-45E1144BB817}" srcOrd="3" destOrd="0" presId="urn:microsoft.com/office/officeart/2005/8/layout/hierarchy2"/>
    <dgm:cxn modelId="{B29AB907-9219-4646-AD14-39E9C91208B9}" type="presParOf" srcId="{8C41BE86-BE68-5B48-84A9-45E1144BB817}" destId="{01D2C36D-6509-6E48-8FCA-ADA50CDC2623}" srcOrd="0" destOrd="0" presId="urn:microsoft.com/office/officeart/2005/8/layout/hierarchy2"/>
    <dgm:cxn modelId="{A11CFDD4-35F3-8B4B-8857-B0577BD1B1E5}" type="presParOf" srcId="{8C41BE86-BE68-5B48-84A9-45E1144BB817}" destId="{BB7C5FCD-4904-F044-82E0-B30EC43DFB3F}" srcOrd="1" destOrd="0" presId="urn:microsoft.com/office/officeart/2005/8/layout/hierarchy2"/>
    <dgm:cxn modelId="{E831D73F-0D6F-6A4B-8AD9-51FAED6FF163}" type="presParOf" srcId="{BB7C5FCD-4904-F044-82E0-B30EC43DFB3F}" destId="{E87099B4-136E-9649-A77C-B867C5DB27F4}" srcOrd="0" destOrd="0" presId="urn:microsoft.com/office/officeart/2005/8/layout/hierarchy2"/>
    <dgm:cxn modelId="{6EA5B845-5389-BC49-BFFC-C2B6F6866FEE}" type="presParOf" srcId="{E87099B4-136E-9649-A77C-B867C5DB27F4}" destId="{F32E771A-7386-004C-8724-C877B000526D}" srcOrd="0" destOrd="0" presId="urn:microsoft.com/office/officeart/2005/8/layout/hierarchy2"/>
    <dgm:cxn modelId="{D6040573-2DC2-8841-A680-F927B3B87A28}" type="presParOf" srcId="{BB7C5FCD-4904-F044-82E0-B30EC43DFB3F}" destId="{1F35B81B-86E9-FA43-B8E4-7A74B2D724A2}" srcOrd="1" destOrd="0" presId="urn:microsoft.com/office/officeart/2005/8/layout/hierarchy2"/>
    <dgm:cxn modelId="{A1F5A60E-1BDE-1C44-BFCC-57A1D42225FE}" type="presParOf" srcId="{1F35B81B-86E9-FA43-B8E4-7A74B2D724A2}" destId="{A08D02EF-FDBE-7044-8440-1291B29B8C2D}" srcOrd="0" destOrd="0" presId="urn:microsoft.com/office/officeart/2005/8/layout/hierarchy2"/>
    <dgm:cxn modelId="{84DA0F14-21C6-FE4A-A04D-AE01B1766289}" type="presParOf" srcId="{1F35B81B-86E9-FA43-B8E4-7A74B2D724A2}" destId="{003895BF-BA6F-9146-8731-A730DFFC4887}" srcOrd="1" destOrd="0" presId="urn:microsoft.com/office/officeart/2005/8/layout/hierarchy2"/>
    <dgm:cxn modelId="{92BFFEBD-4276-C549-A2FC-7A58F5FD01F5}" type="presParOf" srcId="{C4F13211-B646-F247-AB2B-1F8BABB7653B}" destId="{6B11319A-CA3E-E34D-A43B-1A087B2484C1}" srcOrd="4" destOrd="0" presId="urn:microsoft.com/office/officeart/2005/8/layout/hierarchy2"/>
    <dgm:cxn modelId="{AE890D2D-6CA6-4B4A-9245-01ABA0329FAD}" type="presParOf" srcId="{6B11319A-CA3E-E34D-A43B-1A087B2484C1}" destId="{B56592DB-9754-FA49-BA32-C551EC3177B2}" srcOrd="0" destOrd="0" presId="urn:microsoft.com/office/officeart/2005/8/layout/hierarchy2"/>
    <dgm:cxn modelId="{40CE17F4-FA03-4549-999E-197DF8485F2C}" type="presParOf" srcId="{C4F13211-B646-F247-AB2B-1F8BABB7653B}" destId="{BEE832C0-3381-0542-9A5A-9E992E4ADD77}" srcOrd="5" destOrd="0" presId="urn:microsoft.com/office/officeart/2005/8/layout/hierarchy2"/>
    <dgm:cxn modelId="{7AA97F10-7B32-2E4B-8D52-3B7A2086DEE9}" type="presParOf" srcId="{BEE832C0-3381-0542-9A5A-9E992E4ADD77}" destId="{35034E12-EC32-BD46-BFAC-261651D528EC}" srcOrd="0" destOrd="0" presId="urn:microsoft.com/office/officeart/2005/8/layout/hierarchy2"/>
    <dgm:cxn modelId="{80ABF864-B58F-264A-BFF7-5EAF4632B19B}" type="presParOf" srcId="{BEE832C0-3381-0542-9A5A-9E992E4ADD77}" destId="{ABAE18EB-A4FF-E240-9940-056E4B338E4C}" srcOrd="1" destOrd="0" presId="urn:microsoft.com/office/officeart/2005/8/layout/hierarchy2"/>
    <dgm:cxn modelId="{6B88464B-E8CF-834A-8D11-2CBEBED9F1D1}" type="presParOf" srcId="{ABAE18EB-A4FF-E240-9940-056E4B338E4C}" destId="{FDF4FB56-059B-9648-872B-3B7D3FA77667}" srcOrd="0" destOrd="0" presId="urn:microsoft.com/office/officeart/2005/8/layout/hierarchy2"/>
    <dgm:cxn modelId="{272D5282-0116-164C-B772-58EC4CD4A2C3}" type="presParOf" srcId="{FDF4FB56-059B-9648-872B-3B7D3FA77667}" destId="{D1EF243C-3C4F-CC40-9F05-D3DFDDABF7E7}" srcOrd="0" destOrd="0" presId="urn:microsoft.com/office/officeart/2005/8/layout/hierarchy2"/>
    <dgm:cxn modelId="{C18A5584-61F6-1C4F-968D-8CFC72031109}" type="presParOf" srcId="{ABAE18EB-A4FF-E240-9940-056E4B338E4C}" destId="{0007BAED-A401-6142-A8AE-AF8F5E334811}" srcOrd="1" destOrd="0" presId="urn:microsoft.com/office/officeart/2005/8/layout/hierarchy2"/>
    <dgm:cxn modelId="{F4746898-B742-234E-AE14-0E9FA942F6E0}" type="presParOf" srcId="{0007BAED-A401-6142-A8AE-AF8F5E334811}" destId="{685230AD-3BC2-5A41-818B-71627EA18C37}" srcOrd="0" destOrd="0" presId="urn:microsoft.com/office/officeart/2005/8/layout/hierarchy2"/>
    <dgm:cxn modelId="{0273B36F-1DE0-B344-BB37-F7A06410BDCF}" type="presParOf" srcId="{0007BAED-A401-6142-A8AE-AF8F5E334811}" destId="{16DA6E41-6A05-CE40-A0FD-84462347A0DC}"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18E38D9-7EE2-2D4B-B609-1D5689CDAFDA}" type="doc">
      <dgm:prSet loTypeId="urn:microsoft.com/office/officeart/2005/8/layout/hierarchy2" loCatId="" qsTypeId="urn:microsoft.com/office/officeart/2005/8/quickstyle/3D3" qsCatId="3D" csTypeId="urn:microsoft.com/office/officeart/2005/8/colors/accent0_1" csCatId="mainScheme" phldr="1"/>
      <dgm:spPr/>
      <dgm:t>
        <a:bodyPr/>
        <a:lstStyle/>
        <a:p>
          <a:endParaRPr lang="en-US"/>
        </a:p>
      </dgm:t>
    </dgm:pt>
    <dgm:pt modelId="{A5EAFD6D-CEEC-D74F-9474-28928E18EF79}">
      <dgm:prSet phldrT="[Text]" custT="1"/>
      <dgm:spPr/>
      <dgm:t>
        <a:bodyPr/>
        <a:lstStyle/>
        <a:p>
          <a:r>
            <a:rPr lang="en-US" sz="1000"/>
            <a:t>Calculate distance error (distance - bandcenter)</a:t>
          </a:r>
        </a:p>
      </dgm:t>
    </dgm:pt>
    <dgm:pt modelId="{5E5AD9E3-E1C7-B749-BDFF-7E079C5DFDB7}" type="parTrans" cxnId="{84025934-8CC6-EE4D-AF0F-DDDDC2543A6C}">
      <dgm:prSet/>
      <dgm:spPr/>
      <dgm:t>
        <a:bodyPr/>
        <a:lstStyle/>
        <a:p>
          <a:endParaRPr lang="en-US"/>
        </a:p>
      </dgm:t>
    </dgm:pt>
    <dgm:pt modelId="{E3757893-24CF-AB46-93D0-F52371070911}" type="sibTrans" cxnId="{84025934-8CC6-EE4D-AF0F-DDDDC2543A6C}">
      <dgm:prSet/>
      <dgm:spPr/>
      <dgm:t>
        <a:bodyPr/>
        <a:lstStyle/>
        <a:p>
          <a:endParaRPr lang="en-US"/>
        </a:p>
      </dgm:t>
    </dgm:pt>
    <dgm:pt modelId="{8A402D16-B3FE-A44F-AD6F-2E9F14C65AA5}">
      <dgm:prSet phldrT="[Text]" custT="1"/>
      <dgm:spPr/>
      <dgm:t>
        <a:bodyPr/>
        <a:lstStyle/>
        <a:p>
          <a:r>
            <a:rPr lang="en-US" sz="1100"/>
            <a:t>Error smaller than bandwith (Within limits)</a:t>
          </a:r>
        </a:p>
      </dgm:t>
    </dgm:pt>
    <dgm:pt modelId="{1C69BC56-43E6-F141-A3CF-7FF6A0D695B2}" type="parTrans" cxnId="{8D0B906A-87FE-1D4C-A633-CF84A8D81B74}">
      <dgm:prSet/>
      <dgm:spPr/>
      <dgm:t>
        <a:bodyPr/>
        <a:lstStyle/>
        <a:p>
          <a:endParaRPr lang="en-US"/>
        </a:p>
      </dgm:t>
    </dgm:pt>
    <dgm:pt modelId="{D5EA26DC-EB2B-8647-B2D4-D66C7291F3AD}" type="sibTrans" cxnId="{8D0B906A-87FE-1D4C-A633-CF84A8D81B74}">
      <dgm:prSet/>
      <dgm:spPr/>
      <dgm:t>
        <a:bodyPr/>
        <a:lstStyle/>
        <a:p>
          <a:endParaRPr lang="en-US"/>
        </a:p>
      </dgm:t>
    </dgm:pt>
    <dgm:pt modelId="{F1E72526-172C-E94F-AEFC-C74165056290}">
      <dgm:prSet phldrT="[Text]" custT="1"/>
      <dgm:spPr/>
      <dgm:t>
        <a:bodyPr/>
        <a:lstStyle/>
        <a:p>
          <a:r>
            <a:rPr lang="en-US" sz="1100"/>
            <a:t>Both motors turn forward at same speed</a:t>
          </a:r>
        </a:p>
      </dgm:t>
    </dgm:pt>
    <dgm:pt modelId="{C16E8E9A-3272-CB47-8406-5DBFD7F4F6FA}" type="parTrans" cxnId="{FF3D176F-21C9-8947-9F03-0B309D0DA780}">
      <dgm:prSet/>
      <dgm:spPr/>
      <dgm:t>
        <a:bodyPr/>
        <a:lstStyle/>
        <a:p>
          <a:endParaRPr lang="en-US"/>
        </a:p>
      </dgm:t>
    </dgm:pt>
    <dgm:pt modelId="{D3F044C9-892D-884C-AD98-FB1E18200250}" type="sibTrans" cxnId="{FF3D176F-21C9-8947-9F03-0B309D0DA780}">
      <dgm:prSet/>
      <dgm:spPr/>
      <dgm:t>
        <a:bodyPr/>
        <a:lstStyle/>
        <a:p>
          <a:endParaRPr lang="en-US"/>
        </a:p>
      </dgm:t>
    </dgm:pt>
    <dgm:pt modelId="{A6644B61-E241-9245-85D9-867DB5CFC577}">
      <dgm:prSet phldrT="[Text]" custT="1"/>
      <dgm:spPr/>
      <dgm:t>
        <a:bodyPr/>
        <a:lstStyle/>
        <a:p>
          <a:r>
            <a:rPr lang="en-US" sz="1100"/>
            <a:t>Too close</a:t>
          </a:r>
        </a:p>
      </dgm:t>
    </dgm:pt>
    <dgm:pt modelId="{FF0C2482-EAAC-B246-B257-69441007253A}" type="parTrans" cxnId="{E81B5170-148B-A442-A80E-EE356BEB76F6}">
      <dgm:prSet/>
      <dgm:spPr/>
      <dgm:t>
        <a:bodyPr/>
        <a:lstStyle/>
        <a:p>
          <a:endParaRPr lang="en-US"/>
        </a:p>
      </dgm:t>
    </dgm:pt>
    <dgm:pt modelId="{BD18C0FA-E7F8-5D4C-B094-C0595A483D27}" type="sibTrans" cxnId="{E81B5170-148B-A442-A80E-EE356BEB76F6}">
      <dgm:prSet/>
      <dgm:spPr/>
      <dgm:t>
        <a:bodyPr/>
        <a:lstStyle/>
        <a:p>
          <a:endParaRPr lang="en-US"/>
        </a:p>
      </dgm:t>
    </dgm:pt>
    <dgm:pt modelId="{AE99B094-0ECB-724D-AC0F-6EEF42F2B770}">
      <dgm:prSet phldrT="[Text]" custT="1"/>
      <dgm:spPr/>
      <dgm:t>
        <a:bodyPr/>
        <a:lstStyle/>
        <a:p>
          <a:r>
            <a:rPr lang="en-US" sz="1100"/>
            <a:t>Calculate speed adjustment</a:t>
          </a:r>
        </a:p>
      </dgm:t>
    </dgm:pt>
    <dgm:pt modelId="{469DAF04-D552-9D41-8ED0-2E37AC41073E}" type="parTrans" cxnId="{704ED8BB-9329-1948-B49B-3CD835209645}">
      <dgm:prSet/>
      <dgm:spPr/>
      <dgm:t>
        <a:bodyPr/>
        <a:lstStyle/>
        <a:p>
          <a:endParaRPr lang="en-US"/>
        </a:p>
      </dgm:t>
    </dgm:pt>
    <dgm:pt modelId="{CE790492-B227-074B-8370-1A939725C15D}" type="sibTrans" cxnId="{704ED8BB-9329-1948-B49B-3CD835209645}">
      <dgm:prSet/>
      <dgm:spPr/>
      <dgm:t>
        <a:bodyPr/>
        <a:lstStyle/>
        <a:p>
          <a:endParaRPr lang="en-US"/>
        </a:p>
      </dgm:t>
    </dgm:pt>
    <dgm:pt modelId="{EB555823-36ED-904A-8642-988465D51423}">
      <dgm:prSet phldrT="[Text]" custT="1"/>
      <dgm:spPr/>
      <dgm:t>
        <a:bodyPr/>
        <a:lstStyle/>
        <a:p>
          <a:r>
            <a:rPr lang="en-US" sz="1100"/>
            <a:t>Calculate speed adjustment</a:t>
          </a:r>
        </a:p>
      </dgm:t>
    </dgm:pt>
    <dgm:pt modelId="{6E528244-B2EF-E44F-870D-2D72866F4021}" type="parTrans" cxnId="{C9E76D6D-2860-DE4A-9634-DED5BCA8810E}">
      <dgm:prSet/>
      <dgm:spPr/>
      <dgm:t>
        <a:bodyPr/>
        <a:lstStyle/>
        <a:p>
          <a:endParaRPr lang="en-US"/>
        </a:p>
      </dgm:t>
    </dgm:pt>
    <dgm:pt modelId="{5A8AF79C-5693-E04C-A220-4F8AF5EA463D}" type="sibTrans" cxnId="{C9E76D6D-2860-DE4A-9634-DED5BCA8810E}">
      <dgm:prSet/>
      <dgm:spPr/>
      <dgm:t>
        <a:bodyPr/>
        <a:lstStyle/>
        <a:p>
          <a:endParaRPr lang="en-US"/>
        </a:p>
      </dgm:t>
    </dgm:pt>
    <dgm:pt modelId="{34AD888F-CA9F-EB47-9C76-5986697FB50D}">
      <dgm:prSet phldrT="[Text]" custT="1"/>
      <dgm:spPr/>
      <dgm:t>
        <a:bodyPr/>
        <a:lstStyle/>
        <a:p>
          <a:r>
            <a:rPr lang="en-US" sz="1100"/>
            <a:t>Too far</a:t>
          </a:r>
        </a:p>
      </dgm:t>
    </dgm:pt>
    <dgm:pt modelId="{28AC8B25-C10C-584C-9781-A2B03672D59F}" type="sibTrans" cxnId="{A1651763-BE09-564C-8673-0A9977A77037}">
      <dgm:prSet/>
      <dgm:spPr/>
      <dgm:t>
        <a:bodyPr/>
        <a:lstStyle/>
        <a:p>
          <a:endParaRPr lang="en-US"/>
        </a:p>
      </dgm:t>
    </dgm:pt>
    <dgm:pt modelId="{7FE84F0B-6FC9-DF43-B708-5118AD6706F6}" type="parTrans" cxnId="{A1651763-BE09-564C-8673-0A9977A77037}">
      <dgm:prSet/>
      <dgm:spPr/>
      <dgm:t>
        <a:bodyPr/>
        <a:lstStyle/>
        <a:p>
          <a:endParaRPr lang="en-US"/>
        </a:p>
      </dgm:t>
    </dgm:pt>
    <dgm:pt modelId="{DED2DE22-A1B7-5C4C-9458-E3F7AA2911BA}">
      <dgm:prSet phldrT="[Text]" custT="1"/>
      <dgm:spPr/>
      <dgm:t>
        <a:bodyPr/>
        <a:lstStyle/>
        <a:p>
          <a:r>
            <a:rPr lang="en-US" sz="800"/>
            <a:t> Left motor low speed forward and right motor high speed backwards (turn right)</a:t>
          </a:r>
        </a:p>
      </dgm:t>
    </dgm:pt>
    <dgm:pt modelId="{726D1A79-705D-FA4B-9F92-D4C2565F8EB0}" type="parTrans" cxnId="{E26DE890-CDBE-1447-A576-10F7EB770AC9}">
      <dgm:prSet/>
      <dgm:spPr/>
      <dgm:t>
        <a:bodyPr/>
        <a:lstStyle/>
        <a:p>
          <a:endParaRPr lang="en-US"/>
        </a:p>
      </dgm:t>
    </dgm:pt>
    <dgm:pt modelId="{3A0A9BFA-E9CA-4C44-8E13-10D856A44F83}" type="sibTrans" cxnId="{E26DE890-CDBE-1447-A576-10F7EB770AC9}">
      <dgm:prSet/>
      <dgm:spPr/>
      <dgm:t>
        <a:bodyPr/>
        <a:lstStyle/>
        <a:p>
          <a:endParaRPr lang="en-US"/>
        </a:p>
      </dgm:t>
    </dgm:pt>
    <dgm:pt modelId="{010C9028-BB8F-004C-918B-293B989AA847}">
      <dgm:prSet phldrT="[Text]" custT="1"/>
      <dgm:spPr/>
      <dgm:t>
        <a:bodyPr/>
        <a:lstStyle/>
        <a:p>
          <a:r>
            <a:rPr lang="en-US" sz="1100"/>
            <a:t>Left motor high right motor low (turn left)</a:t>
          </a:r>
        </a:p>
      </dgm:t>
    </dgm:pt>
    <dgm:pt modelId="{43641D18-76C0-3349-99FB-642CA3FE3C45}" type="parTrans" cxnId="{2BA6FD8C-237A-EB4D-A1B4-DC265DC04BD7}">
      <dgm:prSet/>
      <dgm:spPr/>
      <dgm:t>
        <a:bodyPr/>
        <a:lstStyle/>
        <a:p>
          <a:endParaRPr lang="en-US"/>
        </a:p>
      </dgm:t>
    </dgm:pt>
    <dgm:pt modelId="{6773EE59-17D0-C44D-A5D2-3C038AF909B3}" type="sibTrans" cxnId="{2BA6FD8C-237A-EB4D-A1B4-DC265DC04BD7}">
      <dgm:prSet/>
      <dgm:spPr/>
      <dgm:t>
        <a:bodyPr/>
        <a:lstStyle/>
        <a:p>
          <a:endParaRPr lang="en-US"/>
        </a:p>
      </dgm:t>
    </dgm:pt>
    <dgm:pt modelId="{ED219853-354A-CA4F-9E53-5562D9B94A31}" type="pres">
      <dgm:prSet presAssocID="{B18E38D9-7EE2-2D4B-B609-1D5689CDAFDA}" presName="diagram" presStyleCnt="0">
        <dgm:presLayoutVars>
          <dgm:chPref val="1"/>
          <dgm:dir/>
          <dgm:animOne val="branch"/>
          <dgm:animLvl val="lvl"/>
          <dgm:resizeHandles val="exact"/>
        </dgm:presLayoutVars>
      </dgm:prSet>
      <dgm:spPr/>
      <dgm:t>
        <a:bodyPr/>
        <a:lstStyle/>
        <a:p>
          <a:endParaRPr lang="en-US"/>
        </a:p>
      </dgm:t>
    </dgm:pt>
    <dgm:pt modelId="{BDAD2B77-FCFE-2C4D-9CE8-7B1788AEF650}" type="pres">
      <dgm:prSet presAssocID="{A5EAFD6D-CEEC-D74F-9474-28928E18EF79}" presName="root1" presStyleCnt="0"/>
      <dgm:spPr/>
    </dgm:pt>
    <dgm:pt modelId="{302A0BED-71EA-2949-B6F0-F344856F5299}" type="pres">
      <dgm:prSet presAssocID="{A5EAFD6D-CEEC-D74F-9474-28928E18EF79}" presName="LevelOneTextNode" presStyleLbl="node0" presStyleIdx="0" presStyleCnt="1" custLinFactNeighborX="-11196" custLinFactNeighborY="4509">
        <dgm:presLayoutVars>
          <dgm:chPref val="3"/>
        </dgm:presLayoutVars>
      </dgm:prSet>
      <dgm:spPr/>
      <dgm:t>
        <a:bodyPr/>
        <a:lstStyle/>
        <a:p>
          <a:endParaRPr lang="en-US"/>
        </a:p>
      </dgm:t>
    </dgm:pt>
    <dgm:pt modelId="{C4F13211-B646-F247-AB2B-1F8BABB7653B}" type="pres">
      <dgm:prSet presAssocID="{A5EAFD6D-CEEC-D74F-9474-28928E18EF79}" presName="level2hierChild" presStyleCnt="0"/>
      <dgm:spPr/>
    </dgm:pt>
    <dgm:pt modelId="{C6E97386-A6BF-AD44-B4D9-11703803E09E}" type="pres">
      <dgm:prSet presAssocID="{1C69BC56-43E6-F141-A3CF-7FF6A0D695B2}" presName="conn2-1" presStyleLbl="parChTrans1D2" presStyleIdx="0" presStyleCnt="3"/>
      <dgm:spPr/>
      <dgm:t>
        <a:bodyPr/>
        <a:lstStyle/>
        <a:p>
          <a:endParaRPr lang="en-US"/>
        </a:p>
      </dgm:t>
    </dgm:pt>
    <dgm:pt modelId="{A28D4A49-241E-A343-B004-85D8F80C0994}" type="pres">
      <dgm:prSet presAssocID="{1C69BC56-43E6-F141-A3CF-7FF6A0D695B2}" presName="connTx" presStyleLbl="parChTrans1D2" presStyleIdx="0" presStyleCnt="3"/>
      <dgm:spPr/>
      <dgm:t>
        <a:bodyPr/>
        <a:lstStyle/>
        <a:p>
          <a:endParaRPr lang="en-US"/>
        </a:p>
      </dgm:t>
    </dgm:pt>
    <dgm:pt modelId="{632F2FB6-E0A0-9846-8C5F-901671F0754A}" type="pres">
      <dgm:prSet presAssocID="{8A402D16-B3FE-A44F-AD6F-2E9F14C65AA5}" presName="root2" presStyleCnt="0"/>
      <dgm:spPr/>
    </dgm:pt>
    <dgm:pt modelId="{BBA57159-2995-0046-865D-90217657C2AE}" type="pres">
      <dgm:prSet presAssocID="{8A402D16-B3FE-A44F-AD6F-2E9F14C65AA5}" presName="LevelTwoTextNode" presStyleLbl="node2" presStyleIdx="0" presStyleCnt="3">
        <dgm:presLayoutVars>
          <dgm:chPref val="3"/>
        </dgm:presLayoutVars>
      </dgm:prSet>
      <dgm:spPr/>
      <dgm:t>
        <a:bodyPr/>
        <a:lstStyle/>
        <a:p>
          <a:endParaRPr lang="en-US"/>
        </a:p>
      </dgm:t>
    </dgm:pt>
    <dgm:pt modelId="{06522758-1B18-3F40-BDAE-5B227A0F9529}" type="pres">
      <dgm:prSet presAssocID="{8A402D16-B3FE-A44F-AD6F-2E9F14C65AA5}" presName="level3hierChild" presStyleCnt="0"/>
      <dgm:spPr/>
    </dgm:pt>
    <dgm:pt modelId="{4B6BFC33-9CF6-5949-BAA5-C10E1C5C48DE}" type="pres">
      <dgm:prSet presAssocID="{C16E8E9A-3272-CB47-8406-5DBFD7F4F6FA}" presName="conn2-1" presStyleLbl="parChTrans1D3" presStyleIdx="0" presStyleCnt="3"/>
      <dgm:spPr/>
      <dgm:t>
        <a:bodyPr/>
        <a:lstStyle/>
        <a:p>
          <a:endParaRPr lang="en-US"/>
        </a:p>
      </dgm:t>
    </dgm:pt>
    <dgm:pt modelId="{40A66D2D-4B30-734E-904A-6D758DBA9624}" type="pres">
      <dgm:prSet presAssocID="{C16E8E9A-3272-CB47-8406-5DBFD7F4F6FA}" presName="connTx" presStyleLbl="parChTrans1D3" presStyleIdx="0" presStyleCnt="3"/>
      <dgm:spPr/>
      <dgm:t>
        <a:bodyPr/>
        <a:lstStyle/>
        <a:p>
          <a:endParaRPr lang="en-US"/>
        </a:p>
      </dgm:t>
    </dgm:pt>
    <dgm:pt modelId="{19AD278E-7EB3-524F-9531-7E4411127429}" type="pres">
      <dgm:prSet presAssocID="{F1E72526-172C-E94F-AEFC-C74165056290}" presName="root2" presStyleCnt="0"/>
      <dgm:spPr/>
    </dgm:pt>
    <dgm:pt modelId="{2E79E7A1-7208-0042-9CAB-1E2BAA4CA9B3}" type="pres">
      <dgm:prSet presAssocID="{F1E72526-172C-E94F-AEFC-C74165056290}" presName="LevelTwoTextNode" presStyleLbl="node3" presStyleIdx="0" presStyleCnt="3">
        <dgm:presLayoutVars>
          <dgm:chPref val="3"/>
        </dgm:presLayoutVars>
      </dgm:prSet>
      <dgm:spPr/>
      <dgm:t>
        <a:bodyPr/>
        <a:lstStyle/>
        <a:p>
          <a:endParaRPr lang="en-US"/>
        </a:p>
      </dgm:t>
    </dgm:pt>
    <dgm:pt modelId="{5414BFE6-E998-8D44-8874-515CD7B67631}" type="pres">
      <dgm:prSet presAssocID="{F1E72526-172C-E94F-AEFC-C74165056290}" presName="level3hierChild" presStyleCnt="0"/>
      <dgm:spPr/>
    </dgm:pt>
    <dgm:pt modelId="{F3B33A8F-BFD1-9845-86BC-CF1E58C583F3}" type="pres">
      <dgm:prSet presAssocID="{FF0C2482-EAAC-B246-B257-69441007253A}" presName="conn2-1" presStyleLbl="parChTrans1D2" presStyleIdx="1" presStyleCnt="3"/>
      <dgm:spPr/>
      <dgm:t>
        <a:bodyPr/>
        <a:lstStyle/>
        <a:p>
          <a:endParaRPr lang="en-US"/>
        </a:p>
      </dgm:t>
    </dgm:pt>
    <dgm:pt modelId="{52A4C739-B963-4044-919C-F4F6E2C43EE0}" type="pres">
      <dgm:prSet presAssocID="{FF0C2482-EAAC-B246-B257-69441007253A}" presName="connTx" presStyleLbl="parChTrans1D2" presStyleIdx="1" presStyleCnt="3"/>
      <dgm:spPr/>
      <dgm:t>
        <a:bodyPr/>
        <a:lstStyle/>
        <a:p>
          <a:endParaRPr lang="en-US"/>
        </a:p>
      </dgm:t>
    </dgm:pt>
    <dgm:pt modelId="{548ECFAF-5B8E-D245-B525-3840884B40E0}" type="pres">
      <dgm:prSet presAssocID="{A6644B61-E241-9245-85D9-867DB5CFC577}" presName="root2" presStyleCnt="0"/>
      <dgm:spPr/>
    </dgm:pt>
    <dgm:pt modelId="{44B8988F-951F-0540-B9BB-8C20B14C2BD1}" type="pres">
      <dgm:prSet presAssocID="{A6644B61-E241-9245-85D9-867DB5CFC577}" presName="LevelTwoTextNode" presStyleLbl="node2" presStyleIdx="1" presStyleCnt="3">
        <dgm:presLayoutVars>
          <dgm:chPref val="3"/>
        </dgm:presLayoutVars>
      </dgm:prSet>
      <dgm:spPr/>
      <dgm:t>
        <a:bodyPr/>
        <a:lstStyle/>
        <a:p>
          <a:endParaRPr lang="en-US"/>
        </a:p>
      </dgm:t>
    </dgm:pt>
    <dgm:pt modelId="{6A238C3B-5B04-8945-85C0-E19C00D4787A}" type="pres">
      <dgm:prSet presAssocID="{A6644B61-E241-9245-85D9-867DB5CFC577}" presName="level3hierChild" presStyleCnt="0"/>
      <dgm:spPr/>
    </dgm:pt>
    <dgm:pt modelId="{8F37BF3A-3CC3-1341-88D2-87875F5A7D0B}" type="pres">
      <dgm:prSet presAssocID="{6E528244-B2EF-E44F-870D-2D72866F4021}" presName="conn2-1" presStyleLbl="parChTrans1D3" presStyleIdx="1" presStyleCnt="3"/>
      <dgm:spPr/>
      <dgm:t>
        <a:bodyPr/>
        <a:lstStyle/>
        <a:p>
          <a:endParaRPr lang="en-US"/>
        </a:p>
      </dgm:t>
    </dgm:pt>
    <dgm:pt modelId="{BE73933B-23EF-484F-8A0E-0BFA85903C1B}" type="pres">
      <dgm:prSet presAssocID="{6E528244-B2EF-E44F-870D-2D72866F4021}" presName="connTx" presStyleLbl="parChTrans1D3" presStyleIdx="1" presStyleCnt="3"/>
      <dgm:spPr/>
      <dgm:t>
        <a:bodyPr/>
        <a:lstStyle/>
        <a:p>
          <a:endParaRPr lang="en-US"/>
        </a:p>
      </dgm:t>
    </dgm:pt>
    <dgm:pt modelId="{8F55A46F-56F9-574D-B401-5CC4B857C8EB}" type="pres">
      <dgm:prSet presAssocID="{EB555823-36ED-904A-8642-988465D51423}" presName="root2" presStyleCnt="0"/>
      <dgm:spPr/>
    </dgm:pt>
    <dgm:pt modelId="{05768E7F-BA38-0946-B9B1-D9D2509A8CC5}" type="pres">
      <dgm:prSet presAssocID="{EB555823-36ED-904A-8642-988465D51423}" presName="LevelTwoTextNode" presStyleLbl="node3" presStyleIdx="1" presStyleCnt="3">
        <dgm:presLayoutVars>
          <dgm:chPref val="3"/>
        </dgm:presLayoutVars>
      </dgm:prSet>
      <dgm:spPr/>
      <dgm:t>
        <a:bodyPr/>
        <a:lstStyle/>
        <a:p>
          <a:endParaRPr lang="en-US"/>
        </a:p>
      </dgm:t>
    </dgm:pt>
    <dgm:pt modelId="{510274D8-EC26-B848-8F4B-01DB0E1A05DE}" type="pres">
      <dgm:prSet presAssocID="{EB555823-36ED-904A-8642-988465D51423}" presName="level3hierChild" presStyleCnt="0"/>
      <dgm:spPr/>
    </dgm:pt>
    <dgm:pt modelId="{C588B3AA-DB12-2043-893A-1672FE826086}" type="pres">
      <dgm:prSet presAssocID="{726D1A79-705D-FA4B-9F92-D4C2565F8EB0}" presName="conn2-1" presStyleLbl="parChTrans1D4" presStyleIdx="0" presStyleCnt="2"/>
      <dgm:spPr/>
      <dgm:t>
        <a:bodyPr/>
        <a:lstStyle/>
        <a:p>
          <a:endParaRPr lang="en-US"/>
        </a:p>
      </dgm:t>
    </dgm:pt>
    <dgm:pt modelId="{4C970571-3F42-D448-89B1-2B3AB4AD33E2}" type="pres">
      <dgm:prSet presAssocID="{726D1A79-705D-FA4B-9F92-D4C2565F8EB0}" presName="connTx" presStyleLbl="parChTrans1D4" presStyleIdx="0" presStyleCnt="2"/>
      <dgm:spPr/>
      <dgm:t>
        <a:bodyPr/>
        <a:lstStyle/>
        <a:p>
          <a:endParaRPr lang="en-US"/>
        </a:p>
      </dgm:t>
    </dgm:pt>
    <dgm:pt modelId="{34BF369B-FA5C-B442-AD01-4CFA3E330489}" type="pres">
      <dgm:prSet presAssocID="{DED2DE22-A1B7-5C4C-9458-E3F7AA2911BA}" presName="root2" presStyleCnt="0"/>
      <dgm:spPr/>
    </dgm:pt>
    <dgm:pt modelId="{B44EF72C-F621-FE4D-8B81-8A4DC4F82FF4}" type="pres">
      <dgm:prSet presAssocID="{DED2DE22-A1B7-5C4C-9458-E3F7AA2911BA}" presName="LevelTwoTextNode" presStyleLbl="node4" presStyleIdx="0" presStyleCnt="2">
        <dgm:presLayoutVars>
          <dgm:chPref val="3"/>
        </dgm:presLayoutVars>
      </dgm:prSet>
      <dgm:spPr/>
      <dgm:t>
        <a:bodyPr/>
        <a:lstStyle/>
        <a:p>
          <a:endParaRPr lang="en-US"/>
        </a:p>
      </dgm:t>
    </dgm:pt>
    <dgm:pt modelId="{527015F4-2DD0-C646-9E3A-2E1A81E41B03}" type="pres">
      <dgm:prSet presAssocID="{DED2DE22-A1B7-5C4C-9458-E3F7AA2911BA}" presName="level3hierChild" presStyleCnt="0"/>
      <dgm:spPr/>
    </dgm:pt>
    <dgm:pt modelId="{6B11319A-CA3E-E34D-A43B-1A087B2484C1}" type="pres">
      <dgm:prSet presAssocID="{7FE84F0B-6FC9-DF43-B708-5118AD6706F6}" presName="conn2-1" presStyleLbl="parChTrans1D2" presStyleIdx="2" presStyleCnt="3"/>
      <dgm:spPr/>
      <dgm:t>
        <a:bodyPr/>
        <a:lstStyle/>
        <a:p>
          <a:endParaRPr lang="en-US"/>
        </a:p>
      </dgm:t>
    </dgm:pt>
    <dgm:pt modelId="{B56592DB-9754-FA49-BA32-C551EC3177B2}" type="pres">
      <dgm:prSet presAssocID="{7FE84F0B-6FC9-DF43-B708-5118AD6706F6}" presName="connTx" presStyleLbl="parChTrans1D2" presStyleIdx="2" presStyleCnt="3"/>
      <dgm:spPr/>
      <dgm:t>
        <a:bodyPr/>
        <a:lstStyle/>
        <a:p>
          <a:endParaRPr lang="en-US"/>
        </a:p>
      </dgm:t>
    </dgm:pt>
    <dgm:pt modelId="{BEE832C0-3381-0542-9A5A-9E992E4ADD77}" type="pres">
      <dgm:prSet presAssocID="{34AD888F-CA9F-EB47-9C76-5986697FB50D}" presName="root2" presStyleCnt="0"/>
      <dgm:spPr/>
    </dgm:pt>
    <dgm:pt modelId="{35034E12-EC32-BD46-BFAC-261651D528EC}" type="pres">
      <dgm:prSet presAssocID="{34AD888F-CA9F-EB47-9C76-5986697FB50D}" presName="LevelTwoTextNode" presStyleLbl="node2" presStyleIdx="2" presStyleCnt="3">
        <dgm:presLayoutVars>
          <dgm:chPref val="3"/>
        </dgm:presLayoutVars>
      </dgm:prSet>
      <dgm:spPr/>
      <dgm:t>
        <a:bodyPr/>
        <a:lstStyle/>
        <a:p>
          <a:endParaRPr lang="en-US"/>
        </a:p>
      </dgm:t>
    </dgm:pt>
    <dgm:pt modelId="{ABAE18EB-A4FF-E240-9940-056E4B338E4C}" type="pres">
      <dgm:prSet presAssocID="{34AD888F-CA9F-EB47-9C76-5986697FB50D}" presName="level3hierChild" presStyleCnt="0"/>
      <dgm:spPr/>
    </dgm:pt>
    <dgm:pt modelId="{FDF4FB56-059B-9648-872B-3B7D3FA77667}" type="pres">
      <dgm:prSet presAssocID="{469DAF04-D552-9D41-8ED0-2E37AC41073E}" presName="conn2-1" presStyleLbl="parChTrans1D3" presStyleIdx="2" presStyleCnt="3"/>
      <dgm:spPr/>
      <dgm:t>
        <a:bodyPr/>
        <a:lstStyle/>
        <a:p>
          <a:endParaRPr lang="en-US"/>
        </a:p>
      </dgm:t>
    </dgm:pt>
    <dgm:pt modelId="{D1EF243C-3C4F-CC40-9F05-D3DFDDABF7E7}" type="pres">
      <dgm:prSet presAssocID="{469DAF04-D552-9D41-8ED0-2E37AC41073E}" presName="connTx" presStyleLbl="parChTrans1D3" presStyleIdx="2" presStyleCnt="3"/>
      <dgm:spPr/>
      <dgm:t>
        <a:bodyPr/>
        <a:lstStyle/>
        <a:p>
          <a:endParaRPr lang="en-US"/>
        </a:p>
      </dgm:t>
    </dgm:pt>
    <dgm:pt modelId="{0007BAED-A401-6142-A8AE-AF8F5E334811}" type="pres">
      <dgm:prSet presAssocID="{AE99B094-0ECB-724D-AC0F-6EEF42F2B770}" presName="root2" presStyleCnt="0"/>
      <dgm:spPr/>
    </dgm:pt>
    <dgm:pt modelId="{685230AD-3BC2-5A41-818B-71627EA18C37}" type="pres">
      <dgm:prSet presAssocID="{AE99B094-0ECB-724D-AC0F-6EEF42F2B770}" presName="LevelTwoTextNode" presStyleLbl="node3" presStyleIdx="2" presStyleCnt="3">
        <dgm:presLayoutVars>
          <dgm:chPref val="3"/>
        </dgm:presLayoutVars>
      </dgm:prSet>
      <dgm:spPr/>
      <dgm:t>
        <a:bodyPr/>
        <a:lstStyle/>
        <a:p>
          <a:endParaRPr lang="en-US"/>
        </a:p>
      </dgm:t>
    </dgm:pt>
    <dgm:pt modelId="{16DA6E41-6A05-CE40-A0FD-84462347A0DC}" type="pres">
      <dgm:prSet presAssocID="{AE99B094-0ECB-724D-AC0F-6EEF42F2B770}" presName="level3hierChild" presStyleCnt="0"/>
      <dgm:spPr/>
    </dgm:pt>
    <dgm:pt modelId="{3D76BD7E-0CA2-6C4A-AE32-FA3A45CF567E}" type="pres">
      <dgm:prSet presAssocID="{43641D18-76C0-3349-99FB-642CA3FE3C45}" presName="conn2-1" presStyleLbl="parChTrans1D4" presStyleIdx="1" presStyleCnt="2"/>
      <dgm:spPr/>
      <dgm:t>
        <a:bodyPr/>
        <a:lstStyle/>
        <a:p>
          <a:endParaRPr lang="en-US"/>
        </a:p>
      </dgm:t>
    </dgm:pt>
    <dgm:pt modelId="{BD30AF5D-5C24-814F-AD72-04355A81F32E}" type="pres">
      <dgm:prSet presAssocID="{43641D18-76C0-3349-99FB-642CA3FE3C45}" presName="connTx" presStyleLbl="parChTrans1D4" presStyleIdx="1" presStyleCnt="2"/>
      <dgm:spPr/>
      <dgm:t>
        <a:bodyPr/>
        <a:lstStyle/>
        <a:p>
          <a:endParaRPr lang="en-US"/>
        </a:p>
      </dgm:t>
    </dgm:pt>
    <dgm:pt modelId="{47D0FEB3-3039-DE4B-8E21-9D1D096F317A}" type="pres">
      <dgm:prSet presAssocID="{010C9028-BB8F-004C-918B-293B989AA847}" presName="root2" presStyleCnt="0"/>
      <dgm:spPr/>
    </dgm:pt>
    <dgm:pt modelId="{C7935A4B-06F2-2D45-BC09-3FE6E210BA45}" type="pres">
      <dgm:prSet presAssocID="{010C9028-BB8F-004C-918B-293B989AA847}" presName="LevelTwoTextNode" presStyleLbl="node4" presStyleIdx="1" presStyleCnt="2">
        <dgm:presLayoutVars>
          <dgm:chPref val="3"/>
        </dgm:presLayoutVars>
      </dgm:prSet>
      <dgm:spPr/>
      <dgm:t>
        <a:bodyPr/>
        <a:lstStyle/>
        <a:p>
          <a:endParaRPr lang="en-US"/>
        </a:p>
      </dgm:t>
    </dgm:pt>
    <dgm:pt modelId="{16C1AEA1-1047-6A4B-8A70-C260BDF248DF}" type="pres">
      <dgm:prSet presAssocID="{010C9028-BB8F-004C-918B-293B989AA847}" presName="level3hierChild" presStyleCnt="0"/>
      <dgm:spPr/>
    </dgm:pt>
  </dgm:ptLst>
  <dgm:cxnLst>
    <dgm:cxn modelId="{8506D686-3F8D-9F4D-A7E0-BA2D3204A7AF}" type="presOf" srcId="{469DAF04-D552-9D41-8ED0-2E37AC41073E}" destId="{D1EF243C-3C4F-CC40-9F05-D3DFDDABF7E7}" srcOrd="1" destOrd="0" presId="urn:microsoft.com/office/officeart/2005/8/layout/hierarchy2"/>
    <dgm:cxn modelId="{FA8E8087-3677-E149-A45D-FFF91B91B4D3}" type="presOf" srcId="{FF0C2482-EAAC-B246-B257-69441007253A}" destId="{F3B33A8F-BFD1-9845-86BC-CF1E58C583F3}" srcOrd="0" destOrd="0" presId="urn:microsoft.com/office/officeart/2005/8/layout/hierarchy2"/>
    <dgm:cxn modelId="{31CBB0DE-2154-E94E-85E8-748D06EB310C}" type="presOf" srcId="{AE99B094-0ECB-724D-AC0F-6EEF42F2B770}" destId="{685230AD-3BC2-5A41-818B-71627EA18C37}" srcOrd="0" destOrd="0" presId="urn:microsoft.com/office/officeart/2005/8/layout/hierarchy2"/>
    <dgm:cxn modelId="{6751F91C-581F-9A4E-AF6C-E4032D4B7171}" type="presOf" srcId="{7FE84F0B-6FC9-DF43-B708-5118AD6706F6}" destId="{B56592DB-9754-FA49-BA32-C551EC3177B2}" srcOrd="1" destOrd="0" presId="urn:microsoft.com/office/officeart/2005/8/layout/hierarchy2"/>
    <dgm:cxn modelId="{E81B5170-148B-A442-A80E-EE356BEB76F6}" srcId="{A5EAFD6D-CEEC-D74F-9474-28928E18EF79}" destId="{A6644B61-E241-9245-85D9-867DB5CFC577}" srcOrd="1" destOrd="0" parTransId="{FF0C2482-EAAC-B246-B257-69441007253A}" sibTransId="{BD18C0FA-E7F8-5D4C-B094-C0595A483D27}"/>
    <dgm:cxn modelId="{F3B3E1AB-B545-A944-AC8E-2E923A8FC2C8}" type="presOf" srcId="{B18E38D9-7EE2-2D4B-B609-1D5689CDAFDA}" destId="{ED219853-354A-CA4F-9E53-5562D9B94A31}" srcOrd="0" destOrd="0" presId="urn:microsoft.com/office/officeart/2005/8/layout/hierarchy2"/>
    <dgm:cxn modelId="{83EA9479-D97D-CD4D-BED9-F3396A019DD4}" type="presOf" srcId="{A5EAFD6D-CEEC-D74F-9474-28928E18EF79}" destId="{302A0BED-71EA-2949-B6F0-F344856F5299}" srcOrd="0" destOrd="0" presId="urn:microsoft.com/office/officeart/2005/8/layout/hierarchy2"/>
    <dgm:cxn modelId="{393BAB7F-9B4C-0E41-96C3-0402D29EC877}" type="presOf" srcId="{469DAF04-D552-9D41-8ED0-2E37AC41073E}" destId="{FDF4FB56-059B-9648-872B-3B7D3FA77667}" srcOrd="0" destOrd="0" presId="urn:microsoft.com/office/officeart/2005/8/layout/hierarchy2"/>
    <dgm:cxn modelId="{8D0B906A-87FE-1D4C-A633-CF84A8D81B74}" srcId="{A5EAFD6D-CEEC-D74F-9474-28928E18EF79}" destId="{8A402D16-B3FE-A44F-AD6F-2E9F14C65AA5}" srcOrd="0" destOrd="0" parTransId="{1C69BC56-43E6-F141-A3CF-7FF6A0D695B2}" sibTransId="{D5EA26DC-EB2B-8647-B2D4-D66C7291F3AD}"/>
    <dgm:cxn modelId="{4F9C2D32-5589-FC4A-A6D6-6342DBF55A7D}" type="presOf" srcId="{A6644B61-E241-9245-85D9-867DB5CFC577}" destId="{44B8988F-951F-0540-B9BB-8C20B14C2BD1}" srcOrd="0" destOrd="0" presId="urn:microsoft.com/office/officeart/2005/8/layout/hierarchy2"/>
    <dgm:cxn modelId="{F5A7CEA5-457B-DD42-A565-97D04A07C081}" type="presOf" srcId="{1C69BC56-43E6-F141-A3CF-7FF6A0D695B2}" destId="{A28D4A49-241E-A343-B004-85D8F80C0994}" srcOrd="1" destOrd="0" presId="urn:microsoft.com/office/officeart/2005/8/layout/hierarchy2"/>
    <dgm:cxn modelId="{EAFCE200-0DD6-A746-A7E0-9C0AFEA94CAD}" type="presOf" srcId="{F1E72526-172C-E94F-AEFC-C74165056290}" destId="{2E79E7A1-7208-0042-9CAB-1E2BAA4CA9B3}" srcOrd="0" destOrd="0" presId="urn:microsoft.com/office/officeart/2005/8/layout/hierarchy2"/>
    <dgm:cxn modelId="{2B49F219-08B4-4245-B8BF-35BF908C938D}" type="presOf" srcId="{8A402D16-B3FE-A44F-AD6F-2E9F14C65AA5}" destId="{BBA57159-2995-0046-865D-90217657C2AE}" srcOrd="0" destOrd="0" presId="urn:microsoft.com/office/officeart/2005/8/layout/hierarchy2"/>
    <dgm:cxn modelId="{FF3D176F-21C9-8947-9F03-0B309D0DA780}" srcId="{8A402D16-B3FE-A44F-AD6F-2E9F14C65AA5}" destId="{F1E72526-172C-E94F-AEFC-C74165056290}" srcOrd="0" destOrd="0" parTransId="{C16E8E9A-3272-CB47-8406-5DBFD7F4F6FA}" sibTransId="{D3F044C9-892D-884C-AD98-FB1E18200250}"/>
    <dgm:cxn modelId="{93B52D82-0646-4942-B416-B52676707D1A}" type="presOf" srcId="{DED2DE22-A1B7-5C4C-9458-E3F7AA2911BA}" destId="{B44EF72C-F621-FE4D-8B81-8A4DC4F82FF4}" srcOrd="0" destOrd="0" presId="urn:microsoft.com/office/officeart/2005/8/layout/hierarchy2"/>
    <dgm:cxn modelId="{063134AD-6F68-0047-B877-1376D425118D}" type="presOf" srcId="{726D1A79-705D-FA4B-9F92-D4C2565F8EB0}" destId="{C588B3AA-DB12-2043-893A-1672FE826086}" srcOrd="0" destOrd="0" presId="urn:microsoft.com/office/officeart/2005/8/layout/hierarchy2"/>
    <dgm:cxn modelId="{C9E76D6D-2860-DE4A-9634-DED5BCA8810E}" srcId="{A6644B61-E241-9245-85D9-867DB5CFC577}" destId="{EB555823-36ED-904A-8642-988465D51423}" srcOrd="0" destOrd="0" parTransId="{6E528244-B2EF-E44F-870D-2D72866F4021}" sibTransId="{5A8AF79C-5693-E04C-A220-4F8AF5EA463D}"/>
    <dgm:cxn modelId="{2BA6FD8C-237A-EB4D-A1B4-DC265DC04BD7}" srcId="{AE99B094-0ECB-724D-AC0F-6EEF42F2B770}" destId="{010C9028-BB8F-004C-918B-293B989AA847}" srcOrd="0" destOrd="0" parTransId="{43641D18-76C0-3349-99FB-642CA3FE3C45}" sibTransId="{6773EE59-17D0-C44D-A5D2-3C038AF909B3}"/>
    <dgm:cxn modelId="{B7574543-A851-0840-9D2B-4F1EC80A62DE}" type="presOf" srcId="{7FE84F0B-6FC9-DF43-B708-5118AD6706F6}" destId="{6B11319A-CA3E-E34D-A43B-1A087B2484C1}" srcOrd="0" destOrd="0" presId="urn:microsoft.com/office/officeart/2005/8/layout/hierarchy2"/>
    <dgm:cxn modelId="{9D75804D-5FDA-AB46-B6E3-FCE3A361036D}" type="presOf" srcId="{43641D18-76C0-3349-99FB-642CA3FE3C45}" destId="{3D76BD7E-0CA2-6C4A-AE32-FA3A45CF567E}" srcOrd="0" destOrd="0" presId="urn:microsoft.com/office/officeart/2005/8/layout/hierarchy2"/>
    <dgm:cxn modelId="{E26DE890-CDBE-1447-A576-10F7EB770AC9}" srcId="{EB555823-36ED-904A-8642-988465D51423}" destId="{DED2DE22-A1B7-5C4C-9458-E3F7AA2911BA}" srcOrd="0" destOrd="0" parTransId="{726D1A79-705D-FA4B-9F92-D4C2565F8EB0}" sibTransId="{3A0A9BFA-E9CA-4C44-8E13-10D856A44F83}"/>
    <dgm:cxn modelId="{672A73BA-75C5-4244-83DA-BA0309B95679}" type="presOf" srcId="{6E528244-B2EF-E44F-870D-2D72866F4021}" destId="{8F37BF3A-3CC3-1341-88D2-87875F5A7D0B}" srcOrd="0" destOrd="0" presId="urn:microsoft.com/office/officeart/2005/8/layout/hierarchy2"/>
    <dgm:cxn modelId="{917A96E0-2572-6B48-942A-BDF19B131EC2}" type="presOf" srcId="{43641D18-76C0-3349-99FB-642CA3FE3C45}" destId="{BD30AF5D-5C24-814F-AD72-04355A81F32E}" srcOrd="1" destOrd="0" presId="urn:microsoft.com/office/officeart/2005/8/layout/hierarchy2"/>
    <dgm:cxn modelId="{DD447D09-2793-8540-B4DF-F05B2AFD1B15}" type="presOf" srcId="{FF0C2482-EAAC-B246-B257-69441007253A}" destId="{52A4C739-B963-4044-919C-F4F6E2C43EE0}" srcOrd="1" destOrd="0" presId="urn:microsoft.com/office/officeart/2005/8/layout/hierarchy2"/>
    <dgm:cxn modelId="{95978E9F-BB6D-8147-9CFD-8A99B16C2715}" type="presOf" srcId="{010C9028-BB8F-004C-918B-293B989AA847}" destId="{C7935A4B-06F2-2D45-BC09-3FE6E210BA45}" srcOrd="0" destOrd="0" presId="urn:microsoft.com/office/officeart/2005/8/layout/hierarchy2"/>
    <dgm:cxn modelId="{A1651763-BE09-564C-8673-0A9977A77037}" srcId="{A5EAFD6D-CEEC-D74F-9474-28928E18EF79}" destId="{34AD888F-CA9F-EB47-9C76-5986697FB50D}" srcOrd="2" destOrd="0" parTransId="{7FE84F0B-6FC9-DF43-B708-5118AD6706F6}" sibTransId="{28AC8B25-C10C-584C-9781-A2B03672D59F}"/>
    <dgm:cxn modelId="{61ED5263-B99D-4C46-9CBD-F556FF1A5C45}" type="presOf" srcId="{726D1A79-705D-FA4B-9F92-D4C2565F8EB0}" destId="{4C970571-3F42-D448-89B1-2B3AB4AD33E2}" srcOrd="1" destOrd="0" presId="urn:microsoft.com/office/officeart/2005/8/layout/hierarchy2"/>
    <dgm:cxn modelId="{1522BB5E-9145-9E4D-AB37-7E6A9C1E447B}" type="presOf" srcId="{1C69BC56-43E6-F141-A3CF-7FF6A0D695B2}" destId="{C6E97386-A6BF-AD44-B4D9-11703803E09E}" srcOrd="0" destOrd="0" presId="urn:microsoft.com/office/officeart/2005/8/layout/hierarchy2"/>
    <dgm:cxn modelId="{84025934-8CC6-EE4D-AF0F-DDDDC2543A6C}" srcId="{B18E38D9-7EE2-2D4B-B609-1D5689CDAFDA}" destId="{A5EAFD6D-CEEC-D74F-9474-28928E18EF79}" srcOrd="0" destOrd="0" parTransId="{5E5AD9E3-E1C7-B749-BDFF-7E079C5DFDB7}" sibTransId="{E3757893-24CF-AB46-93D0-F52371070911}"/>
    <dgm:cxn modelId="{B88BA66A-2794-F04B-9DD9-2B8808682E3F}" type="presOf" srcId="{34AD888F-CA9F-EB47-9C76-5986697FB50D}" destId="{35034E12-EC32-BD46-BFAC-261651D528EC}" srcOrd="0" destOrd="0" presId="urn:microsoft.com/office/officeart/2005/8/layout/hierarchy2"/>
    <dgm:cxn modelId="{1D1B74D6-951D-244D-9767-F00D10A4276D}" type="presOf" srcId="{C16E8E9A-3272-CB47-8406-5DBFD7F4F6FA}" destId="{4B6BFC33-9CF6-5949-BAA5-C10E1C5C48DE}" srcOrd="0" destOrd="0" presId="urn:microsoft.com/office/officeart/2005/8/layout/hierarchy2"/>
    <dgm:cxn modelId="{704ED8BB-9329-1948-B49B-3CD835209645}" srcId="{34AD888F-CA9F-EB47-9C76-5986697FB50D}" destId="{AE99B094-0ECB-724D-AC0F-6EEF42F2B770}" srcOrd="0" destOrd="0" parTransId="{469DAF04-D552-9D41-8ED0-2E37AC41073E}" sibTransId="{CE790492-B227-074B-8370-1A939725C15D}"/>
    <dgm:cxn modelId="{C1C75119-9975-4E4A-B75B-6E4CCF5A38A2}" type="presOf" srcId="{C16E8E9A-3272-CB47-8406-5DBFD7F4F6FA}" destId="{40A66D2D-4B30-734E-904A-6D758DBA9624}" srcOrd="1" destOrd="0" presId="urn:microsoft.com/office/officeart/2005/8/layout/hierarchy2"/>
    <dgm:cxn modelId="{61EB086B-D8C5-C64B-A69A-8A33268CFA5D}" type="presOf" srcId="{6E528244-B2EF-E44F-870D-2D72866F4021}" destId="{BE73933B-23EF-484F-8A0E-0BFA85903C1B}" srcOrd="1" destOrd="0" presId="urn:microsoft.com/office/officeart/2005/8/layout/hierarchy2"/>
    <dgm:cxn modelId="{BA9FD292-4D31-FE43-BE19-9819C6FA262A}" type="presOf" srcId="{EB555823-36ED-904A-8642-988465D51423}" destId="{05768E7F-BA38-0946-B9B1-D9D2509A8CC5}" srcOrd="0" destOrd="0" presId="urn:microsoft.com/office/officeart/2005/8/layout/hierarchy2"/>
    <dgm:cxn modelId="{17F36675-888A-B84E-B2B4-AC32269B6914}" type="presParOf" srcId="{ED219853-354A-CA4F-9E53-5562D9B94A31}" destId="{BDAD2B77-FCFE-2C4D-9CE8-7B1788AEF650}" srcOrd="0" destOrd="0" presId="urn:microsoft.com/office/officeart/2005/8/layout/hierarchy2"/>
    <dgm:cxn modelId="{86A0ED2A-D55C-9D4A-82F9-813FD72DADBE}" type="presParOf" srcId="{BDAD2B77-FCFE-2C4D-9CE8-7B1788AEF650}" destId="{302A0BED-71EA-2949-B6F0-F344856F5299}" srcOrd="0" destOrd="0" presId="urn:microsoft.com/office/officeart/2005/8/layout/hierarchy2"/>
    <dgm:cxn modelId="{2ECBFC94-E66E-3F43-B098-498F03183904}" type="presParOf" srcId="{BDAD2B77-FCFE-2C4D-9CE8-7B1788AEF650}" destId="{C4F13211-B646-F247-AB2B-1F8BABB7653B}" srcOrd="1" destOrd="0" presId="urn:microsoft.com/office/officeart/2005/8/layout/hierarchy2"/>
    <dgm:cxn modelId="{7577068F-BB7B-4F44-A809-727FD940194C}" type="presParOf" srcId="{C4F13211-B646-F247-AB2B-1F8BABB7653B}" destId="{C6E97386-A6BF-AD44-B4D9-11703803E09E}" srcOrd="0" destOrd="0" presId="urn:microsoft.com/office/officeart/2005/8/layout/hierarchy2"/>
    <dgm:cxn modelId="{8B473099-C8AF-8B48-B3B0-55F3D58E74E2}" type="presParOf" srcId="{C6E97386-A6BF-AD44-B4D9-11703803E09E}" destId="{A28D4A49-241E-A343-B004-85D8F80C0994}" srcOrd="0" destOrd="0" presId="urn:microsoft.com/office/officeart/2005/8/layout/hierarchy2"/>
    <dgm:cxn modelId="{BEEA1AEC-5901-8C45-ACBD-5CF232070FF9}" type="presParOf" srcId="{C4F13211-B646-F247-AB2B-1F8BABB7653B}" destId="{632F2FB6-E0A0-9846-8C5F-901671F0754A}" srcOrd="1" destOrd="0" presId="urn:microsoft.com/office/officeart/2005/8/layout/hierarchy2"/>
    <dgm:cxn modelId="{86FD7973-31E7-8A42-B801-D94B544CAC64}" type="presParOf" srcId="{632F2FB6-E0A0-9846-8C5F-901671F0754A}" destId="{BBA57159-2995-0046-865D-90217657C2AE}" srcOrd="0" destOrd="0" presId="urn:microsoft.com/office/officeart/2005/8/layout/hierarchy2"/>
    <dgm:cxn modelId="{3734391A-32EF-AA49-BC55-6084D29AD98D}" type="presParOf" srcId="{632F2FB6-E0A0-9846-8C5F-901671F0754A}" destId="{06522758-1B18-3F40-BDAE-5B227A0F9529}" srcOrd="1" destOrd="0" presId="urn:microsoft.com/office/officeart/2005/8/layout/hierarchy2"/>
    <dgm:cxn modelId="{C60D211F-D385-204E-9943-C3E3B53516FF}" type="presParOf" srcId="{06522758-1B18-3F40-BDAE-5B227A0F9529}" destId="{4B6BFC33-9CF6-5949-BAA5-C10E1C5C48DE}" srcOrd="0" destOrd="0" presId="urn:microsoft.com/office/officeart/2005/8/layout/hierarchy2"/>
    <dgm:cxn modelId="{F1701830-5FD9-8148-93D2-98E3F201CF7B}" type="presParOf" srcId="{4B6BFC33-9CF6-5949-BAA5-C10E1C5C48DE}" destId="{40A66D2D-4B30-734E-904A-6D758DBA9624}" srcOrd="0" destOrd="0" presId="urn:microsoft.com/office/officeart/2005/8/layout/hierarchy2"/>
    <dgm:cxn modelId="{1BB21FC9-6167-E846-9825-833F028D24B1}" type="presParOf" srcId="{06522758-1B18-3F40-BDAE-5B227A0F9529}" destId="{19AD278E-7EB3-524F-9531-7E4411127429}" srcOrd="1" destOrd="0" presId="urn:microsoft.com/office/officeart/2005/8/layout/hierarchy2"/>
    <dgm:cxn modelId="{D12C8C67-6E11-4D40-9F13-59DDD959319F}" type="presParOf" srcId="{19AD278E-7EB3-524F-9531-7E4411127429}" destId="{2E79E7A1-7208-0042-9CAB-1E2BAA4CA9B3}" srcOrd="0" destOrd="0" presId="urn:microsoft.com/office/officeart/2005/8/layout/hierarchy2"/>
    <dgm:cxn modelId="{4CE58C24-97B7-FE4F-B878-1BF87AECE0E0}" type="presParOf" srcId="{19AD278E-7EB3-524F-9531-7E4411127429}" destId="{5414BFE6-E998-8D44-8874-515CD7B67631}" srcOrd="1" destOrd="0" presId="urn:microsoft.com/office/officeart/2005/8/layout/hierarchy2"/>
    <dgm:cxn modelId="{2DEEDE64-2634-164A-AEBC-6DEBA4A74A4F}" type="presParOf" srcId="{C4F13211-B646-F247-AB2B-1F8BABB7653B}" destId="{F3B33A8F-BFD1-9845-86BC-CF1E58C583F3}" srcOrd="2" destOrd="0" presId="urn:microsoft.com/office/officeart/2005/8/layout/hierarchy2"/>
    <dgm:cxn modelId="{D4AB1DC7-52A4-2540-85E1-05FED48108AC}" type="presParOf" srcId="{F3B33A8F-BFD1-9845-86BC-CF1E58C583F3}" destId="{52A4C739-B963-4044-919C-F4F6E2C43EE0}" srcOrd="0" destOrd="0" presId="urn:microsoft.com/office/officeart/2005/8/layout/hierarchy2"/>
    <dgm:cxn modelId="{D30A880D-4756-A244-9F79-EDAE64AE7A97}" type="presParOf" srcId="{C4F13211-B646-F247-AB2B-1F8BABB7653B}" destId="{548ECFAF-5B8E-D245-B525-3840884B40E0}" srcOrd="3" destOrd="0" presId="urn:microsoft.com/office/officeart/2005/8/layout/hierarchy2"/>
    <dgm:cxn modelId="{1A7E808D-6B17-3040-9478-531ECE23EF22}" type="presParOf" srcId="{548ECFAF-5B8E-D245-B525-3840884B40E0}" destId="{44B8988F-951F-0540-B9BB-8C20B14C2BD1}" srcOrd="0" destOrd="0" presId="urn:microsoft.com/office/officeart/2005/8/layout/hierarchy2"/>
    <dgm:cxn modelId="{131F1878-9052-384B-AE95-6DF07F91C54B}" type="presParOf" srcId="{548ECFAF-5B8E-D245-B525-3840884B40E0}" destId="{6A238C3B-5B04-8945-85C0-E19C00D4787A}" srcOrd="1" destOrd="0" presId="urn:microsoft.com/office/officeart/2005/8/layout/hierarchy2"/>
    <dgm:cxn modelId="{CE447D57-E45D-654F-A196-15479F6A764C}" type="presParOf" srcId="{6A238C3B-5B04-8945-85C0-E19C00D4787A}" destId="{8F37BF3A-3CC3-1341-88D2-87875F5A7D0B}" srcOrd="0" destOrd="0" presId="urn:microsoft.com/office/officeart/2005/8/layout/hierarchy2"/>
    <dgm:cxn modelId="{7085F905-7560-A841-A6B7-F3277B34A453}" type="presParOf" srcId="{8F37BF3A-3CC3-1341-88D2-87875F5A7D0B}" destId="{BE73933B-23EF-484F-8A0E-0BFA85903C1B}" srcOrd="0" destOrd="0" presId="urn:microsoft.com/office/officeart/2005/8/layout/hierarchy2"/>
    <dgm:cxn modelId="{A6F65948-8E5D-EB47-B101-4CD65708BED8}" type="presParOf" srcId="{6A238C3B-5B04-8945-85C0-E19C00D4787A}" destId="{8F55A46F-56F9-574D-B401-5CC4B857C8EB}" srcOrd="1" destOrd="0" presId="urn:microsoft.com/office/officeart/2005/8/layout/hierarchy2"/>
    <dgm:cxn modelId="{B95931C1-38F2-0347-80B9-A1DB6CF0BE95}" type="presParOf" srcId="{8F55A46F-56F9-574D-B401-5CC4B857C8EB}" destId="{05768E7F-BA38-0946-B9B1-D9D2509A8CC5}" srcOrd="0" destOrd="0" presId="urn:microsoft.com/office/officeart/2005/8/layout/hierarchy2"/>
    <dgm:cxn modelId="{4520F7F7-BB7D-D44F-A513-CB43DEFD89BB}" type="presParOf" srcId="{8F55A46F-56F9-574D-B401-5CC4B857C8EB}" destId="{510274D8-EC26-B848-8F4B-01DB0E1A05DE}" srcOrd="1" destOrd="0" presId="urn:microsoft.com/office/officeart/2005/8/layout/hierarchy2"/>
    <dgm:cxn modelId="{3B954684-2FC6-A241-A2CD-C3EAF71130B8}" type="presParOf" srcId="{510274D8-EC26-B848-8F4B-01DB0E1A05DE}" destId="{C588B3AA-DB12-2043-893A-1672FE826086}" srcOrd="0" destOrd="0" presId="urn:microsoft.com/office/officeart/2005/8/layout/hierarchy2"/>
    <dgm:cxn modelId="{C5493DED-7B74-6343-9E0C-72EB9D8D196C}" type="presParOf" srcId="{C588B3AA-DB12-2043-893A-1672FE826086}" destId="{4C970571-3F42-D448-89B1-2B3AB4AD33E2}" srcOrd="0" destOrd="0" presId="urn:microsoft.com/office/officeart/2005/8/layout/hierarchy2"/>
    <dgm:cxn modelId="{DE710D11-EDDC-B841-A7B2-3DF22117FBD2}" type="presParOf" srcId="{510274D8-EC26-B848-8F4B-01DB0E1A05DE}" destId="{34BF369B-FA5C-B442-AD01-4CFA3E330489}" srcOrd="1" destOrd="0" presId="urn:microsoft.com/office/officeart/2005/8/layout/hierarchy2"/>
    <dgm:cxn modelId="{AFC0E8C8-BFD8-FB4A-93D4-AE2A6FC31C22}" type="presParOf" srcId="{34BF369B-FA5C-B442-AD01-4CFA3E330489}" destId="{B44EF72C-F621-FE4D-8B81-8A4DC4F82FF4}" srcOrd="0" destOrd="0" presId="urn:microsoft.com/office/officeart/2005/8/layout/hierarchy2"/>
    <dgm:cxn modelId="{738EA063-2F68-F64F-AB61-13B86257DCD9}" type="presParOf" srcId="{34BF369B-FA5C-B442-AD01-4CFA3E330489}" destId="{527015F4-2DD0-C646-9E3A-2E1A81E41B03}" srcOrd="1" destOrd="0" presId="urn:microsoft.com/office/officeart/2005/8/layout/hierarchy2"/>
    <dgm:cxn modelId="{56D050A2-5A43-3944-AF45-51889FDA78D5}" type="presParOf" srcId="{C4F13211-B646-F247-AB2B-1F8BABB7653B}" destId="{6B11319A-CA3E-E34D-A43B-1A087B2484C1}" srcOrd="4" destOrd="0" presId="urn:microsoft.com/office/officeart/2005/8/layout/hierarchy2"/>
    <dgm:cxn modelId="{D31481AA-0309-FF47-8B8F-9E8DDB302F2F}" type="presParOf" srcId="{6B11319A-CA3E-E34D-A43B-1A087B2484C1}" destId="{B56592DB-9754-FA49-BA32-C551EC3177B2}" srcOrd="0" destOrd="0" presId="urn:microsoft.com/office/officeart/2005/8/layout/hierarchy2"/>
    <dgm:cxn modelId="{EDAAE233-4113-EE49-8209-E18931B7A6BB}" type="presParOf" srcId="{C4F13211-B646-F247-AB2B-1F8BABB7653B}" destId="{BEE832C0-3381-0542-9A5A-9E992E4ADD77}" srcOrd="5" destOrd="0" presId="urn:microsoft.com/office/officeart/2005/8/layout/hierarchy2"/>
    <dgm:cxn modelId="{C4CE701F-27D9-234A-AC60-52DB806FE151}" type="presParOf" srcId="{BEE832C0-3381-0542-9A5A-9E992E4ADD77}" destId="{35034E12-EC32-BD46-BFAC-261651D528EC}" srcOrd="0" destOrd="0" presId="urn:microsoft.com/office/officeart/2005/8/layout/hierarchy2"/>
    <dgm:cxn modelId="{DC998AB3-C317-ED48-958E-B2880398A1BA}" type="presParOf" srcId="{BEE832C0-3381-0542-9A5A-9E992E4ADD77}" destId="{ABAE18EB-A4FF-E240-9940-056E4B338E4C}" srcOrd="1" destOrd="0" presId="urn:microsoft.com/office/officeart/2005/8/layout/hierarchy2"/>
    <dgm:cxn modelId="{75D63664-757D-1C48-BF31-D36305DD5800}" type="presParOf" srcId="{ABAE18EB-A4FF-E240-9940-056E4B338E4C}" destId="{FDF4FB56-059B-9648-872B-3B7D3FA77667}" srcOrd="0" destOrd="0" presId="urn:microsoft.com/office/officeart/2005/8/layout/hierarchy2"/>
    <dgm:cxn modelId="{56DD7F55-11BC-3041-9B99-DD7F9B0156B9}" type="presParOf" srcId="{FDF4FB56-059B-9648-872B-3B7D3FA77667}" destId="{D1EF243C-3C4F-CC40-9F05-D3DFDDABF7E7}" srcOrd="0" destOrd="0" presId="urn:microsoft.com/office/officeart/2005/8/layout/hierarchy2"/>
    <dgm:cxn modelId="{1B899371-C1A2-784F-BD90-D4BFA0628471}" type="presParOf" srcId="{ABAE18EB-A4FF-E240-9940-056E4B338E4C}" destId="{0007BAED-A401-6142-A8AE-AF8F5E334811}" srcOrd="1" destOrd="0" presId="urn:microsoft.com/office/officeart/2005/8/layout/hierarchy2"/>
    <dgm:cxn modelId="{ECFA81B0-28F2-EB4B-A950-BCB94D6EC54F}" type="presParOf" srcId="{0007BAED-A401-6142-A8AE-AF8F5E334811}" destId="{685230AD-3BC2-5A41-818B-71627EA18C37}" srcOrd="0" destOrd="0" presId="urn:microsoft.com/office/officeart/2005/8/layout/hierarchy2"/>
    <dgm:cxn modelId="{E00A65EC-118B-ED43-91BE-1FD813E794D9}" type="presParOf" srcId="{0007BAED-A401-6142-A8AE-AF8F5E334811}" destId="{16DA6E41-6A05-CE40-A0FD-84462347A0DC}" srcOrd="1" destOrd="0" presId="urn:microsoft.com/office/officeart/2005/8/layout/hierarchy2"/>
    <dgm:cxn modelId="{60F1A6F7-6A62-3643-82AB-70E2460C4CE2}" type="presParOf" srcId="{16DA6E41-6A05-CE40-A0FD-84462347A0DC}" destId="{3D76BD7E-0CA2-6C4A-AE32-FA3A45CF567E}" srcOrd="0" destOrd="0" presId="urn:microsoft.com/office/officeart/2005/8/layout/hierarchy2"/>
    <dgm:cxn modelId="{DA0F45C5-547F-D84F-A01C-B5449A3026B2}" type="presParOf" srcId="{3D76BD7E-0CA2-6C4A-AE32-FA3A45CF567E}" destId="{BD30AF5D-5C24-814F-AD72-04355A81F32E}" srcOrd="0" destOrd="0" presId="urn:microsoft.com/office/officeart/2005/8/layout/hierarchy2"/>
    <dgm:cxn modelId="{57325DCD-9830-504A-8578-00E3362F538F}" type="presParOf" srcId="{16DA6E41-6A05-CE40-A0FD-84462347A0DC}" destId="{47D0FEB3-3039-DE4B-8E21-9D1D096F317A}" srcOrd="1" destOrd="0" presId="urn:microsoft.com/office/officeart/2005/8/layout/hierarchy2"/>
    <dgm:cxn modelId="{81DBB4EC-CDE5-EC44-9A44-54B642D63326}" type="presParOf" srcId="{47D0FEB3-3039-DE4B-8E21-9D1D096F317A}" destId="{C7935A4B-06F2-2D45-BC09-3FE6E210BA45}" srcOrd="0" destOrd="0" presId="urn:microsoft.com/office/officeart/2005/8/layout/hierarchy2"/>
    <dgm:cxn modelId="{D193503C-F545-3145-9C69-7C1570FFC54D}" type="presParOf" srcId="{47D0FEB3-3039-DE4B-8E21-9D1D096F317A}" destId="{16C1AEA1-1047-6A4B-8A70-C260BDF248DF}" srcOrd="1" destOrd="0" presId="urn:microsoft.com/office/officeart/2005/8/layout/hierarchy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2A0BED-71EA-2949-B6F0-F344856F5299}">
      <dsp:nvSpPr>
        <dsp:cNvPr id="0" name=""/>
        <dsp:cNvSpPr/>
      </dsp:nvSpPr>
      <dsp:spPr>
        <a:xfrm>
          <a:off x="0" y="1085628"/>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Retrieve  distance of robot from the wall</a:t>
          </a:r>
        </a:p>
      </dsp:txBody>
      <dsp:txXfrm>
        <a:off x="15427" y="1101055"/>
        <a:ext cx="1022612" cy="495879"/>
      </dsp:txXfrm>
    </dsp:sp>
    <dsp:sp modelId="{C6E97386-A6BF-AD44-B4D9-11703803E09E}">
      <dsp:nvSpPr>
        <dsp:cNvPr id="0" name=""/>
        <dsp:cNvSpPr/>
      </dsp:nvSpPr>
      <dsp:spPr>
        <a:xfrm rot="17662348">
          <a:off x="752873" y="864927"/>
          <a:ext cx="1023584" cy="35771"/>
        </a:xfrm>
        <a:custGeom>
          <a:avLst/>
          <a:gdLst/>
          <a:ahLst/>
          <a:cxnLst/>
          <a:rect l="0" t="0" r="0" b="0"/>
          <a:pathLst>
            <a:path>
              <a:moveTo>
                <a:pt x="0" y="17885"/>
              </a:moveTo>
              <a:lnTo>
                <a:pt x="1023584" y="17885"/>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39076" y="857223"/>
        <a:ext cx="51179" cy="51179"/>
      </dsp:txXfrm>
    </dsp:sp>
    <dsp:sp modelId="{BBA57159-2995-0046-865D-90217657C2AE}">
      <dsp:nvSpPr>
        <dsp:cNvPr id="0" name=""/>
        <dsp:cNvSpPr/>
      </dsp:nvSpPr>
      <dsp:spPr>
        <a:xfrm>
          <a:off x="1475865" y="153263"/>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Within </a:t>
          </a:r>
        </a:p>
        <a:p>
          <a:pPr lvl="0" algn="ctr" defTabSz="488950">
            <a:lnSpc>
              <a:spcPct val="90000"/>
            </a:lnSpc>
            <a:spcBef>
              <a:spcPct val="0"/>
            </a:spcBef>
            <a:spcAft>
              <a:spcPct val="35000"/>
            </a:spcAft>
          </a:pPr>
          <a:r>
            <a:rPr lang="en-US" sz="1100" kern="1200"/>
            <a:t>limits</a:t>
          </a:r>
        </a:p>
      </dsp:txBody>
      <dsp:txXfrm>
        <a:off x="1491292" y="168690"/>
        <a:ext cx="1022612" cy="495879"/>
      </dsp:txXfrm>
    </dsp:sp>
    <dsp:sp modelId="{4B6BFC33-9CF6-5949-BAA5-C10E1C5C48DE}">
      <dsp:nvSpPr>
        <dsp:cNvPr id="0" name=""/>
        <dsp:cNvSpPr/>
      </dsp:nvSpPr>
      <dsp:spPr>
        <a:xfrm>
          <a:off x="2529331" y="398744"/>
          <a:ext cx="421386" cy="35771"/>
        </a:xfrm>
        <a:custGeom>
          <a:avLst/>
          <a:gdLst/>
          <a:ahLst/>
          <a:cxnLst/>
          <a:rect l="0" t="0" r="0" b="0"/>
          <a:pathLst>
            <a:path>
              <a:moveTo>
                <a:pt x="0" y="17885"/>
              </a:moveTo>
              <a:lnTo>
                <a:pt x="421386" y="1788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9490" y="406095"/>
        <a:ext cx="21069" cy="21069"/>
      </dsp:txXfrm>
    </dsp:sp>
    <dsp:sp modelId="{2E79E7A1-7208-0042-9CAB-1E2BAA4CA9B3}">
      <dsp:nvSpPr>
        <dsp:cNvPr id="0" name=""/>
        <dsp:cNvSpPr/>
      </dsp:nvSpPr>
      <dsp:spPr>
        <a:xfrm>
          <a:off x="2950718" y="153263"/>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Both motors turn forward at same speed</a:t>
          </a:r>
        </a:p>
      </dsp:txBody>
      <dsp:txXfrm>
        <a:off x="2966145" y="168690"/>
        <a:ext cx="1022612" cy="495879"/>
      </dsp:txXfrm>
    </dsp:sp>
    <dsp:sp modelId="{F3B33A8F-BFD1-9845-86BC-CF1E58C583F3}">
      <dsp:nvSpPr>
        <dsp:cNvPr id="0" name=""/>
        <dsp:cNvSpPr/>
      </dsp:nvSpPr>
      <dsp:spPr>
        <a:xfrm rot="21406908">
          <a:off x="1053132" y="1319234"/>
          <a:ext cx="423066" cy="35771"/>
        </a:xfrm>
        <a:custGeom>
          <a:avLst/>
          <a:gdLst/>
          <a:ahLst/>
          <a:cxnLst/>
          <a:rect l="0" t="0" r="0" b="0"/>
          <a:pathLst>
            <a:path>
              <a:moveTo>
                <a:pt x="0" y="17885"/>
              </a:moveTo>
              <a:lnTo>
                <a:pt x="423066" y="17885"/>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54089" y="1326543"/>
        <a:ext cx="21153" cy="21153"/>
      </dsp:txXfrm>
    </dsp:sp>
    <dsp:sp modelId="{44B8988F-951F-0540-B9BB-8C20B14C2BD1}">
      <dsp:nvSpPr>
        <dsp:cNvPr id="0" name=""/>
        <dsp:cNvSpPr/>
      </dsp:nvSpPr>
      <dsp:spPr>
        <a:xfrm>
          <a:off x="1475865" y="1061878"/>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Too close</a:t>
          </a:r>
        </a:p>
      </dsp:txBody>
      <dsp:txXfrm>
        <a:off x="1491292" y="1077305"/>
        <a:ext cx="1022612" cy="495879"/>
      </dsp:txXfrm>
    </dsp:sp>
    <dsp:sp modelId="{8F37BF3A-3CC3-1341-88D2-87875F5A7D0B}">
      <dsp:nvSpPr>
        <dsp:cNvPr id="0" name=""/>
        <dsp:cNvSpPr/>
      </dsp:nvSpPr>
      <dsp:spPr>
        <a:xfrm rot="19457599">
          <a:off x="2480555" y="1155923"/>
          <a:ext cx="518939" cy="35771"/>
        </a:xfrm>
        <a:custGeom>
          <a:avLst/>
          <a:gdLst/>
          <a:ahLst/>
          <a:cxnLst/>
          <a:rect l="0" t="0" r="0" b="0"/>
          <a:pathLst>
            <a:path>
              <a:moveTo>
                <a:pt x="0" y="17885"/>
              </a:moveTo>
              <a:lnTo>
                <a:pt x="518939" y="1788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7051" y="1160835"/>
        <a:ext cx="25946" cy="25946"/>
      </dsp:txXfrm>
    </dsp:sp>
    <dsp:sp modelId="{05768E7F-BA38-0946-B9B1-D9D2509A8CC5}">
      <dsp:nvSpPr>
        <dsp:cNvPr id="0" name=""/>
        <dsp:cNvSpPr/>
      </dsp:nvSpPr>
      <dsp:spPr>
        <a:xfrm>
          <a:off x="2950718" y="759006"/>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Too close to the wall (turn right)</a:t>
          </a:r>
        </a:p>
      </dsp:txBody>
      <dsp:txXfrm>
        <a:off x="2966145" y="774433"/>
        <a:ext cx="1022612" cy="495879"/>
      </dsp:txXfrm>
    </dsp:sp>
    <dsp:sp modelId="{D14952E6-38AC-3540-B55C-03B7EC59CF37}">
      <dsp:nvSpPr>
        <dsp:cNvPr id="0" name=""/>
        <dsp:cNvSpPr/>
      </dsp:nvSpPr>
      <dsp:spPr>
        <a:xfrm>
          <a:off x="4004184" y="1004487"/>
          <a:ext cx="421386" cy="35771"/>
        </a:xfrm>
        <a:custGeom>
          <a:avLst/>
          <a:gdLst/>
          <a:ahLst/>
          <a:cxnLst/>
          <a:rect l="0" t="0" r="0" b="0"/>
          <a:pathLst>
            <a:path>
              <a:moveTo>
                <a:pt x="0" y="17885"/>
              </a:moveTo>
              <a:lnTo>
                <a:pt x="421386" y="1788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04343" y="1011838"/>
        <a:ext cx="21069" cy="21069"/>
      </dsp:txXfrm>
    </dsp:sp>
    <dsp:sp modelId="{68C795DC-088C-A54F-AB6B-CF51A7304327}">
      <dsp:nvSpPr>
        <dsp:cNvPr id="0" name=""/>
        <dsp:cNvSpPr/>
      </dsp:nvSpPr>
      <dsp:spPr>
        <a:xfrm>
          <a:off x="4425570" y="759006"/>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Left motor low speed forward and right motor high speed backwards</a:t>
          </a:r>
        </a:p>
      </dsp:txBody>
      <dsp:txXfrm>
        <a:off x="4440997" y="774433"/>
        <a:ext cx="1022612" cy="495879"/>
      </dsp:txXfrm>
    </dsp:sp>
    <dsp:sp modelId="{EB8B3653-0BB1-D34B-B295-9E27D9E15775}">
      <dsp:nvSpPr>
        <dsp:cNvPr id="0" name=""/>
        <dsp:cNvSpPr/>
      </dsp:nvSpPr>
      <dsp:spPr>
        <a:xfrm rot="2142401">
          <a:off x="2480555" y="1458795"/>
          <a:ext cx="518939" cy="35771"/>
        </a:xfrm>
        <a:custGeom>
          <a:avLst/>
          <a:gdLst/>
          <a:ahLst/>
          <a:cxnLst/>
          <a:rect l="0" t="0" r="0" b="0"/>
          <a:pathLst>
            <a:path>
              <a:moveTo>
                <a:pt x="0" y="17885"/>
              </a:moveTo>
              <a:lnTo>
                <a:pt x="518939" y="1788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7051" y="1463707"/>
        <a:ext cx="25946" cy="25946"/>
      </dsp:txXfrm>
    </dsp:sp>
    <dsp:sp modelId="{01D2C36D-6509-6E48-8FCA-ADA50CDC2623}">
      <dsp:nvSpPr>
        <dsp:cNvPr id="0" name=""/>
        <dsp:cNvSpPr/>
      </dsp:nvSpPr>
      <dsp:spPr>
        <a:xfrm>
          <a:off x="2950718" y="1364749"/>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Extremely close to the wall (concave turn)</a:t>
          </a:r>
        </a:p>
      </dsp:txBody>
      <dsp:txXfrm>
        <a:off x="2966145" y="1380176"/>
        <a:ext cx="1022612" cy="495879"/>
      </dsp:txXfrm>
    </dsp:sp>
    <dsp:sp modelId="{E87099B4-136E-9649-A77C-B867C5DB27F4}">
      <dsp:nvSpPr>
        <dsp:cNvPr id="0" name=""/>
        <dsp:cNvSpPr/>
      </dsp:nvSpPr>
      <dsp:spPr>
        <a:xfrm>
          <a:off x="4004184" y="1610230"/>
          <a:ext cx="421386" cy="35771"/>
        </a:xfrm>
        <a:custGeom>
          <a:avLst/>
          <a:gdLst/>
          <a:ahLst/>
          <a:cxnLst/>
          <a:rect l="0" t="0" r="0" b="0"/>
          <a:pathLst>
            <a:path>
              <a:moveTo>
                <a:pt x="0" y="17885"/>
              </a:moveTo>
              <a:lnTo>
                <a:pt x="421386" y="1788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04343" y="1617581"/>
        <a:ext cx="21069" cy="21069"/>
      </dsp:txXfrm>
    </dsp:sp>
    <dsp:sp modelId="{A08D02EF-FDBE-7044-8440-1291B29B8C2D}">
      <dsp:nvSpPr>
        <dsp:cNvPr id="0" name=""/>
        <dsp:cNvSpPr/>
      </dsp:nvSpPr>
      <dsp:spPr>
        <a:xfrm>
          <a:off x="4425570" y="1364749"/>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right wheel moving backward to avoid collision, left going frowards (sharp right turn)</a:t>
          </a:r>
        </a:p>
      </dsp:txBody>
      <dsp:txXfrm>
        <a:off x="4440997" y="1380176"/>
        <a:ext cx="1022612" cy="495879"/>
      </dsp:txXfrm>
    </dsp:sp>
    <dsp:sp modelId="{6B11319A-CA3E-E34D-A43B-1A087B2484C1}">
      <dsp:nvSpPr>
        <dsp:cNvPr id="0" name=""/>
        <dsp:cNvSpPr/>
      </dsp:nvSpPr>
      <dsp:spPr>
        <a:xfrm rot="3868922">
          <a:off x="774409" y="1773541"/>
          <a:ext cx="980513" cy="35771"/>
        </a:xfrm>
        <a:custGeom>
          <a:avLst/>
          <a:gdLst/>
          <a:ahLst/>
          <a:cxnLst/>
          <a:rect l="0" t="0" r="0" b="0"/>
          <a:pathLst>
            <a:path>
              <a:moveTo>
                <a:pt x="0" y="17885"/>
              </a:moveTo>
              <a:lnTo>
                <a:pt x="980513" y="17885"/>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40153" y="1766914"/>
        <a:ext cx="49025" cy="49025"/>
      </dsp:txXfrm>
    </dsp:sp>
    <dsp:sp modelId="{35034E12-EC32-BD46-BFAC-261651D528EC}">
      <dsp:nvSpPr>
        <dsp:cNvPr id="0" name=""/>
        <dsp:cNvSpPr/>
      </dsp:nvSpPr>
      <dsp:spPr>
        <a:xfrm>
          <a:off x="1475865" y="1970493"/>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Too far</a:t>
          </a:r>
        </a:p>
      </dsp:txBody>
      <dsp:txXfrm>
        <a:off x="1491292" y="1985920"/>
        <a:ext cx="1022612" cy="495879"/>
      </dsp:txXfrm>
    </dsp:sp>
    <dsp:sp modelId="{FDF4FB56-059B-9648-872B-3B7D3FA77667}">
      <dsp:nvSpPr>
        <dsp:cNvPr id="0" name=""/>
        <dsp:cNvSpPr/>
      </dsp:nvSpPr>
      <dsp:spPr>
        <a:xfrm>
          <a:off x="2529331" y="2215973"/>
          <a:ext cx="421386" cy="35771"/>
        </a:xfrm>
        <a:custGeom>
          <a:avLst/>
          <a:gdLst/>
          <a:ahLst/>
          <a:cxnLst/>
          <a:rect l="0" t="0" r="0" b="0"/>
          <a:pathLst>
            <a:path>
              <a:moveTo>
                <a:pt x="0" y="17885"/>
              </a:moveTo>
              <a:lnTo>
                <a:pt x="421386" y="17885"/>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9490" y="2223324"/>
        <a:ext cx="21069" cy="21069"/>
      </dsp:txXfrm>
    </dsp:sp>
    <dsp:sp modelId="{685230AD-3BC2-5A41-818B-71627EA18C37}">
      <dsp:nvSpPr>
        <dsp:cNvPr id="0" name=""/>
        <dsp:cNvSpPr/>
      </dsp:nvSpPr>
      <dsp:spPr>
        <a:xfrm>
          <a:off x="2950718" y="1970493"/>
          <a:ext cx="1053466" cy="526733"/>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Left motor high right motor low</a:t>
          </a:r>
        </a:p>
      </dsp:txBody>
      <dsp:txXfrm>
        <a:off x="2966145" y="1985920"/>
        <a:ext cx="1022612" cy="4958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2A0BED-71EA-2949-B6F0-F344856F5299}">
      <dsp:nvSpPr>
        <dsp:cNvPr id="0" name=""/>
        <dsp:cNvSpPr/>
      </dsp:nvSpPr>
      <dsp:spPr>
        <a:xfrm>
          <a:off x="0" y="732006"/>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Calculate distance error (distance - bandcenter)</a:t>
          </a:r>
        </a:p>
      </dsp:txBody>
      <dsp:txXfrm>
        <a:off x="15423" y="747429"/>
        <a:ext cx="1022299" cy="495726"/>
      </dsp:txXfrm>
    </dsp:sp>
    <dsp:sp modelId="{C6E97386-A6BF-AD44-B4D9-11703803E09E}">
      <dsp:nvSpPr>
        <dsp:cNvPr id="0" name=""/>
        <dsp:cNvSpPr/>
      </dsp:nvSpPr>
      <dsp:spPr>
        <a:xfrm rot="18234876">
          <a:off x="885541" y="656252"/>
          <a:ext cx="758313" cy="48779"/>
        </a:xfrm>
        <a:custGeom>
          <a:avLst/>
          <a:gdLst/>
          <a:ahLst/>
          <a:cxnLst/>
          <a:rect l="0" t="0" r="0" b="0"/>
          <a:pathLst>
            <a:path>
              <a:moveTo>
                <a:pt x="0" y="24389"/>
              </a:moveTo>
              <a:lnTo>
                <a:pt x="758313" y="24389"/>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45740" y="661684"/>
        <a:ext cx="37915" cy="37915"/>
      </dsp:txXfrm>
    </dsp:sp>
    <dsp:sp modelId="{BBA57159-2995-0046-865D-90217657C2AE}">
      <dsp:nvSpPr>
        <dsp:cNvPr id="0" name=""/>
        <dsp:cNvSpPr/>
      </dsp:nvSpPr>
      <dsp:spPr>
        <a:xfrm>
          <a:off x="1476250" y="102705"/>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Error smaller than bandwith (Within limits)</a:t>
          </a:r>
        </a:p>
      </dsp:txBody>
      <dsp:txXfrm>
        <a:off x="1491673" y="118128"/>
        <a:ext cx="1022299" cy="495726"/>
      </dsp:txXfrm>
    </dsp:sp>
    <dsp:sp modelId="{4B6BFC33-9CF6-5949-BAA5-C10E1C5C48DE}">
      <dsp:nvSpPr>
        <dsp:cNvPr id="0" name=""/>
        <dsp:cNvSpPr/>
      </dsp:nvSpPr>
      <dsp:spPr>
        <a:xfrm>
          <a:off x="2529395" y="341601"/>
          <a:ext cx="421258" cy="48779"/>
        </a:xfrm>
        <a:custGeom>
          <a:avLst/>
          <a:gdLst/>
          <a:ahLst/>
          <a:cxnLst/>
          <a:rect l="0" t="0" r="0" b="0"/>
          <a:pathLst>
            <a:path>
              <a:moveTo>
                <a:pt x="0" y="24389"/>
              </a:moveTo>
              <a:lnTo>
                <a:pt x="421258" y="24389"/>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9493" y="355460"/>
        <a:ext cx="21062" cy="21062"/>
      </dsp:txXfrm>
    </dsp:sp>
    <dsp:sp modelId="{2E79E7A1-7208-0042-9CAB-1E2BAA4CA9B3}">
      <dsp:nvSpPr>
        <dsp:cNvPr id="0" name=""/>
        <dsp:cNvSpPr/>
      </dsp:nvSpPr>
      <dsp:spPr>
        <a:xfrm>
          <a:off x="2950654" y="102705"/>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Both motors turn forward at same speed</a:t>
          </a:r>
        </a:p>
      </dsp:txBody>
      <dsp:txXfrm>
        <a:off x="2966077" y="118128"/>
        <a:ext cx="1022299" cy="495726"/>
      </dsp:txXfrm>
    </dsp:sp>
    <dsp:sp modelId="{F3B33A8F-BFD1-9845-86BC-CF1E58C583F3}">
      <dsp:nvSpPr>
        <dsp:cNvPr id="0" name=""/>
        <dsp:cNvSpPr/>
      </dsp:nvSpPr>
      <dsp:spPr>
        <a:xfrm rot="21407288">
          <a:off x="1052812" y="959031"/>
          <a:ext cx="423771" cy="48779"/>
        </a:xfrm>
        <a:custGeom>
          <a:avLst/>
          <a:gdLst/>
          <a:ahLst/>
          <a:cxnLst/>
          <a:rect l="0" t="0" r="0" b="0"/>
          <a:pathLst>
            <a:path>
              <a:moveTo>
                <a:pt x="0" y="24389"/>
              </a:moveTo>
              <a:lnTo>
                <a:pt x="423771" y="24389"/>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54103" y="972827"/>
        <a:ext cx="21188" cy="21188"/>
      </dsp:txXfrm>
    </dsp:sp>
    <dsp:sp modelId="{44B8988F-951F-0540-B9BB-8C20B14C2BD1}">
      <dsp:nvSpPr>
        <dsp:cNvPr id="0" name=""/>
        <dsp:cNvSpPr/>
      </dsp:nvSpPr>
      <dsp:spPr>
        <a:xfrm>
          <a:off x="1476250" y="708263"/>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Too close</a:t>
          </a:r>
        </a:p>
      </dsp:txBody>
      <dsp:txXfrm>
        <a:off x="1491673" y="723686"/>
        <a:ext cx="1022299" cy="495726"/>
      </dsp:txXfrm>
    </dsp:sp>
    <dsp:sp modelId="{8F37BF3A-3CC3-1341-88D2-87875F5A7D0B}">
      <dsp:nvSpPr>
        <dsp:cNvPr id="0" name=""/>
        <dsp:cNvSpPr/>
      </dsp:nvSpPr>
      <dsp:spPr>
        <a:xfrm>
          <a:off x="2529395" y="947160"/>
          <a:ext cx="421258" cy="48779"/>
        </a:xfrm>
        <a:custGeom>
          <a:avLst/>
          <a:gdLst/>
          <a:ahLst/>
          <a:cxnLst/>
          <a:rect l="0" t="0" r="0" b="0"/>
          <a:pathLst>
            <a:path>
              <a:moveTo>
                <a:pt x="0" y="24389"/>
              </a:moveTo>
              <a:lnTo>
                <a:pt x="421258" y="24389"/>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9493" y="961018"/>
        <a:ext cx="21062" cy="21062"/>
      </dsp:txXfrm>
    </dsp:sp>
    <dsp:sp modelId="{05768E7F-BA38-0946-B9B1-D9D2509A8CC5}">
      <dsp:nvSpPr>
        <dsp:cNvPr id="0" name=""/>
        <dsp:cNvSpPr/>
      </dsp:nvSpPr>
      <dsp:spPr>
        <a:xfrm>
          <a:off x="2950654" y="708263"/>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Calculate speed adjustment</a:t>
          </a:r>
        </a:p>
      </dsp:txBody>
      <dsp:txXfrm>
        <a:off x="2966077" y="723686"/>
        <a:ext cx="1022299" cy="495726"/>
      </dsp:txXfrm>
    </dsp:sp>
    <dsp:sp modelId="{C588B3AA-DB12-2043-893A-1672FE826086}">
      <dsp:nvSpPr>
        <dsp:cNvPr id="0" name=""/>
        <dsp:cNvSpPr/>
      </dsp:nvSpPr>
      <dsp:spPr>
        <a:xfrm>
          <a:off x="4003799" y="947160"/>
          <a:ext cx="421258" cy="48779"/>
        </a:xfrm>
        <a:custGeom>
          <a:avLst/>
          <a:gdLst/>
          <a:ahLst/>
          <a:cxnLst/>
          <a:rect l="0" t="0" r="0" b="0"/>
          <a:pathLst>
            <a:path>
              <a:moveTo>
                <a:pt x="0" y="24389"/>
              </a:moveTo>
              <a:lnTo>
                <a:pt x="421258" y="24389"/>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03896" y="961018"/>
        <a:ext cx="21062" cy="21062"/>
      </dsp:txXfrm>
    </dsp:sp>
    <dsp:sp modelId="{B44EF72C-F621-FE4D-8B81-8A4DC4F82FF4}">
      <dsp:nvSpPr>
        <dsp:cNvPr id="0" name=""/>
        <dsp:cNvSpPr/>
      </dsp:nvSpPr>
      <dsp:spPr>
        <a:xfrm>
          <a:off x="4425057" y="708263"/>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 Left motor low speed forward and right motor high speed backwards (turn right)</a:t>
          </a:r>
        </a:p>
      </dsp:txBody>
      <dsp:txXfrm>
        <a:off x="4440480" y="723686"/>
        <a:ext cx="1022299" cy="495726"/>
      </dsp:txXfrm>
    </dsp:sp>
    <dsp:sp modelId="{6B11319A-CA3E-E34D-A43B-1A087B2484C1}">
      <dsp:nvSpPr>
        <dsp:cNvPr id="0" name=""/>
        <dsp:cNvSpPr/>
      </dsp:nvSpPr>
      <dsp:spPr>
        <a:xfrm rot="3238483">
          <a:off x="905001" y="1261811"/>
          <a:ext cx="719393" cy="48779"/>
        </a:xfrm>
        <a:custGeom>
          <a:avLst/>
          <a:gdLst/>
          <a:ahLst/>
          <a:cxnLst/>
          <a:rect l="0" t="0" r="0" b="0"/>
          <a:pathLst>
            <a:path>
              <a:moveTo>
                <a:pt x="0" y="24389"/>
              </a:moveTo>
              <a:lnTo>
                <a:pt x="719393" y="24389"/>
              </a:lnTo>
            </a:path>
          </a:pathLst>
        </a:custGeom>
        <a:noFill/>
        <a:ln w="25400" cap="flat" cmpd="sng" algn="ctr">
          <a:solidFill>
            <a:schemeClr val="dk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246713" y="1268215"/>
        <a:ext cx="35969" cy="35969"/>
      </dsp:txXfrm>
    </dsp:sp>
    <dsp:sp modelId="{35034E12-EC32-BD46-BFAC-261651D528EC}">
      <dsp:nvSpPr>
        <dsp:cNvPr id="0" name=""/>
        <dsp:cNvSpPr/>
      </dsp:nvSpPr>
      <dsp:spPr>
        <a:xfrm>
          <a:off x="1476250" y="1313822"/>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Too far</a:t>
          </a:r>
        </a:p>
      </dsp:txBody>
      <dsp:txXfrm>
        <a:off x="1491673" y="1329245"/>
        <a:ext cx="1022299" cy="495726"/>
      </dsp:txXfrm>
    </dsp:sp>
    <dsp:sp modelId="{FDF4FB56-059B-9648-872B-3B7D3FA77667}">
      <dsp:nvSpPr>
        <dsp:cNvPr id="0" name=""/>
        <dsp:cNvSpPr/>
      </dsp:nvSpPr>
      <dsp:spPr>
        <a:xfrm>
          <a:off x="2529395" y="1552718"/>
          <a:ext cx="421258" cy="48779"/>
        </a:xfrm>
        <a:custGeom>
          <a:avLst/>
          <a:gdLst/>
          <a:ahLst/>
          <a:cxnLst/>
          <a:rect l="0" t="0" r="0" b="0"/>
          <a:pathLst>
            <a:path>
              <a:moveTo>
                <a:pt x="0" y="24389"/>
              </a:moveTo>
              <a:lnTo>
                <a:pt x="421258" y="24389"/>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9493" y="1566576"/>
        <a:ext cx="21062" cy="21062"/>
      </dsp:txXfrm>
    </dsp:sp>
    <dsp:sp modelId="{685230AD-3BC2-5A41-818B-71627EA18C37}">
      <dsp:nvSpPr>
        <dsp:cNvPr id="0" name=""/>
        <dsp:cNvSpPr/>
      </dsp:nvSpPr>
      <dsp:spPr>
        <a:xfrm>
          <a:off x="2950654" y="1313822"/>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Calculate speed adjustment</a:t>
          </a:r>
        </a:p>
      </dsp:txBody>
      <dsp:txXfrm>
        <a:off x="2966077" y="1329245"/>
        <a:ext cx="1022299" cy="495726"/>
      </dsp:txXfrm>
    </dsp:sp>
    <dsp:sp modelId="{3D76BD7E-0CA2-6C4A-AE32-FA3A45CF567E}">
      <dsp:nvSpPr>
        <dsp:cNvPr id="0" name=""/>
        <dsp:cNvSpPr/>
      </dsp:nvSpPr>
      <dsp:spPr>
        <a:xfrm>
          <a:off x="4003799" y="1552718"/>
          <a:ext cx="421258" cy="48779"/>
        </a:xfrm>
        <a:custGeom>
          <a:avLst/>
          <a:gdLst/>
          <a:ahLst/>
          <a:cxnLst/>
          <a:rect l="0" t="0" r="0" b="0"/>
          <a:pathLst>
            <a:path>
              <a:moveTo>
                <a:pt x="0" y="24389"/>
              </a:moveTo>
              <a:lnTo>
                <a:pt x="421258" y="24389"/>
              </a:lnTo>
            </a:path>
          </a:pathLst>
        </a:custGeom>
        <a:noFill/>
        <a:ln w="25400" cap="flat" cmpd="sng" algn="ctr">
          <a:solidFill>
            <a:schemeClr val="dk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03896" y="1566576"/>
        <a:ext cx="21062" cy="21062"/>
      </dsp:txXfrm>
    </dsp:sp>
    <dsp:sp modelId="{C7935A4B-06F2-2D45-BC09-3FE6E210BA45}">
      <dsp:nvSpPr>
        <dsp:cNvPr id="0" name=""/>
        <dsp:cNvSpPr/>
      </dsp:nvSpPr>
      <dsp:spPr>
        <a:xfrm>
          <a:off x="4425057" y="1313822"/>
          <a:ext cx="1053145" cy="526572"/>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Left motor high right motor low (turn left)</a:t>
          </a:r>
        </a:p>
      </dsp:txBody>
      <dsp:txXfrm>
        <a:off x="4440480" y="1329245"/>
        <a:ext cx="1022299" cy="4957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4F1CFB84314B4D8F35E9542AD6FA08"/>
        <w:category>
          <w:name w:val="General"/>
          <w:gallery w:val="placeholder"/>
        </w:category>
        <w:types>
          <w:type w:val="bbPlcHdr"/>
        </w:types>
        <w:behaviors>
          <w:behavior w:val="content"/>
        </w:behaviors>
        <w:guid w:val="{B73106B1-7734-7D44-88D8-187F37648940}"/>
      </w:docPartPr>
      <w:docPartBody>
        <w:p w14:paraId="0C122E0A" w14:textId="6B77132B" w:rsidR="00113149" w:rsidRDefault="00113149" w:rsidP="00113149">
          <w:pPr>
            <w:pStyle w:val="6D4F1CFB84314B4D8F35E9542AD6FA08"/>
          </w:pPr>
          <w:r>
            <w:t>[Type text]</w:t>
          </w:r>
        </w:p>
      </w:docPartBody>
    </w:docPart>
    <w:docPart>
      <w:docPartPr>
        <w:name w:val="4DC330EC3DB20347A1BC8C2BE93FB99C"/>
        <w:category>
          <w:name w:val="General"/>
          <w:gallery w:val="placeholder"/>
        </w:category>
        <w:types>
          <w:type w:val="bbPlcHdr"/>
        </w:types>
        <w:behaviors>
          <w:behavior w:val="content"/>
        </w:behaviors>
        <w:guid w:val="{A34B8BBA-325D-9849-852F-7DBBB24CC36A}"/>
      </w:docPartPr>
      <w:docPartBody>
        <w:p w14:paraId="5DDFE12F" w14:textId="1D4A8045" w:rsidR="00113149" w:rsidRDefault="00113149" w:rsidP="00113149">
          <w:pPr>
            <w:pStyle w:val="4DC330EC3DB20347A1BC8C2BE93FB99C"/>
          </w:pPr>
          <w:r>
            <w:t>[Type text]</w:t>
          </w:r>
        </w:p>
      </w:docPartBody>
    </w:docPart>
    <w:docPart>
      <w:docPartPr>
        <w:name w:val="8DFF0412E11A5B4F81E1A7A8F321CB24"/>
        <w:category>
          <w:name w:val="General"/>
          <w:gallery w:val="placeholder"/>
        </w:category>
        <w:types>
          <w:type w:val="bbPlcHdr"/>
        </w:types>
        <w:behaviors>
          <w:behavior w:val="content"/>
        </w:behaviors>
        <w:guid w:val="{EDC5C235-FC42-D74C-90B0-63D56277ED4D}"/>
      </w:docPartPr>
      <w:docPartBody>
        <w:p w14:paraId="00798345" w14:textId="69DB6246" w:rsidR="00113149" w:rsidRDefault="00113149" w:rsidP="00113149">
          <w:pPr>
            <w:pStyle w:val="8DFF0412E11A5B4F81E1A7A8F321CB24"/>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149"/>
    <w:rsid w:val="00113149"/>
    <w:rsid w:val="00881B5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4F1CFB84314B4D8F35E9542AD6FA08">
    <w:name w:val="6D4F1CFB84314B4D8F35E9542AD6FA08"/>
    <w:rsid w:val="00113149"/>
  </w:style>
  <w:style w:type="paragraph" w:customStyle="1" w:styleId="4DC330EC3DB20347A1BC8C2BE93FB99C">
    <w:name w:val="4DC330EC3DB20347A1BC8C2BE93FB99C"/>
    <w:rsid w:val="00113149"/>
  </w:style>
  <w:style w:type="paragraph" w:customStyle="1" w:styleId="8DFF0412E11A5B4F81E1A7A8F321CB24">
    <w:name w:val="8DFF0412E11A5B4F81E1A7A8F321CB24"/>
    <w:rsid w:val="00113149"/>
  </w:style>
  <w:style w:type="paragraph" w:customStyle="1" w:styleId="4EEEAE593429B44EB163BD60BD19786F">
    <w:name w:val="4EEEAE593429B44EB163BD60BD19786F"/>
    <w:rsid w:val="00113149"/>
  </w:style>
  <w:style w:type="paragraph" w:customStyle="1" w:styleId="0DC707C457EF4244BC5C5954910276B6">
    <w:name w:val="0DC707C457EF4244BC5C5954910276B6"/>
    <w:rsid w:val="00113149"/>
  </w:style>
  <w:style w:type="paragraph" w:customStyle="1" w:styleId="4AE9EF24F6E26848B848343E7DC34C8B">
    <w:name w:val="4AE9EF24F6E26848B848343E7DC34C8B"/>
    <w:rsid w:val="00113149"/>
  </w:style>
  <w:style w:type="paragraph" w:customStyle="1" w:styleId="3A28B78334DB9042BFEB2C2F2EDBB4F4">
    <w:name w:val="3A28B78334DB9042BFEB2C2F2EDBB4F4"/>
    <w:rsid w:val="00113149"/>
  </w:style>
  <w:style w:type="paragraph" w:customStyle="1" w:styleId="4ED005482A33BF4CB53D23B311E2D6EE">
    <w:name w:val="4ED005482A33BF4CB53D23B311E2D6EE"/>
    <w:rsid w:val="00113149"/>
  </w:style>
  <w:style w:type="paragraph" w:customStyle="1" w:styleId="80D5940B858C204CA1F968B1C7E969DF">
    <w:name w:val="80D5940B858C204CA1F968B1C7E969DF"/>
    <w:rsid w:val="00113149"/>
  </w:style>
  <w:style w:type="paragraph" w:customStyle="1" w:styleId="8DCFCC225EBEF24FB73F2B46F4E205A2">
    <w:name w:val="8DCFCC225EBEF24FB73F2B46F4E205A2"/>
    <w:rsid w:val="00113149"/>
  </w:style>
  <w:style w:type="paragraph" w:customStyle="1" w:styleId="8997335AFC9446429ED1D3C15EE24B78">
    <w:name w:val="8997335AFC9446429ED1D3C15EE24B78"/>
    <w:rsid w:val="00113149"/>
  </w:style>
  <w:style w:type="paragraph" w:customStyle="1" w:styleId="75FF0E904B750143AB7C373ADB3B5CA3">
    <w:name w:val="75FF0E904B750143AB7C373ADB3B5CA3"/>
    <w:rsid w:val="00113149"/>
  </w:style>
  <w:style w:type="paragraph" w:customStyle="1" w:styleId="BE471E17E5B3AC4DB53D946FC494ABCC">
    <w:name w:val="BE471E17E5B3AC4DB53D946FC494ABCC"/>
    <w:rsid w:val="00113149"/>
  </w:style>
  <w:style w:type="paragraph" w:customStyle="1" w:styleId="9C6F30B8C84C7344AD676107DE0B1951">
    <w:name w:val="9C6F30B8C84C7344AD676107DE0B1951"/>
    <w:rsid w:val="00113149"/>
  </w:style>
  <w:style w:type="paragraph" w:customStyle="1" w:styleId="B2FFB9CD40043246843AE70337842848">
    <w:name w:val="B2FFB9CD40043246843AE70337842848"/>
    <w:rsid w:val="00113149"/>
  </w:style>
  <w:style w:type="paragraph" w:customStyle="1" w:styleId="D33240FA35040940951C8C4E36C319C8">
    <w:name w:val="D33240FA35040940951C8C4E36C319C8"/>
    <w:rsid w:val="0011314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4F1CFB84314B4D8F35E9542AD6FA08">
    <w:name w:val="6D4F1CFB84314B4D8F35E9542AD6FA08"/>
    <w:rsid w:val="00113149"/>
  </w:style>
  <w:style w:type="paragraph" w:customStyle="1" w:styleId="4DC330EC3DB20347A1BC8C2BE93FB99C">
    <w:name w:val="4DC330EC3DB20347A1BC8C2BE93FB99C"/>
    <w:rsid w:val="00113149"/>
  </w:style>
  <w:style w:type="paragraph" w:customStyle="1" w:styleId="8DFF0412E11A5B4F81E1A7A8F321CB24">
    <w:name w:val="8DFF0412E11A5B4F81E1A7A8F321CB24"/>
    <w:rsid w:val="00113149"/>
  </w:style>
  <w:style w:type="paragraph" w:customStyle="1" w:styleId="4EEEAE593429B44EB163BD60BD19786F">
    <w:name w:val="4EEEAE593429B44EB163BD60BD19786F"/>
    <w:rsid w:val="00113149"/>
  </w:style>
  <w:style w:type="paragraph" w:customStyle="1" w:styleId="0DC707C457EF4244BC5C5954910276B6">
    <w:name w:val="0DC707C457EF4244BC5C5954910276B6"/>
    <w:rsid w:val="00113149"/>
  </w:style>
  <w:style w:type="paragraph" w:customStyle="1" w:styleId="4AE9EF24F6E26848B848343E7DC34C8B">
    <w:name w:val="4AE9EF24F6E26848B848343E7DC34C8B"/>
    <w:rsid w:val="00113149"/>
  </w:style>
  <w:style w:type="paragraph" w:customStyle="1" w:styleId="3A28B78334DB9042BFEB2C2F2EDBB4F4">
    <w:name w:val="3A28B78334DB9042BFEB2C2F2EDBB4F4"/>
    <w:rsid w:val="00113149"/>
  </w:style>
  <w:style w:type="paragraph" w:customStyle="1" w:styleId="4ED005482A33BF4CB53D23B311E2D6EE">
    <w:name w:val="4ED005482A33BF4CB53D23B311E2D6EE"/>
    <w:rsid w:val="00113149"/>
  </w:style>
  <w:style w:type="paragraph" w:customStyle="1" w:styleId="80D5940B858C204CA1F968B1C7E969DF">
    <w:name w:val="80D5940B858C204CA1F968B1C7E969DF"/>
    <w:rsid w:val="00113149"/>
  </w:style>
  <w:style w:type="paragraph" w:customStyle="1" w:styleId="8DCFCC225EBEF24FB73F2B46F4E205A2">
    <w:name w:val="8DCFCC225EBEF24FB73F2B46F4E205A2"/>
    <w:rsid w:val="00113149"/>
  </w:style>
  <w:style w:type="paragraph" w:customStyle="1" w:styleId="8997335AFC9446429ED1D3C15EE24B78">
    <w:name w:val="8997335AFC9446429ED1D3C15EE24B78"/>
    <w:rsid w:val="00113149"/>
  </w:style>
  <w:style w:type="paragraph" w:customStyle="1" w:styleId="75FF0E904B750143AB7C373ADB3B5CA3">
    <w:name w:val="75FF0E904B750143AB7C373ADB3B5CA3"/>
    <w:rsid w:val="00113149"/>
  </w:style>
  <w:style w:type="paragraph" w:customStyle="1" w:styleId="BE471E17E5B3AC4DB53D946FC494ABCC">
    <w:name w:val="BE471E17E5B3AC4DB53D946FC494ABCC"/>
    <w:rsid w:val="00113149"/>
  </w:style>
  <w:style w:type="paragraph" w:customStyle="1" w:styleId="9C6F30B8C84C7344AD676107DE0B1951">
    <w:name w:val="9C6F30B8C84C7344AD676107DE0B1951"/>
    <w:rsid w:val="00113149"/>
  </w:style>
  <w:style w:type="paragraph" w:customStyle="1" w:styleId="B2FFB9CD40043246843AE70337842848">
    <w:name w:val="B2FFB9CD40043246843AE70337842848"/>
    <w:rsid w:val="00113149"/>
  </w:style>
  <w:style w:type="paragraph" w:customStyle="1" w:styleId="D33240FA35040940951C8C4E36C319C8">
    <w:name w:val="D33240FA35040940951C8C4E36C319C8"/>
    <w:rsid w:val="001131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F111321-08CD-1A44-8384-9EBFF1121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6</Pages>
  <Words>1712</Words>
  <Characters>9765</Characters>
  <Application>Microsoft Macintosh Word</Application>
  <DocSecurity>0</DocSecurity>
  <Lines>81</Lines>
  <Paragraphs>22</Paragraphs>
  <ScaleCrop>false</ScaleCrop>
  <Company/>
  <LinksUpToDate>false</LinksUpToDate>
  <CharactersWithSpaces>11455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Laurie Zaccarin</dc:creator>
  <cp:keywords/>
  <dc:description/>
  <cp:lastModifiedBy>Laurie Zaccarin</cp:lastModifiedBy>
  <cp:revision>23</cp:revision>
  <dcterms:created xsi:type="dcterms:W3CDTF">2019-01-19T21:44:00Z</dcterms:created>
  <dcterms:modified xsi:type="dcterms:W3CDTF">2019-01-25T00:32:00Z</dcterms:modified>
</cp:coreProperties>
</file>