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A87998" w14:paraId="1139BD7A" w14:textId="77777777" w:rsidTr="008647D9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C321" w14:textId="77777777" w:rsidR="00A87998" w:rsidRPr="001E7ABE" w:rsidRDefault="00A87998" w:rsidP="008647D9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164C081" w14:textId="77777777" w:rsidR="00A87998" w:rsidRPr="00876A58" w:rsidRDefault="00A87998" w:rsidP="008647D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3A60BCB" wp14:editId="241F5C7D">
                  <wp:extent cx="1371600" cy="1023017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998" w14:paraId="2C9BD060" w14:textId="77777777" w:rsidTr="008647D9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B607" w14:textId="5CB1CAF6" w:rsidR="00A87998" w:rsidRDefault="00F708E8" w:rsidP="008647D9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680345">
              <w:rPr>
                <w:rFonts w:ascii="Arial Narrow" w:hAnsi="Arial Narrow" w:cs="Tahoma"/>
                <w:sz w:val="36"/>
              </w:rPr>
              <w:t xml:space="preserve">COMP6799 </w:t>
            </w:r>
            <w:r>
              <w:rPr>
                <w:rFonts w:ascii="Arial Narrow" w:hAnsi="Arial Narrow" w:cs="Tahoma"/>
                <w:sz w:val="36"/>
              </w:rPr>
              <w:t xml:space="preserve">| </w:t>
            </w:r>
            <w:r w:rsidR="00A87998" w:rsidRPr="00680345">
              <w:rPr>
                <w:rFonts w:ascii="Arial Narrow" w:hAnsi="Arial Narrow" w:cs="Tahoma"/>
                <w:sz w:val="36"/>
              </w:rPr>
              <w:t>COMP6799001 |</w:t>
            </w:r>
            <w:r w:rsidR="00A87998">
              <w:rPr>
                <w:rFonts w:ascii="Arial Narrow" w:hAnsi="Arial Narrow" w:cs="Tahoma"/>
                <w:sz w:val="36"/>
              </w:rPr>
              <w:t xml:space="preserve"> </w:t>
            </w:r>
            <w:r w:rsidR="00A87998" w:rsidRPr="00680345">
              <w:rPr>
                <w:rFonts w:ascii="Arial Narrow" w:hAnsi="Arial Narrow" w:cs="Tahoma"/>
                <w:sz w:val="36"/>
              </w:rPr>
              <w:t>COMP6799016</w:t>
            </w:r>
            <w:r w:rsidR="00A87998">
              <w:rPr>
                <w:rFonts w:ascii="Arial Narrow" w:hAnsi="Arial Narrow" w:cs="Tahoma"/>
                <w:sz w:val="36"/>
              </w:rPr>
              <w:t xml:space="preserve"> | COMP6799049</w:t>
            </w:r>
          </w:p>
          <w:p w14:paraId="3B22258A" w14:textId="77777777" w:rsidR="00A87998" w:rsidRPr="00876A58" w:rsidRDefault="00A87998" w:rsidP="008647D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Technology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06EC16" w14:textId="77777777" w:rsidR="00A87998" w:rsidRPr="00876A58" w:rsidRDefault="00A87998" w:rsidP="008647D9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A87998" w14:paraId="1BC10D85" w14:textId="77777777" w:rsidTr="008647D9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B82E" w14:textId="77777777" w:rsidR="00A87998" w:rsidRPr="00DF718C" w:rsidRDefault="00A87998" w:rsidP="008647D9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AC7BD97" w14:textId="061C9B6C" w:rsidR="00A87998" w:rsidRPr="0036420F" w:rsidRDefault="007C15F5" w:rsidP="008647D9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E231-COMP6799-HG01-0</w:t>
            </w:r>
            <w:r w:rsidR="009E7D55">
              <w:rPr>
                <w:rFonts w:ascii="Arial" w:hAnsi="Arial" w:cs="Arial"/>
                <w:b/>
                <w:sz w:val="20"/>
              </w:rPr>
              <w:t>1</w:t>
            </w:r>
          </w:p>
        </w:tc>
      </w:tr>
      <w:tr w:rsidR="00A87998" w14:paraId="384F420F" w14:textId="77777777" w:rsidTr="008647D9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305B9D" w14:textId="71E0C8DB" w:rsidR="00A87998" w:rsidRPr="00506D3C" w:rsidRDefault="00A87998" w:rsidP="008647D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3B127F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378DFF" w14:textId="77777777" w:rsidR="00A87998" w:rsidRPr="001E7ABE" w:rsidRDefault="00A87998" w:rsidP="008647D9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0FFBDBA" w14:textId="77777777" w:rsidR="00DE29A0" w:rsidRPr="00876A58" w:rsidRDefault="00DE29A0" w:rsidP="00DE29A0">
      <w:pPr>
        <w:rPr>
          <w:lang w:val="id-ID"/>
        </w:rPr>
      </w:pPr>
      <w:r w:rsidRPr="00876A58">
        <w:rPr>
          <w:lang w:val="id-ID"/>
        </w:rPr>
        <w:tab/>
      </w:r>
    </w:p>
    <w:p w14:paraId="2E1E5021" w14:textId="77777777" w:rsidR="00DE29A0" w:rsidRDefault="00DE29A0" w:rsidP="00DE29A0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4F34119E" w14:textId="7DCC3E64" w:rsidR="002C5E32" w:rsidRPr="002C5E32" w:rsidRDefault="002C5E32" w:rsidP="00DE29A0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>
        <w:rPr>
          <w:bCs/>
        </w:rPr>
        <w:t xml:space="preserve">LO1 – </w:t>
      </w:r>
      <w:r w:rsidR="00A96DA6" w:rsidRPr="00A96DA6">
        <w:rPr>
          <w:bCs/>
        </w:rPr>
        <w:t>define model data and information in the form of concept diagrams and physical diagrams and apply them to the database in a DBMS, both individually and in teamwork</w:t>
      </w:r>
    </w:p>
    <w:p w14:paraId="79E300EF" w14:textId="409630F6" w:rsidR="002C5E32" w:rsidRPr="00AB0B8B" w:rsidRDefault="00832900" w:rsidP="00DE29A0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>
        <w:rPr>
          <w:bCs/>
        </w:rPr>
        <w:t xml:space="preserve">LO2 – </w:t>
      </w:r>
      <w:r w:rsidR="00B13248" w:rsidRPr="00B13248">
        <w:rPr>
          <w:bCs/>
        </w:rPr>
        <w:t>explain the concepts of relational algebra, DDL, DML, transaction management on database and concurrency control</w:t>
      </w:r>
    </w:p>
    <w:p w14:paraId="7B21A1A7" w14:textId="77777777" w:rsidR="00AB0B8B" w:rsidRPr="002C5E32" w:rsidRDefault="00AB0B8B" w:rsidP="00A147F9">
      <w:pPr>
        <w:jc w:val="both"/>
        <w:rPr>
          <w:bCs/>
          <w:lang w:val="id-ID"/>
        </w:rPr>
      </w:pPr>
    </w:p>
    <w:p w14:paraId="075FCEED" w14:textId="77777777" w:rsidR="00DE29A0" w:rsidRDefault="00DE29A0" w:rsidP="00DE29A0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019209E8" w14:textId="36BFF938" w:rsidR="00DE29A0" w:rsidRDefault="00D8418D" w:rsidP="00DE29A0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>
        <w:t xml:space="preserve">Session 01 – </w:t>
      </w:r>
      <w:r w:rsidR="00DE29A0" w:rsidRPr="00DE29A0">
        <w:rPr>
          <w:lang w:val="id-ID"/>
        </w:rPr>
        <w:t>Introduction</w:t>
      </w:r>
      <w:r>
        <w:t xml:space="preserve"> </w:t>
      </w:r>
      <w:r w:rsidR="00DE29A0" w:rsidRPr="00DE29A0">
        <w:rPr>
          <w:lang w:val="id-ID"/>
        </w:rPr>
        <w:t>to MySQL</w:t>
      </w:r>
    </w:p>
    <w:p w14:paraId="2981859B" w14:textId="77777777" w:rsidR="00AB0B8B" w:rsidRPr="00DE29A0" w:rsidRDefault="00AB0B8B" w:rsidP="00AB0B8B">
      <w:pPr>
        <w:jc w:val="both"/>
        <w:rPr>
          <w:lang w:val="id-ID"/>
        </w:rPr>
      </w:pPr>
    </w:p>
    <w:p w14:paraId="090D9F64" w14:textId="4CCB7C95" w:rsidR="00DE29A0" w:rsidRDefault="00DE29A0" w:rsidP="00DE29A0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</w:t>
      </w:r>
      <w:r w:rsidR="0056711E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</w:p>
    <w:p w14:paraId="73F53C08" w14:textId="77777777" w:rsidR="004547C0" w:rsidRPr="004547C0" w:rsidRDefault="004547C0" w:rsidP="004547C0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547C0">
        <w:rPr>
          <w:lang w:val="id-ID"/>
        </w:rPr>
        <w:t>Create and Drop Database</w:t>
      </w:r>
    </w:p>
    <w:p w14:paraId="220D010F" w14:textId="77777777" w:rsidR="004547C0" w:rsidRPr="004547C0" w:rsidRDefault="004547C0" w:rsidP="004547C0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547C0">
        <w:rPr>
          <w:lang w:val="id-ID"/>
        </w:rPr>
        <w:t>Select Database</w:t>
      </w:r>
    </w:p>
    <w:p w14:paraId="67EE638E" w14:textId="77777777" w:rsidR="004547C0" w:rsidRPr="004547C0" w:rsidRDefault="004547C0" w:rsidP="004547C0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547C0">
        <w:rPr>
          <w:lang w:val="id-ID"/>
        </w:rPr>
        <w:t>Import and Export Database</w:t>
      </w:r>
    </w:p>
    <w:p w14:paraId="3F6E26E3" w14:textId="77777777" w:rsidR="004547C0" w:rsidRPr="004547C0" w:rsidRDefault="004547C0" w:rsidP="004547C0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547C0">
        <w:rPr>
          <w:lang w:val="id-ID"/>
        </w:rPr>
        <w:t>Create and Drop Table</w:t>
      </w:r>
    </w:p>
    <w:p w14:paraId="7FD6A64E" w14:textId="77777777" w:rsidR="004547C0" w:rsidRPr="004547C0" w:rsidRDefault="004547C0" w:rsidP="004547C0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547C0">
        <w:rPr>
          <w:lang w:val="id-ID"/>
        </w:rPr>
        <w:t>Data Types SQL</w:t>
      </w:r>
    </w:p>
    <w:p w14:paraId="68B7085A" w14:textId="77777777" w:rsidR="004547C0" w:rsidRPr="004547C0" w:rsidRDefault="004547C0" w:rsidP="004547C0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547C0">
        <w:rPr>
          <w:lang w:val="id-ID"/>
        </w:rPr>
        <w:t>Data Definition Language (DDL) Basic Syntax</w:t>
      </w:r>
    </w:p>
    <w:p w14:paraId="50C85503" w14:textId="77777777" w:rsidR="004547C0" w:rsidRPr="004547C0" w:rsidRDefault="004547C0" w:rsidP="004547C0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547C0">
        <w:rPr>
          <w:lang w:val="id-ID"/>
        </w:rPr>
        <w:t>Data Manipulation Language (DML) Basic Syntax</w:t>
      </w:r>
    </w:p>
    <w:p w14:paraId="483BB59B" w14:textId="77777777" w:rsidR="004547C0" w:rsidRDefault="004547C0" w:rsidP="004547C0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4547C0">
        <w:rPr>
          <w:lang w:val="id-ID"/>
        </w:rPr>
        <w:t xml:space="preserve">Data Control Language (DCL) Basic Syntax </w:t>
      </w:r>
    </w:p>
    <w:p w14:paraId="472539CA" w14:textId="4CB18316" w:rsidR="00DE29A0" w:rsidRDefault="00DE29A0" w:rsidP="00393555">
      <w:p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884574C" w14:textId="77777777" w:rsidR="00643F75" w:rsidRPr="00876A58" w:rsidRDefault="007B34E2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815A280" w14:textId="77777777" w:rsidR="004B47B5" w:rsidRPr="001E4042" w:rsidRDefault="007B34E2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107E290" w14:textId="77777777" w:rsidR="00643F75" w:rsidRDefault="00643F75" w:rsidP="00643F75">
      <w:pPr>
        <w:rPr>
          <w:lang w:val="id-ID"/>
        </w:rPr>
      </w:pPr>
    </w:p>
    <w:p w14:paraId="17A423F5" w14:textId="67C1B02F" w:rsidR="00AA79A3" w:rsidRDefault="00AA79A3" w:rsidP="00687DA5">
      <w:pPr>
        <w:pStyle w:val="ListParagraph"/>
        <w:numPr>
          <w:ilvl w:val="0"/>
          <w:numId w:val="25"/>
        </w:numPr>
        <w:spacing w:line="360" w:lineRule="auto"/>
        <w:ind w:left="448" w:hanging="448"/>
        <w:jc w:val="both"/>
        <w:rPr>
          <w:noProof/>
        </w:rPr>
      </w:pPr>
      <w:r w:rsidRPr="000B7534">
        <w:rPr>
          <w:b/>
          <w:bCs/>
          <w:noProof/>
        </w:rPr>
        <w:t>Create</w:t>
      </w:r>
      <w:r w:rsidR="00C11CF7">
        <w:rPr>
          <w:noProof/>
        </w:rPr>
        <w:t xml:space="preserve"> a</w:t>
      </w:r>
      <w:r>
        <w:rPr>
          <w:noProof/>
        </w:rPr>
        <w:t xml:space="preserve"> </w:t>
      </w:r>
      <w:r w:rsidRPr="00687DA5">
        <w:rPr>
          <w:b/>
          <w:bCs/>
          <w:noProof/>
        </w:rPr>
        <w:t>data</w:t>
      </w:r>
      <w:r w:rsidR="00C11CF7" w:rsidRPr="00687DA5">
        <w:rPr>
          <w:b/>
          <w:bCs/>
          <w:noProof/>
        </w:rPr>
        <w:t>b</w:t>
      </w:r>
      <w:r w:rsidRPr="00687DA5">
        <w:rPr>
          <w:b/>
          <w:bCs/>
          <w:noProof/>
        </w:rPr>
        <w:t>ase</w:t>
      </w:r>
      <w:r>
        <w:rPr>
          <w:noProof/>
        </w:rPr>
        <w:t xml:space="preserve"> name</w:t>
      </w:r>
      <w:r w:rsidR="00C11CF7">
        <w:rPr>
          <w:noProof/>
        </w:rPr>
        <w:t>d</w:t>
      </w:r>
      <w:r>
        <w:rPr>
          <w:noProof/>
        </w:rPr>
        <w:t xml:space="preserve"> </w:t>
      </w:r>
      <w:r w:rsidR="00687DA5" w:rsidRPr="00687DA5">
        <w:rPr>
          <w:noProof/>
        </w:rPr>
        <w:t>“</w:t>
      </w:r>
      <w:r w:rsidRPr="00C11CF7">
        <w:rPr>
          <w:b/>
          <w:bCs/>
          <w:noProof/>
        </w:rPr>
        <w:t>hehe_groceries</w:t>
      </w:r>
      <w:r w:rsidRPr="00687DA5">
        <w:rPr>
          <w:noProof/>
        </w:rPr>
        <w:t>”</w:t>
      </w:r>
      <w:r w:rsidR="00C11CF7">
        <w:rPr>
          <w:noProof/>
        </w:rPr>
        <w:t>.</w:t>
      </w:r>
    </w:p>
    <w:p w14:paraId="7C893F81" w14:textId="77777777" w:rsidR="00A63421" w:rsidRDefault="00A63421" w:rsidP="003F602C">
      <w:pPr>
        <w:spacing w:line="360" w:lineRule="auto"/>
        <w:jc w:val="both"/>
        <w:rPr>
          <w:noProof/>
        </w:rPr>
      </w:pPr>
    </w:p>
    <w:p w14:paraId="368B94E4" w14:textId="3D5F9A02" w:rsidR="00916E3F" w:rsidRDefault="00916E3F" w:rsidP="00687DA5">
      <w:pPr>
        <w:pStyle w:val="ListParagraph"/>
        <w:numPr>
          <w:ilvl w:val="0"/>
          <w:numId w:val="25"/>
        </w:numPr>
        <w:spacing w:line="360" w:lineRule="auto"/>
        <w:ind w:left="448" w:hanging="448"/>
        <w:jc w:val="both"/>
        <w:rPr>
          <w:noProof/>
        </w:rPr>
      </w:pPr>
      <w:r w:rsidRPr="000B7534">
        <w:rPr>
          <w:b/>
          <w:bCs/>
          <w:noProof/>
        </w:rPr>
        <w:t>Create</w:t>
      </w:r>
      <w:r>
        <w:rPr>
          <w:noProof/>
        </w:rPr>
        <w:t xml:space="preserve"> </w:t>
      </w:r>
      <w:r w:rsidRPr="000B7534">
        <w:rPr>
          <w:b/>
          <w:bCs/>
          <w:noProof/>
        </w:rPr>
        <w:t>tables</w:t>
      </w:r>
      <w:r>
        <w:rPr>
          <w:noProof/>
        </w:rPr>
        <w:t xml:space="preserve"> with the following description:</w:t>
      </w:r>
    </w:p>
    <w:p w14:paraId="6E9102AE" w14:textId="3923A2F2" w:rsidR="000E3A8C" w:rsidRDefault="000E3A8C" w:rsidP="000E3A8C">
      <w:pPr>
        <w:pStyle w:val="ListParagraph"/>
        <w:spacing w:line="360" w:lineRule="auto"/>
        <w:ind w:left="448"/>
        <w:jc w:val="both"/>
        <w:rPr>
          <w:noProof/>
        </w:rPr>
      </w:pPr>
      <w:r>
        <w:rPr>
          <w:noProof/>
        </w:rPr>
        <w:t>(</w:t>
      </w:r>
      <w:r w:rsidRPr="000E3A8C">
        <w:rPr>
          <w:b/>
          <w:noProof/>
        </w:rPr>
        <w:t>REGEXP</w:t>
      </w:r>
      <w:r w:rsidRPr="00B119A7">
        <w:rPr>
          <w:noProof/>
        </w:rPr>
        <w:t>)</w:t>
      </w:r>
    </w:p>
    <w:tbl>
      <w:tblPr>
        <w:tblStyle w:val="TableGrid"/>
        <w:tblW w:w="9325" w:type="dxa"/>
        <w:tblInd w:w="558" w:type="dxa"/>
        <w:tblLook w:val="04A0" w:firstRow="1" w:lastRow="0" w:firstColumn="1" w:lastColumn="0" w:noHBand="0" w:noVBand="1"/>
      </w:tblPr>
      <w:tblGrid>
        <w:gridCol w:w="2126"/>
        <w:gridCol w:w="1814"/>
        <w:gridCol w:w="1020"/>
        <w:gridCol w:w="4365"/>
      </w:tblGrid>
      <w:tr w:rsidR="00916E3F" w14:paraId="3FC28FE8" w14:textId="77777777" w:rsidTr="000F12B4">
        <w:trPr>
          <w:trHeight w:val="397"/>
        </w:trPr>
        <w:tc>
          <w:tcPr>
            <w:tcW w:w="9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3DBBBDB" w14:textId="77777777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MsCustomer</w:t>
            </w:r>
          </w:p>
        </w:tc>
      </w:tr>
      <w:tr w:rsidR="00916E3F" w14:paraId="0D4F3689" w14:textId="77777777" w:rsidTr="00FA61EF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9ED6" w14:textId="77777777" w:rsidR="00916E3F" w:rsidRDefault="00916E3F" w:rsidP="002620DE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Field 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2C44" w14:textId="77777777" w:rsidR="00916E3F" w:rsidRDefault="00916E3F" w:rsidP="002620DE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Data Type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01334" w14:textId="77777777" w:rsidR="00916E3F" w:rsidRDefault="00916E3F" w:rsidP="002620DE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D9E4F" w14:textId="77777777" w:rsidR="00916E3F" w:rsidRDefault="00916E3F" w:rsidP="002620DE">
            <w:pPr>
              <w:pStyle w:val="ListParagraph"/>
              <w:ind w:left="0"/>
              <w:jc w:val="center"/>
              <w:rPr>
                <w:b/>
                <w:noProof/>
                <w:sz w:val="22"/>
                <w:szCs w:val="22"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916E3F" w14:paraId="34309D6B" w14:textId="77777777" w:rsidTr="00FA61EF">
        <w:trPr>
          <w:trHeight w:val="13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BE695" w14:textId="77777777" w:rsidR="00916E3F" w:rsidRDefault="00916E3F" w:rsidP="006D794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CustomerID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9C08A" w14:textId="77777777" w:rsidR="00916E3F" w:rsidRDefault="00916E3F" w:rsidP="006D794C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42E0" w14:textId="77777777" w:rsidR="00916E3F" w:rsidRDefault="00916E3F" w:rsidP="006D794C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7B827" w14:textId="77777777" w:rsidR="006D794C" w:rsidRPr="006C5F78" w:rsidRDefault="00916E3F" w:rsidP="00FA61EF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  <w:noProof/>
              </w:rPr>
            </w:pPr>
            <w:r w:rsidRPr="006C5F78">
              <w:rPr>
                <w:b/>
                <w:bCs/>
                <w:noProof/>
              </w:rPr>
              <w:t>Primary Key.</w:t>
            </w:r>
          </w:p>
          <w:p w14:paraId="627EC3F6" w14:textId="3EDD5E6E" w:rsidR="00916E3F" w:rsidRDefault="00916E3F" w:rsidP="00FA61EF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 xml:space="preserve">CustomerID must </w:t>
            </w:r>
            <w:r w:rsidRPr="006D794C">
              <w:rPr>
                <w:noProof/>
              </w:rPr>
              <w:t>starts with</w:t>
            </w:r>
            <w:r>
              <w:rPr>
                <w:noProof/>
              </w:rPr>
              <w:t xml:space="preserve"> ‘</w:t>
            </w:r>
            <w:r>
              <w:rPr>
                <w:b/>
                <w:bCs/>
                <w:noProof/>
              </w:rPr>
              <w:t>CU</w:t>
            </w:r>
            <w:r>
              <w:rPr>
                <w:noProof/>
              </w:rPr>
              <w:t xml:space="preserve">’ and followed by </w:t>
            </w:r>
            <w:r>
              <w:rPr>
                <w:b/>
                <w:bCs/>
                <w:noProof/>
              </w:rPr>
              <w:t>3 numbers</w:t>
            </w:r>
            <w:r w:rsidR="006D794C">
              <w:rPr>
                <w:noProof/>
              </w:rPr>
              <w:t xml:space="preserve"> (e.g. </w:t>
            </w:r>
            <w:r>
              <w:rPr>
                <w:noProof/>
              </w:rPr>
              <w:t>CU001</w:t>
            </w:r>
            <w:r w:rsidR="009263B2">
              <w:rPr>
                <w:noProof/>
              </w:rPr>
              <w:t>, CU928, CU999</w:t>
            </w:r>
            <w:r w:rsidR="006D794C">
              <w:rPr>
                <w:noProof/>
              </w:rPr>
              <w:t>, etc.)</w:t>
            </w:r>
          </w:p>
        </w:tc>
      </w:tr>
      <w:tr w:rsidR="00916E3F" w14:paraId="5CDB9614" w14:textId="77777777" w:rsidTr="00FA61EF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3DEAC" w14:textId="77777777" w:rsidR="00916E3F" w:rsidRDefault="00916E3F" w:rsidP="006435C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CustomerName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24D4B" w14:textId="77777777" w:rsidR="00916E3F" w:rsidRDefault="00916E3F" w:rsidP="006435C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C03CD" w14:textId="77777777" w:rsidR="00916E3F" w:rsidRDefault="00916E3F" w:rsidP="006435C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82DF" w14:textId="19AB10C0" w:rsidR="00916E3F" w:rsidRPr="006D794C" w:rsidRDefault="00916E3F" w:rsidP="002620DE">
            <w:pPr>
              <w:pStyle w:val="ListParagraph"/>
              <w:ind w:left="0"/>
              <w:jc w:val="both"/>
              <w:rPr>
                <w:b/>
                <w:bCs/>
                <w:noProof/>
              </w:rPr>
            </w:pPr>
            <w:r w:rsidRPr="006D794C">
              <w:rPr>
                <w:b/>
                <w:bCs/>
                <w:noProof/>
              </w:rPr>
              <w:t>Cannot be empty</w:t>
            </w:r>
            <w:r w:rsidR="006D794C" w:rsidRPr="006D794C">
              <w:rPr>
                <w:b/>
                <w:bCs/>
                <w:noProof/>
              </w:rPr>
              <w:t>.</w:t>
            </w:r>
          </w:p>
        </w:tc>
      </w:tr>
      <w:tr w:rsidR="00916E3F" w14:paraId="31FFEBB7" w14:textId="77777777" w:rsidTr="00FA61EF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5AC6" w14:textId="77777777" w:rsidR="00916E3F" w:rsidRDefault="00916E3F" w:rsidP="006435C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CustomerGender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5225" w14:textId="77777777" w:rsidR="00916E3F" w:rsidRDefault="00916E3F" w:rsidP="006435C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824CA" w14:textId="77777777" w:rsidR="00916E3F" w:rsidRDefault="00916E3F" w:rsidP="006435C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840EE" w14:textId="52AE464D" w:rsidR="00916E3F" w:rsidRPr="006D794C" w:rsidRDefault="00916E3F" w:rsidP="002620DE">
            <w:pPr>
              <w:pStyle w:val="ListParagraph"/>
              <w:ind w:left="0"/>
              <w:jc w:val="both"/>
              <w:rPr>
                <w:b/>
                <w:bCs/>
                <w:noProof/>
              </w:rPr>
            </w:pPr>
            <w:r w:rsidRPr="006D794C">
              <w:rPr>
                <w:b/>
                <w:bCs/>
                <w:noProof/>
              </w:rPr>
              <w:t>Cannot be empty</w:t>
            </w:r>
            <w:r w:rsidR="006D794C" w:rsidRPr="006D794C">
              <w:rPr>
                <w:b/>
                <w:bCs/>
                <w:noProof/>
              </w:rPr>
              <w:t>.</w:t>
            </w:r>
          </w:p>
        </w:tc>
      </w:tr>
      <w:tr w:rsidR="00916E3F" w14:paraId="3D646C51" w14:textId="77777777" w:rsidTr="00FA61EF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28BB2" w14:textId="77777777" w:rsidR="00916E3F" w:rsidRDefault="00916E3F" w:rsidP="006435C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CustomerAddress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F8B0" w14:textId="77777777" w:rsidR="00916E3F" w:rsidRDefault="00916E3F" w:rsidP="006435C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26DA6" w14:textId="77777777" w:rsidR="00916E3F" w:rsidRDefault="00916E3F" w:rsidP="006435C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560EE" w14:textId="02CBECCA" w:rsidR="00916E3F" w:rsidRPr="006D794C" w:rsidRDefault="00916E3F" w:rsidP="002620DE">
            <w:pPr>
              <w:pStyle w:val="ListParagraph"/>
              <w:ind w:left="0"/>
              <w:jc w:val="both"/>
              <w:rPr>
                <w:b/>
                <w:bCs/>
                <w:noProof/>
              </w:rPr>
            </w:pPr>
            <w:r w:rsidRPr="006D794C">
              <w:rPr>
                <w:b/>
                <w:bCs/>
                <w:noProof/>
              </w:rPr>
              <w:t>Cannot be empty</w:t>
            </w:r>
            <w:r w:rsidR="006D794C" w:rsidRPr="006D794C">
              <w:rPr>
                <w:b/>
                <w:bCs/>
                <w:noProof/>
              </w:rPr>
              <w:t>.</w:t>
            </w:r>
          </w:p>
        </w:tc>
      </w:tr>
      <w:tr w:rsidR="00916E3F" w14:paraId="69095347" w14:textId="77777777" w:rsidTr="00FA61EF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41CE" w14:textId="77777777" w:rsidR="00916E3F" w:rsidRDefault="00916E3F" w:rsidP="006435C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CustomerEmail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568A2" w14:textId="77777777" w:rsidR="00916E3F" w:rsidRDefault="00916E3F" w:rsidP="006435C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DECD" w14:textId="77777777" w:rsidR="00916E3F" w:rsidRDefault="00916E3F" w:rsidP="006435C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310B" w14:textId="6447BBAD" w:rsidR="00916E3F" w:rsidRPr="006D794C" w:rsidRDefault="00916E3F" w:rsidP="002620DE">
            <w:pPr>
              <w:pStyle w:val="ListParagraph"/>
              <w:ind w:left="0"/>
              <w:jc w:val="both"/>
              <w:rPr>
                <w:b/>
                <w:bCs/>
                <w:noProof/>
              </w:rPr>
            </w:pPr>
            <w:r w:rsidRPr="006D794C">
              <w:rPr>
                <w:b/>
                <w:bCs/>
                <w:noProof/>
              </w:rPr>
              <w:t>Cannot be empty</w:t>
            </w:r>
            <w:r w:rsidR="006D794C" w:rsidRPr="006D794C">
              <w:rPr>
                <w:b/>
                <w:bCs/>
                <w:noProof/>
              </w:rPr>
              <w:t>.</w:t>
            </w:r>
          </w:p>
        </w:tc>
      </w:tr>
      <w:tr w:rsidR="00916E3F" w14:paraId="5133B913" w14:textId="77777777" w:rsidTr="00FA61EF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CB44B" w14:textId="77777777" w:rsidR="00916E3F" w:rsidRDefault="00916E3F" w:rsidP="006435C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CustomerDOB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D717F" w14:textId="77777777" w:rsidR="00916E3F" w:rsidRDefault="00916E3F" w:rsidP="006435C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7DD38" w14:textId="77777777" w:rsidR="00916E3F" w:rsidRDefault="00916E3F" w:rsidP="006435C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E7D24" w14:textId="2EF7C1D4" w:rsidR="00916E3F" w:rsidRPr="006D794C" w:rsidRDefault="00916E3F" w:rsidP="002620DE">
            <w:pPr>
              <w:pStyle w:val="ListParagraph"/>
              <w:ind w:left="0"/>
              <w:jc w:val="both"/>
              <w:rPr>
                <w:b/>
                <w:bCs/>
                <w:noProof/>
              </w:rPr>
            </w:pPr>
            <w:r w:rsidRPr="006D794C">
              <w:rPr>
                <w:b/>
                <w:bCs/>
                <w:noProof/>
              </w:rPr>
              <w:t>Cannot be empty</w:t>
            </w:r>
            <w:r w:rsidR="006D794C" w:rsidRPr="006D794C">
              <w:rPr>
                <w:b/>
                <w:bCs/>
                <w:noProof/>
              </w:rPr>
              <w:t>.</w:t>
            </w:r>
          </w:p>
        </w:tc>
      </w:tr>
    </w:tbl>
    <w:p w14:paraId="484FF66D" w14:textId="77777777" w:rsidR="00916E3F" w:rsidRPr="00EF53DC" w:rsidRDefault="00916E3F" w:rsidP="00EF53DC">
      <w:pPr>
        <w:pStyle w:val="ListParagraph"/>
        <w:spacing w:line="360" w:lineRule="auto"/>
        <w:ind w:left="450"/>
        <w:jc w:val="both"/>
        <w:rPr>
          <w:rFonts w:ascii="Calibri" w:eastAsia="Calibri" w:hAnsi="Calibri"/>
          <w:noProof/>
          <w:sz w:val="22"/>
          <w:szCs w:val="22"/>
          <w:lang w:eastAsia="en-US"/>
        </w:rPr>
      </w:pPr>
    </w:p>
    <w:tbl>
      <w:tblPr>
        <w:tblStyle w:val="TableGrid"/>
        <w:tblW w:w="9324" w:type="dxa"/>
        <w:tblInd w:w="558" w:type="dxa"/>
        <w:tblLook w:val="04A0" w:firstRow="1" w:lastRow="0" w:firstColumn="1" w:lastColumn="0" w:noHBand="0" w:noVBand="1"/>
      </w:tblPr>
      <w:tblGrid>
        <w:gridCol w:w="2125"/>
        <w:gridCol w:w="1814"/>
        <w:gridCol w:w="1020"/>
        <w:gridCol w:w="4365"/>
      </w:tblGrid>
      <w:tr w:rsidR="00916E3F" w14:paraId="2553D9A0" w14:textId="77777777" w:rsidTr="000F12B4">
        <w:trPr>
          <w:trHeight w:val="350"/>
        </w:trPr>
        <w:tc>
          <w:tcPr>
            <w:tcW w:w="93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EAD9C59" w14:textId="17EEB46F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Ms</w:t>
            </w:r>
            <w:r w:rsidR="009263B2">
              <w:rPr>
                <w:b/>
                <w:noProof/>
              </w:rPr>
              <w:t>Employee</w:t>
            </w:r>
          </w:p>
        </w:tc>
      </w:tr>
      <w:tr w:rsidR="00916E3F" w14:paraId="360236EC" w14:textId="77777777" w:rsidTr="00FA61EF">
        <w:trPr>
          <w:trHeight w:val="397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09A0E" w14:textId="77777777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Field 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2D724" w14:textId="77777777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Data Type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4191" w14:textId="77777777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2813" w14:textId="77777777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916E3F" w14:paraId="179F46D1" w14:textId="77777777" w:rsidTr="00B03664">
        <w:trPr>
          <w:trHeight w:val="1361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C34B" w14:textId="10F2FD90" w:rsidR="00916E3F" w:rsidRDefault="009263B2" w:rsidP="006C5F7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EmployeeID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D9A0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2D6F8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19F7" w14:textId="77777777" w:rsidR="006C5F78" w:rsidRPr="006C5F78" w:rsidRDefault="00916E3F" w:rsidP="006C5F78">
            <w:pPr>
              <w:pStyle w:val="ListParagraph"/>
              <w:spacing w:line="276" w:lineRule="auto"/>
              <w:ind w:left="0"/>
              <w:rPr>
                <w:b/>
                <w:bCs/>
                <w:noProof/>
              </w:rPr>
            </w:pPr>
            <w:r w:rsidRPr="006C5F78">
              <w:rPr>
                <w:b/>
                <w:bCs/>
                <w:noProof/>
              </w:rPr>
              <w:t>Primary Key.</w:t>
            </w:r>
          </w:p>
          <w:p w14:paraId="3F576A8C" w14:textId="7FB3ADBF" w:rsidR="00916E3F" w:rsidRDefault="009263B2" w:rsidP="008670AB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 xml:space="preserve">EmployeeID </w:t>
            </w:r>
            <w:r w:rsidR="00916E3F">
              <w:rPr>
                <w:noProof/>
              </w:rPr>
              <w:t>must starts with ‘</w:t>
            </w:r>
            <w:r>
              <w:rPr>
                <w:b/>
                <w:bCs/>
                <w:noProof/>
              </w:rPr>
              <w:t>EM</w:t>
            </w:r>
            <w:r w:rsidR="00916E3F">
              <w:rPr>
                <w:noProof/>
              </w:rPr>
              <w:t xml:space="preserve">’ and followed by </w:t>
            </w:r>
            <w:r w:rsidR="00916E3F">
              <w:rPr>
                <w:b/>
                <w:bCs/>
                <w:noProof/>
              </w:rPr>
              <w:t>3 numbers</w:t>
            </w:r>
            <w:r w:rsidR="008670AB">
              <w:rPr>
                <w:noProof/>
              </w:rPr>
              <w:t xml:space="preserve"> (e.g. </w:t>
            </w:r>
            <w:r>
              <w:rPr>
                <w:noProof/>
              </w:rPr>
              <w:t>EM</w:t>
            </w:r>
            <w:r w:rsidR="00916E3F">
              <w:rPr>
                <w:noProof/>
              </w:rPr>
              <w:t>001</w:t>
            </w:r>
            <w:r>
              <w:rPr>
                <w:noProof/>
              </w:rPr>
              <w:t>, EM187, EM999</w:t>
            </w:r>
            <w:r w:rsidR="008670AB">
              <w:rPr>
                <w:noProof/>
              </w:rPr>
              <w:t>, etc.)</w:t>
            </w:r>
          </w:p>
        </w:tc>
      </w:tr>
      <w:tr w:rsidR="00916E3F" w14:paraId="2B85448E" w14:textId="77777777" w:rsidTr="008670AB">
        <w:trPr>
          <w:trHeight w:val="397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7E1E" w14:textId="19897E4C" w:rsidR="00916E3F" w:rsidRDefault="009263B2" w:rsidP="006C5F7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EmployeeName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1598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C5A1C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9C19B" w14:textId="1226B8AD" w:rsidR="00916E3F" w:rsidRPr="006C5F78" w:rsidRDefault="00916E3F" w:rsidP="006C5F78">
            <w:pPr>
              <w:pStyle w:val="ListParagraph"/>
              <w:ind w:left="0"/>
              <w:rPr>
                <w:b/>
                <w:bCs/>
                <w:noProof/>
              </w:rPr>
            </w:pPr>
            <w:r w:rsidRPr="006C5F78">
              <w:rPr>
                <w:b/>
                <w:bCs/>
                <w:noProof/>
              </w:rPr>
              <w:t>Cannot be empty</w:t>
            </w:r>
            <w:r w:rsidR="006C5F78">
              <w:rPr>
                <w:b/>
                <w:bCs/>
                <w:noProof/>
              </w:rPr>
              <w:t>.</w:t>
            </w:r>
          </w:p>
        </w:tc>
      </w:tr>
      <w:tr w:rsidR="00916E3F" w14:paraId="524DBCB1" w14:textId="77777777" w:rsidTr="008670AB">
        <w:trPr>
          <w:trHeight w:val="397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CF22" w14:textId="705530FC" w:rsidR="00916E3F" w:rsidRDefault="009263B2" w:rsidP="006C5F7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EmployeeGender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1322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0D9A4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3DB2" w14:textId="728790D2" w:rsidR="00916E3F" w:rsidRPr="006C5F78" w:rsidRDefault="00916E3F" w:rsidP="006C5F78">
            <w:pPr>
              <w:pStyle w:val="ListParagraph"/>
              <w:ind w:left="0"/>
              <w:rPr>
                <w:b/>
                <w:bCs/>
                <w:noProof/>
              </w:rPr>
            </w:pPr>
            <w:r w:rsidRPr="006C5F78">
              <w:rPr>
                <w:b/>
                <w:bCs/>
                <w:noProof/>
              </w:rPr>
              <w:t>Cannot be empty</w:t>
            </w:r>
            <w:r w:rsidR="006C5F78">
              <w:rPr>
                <w:b/>
                <w:bCs/>
                <w:noProof/>
              </w:rPr>
              <w:t>.</w:t>
            </w:r>
          </w:p>
        </w:tc>
      </w:tr>
      <w:tr w:rsidR="00916E3F" w14:paraId="6D262AF6" w14:textId="77777777" w:rsidTr="008670AB">
        <w:trPr>
          <w:trHeight w:val="397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A2C7" w14:textId="3DBAECAC" w:rsidR="00916E3F" w:rsidRDefault="009263B2" w:rsidP="006C5F7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EmployeeAddress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62EB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894CF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18EF5" w14:textId="55CBCF89" w:rsidR="00916E3F" w:rsidRPr="006C5F78" w:rsidRDefault="00916E3F" w:rsidP="006C5F78">
            <w:pPr>
              <w:pStyle w:val="ListParagraph"/>
              <w:ind w:left="0"/>
              <w:rPr>
                <w:b/>
                <w:bCs/>
                <w:noProof/>
              </w:rPr>
            </w:pPr>
            <w:r w:rsidRPr="006C5F78">
              <w:rPr>
                <w:b/>
                <w:bCs/>
                <w:noProof/>
              </w:rPr>
              <w:t>Cannot be empty</w:t>
            </w:r>
            <w:r w:rsidR="006C5F78">
              <w:rPr>
                <w:b/>
                <w:bCs/>
                <w:noProof/>
              </w:rPr>
              <w:t>.</w:t>
            </w:r>
          </w:p>
        </w:tc>
      </w:tr>
    </w:tbl>
    <w:p w14:paraId="6C4B1706" w14:textId="77777777" w:rsidR="00916E3F" w:rsidRDefault="00916E3F" w:rsidP="00916E3F">
      <w:pPr>
        <w:pStyle w:val="ListParagraph"/>
        <w:spacing w:line="360" w:lineRule="auto"/>
        <w:ind w:left="450"/>
        <w:jc w:val="both"/>
        <w:rPr>
          <w:rFonts w:ascii="Calibri" w:eastAsia="Calibri" w:hAnsi="Calibri"/>
          <w:noProof/>
          <w:sz w:val="22"/>
          <w:szCs w:val="22"/>
          <w:lang w:eastAsia="en-US"/>
        </w:rPr>
      </w:pPr>
    </w:p>
    <w:tbl>
      <w:tblPr>
        <w:tblStyle w:val="TableGrid"/>
        <w:tblW w:w="9325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126"/>
        <w:gridCol w:w="1814"/>
        <w:gridCol w:w="1020"/>
        <w:gridCol w:w="4365"/>
      </w:tblGrid>
      <w:tr w:rsidR="00916E3F" w14:paraId="1FB4D8EB" w14:textId="77777777" w:rsidTr="000E3A8C">
        <w:trPr>
          <w:trHeight w:val="350"/>
        </w:trPr>
        <w:tc>
          <w:tcPr>
            <w:tcW w:w="9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7BF4488" w14:textId="019EF6E4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Ms</w:t>
            </w:r>
            <w:r w:rsidR="009263B2">
              <w:rPr>
                <w:b/>
                <w:noProof/>
              </w:rPr>
              <w:t>Category</w:t>
            </w:r>
          </w:p>
        </w:tc>
      </w:tr>
      <w:tr w:rsidR="00916E3F" w14:paraId="5A9E3E19" w14:textId="77777777" w:rsidTr="00FA61EF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27C18" w14:textId="77777777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Field 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A4EC" w14:textId="77777777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Data Type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6C37C" w14:textId="77777777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6260C" w14:textId="77777777" w:rsidR="00916E3F" w:rsidRPr="005B7968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916E3F" w14:paraId="25AEE1B6" w14:textId="77777777" w:rsidTr="005505D1">
        <w:trPr>
          <w:trHeight w:val="13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13794" w14:textId="3B6E4F98" w:rsidR="00916E3F" w:rsidRDefault="009263B2" w:rsidP="006C5F7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CategoryID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DCADC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2633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F46C6" w14:textId="77777777" w:rsidR="008670AB" w:rsidRPr="008670AB" w:rsidRDefault="00916E3F" w:rsidP="005505D1">
            <w:pPr>
              <w:pStyle w:val="ListParagraph"/>
              <w:spacing w:line="276" w:lineRule="auto"/>
              <w:ind w:left="0"/>
              <w:rPr>
                <w:b/>
                <w:bCs/>
                <w:noProof/>
              </w:rPr>
            </w:pPr>
            <w:r w:rsidRPr="008670AB">
              <w:rPr>
                <w:b/>
                <w:bCs/>
                <w:noProof/>
              </w:rPr>
              <w:t>Primary Key.</w:t>
            </w:r>
          </w:p>
          <w:p w14:paraId="5CA449C5" w14:textId="6B8396F3" w:rsidR="00916E3F" w:rsidRDefault="009263B2" w:rsidP="005505D1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 xml:space="preserve">CategoryID </w:t>
            </w:r>
            <w:r w:rsidR="00916E3F">
              <w:rPr>
                <w:noProof/>
              </w:rPr>
              <w:t>must starts with ‘</w:t>
            </w:r>
            <w:r w:rsidRPr="00B03664">
              <w:rPr>
                <w:b/>
                <w:bCs/>
                <w:noProof/>
              </w:rPr>
              <w:t>CT</w:t>
            </w:r>
            <w:r w:rsidR="00916E3F">
              <w:rPr>
                <w:noProof/>
              </w:rPr>
              <w:t xml:space="preserve">’ and followed by </w:t>
            </w:r>
            <w:r w:rsidR="00916E3F" w:rsidRPr="00B03664">
              <w:rPr>
                <w:b/>
                <w:bCs/>
                <w:noProof/>
              </w:rPr>
              <w:t>3 numbers</w:t>
            </w:r>
            <w:r w:rsidR="00B03664">
              <w:rPr>
                <w:b/>
                <w:bCs/>
                <w:noProof/>
              </w:rPr>
              <w:t xml:space="preserve"> </w:t>
            </w:r>
            <w:r w:rsidR="00B03664">
              <w:rPr>
                <w:noProof/>
              </w:rPr>
              <w:t xml:space="preserve">(e.g. </w:t>
            </w:r>
            <w:r>
              <w:rPr>
                <w:noProof/>
              </w:rPr>
              <w:t>CT</w:t>
            </w:r>
            <w:r w:rsidR="00916E3F">
              <w:rPr>
                <w:noProof/>
              </w:rPr>
              <w:t>001</w:t>
            </w:r>
            <w:r>
              <w:rPr>
                <w:noProof/>
              </w:rPr>
              <w:t>, CT235, CT999</w:t>
            </w:r>
            <w:r w:rsidR="00B03664">
              <w:rPr>
                <w:noProof/>
              </w:rPr>
              <w:t>, etc.)</w:t>
            </w:r>
          </w:p>
        </w:tc>
      </w:tr>
      <w:tr w:rsidR="00916E3F" w14:paraId="285060A8" w14:textId="77777777" w:rsidTr="008670AB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5C01C" w14:textId="0DA9D51B" w:rsidR="00916E3F" w:rsidRDefault="009263B2" w:rsidP="006C5F7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CategoryName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7C677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5AA55" w14:textId="77777777" w:rsidR="00916E3F" w:rsidRDefault="00916E3F" w:rsidP="006C5F7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5652" w14:textId="4E1B16D6" w:rsidR="00916E3F" w:rsidRPr="008670AB" w:rsidRDefault="00916E3F" w:rsidP="008670AB">
            <w:pPr>
              <w:pStyle w:val="ListParagraph"/>
              <w:ind w:left="0"/>
              <w:rPr>
                <w:b/>
                <w:bCs/>
                <w:noProof/>
              </w:rPr>
            </w:pPr>
            <w:r w:rsidRPr="008670AB">
              <w:rPr>
                <w:b/>
                <w:bCs/>
                <w:noProof/>
              </w:rPr>
              <w:t>Cannot be empty</w:t>
            </w:r>
            <w:r w:rsidR="008670AB" w:rsidRPr="008670AB">
              <w:rPr>
                <w:b/>
                <w:bCs/>
                <w:noProof/>
              </w:rPr>
              <w:t>.</w:t>
            </w:r>
          </w:p>
        </w:tc>
      </w:tr>
    </w:tbl>
    <w:p w14:paraId="06EC093F" w14:textId="77777777" w:rsidR="00916E3F" w:rsidRDefault="00916E3F" w:rsidP="00916E3F">
      <w:pPr>
        <w:pStyle w:val="ListParagraph"/>
        <w:spacing w:line="360" w:lineRule="auto"/>
        <w:ind w:left="450"/>
        <w:jc w:val="both"/>
        <w:rPr>
          <w:rFonts w:ascii="Calibri" w:eastAsia="Calibri" w:hAnsi="Calibri"/>
          <w:noProof/>
          <w:sz w:val="22"/>
          <w:szCs w:val="22"/>
          <w:lang w:eastAsia="en-US"/>
        </w:rPr>
      </w:pPr>
    </w:p>
    <w:tbl>
      <w:tblPr>
        <w:tblStyle w:val="TableGrid"/>
        <w:tblW w:w="9325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126"/>
        <w:gridCol w:w="1814"/>
        <w:gridCol w:w="1020"/>
        <w:gridCol w:w="4365"/>
      </w:tblGrid>
      <w:tr w:rsidR="003A7451" w14:paraId="7557E792" w14:textId="77777777" w:rsidTr="002D7D98">
        <w:trPr>
          <w:trHeight w:val="350"/>
        </w:trPr>
        <w:tc>
          <w:tcPr>
            <w:tcW w:w="9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64F9019" w14:textId="77777777" w:rsidR="003A7451" w:rsidRDefault="003A7451" w:rsidP="002D7D9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MsProduct</w:t>
            </w:r>
          </w:p>
        </w:tc>
      </w:tr>
      <w:tr w:rsidR="003A7451" w:rsidRPr="005B7968" w14:paraId="34034A2D" w14:textId="77777777" w:rsidTr="002D7D98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BB9BC" w14:textId="77777777" w:rsidR="003A7451" w:rsidRDefault="003A7451" w:rsidP="002D7D9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Field 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3825" w14:textId="77777777" w:rsidR="003A7451" w:rsidRDefault="003A7451" w:rsidP="002D7D9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Data Type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38490" w14:textId="77777777" w:rsidR="003A7451" w:rsidRDefault="003A7451" w:rsidP="002D7D9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146BC" w14:textId="77777777" w:rsidR="003A7451" w:rsidRPr="005B7968" w:rsidRDefault="003A7451" w:rsidP="002D7D9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3A7451" w14:paraId="0E9CC960" w14:textId="77777777" w:rsidTr="002D7D98">
        <w:trPr>
          <w:trHeight w:val="130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17CCE" w14:textId="77777777" w:rsidR="003A7451" w:rsidRDefault="003A7451" w:rsidP="002D7D9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ProductID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DF095" w14:textId="77777777" w:rsidR="003A7451" w:rsidRDefault="003A7451" w:rsidP="002D7D9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366D0" w14:textId="77777777" w:rsidR="003A7451" w:rsidRDefault="003A7451" w:rsidP="002D7D9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F581" w14:textId="77777777" w:rsidR="003A7451" w:rsidRPr="009A2C4F" w:rsidRDefault="003A7451" w:rsidP="002D7D98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  <w:noProof/>
              </w:rPr>
            </w:pPr>
            <w:r w:rsidRPr="009A2C4F">
              <w:rPr>
                <w:b/>
                <w:bCs/>
                <w:noProof/>
              </w:rPr>
              <w:t>Primary Key.</w:t>
            </w:r>
          </w:p>
          <w:p w14:paraId="6F363BB0" w14:textId="77777777" w:rsidR="003A7451" w:rsidRDefault="003A7451" w:rsidP="002D7D98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FishID must starts with ‘</w:t>
            </w:r>
            <w:r>
              <w:rPr>
                <w:b/>
                <w:bCs/>
                <w:noProof/>
              </w:rPr>
              <w:t>PR</w:t>
            </w:r>
            <w:r>
              <w:rPr>
                <w:noProof/>
              </w:rPr>
              <w:t xml:space="preserve">’ and followed by </w:t>
            </w:r>
            <w:r>
              <w:rPr>
                <w:b/>
                <w:bCs/>
                <w:noProof/>
              </w:rPr>
              <w:t>3 numbers</w:t>
            </w:r>
            <w:r>
              <w:rPr>
                <w:noProof/>
              </w:rPr>
              <w:t xml:space="preserve"> (e.g. PR001, PR193, PR999, etc.)</w:t>
            </w:r>
          </w:p>
        </w:tc>
      </w:tr>
      <w:tr w:rsidR="003A7451" w:rsidRPr="00DF3A92" w14:paraId="419DB846" w14:textId="77777777" w:rsidTr="002D7D98">
        <w:trPr>
          <w:trHeight w:val="164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613DC" w14:textId="77777777" w:rsidR="003A7451" w:rsidRDefault="003A7451" w:rsidP="002D7D9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CategoryID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AA4D" w14:textId="77777777" w:rsidR="003A7451" w:rsidRDefault="003A7451" w:rsidP="002D7D9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1B78" w14:textId="77777777" w:rsidR="003A7451" w:rsidRDefault="003A7451" w:rsidP="002D7D9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C016" w14:textId="77777777" w:rsidR="003A7451" w:rsidRPr="00DF3A92" w:rsidRDefault="003A7451" w:rsidP="002D7D98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 xml:space="preserve">Reference to </w:t>
            </w:r>
            <w:r>
              <w:rPr>
                <w:b/>
                <w:bCs/>
                <w:noProof/>
              </w:rPr>
              <w:t>CategoryID</w:t>
            </w:r>
            <w:r>
              <w:rPr>
                <w:noProof/>
              </w:rPr>
              <w:t xml:space="preserve"> on </w:t>
            </w:r>
            <w:r>
              <w:rPr>
                <w:b/>
                <w:bCs/>
                <w:noProof/>
              </w:rPr>
              <w:t>MsCategory</w:t>
            </w:r>
            <w:r>
              <w:rPr>
                <w:noProof/>
              </w:rPr>
              <w:t>.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 xml:space="preserve">If the referenced data is changed, then the data in </w:t>
            </w:r>
            <w:r>
              <w:rPr>
                <w:b/>
                <w:bCs/>
                <w:noProof/>
              </w:rPr>
              <w:t>MsProduct</w:t>
            </w:r>
            <w:r>
              <w:rPr>
                <w:noProof/>
              </w:rPr>
              <w:t xml:space="preserve"> will also be </w:t>
            </w:r>
            <w:r w:rsidRPr="00DF3A92">
              <w:rPr>
                <w:b/>
                <w:bCs/>
                <w:noProof/>
              </w:rPr>
              <w:t>changed</w:t>
            </w:r>
            <w:r>
              <w:rPr>
                <w:noProof/>
              </w:rPr>
              <w:t xml:space="preserve">. If the referenced data is removed, then the data in </w:t>
            </w:r>
            <w:r>
              <w:rPr>
                <w:b/>
                <w:bCs/>
                <w:noProof/>
              </w:rPr>
              <w:t>MsProduct</w:t>
            </w:r>
            <w:r>
              <w:rPr>
                <w:noProof/>
              </w:rPr>
              <w:t xml:space="preserve"> will also be </w:t>
            </w:r>
            <w:r w:rsidRPr="00DF3A92">
              <w:rPr>
                <w:b/>
                <w:bCs/>
                <w:noProof/>
              </w:rPr>
              <w:t>removed</w:t>
            </w:r>
            <w:r>
              <w:rPr>
                <w:noProof/>
              </w:rPr>
              <w:t>.</w:t>
            </w:r>
          </w:p>
        </w:tc>
      </w:tr>
      <w:tr w:rsidR="003A7451" w:rsidRPr="00DF3A92" w14:paraId="6A394014" w14:textId="77777777" w:rsidTr="002D7D98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33CAE" w14:textId="77777777" w:rsidR="003A7451" w:rsidRDefault="003A7451" w:rsidP="002D7D9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ProductName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BC497" w14:textId="77777777" w:rsidR="003A7451" w:rsidRDefault="003A7451" w:rsidP="002D7D9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A57B" w14:textId="77777777" w:rsidR="003A7451" w:rsidRDefault="003A7451" w:rsidP="002D7D9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243F" w14:textId="77777777" w:rsidR="003A7451" w:rsidRPr="00DF3A92" w:rsidRDefault="003A7451" w:rsidP="002D7D98">
            <w:pPr>
              <w:pStyle w:val="ListParagraph"/>
              <w:ind w:left="0"/>
              <w:rPr>
                <w:b/>
                <w:bCs/>
                <w:noProof/>
              </w:rPr>
            </w:pPr>
            <w:r w:rsidRPr="00DF3A92">
              <w:rPr>
                <w:b/>
                <w:bCs/>
                <w:noProof/>
              </w:rPr>
              <w:t>Cannot be empty.</w:t>
            </w:r>
          </w:p>
        </w:tc>
      </w:tr>
      <w:tr w:rsidR="003A7451" w:rsidRPr="00DF3A92" w14:paraId="47145A77" w14:textId="77777777" w:rsidTr="002D7D98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2C23" w14:textId="77777777" w:rsidR="003A7451" w:rsidRDefault="003A7451" w:rsidP="002D7D9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ProductPrice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611A2" w14:textId="77777777" w:rsidR="003A7451" w:rsidRDefault="003A7451" w:rsidP="002D7D98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F424D" w14:textId="77777777" w:rsidR="003A7451" w:rsidRDefault="003A7451" w:rsidP="002D7D98">
            <w:pPr>
              <w:pStyle w:val="ListParagraph"/>
              <w:ind w:left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-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F64A0" w14:textId="77777777" w:rsidR="003A7451" w:rsidRPr="00DF3A92" w:rsidRDefault="003A7451" w:rsidP="002D7D98">
            <w:pPr>
              <w:pStyle w:val="ListParagraph"/>
              <w:ind w:left="0"/>
              <w:rPr>
                <w:b/>
                <w:bCs/>
                <w:noProof/>
              </w:rPr>
            </w:pPr>
            <w:r w:rsidRPr="00DF3A92">
              <w:rPr>
                <w:b/>
                <w:bCs/>
                <w:noProof/>
              </w:rPr>
              <w:t>Cannot be empty.</w:t>
            </w:r>
          </w:p>
        </w:tc>
      </w:tr>
    </w:tbl>
    <w:p w14:paraId="68CE1D86" w14:textId="77777777" w:rsidR="003A7451" w:rsidRDefault="003A7451" w:rsidP="00916E3F">
      <w:pPr>
        <w:pStyle w:val="ListParagraph"/>
        <w:spacing w:line="360" w:lineRule="auto"/>
        <w:ind w:left="450"/>
        <w:jc w:val="both"/>
        <w:rPr>
          <w:rFonts w:ascii="Calibri" w:eastAsia="Calibri" w:hAnsi="Calibri"/>
          <w:noProof/>
          <w:sz w:val="22"/>
          <w:szCs w:val="22"/>
          <w:lang w:eastAsia="en-US"/>
        </w:rPr>
      </w:pPr>
    </w:p>
    <w:tbl>
      <w:tblPr>
        <w:tblStyle w:val="TableGrid"/>
        <w:tblW w:w="9325" w:type="dxa"/>
        <w:tblInd w:w="558" w:type="dxa"/>
        <w:tblLook w:val="04A0" w:firstRow="1" w:lastRow="0" w:firstColumn="1" w:lastColumn="0" w:noHBand="0" w:noVBand="1"/>
      </w:tblPr>
      <w:tblGrid>
        <w:gridCol w:w="2126"/>
        <w:gridCol w:w="1814"/>
        <w:gridCol w:w="1020"/>
        <w:gridCol w:w="4365"/>
      </w:tblGrid>
      <w:tr w:rsidR="00916E3F" w14:paraId="252DDE2F" w14:textId="77777777" w:rsidTr="000F12B4">
        <w:trPr>
          <w:trHeight w:val="350"/>
        </w:trPr>
        <w:tc>
          <w:tcPr>
            <w:tcW w:w="9323" w:type="dxa"/>
            <w:gridSpan w:val="4"/>
            <w:shd w:val="clear" w:color="auto" w:fill="AEAAAA" w:themeFill="background2" w:themeFillShade="BF"/>
            <w:hideMark/>
          </w:tcPr>
          <w:p w14:paraId="282B6E29" w14:textId="77777777" w:rsidR="00916E3F" w:rsidRDefault="00916E3F" w:rsidP="005B7968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TransactionHeader</w:t>
            </w:r>
          </w:p>
        </w:tc>
      </w:tr>
      <w:tr w:rsidR="00916E3F" w14:paraId="7C2CEC36" w14:textId="77777777" w:rsidTr="00A147F9">
        <w:trPr>
          <w:trHeight w:val="403"/>
        </w:trPr>
        <w:tc>
          <w:tcPr>
            <w:tcW w:w="2126" w:type="dxa"/>
            <w:vAlign w:val="center"/>
            <w:hideMark/>
          </w:tcPr>
          <w:p w14:paraId="6BB168E5" w14:textId="77777777" w:rsidR="00916E3F" w:rsidRDefault="00916E3F" w:rsidP="00B011B0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Field Name</w:t>
            </w:r>
          </w:p>
        </w:tc>
        <w:tc>
          <w:tcPr>
            <w:tcW w:w="1814" w:type="dxa"/>
            <w:vAlign w:val="center"/>
            <w:hideMark/>
          </w:tcPr>
          <w:p w14:paraId="1011FF66" w14:textId="77777777" w:rsidR="00916E3F" w:rsidRDefault="00916E3F" w:rsidP="00B011B0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Data Type</w:t>
            </w:r>
          </w:p>
        </w:tc>
        <w:tc>
          <w:tcPr>
            <w:tcW w:w="1020" w:type="dxa"/>
            <w:vAlign w:val="center"/>
            <w:hideMark/>
          </w:tcPr>
          <w:p w14:paraId="1D7F963E" w14:textId="77777777" w:rsidR="00916E3F" w:rsidRDefault="00916E3F" w:rsidP="00B011B0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4365" w:type="dxa"/>
            <w:vAlign w:val="center"/>
            <w:hideMark/>
          </w:tcPr>
          <w:p w14:paraId="42B3861D" w14:textId="77777777" w:rsidR="00916E3F" w:rsidRPr="005B7968" w:rsidRDefault="00916E3F" w:rsidP="00B011B0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916E3F" w14:paraId="4B318A06" w14:textId="77777777" w:rsidTr="00A147F9">
        <w:trPr>
          <w:trHeight w:val="1361"/>
        </w:trPr>
        <w:tc>
          <w:tcPr>
            <w:tcW w:w="2126" w:type="dxa"/>
            <w:vAlign w:val="center"/>
            <w:hideMark/>
          </w:tcPr>
          <w:p w14:paraId="626EC01D" w14:textId="77777777" w:rsidR="00916E3F" w:rsidRDefault="00916E3F" w:rsidP="00F0684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TransactionID</w:t>
            </w:r>
          </w:p>
        </w:tc>
        <w:tc>
          <w:tcPr>
            <w:tcW w:w="1814" w:type="dxa"/>
            <w:vAlign w:val="center"/>
            <w:hideMark/>
          </w:tcPr>
          <w:p w14:paraId="4DCCF2F9" w14:textId="77777777" w:rsidR="00916E3F" w:rsidRDefault="00916E3F" w:rsidP="00F0684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020" w:type="dxa"/>
            <w:vAlign w:val="center"/>
            <w:hideMark/>
          </w:tcPr>
          <w:p w14:paraId="4A921D83" w14:textId="77777777" w:rsidR="00916E3F" w:rsidRDefault="00916E3F" w:rsidP="00F0684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vAlign w:val="center"/>
            <w:hideMark/>
          </w:tcPr>
          <w:p w14:paraId="116D6429" w14:textId="77777777" w:rsidR="00F0684D" w:rsidRPr="00F0684D" w:rsidRDefault="00916E3F" w:rsidP="00C774A6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  <w:noProof/>
              </w:rPr>
            </w:pPr>
            <w:r w:rsidRPr="00F0684D">
              <w:rPr>
                <w:b/>
                <w:bCs/>
                <w:noProof/>
              </w:rPr>
              <w:t>Primary Key.</w:t>
            </w:r>
          </w:p>
          <w:p w14:paraId="580B7919" w14:textId="7CA09AAD" w:rsidR="00916E3F" w:rsidRDefault="00916E3F" w:rsidP="00C774A6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TransactionID must starts with ‘</w:t>
            </w:r>
            <w:r>
              <w:rPr>
                <w:b/>
                <w:bCs/>
                <w:noProof/>
              </w:rPr>
              <w:t>TR</w:t>
            </w:r>
            <w:r>
              <w:rPr>
                <w:noProof/>
              </w:rPr>
              <w:t xml:space="preserve">’ and followed by </w:t>
            </w:r>
            <w:r>
              <w:rPr>
                <w:b/>
                <w:bCs/>
                <w:noProof/>
              </w:rPr>
              <w:t>3 numbers</w:t>
            </w:r>
            <w:r>
              <w:rPr>
                <w:noProof/>
              </w:rPr>
              <w:t xml:space="preserve"> </w:t>
            </w:r>
            <w:r w:rsidR="00F0684D">
              <w:rPr>
                <w:noProof/>
              </w:rPr>
              <w:t>(e.g.</w:t>
            </w:r>
            <w:r>
              <w:rPr>
                <w:noProof/>
              </w:rPr>
              <w:t xml:space="preserve"> TR001</w:t>
            </w:r>
            <w:r w:rsidR="009263B2">
              <w:rPr>
                <w:noProof/>
              </w:rPr>
              <w:t>, TR693, TR999</w:t>
            </w:r>
            <w:r w:rsidR="00F0684D">
              <w:rPr>
                <w:noProof/>
              </w:rPr>
              <w:t>, etc)</w:t>
            </w:r>
          </w:p>
        </w:tc>
      </w:tr>
      <w:tr w:rsidR="00916E3F" w14:paraId="0C18115C" w14:textId="77777777" w:rsidTr="00A147F9">
        <w:trPr>
          <w:trHeight w:val="2324"/>
        </w:trPr>
        <w:tc>
          <w:tcPr>
            <w:tcW w:w="2126" w:type="dxa"/>
            <w:vAlign w:val="center"/>
            <w:hideMark/>
          </w:tcPr>
          <w:p w14:paraId="4688EF22" w14:textId="70984E57" w:rsidR="00916E3F" w:rsidRDefault="009263B2" w:rsidP="00F0684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EmployeeID</w:t>
            </w:r>
          </w:p>
        </w:tc>
        <w:tc>
          <w:tcPr>
            <w:tcW w:w="1814" w:type="dxa"/>
            <w:vAlign w:val="center"/>
            <w:hideMark/>
          </w:tcPr>
          <w:p w14:paraId="0E4AB4DC" w14:textId="77777777" w:rsidR="00916E3F" w:rsidRDefault="00916E3F" w:rsidP="00F0684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020" w:type="dxa"/>
            <w:vAlign w:val="center"/>
            <w:hideMark/>
          </w:tcPr>
          <w:p w14:paraId="630916AA" w14:textId="77777777" w:rsidR="00916E3F" w:rsidRDefault="00916E3F" w:rsidP="00F0684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vAlign w:val="center"/>
            <w:hideMark/>
          </w:tcPr>
          <w:p w14:paraId="6EB7612E" w14:textId="6D1141BE" w:rsidR="00916E3F" w:rsidRPr="00C774A6" w:rsidRDefault="00916E3F" w:rsidP="00C774A6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 xml:space="preserve">Reference to </w:t>
            </w:r>
            <w:r w:rsidR="009263B2">
              <w:rPr>
                <w:b/>
                <w:bCs/>
                <w:noProof/>
              </w:rPr>
              <w:t>EmployeeID</w:t>
            </w:r>
            <w:r>
              <w:rPr>
                <w:noProof/>
              </w:rPr>
              <w:t xml:space="preserve"> on </w:t>
            </w:r>
            <w:r>
              <w:rPr>
                <w:b/>
                <w:bCs/>
                <w:noProof/>
              </w:rPr>
              <w:t>Ms</w:t>
            </w:r>
            <w:r w:rsidR="009263B2">
              <w:rPr>
                <w:b/>
                <w:bCs/>
                <w:noProof/>
              </w:rPr>
              <w:t>Employee</w:t>
            </w:r>
            <w:r>
              <w:rPr>
                <w:noProof/>
              </w:rPr>
              <w:t>.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 xml:space="preserve">If the referenced data is changed, then the data in </w:t>
            </w:r>
            <w:r>
              <w:rPr>
                <w:b/>
                <w:bCs/>
                <w:noProof/>
              </w:rPr>
              <w:t>TransactionHeader</w:t>
            </w:r>
            <w:r>
              <w:rPr>
                <w:noProof/>
              </w:rPr>
              <w:t xml:space="preserve"> will also be </w:t>
            </w:r>
            <w:r w:rsidRPr="00722789">
              <w:rPr>
                <w:b/>
                <w:bCs/>
                <w:noProof/>
              </w:rPr>
              <w:t>changed</w:t>
            </w:r>
            <w:r>
              <w:rPr>
                <w:noProof/>
              </w:rPr>
              <w:t xml:space="preserve">. If the referenced data is removed, then the data in </w:t>
            </w:r>
            <w:r>
              <w:rPr>
                <w:b/>
                <w:bCs/>
                <w:noProof/>
              </w:rPr>
              <w:t>TransactionHeader</w:t>
            </w:r>
            <w:r>
              <w:rPr>
                <w:noProof/>
              </w:rPr>
              <w:t xml:space="preserve"> will also be </w:t>
            </w:r>
            <w:r w:rsidRPr="00722789">
              <w:rPr>
                <w:b/>
                <w:bCs/>
                <w:noProof/>
              </w:rPr>
              <w:t>removed</w:t>
            </w:r>
            <w:r w:rsidR="00C774A6">
              <w:rPr>
                <w:noProof/>
              </w:rPr>
              <w:t>.</w:t>
            </w:r>
          </w:p>
        </w:tc>
      </w:tr>
      <w:tr w:rsidR="00916E3F" w14:paraId="4CA11F0D" w14:textId="77777777" w:rsidTr="00A147F9">
        <w:trPr>
          <w:trHeight w:val="2268"/>
        </w:trPr>
        <w:tc>
          <w:tcPr>
            <w:tcW w:w="2126" w:type="dxa"/>
            <w:vAlign w:val="center"/>
            <w:hideMark/>
          </w:tcPr>
          <w:p w14:paraId="125E9C6A" w14:textId="77777777" w:rsidR="00916E3F" w:rsidRDefault="00916E3F" w:rsidP="00F0684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CustomerID</w:t>
            </w:r>
          </w:p>
        </w:tc>
        <w:tc>
          <w:tcPr>
            <w:tcW w:w="1814" w:type="dxa"/>
            <w:vAlign w:val="center"/>
            <w:hideMark/>
          </w:tcPr>
          <w:p w14:paraId="52A34581" w14:textId="77777777" w:rsidR="00916E3F" w:rsidRDefault="00916E3F" w:rsidP="00F0684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020" w:type="dxa"/>
            <w:vAlign w:val="center"/>
            <w:hideMark/>
          </w:tcPr>
          <w:p w14:paraId="5CAE4C24" w14:textId="77777777" w:rsidR="00916E3F" w:rsidRDefault="00916E3F" w:rsidP="00F0684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vAlign w:val="center"/>
            <w:hideMark/>
          </w:tcPr>
          <w:p w14:paraId="25ABD899" w14:textId="4D95780D" w:rsidR="00916E3F" w:rsidRPr="00C774A6" w:rsidRDefault="00916E3F" w:rsidP="00C774A6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 xml:space="preserve">Reference to </w:t>
            </w:r>
            <w:r>
              <w:rPr>
                <w:b/>
                <w:bCs/>
                <w:noProof/>
              </w:rPr>
              <w:t>CustomerID</w:t>
            </w:r>
            <w:r>
              <w:rPr>
                <w:noProof/>
              </w:rPr>
              <w:t xml:space="preserve"> on </w:t>
            </w:r>
            <w:r>
              <w:rPr>
                <w:b/>
                <w:bCs/>
                <w:noProof/>
              </w:rPr>
              <w:t>MsCustomer</w:t>
            </w:r>
            <w:r>
              <w:rPr>
                <w:noProof/>
              </w:rPr>
              <w:t>.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 xml:space="preserve">If the referenced data is changed, then the data in </w:t>
            </w:r>
            <w:r>
              <w:rPr>
                <w:b/>
                <w:bCs/>
                <w:noProof/>
              </w:rPr>
              <w:t>TransactionHeader</w:t>
            </w:r>
            <w:r>
              <w:rPr>
                <w:noProof/>
              </w:rPr>
              <w:t xml:space="preserve"> will also be </w:t>
            </w:r>
            <w:r w:rsidRPr="00C774A6">
              <w:rPr>
                <w:b/>
                <w:bCs/>
                <w:noProof/>
              </w:rPr>
              <w:t>changed</w:t>
            </w:r>
            <w:r>
              <w:rPr>
                <w:noProof/>
              </w:rPr>
              <w:t xml:space="preserve">. If the referenced data is removed, then the data in </w:t>
            </w:r>
            <w:r>
              <w:rPr>
                <w:b/>
                <w:bCs/>
                <w:noProof/>
              </w:rPr>
              <w:t>TransactionHeader</w:t>
            </w:r>
            <w:r>
              <w:rPr>
                <w:noProof/>
              </w:rPr>
              <w:t xml:space="preserve"> will also be </w:t>
            </w:r>
            <w:r w:rsidRPr="00C774A6">
              <w:rPr>
                <w:b/>
                <w:bCs/>
                <w:noProof/>
              </w:rPr>
              <w:t>removed</w:t>
            </w:r>
            <w:r w:rsidR="00C774A6">
              <w:rPr>
                <w:noProof/>
              </w:rPr>
              <w:t>.</w:t>
            </w:r>
          </w:p>
        </w:tc>
      </w:tr>
      <w:tr w:rsidR="00916E3F" w14:paraId="140E1469" w14:textId="77777777" w:rsidTr="00A147F9">
        <w:trPr>
          <w:trHeight w:val="397"/>
        </w:trPr>
        <w:tc>
          <w:tcPr>
            <w:tcW w:w="2126" w:type="dxa"/>
            <w:vAlign w:val="center"/>
            <w:hideMark/>
          </w:tcPr>
          <w:p w14:paraId="5C311BC6" w14:textId="77777777" w:rsidR="00916E3F" w:rsidRDefault="00916E3F" w:rsidP="00F0684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TransactionDate</w:t>
            </w:r>
          </w:p>
        </w:tc>
        <w:tc>
          <w:tcPr>
            <w:tcW w:w="1814" w:type="dxa"/>
            <w:vAlign w:val="center"/>
            <w:hideMark/>
          </w:tcPr>
          <w:p w14:paraId="630363E7" w14:textId="77777777" w:rsidR="00916E3F" w:rsidRDefault="00916E3F" w:rsidP="00F0684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1020" w:type="dxa"/>
            <w:vAlign w:val="center"/>
            <w:hideMark/>
          </w:tcPr>
          <w:p w14:paraId="141C811E" w14:textId="77777777" w:rsidR="00916E3F" w:rsidRDefault="00916E3F" w:rsidP="00F0684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4365" w:type="dxa"/>
            <w:vAlign w:val="center"/>
            <w:hideMark/>
          </w:tcPr>
          <w:p w14:paraId="24921A77" w14:textId="4A1400A5" w:rsidR="00916E3F" w:rsidRPr="00C774A6" w:rsidRDefault="00916E3F" w:rsidP="00C774A6">
            <w:pPr>
              <w:pStyle w:val="ListParagraph"/>
              <w:ind w:left="0"/>
              <w:rPr>
                <w:b/>
                <w:bCs/>
                <w:noProof/>
              </w:rPr>
            </w:pPr>
            <w:r w:rsidRPr="00C774A6">
              <w:rPr>
                <w:b/>
                <w:bCs/>
                <w:noProof/>
              </w:rPr>
              <w:t>Cannot be empty</w:t>
            </w:r>
            <w:r w:rsidR="00C774A6" w:rsidRPr="00C774A6">
              <w:rPr>
                <w:b/>
                <w:bCs/>
                <w:noProof/>
              </w:rPr>
              <w:t>.</w:t>
            </w:r>
          </w:p>
        </w:tc>
      </w:tr>
    </w:tbl>
    <w:p w14:paraId="64105188" w14:textId="77777777" w:rsidR="00174115" w:rsidRDefault="00174115">
      <w:pPr>
        <w:spacing w:after="200" w:line="276" w:lineRule="auto"/>
        <w:rPr>
          <w:rFonts w:ascii="Calibri" w:eastAsia="Calibri" w:hAnsi="Calibri"/>
          <w:noProof/>
          <w:sz w:val="22"/>
          <w:szCs w:val="22"/>
          <w:lang w:eastAsia="en-US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br w:type="page"/>
      </w:r>
    </w:p>
    <w:tbl>
      <w:tblPr>
        <w:tblStyle w:val="TableGrid"/>
        <w:tblW w:w="9325" w:type="dxa"/>
        <w:tblInd w:w="558" w:type="dxa"/>
        <w:tblLook w:val="04A0" w:firstRow="1" w:lastRow="0" w:firstColumn="1" w:lastColumn="0" w:noHBand="0" w:noVBand="1"/>
      </w:tblPr>
      <w:tblGrid>
        <w:gridCol w:w="2126"/>
        <w:gridCol w:w="1814"/>
        <w:gridCol w:w="1020"/>
        <w:gridCol w:w="4365"/>
      </w:tblGrid>
      <w:tr w:rsidR="00174115" w14:paraId="022A3C44" w14:textId="77777777" w:rsidTr="000F12B4">
        <w:trPr>
          <w:trHeight w:val="350"/>
        </w:trPr>
        <w:tc>
          <w:tcPr>
            <w:tcW w:w="9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0623222" w14:textId="77777777" w:rsidR="00174115" w:rsidRDefault="00174115" w:rsidP="008647D9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TransactionDetail</w:t>
            </w:r>
          </w:p>
        </w:tc>
      </w:tr>
      <w:tr w:rsidR="00174115" w:rsidRPr="00E86130" w14:paraId="3563BA21" w14:textId="77777777" w:rsidTr="00A33BAA">
        <w:trPr>
          <w:trHeight w:val="403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9E33" w14:textId="77777777" w:rsidR="00174115" w:rsidRDefault="00174115" w:rsidP="008647D9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Field 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C56C" w14:textId="77777777" w:rsidR="00174115" w:rsidRDefault="00174115" w:rsidP="008647D9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Data Type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A83C" w14:textId="77777777" w:rsidR="00174115" w:rsidRDefault="00174115" w:rsidP="008647D9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3E422" w14:textId="77777777" w:rsidR="00174115" w:rsidRPr="00E86130" w:rsidRDefault="00174115" w:rsidP="008647D9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174115" w14:paraId="0F015A2B" w14:textId="77777777" w:rsidTr="00B23048">
        <w:trPr>
          <w:trHeight w:val="26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84C4B" w14:textId="77777777" w:rsidR="00174115" w:rsidRDefault="00174115" w:rsidP="008647D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TransactionID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BDF3" w14:textId="77777777" w:rsidR="00174115" w:rsidRDefault="00174115" w:rsidP="008647D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AF1E9" w14:textId="77777777" w:rsidR="00174115" w:rsidRDefault="00174115" w:rsidP="008647D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614C" w14:textId="77777777" w:rsidR="00174115" w:rsidRPr="008F4C42" w:rsidRDefault="00174115" w:rsidP="008647D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  <w:noProof/>
              </w:rPr>
            </w:pPr>
            <w:r w:rsidRPr="008F4C42">
              <w:rPr>
                <w:b/>
                <w:bCs/>
                <w:noProof/>
              </w:rPr>
              <w:t>Primary Key.</w:t>
            </w:r>
          </w:p>
          <w:p w14:paraId="2E44586F" w14:textId="77777777" w:rsidR="00174115" w:rsidRDefault="00174115" w:rsidP="008647D9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 xml:space="preserve">Reference to </w:t>
            </w:r>
            <w:r>
              <w:rPr>
                <w:b/>
                <w:bCs/>
                <w:noProof/>
              </w:rPr>
              <w:t>TransactionId</w:t>
            </w:r>
            <w:r>
              <w:rPr>
                <w:noProof/>
              </w:rPr>
              <w:t xml:space="preserve"> on </w:t>
            </w:r>
            <w:r>
              <w:rPr>
                <w:b/>
                <w:bCs/>
                <w:noProof/>
              </w:rPr>
              <w:t>TransactionHeader</w:t>
            </w:r>
            <w:r>
              <w:rPr>
                <w:noProof/>
              </w:rPr>
              <w:t>.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 xml:space="preserve">If the referenced data is </w:t>
            </w:r>
            <w:r w:rsidRPr="00FF0529">
              <w:rPr>
                <w:noProof/>
              </w:rPr>
              <w:t>changed</w:t>
            </w:r>
            <w:r>
              <w:rPr>
                <w:noProof/>
              </w:rPr>
              <w:t xml:space="preserve">, then the data in </w:t>
            </w:r>
            <w:r>
              <w:rPr>
                <w:b/>
                <w:bCs/>
                <w:noProof/>
              </w:rPr>
              <w:t>TransactionDetail</w:t>
            </w:r>
            <w:r>
              <w:rPr>
                <w:noProof/>
              </w:rPr>
              <w:t xml:space="preserve"> will also be </w:t>
            </w:r>
            <w:r w:rsidRPr="00FF0529">
              <w:rPr>
                <w:b/>
                <w:bCs/>
                <w:noProof/>
              </w:rPr>
              <w:t>changed</w:t>
            </w:r>
            <w:r>
              <w:rPr>
                <w:noProof/>
              </w:rPr>
              <w:t xml:space="preserve">. If the referenced data is removed, then the data in </w:t>
            </w:r>
            <w:r>
              <w:rPr>
                <w:b/>
                <w:bCs/>
                <w:noProof/>
              </w:rPr>
              <w:t>TransactionDetail</w:t>
            </w:r>
            <w:r>
              <w:rPr>
                <w:noProof/>
              </w:rPr>
              <w:t xml:space="preserve"> will also be </w:t>
            </w:r>
            <w:r w:rsidRPr="00F71E51">
              <w:rPr>
                <w:b/>
                <w:bCs/>
                <w:noProof/>
              </w:rPr>
              <w:t>deleted</w:t>
            </w:r>
            <w:r>
              <w:rPr>
                <w:noProof/>
              </w:rPr>
              <w:t>.</w:t>
            </w:r>
          </w:p>
        </w:tc>
      </w:tr>
      <w:tr w:rsidR="00174115" w14:paraId="4E0B21BE" w14:textId="77777777" w:rsidTr="00B23048">
        <w:trPr>
          <w:trHeight w:val="232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CCDCE" w14:textId="77777777" w:rsidR="00174115" w:rsidRDefault="00174115" w:rsidP="008647D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ProductID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3BCB" w14:textId="77777777" w:rsidR="00174115" w:rsidRDefault="00174115" w:rsidP="008647D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29A11" w14:textId="77777777" w:rsidR="00174115" w:rsidRDefault="00174115" w:rsidP="008647D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D1DF3" w14:textId="77777777" w:rsidR="00174115" w:rsidRPr="00F71E51" w:rsidRDefault="00174115" w:rsidP="00F71E51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  <w:noProof/>
              </w:rPr>
            </w:pPr>
            <w:r w:rsidRPr="00F71E51">
              <w:rPr>
                <w:b/>
                <w:bCs/>
                <w:noProof/>
              </w:rPr>
              <w:t>Primary Key.</w:t>
            </w:r>
          </w:p>
          <w:p w14:paraId="4EF2A75B" w14:textId="77777777" w:rsidR="00174115" w:rsidRDefault="00174115" w:rsidP="00F71E51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 w:rsidRPr="00F71E51">
              <w:rPr>
                <w:noProof/>
              </w:rPr>
              <w:t xml:space="preserve">Reference to </w:t>
            </w:r>
            <w:r w:rsidRPr="00F71E51">
              <w:rPr>
                <w:b/>
                <w:bCs/>
                <w:noProof/>
              </w:rPr>
              <w:t>ProductID</w:t>
            </w:r>
            <w:r w:rsidRPr="00F71E51">
              <w:rPr>
                <w:noProof/>
              </w:rPr>
              <w:t xml:space="preserve"> on </w:t>
            </w:r>
            <w:r w:rsidRPr="00F71E51">
              <w:rPr>
                <w:b/>
                <w:bCs/>
                <w:noProof/>
              </w:rPr>
              <w:t>MsProduct</w:t>
            </w:r>
            <w:r w:rsidRPr="00F71E51">
              <w:rPr>
                <w:noProof/>
              </w:rPr>
              <w:t>.</w:t>
            </w:r>
            <w:r w:rsidRPr="00F71E51">
              <w:rPr>
                <w:b/>
                <w:bCs/>
                <w:noProof/>
              </w:rPr>
              <w:t xml:space="preserve"> </w:t>
            </w:r>
            <w:r w:rsidRPr="00F71E51">
              <w:rPr>
                <w:noProof/>
              </w:rPr>
              <w:t xml:space="preserve">If the referenced data is </w:t>
            </w:r>
            <w:r w:rsidRPr="00FF0529">
              <w:rPr>
                <w:noProof/>
              </w:rPr>
              <w:t>changed</w:t>
            </w:r>
            <w:r w:rsidRPr="00F71E51">
              <w:rPr>
                <w:noProof/>
              </w:rPr>
              <w:t xml:space="preserve">, then the data in </w:t>
            </w:r>
            <w:r w:rsidRPr="00F71E51">
              <w:rPr>
                <w:b/>
                <w:bCs/>
                <w:noProof/>
              </w:rPr>
              <w:t>TransactionDetail</w:t>
            </w:r>
            <w:r w:rsidRPr="00F71E51">
              <w:rPr>
                <w:noProof/>
              </w:rPr>
              <w:t xml:space="preserve"> will also be </w:t>
            </w:r>
            <w:r w:rsidRPr="00FF0529">
              <w:rPr>
                <w:b/>
                <w:bCs/>
                <w:noProof/>
              </w:rPr>
              <w:t>changed</w:t>
            </w:r>
            <w:r w:rsidRPr="00F71E51">
              <w:rPr>
                <w:noProof/>
              </w:rPr>
              <w:t xml:space="preserve">. If the referenced data is removed, then the data in </w:t>
            </w:r>
            <w:r w:rsidRPr="00F71E51">
              <w:rPr>
                <w:b/>
                <w:bCs/>
                <w:noProof/>
              </w:rPr>
              <w:t>TransactionDetail</w:t>
            </w:r>
            <w:r w:rsidRPr="00F71E51">
              <w:rPr>
                <w:noProof/>
              </w:rPr>
              <w:t xml:space="preserve"> will also be </w:t>
            </w:r>
            <w:r w:rsidRPr="00F71E51">
              <w:rPr>
                <w:b/>
                <w:bCs/>
                <w:noProof/>
              </w:rPr>
              <w:t>deleted</w:t>
            </w:r>
            <w:r w:rsidRPr="00F71E51">
              <w:rPr>
                <w:noProof/>
              </w:rPr>
              <w:t>.</w:t>
            </w:r>
          </w:p>
        </w:tc>
      </w:tr>
      <w:tr w:rsidR="00174115" w14:paraId="5706457A" w14:textId="77777777" w:rsidTr="00F71E51">
        <w:trPr>
          <w:trHeight w:val="6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A62D2" w14:textId="77777777" w:rsidR="00174115" w:rsidRDefault="00174115" w:rsidP="008647D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DE23D" w14:textId="77777777" w:rsidR="00174115" w:rsidRDefault="00174115" w:rsidP="008647D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D10BB" w14:textId="77777777" w:rsidR="00174115" w:rsidRDefault="00174115" w:rsidP="008647D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-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22BB" w14:textId="77777777" w:rsidR="00A33BAA" w:rsidRDefault="00A33BAA" w:rsidP="00F71E51">
            <w:pPr>
              <w:pStyle w:val="ListParagraph"/>
              <w:spacing w:line="276" w:lineRule="auto"/>
              <w:ind w:left="0"/>
              <w:rPr>
                <w:b/>
                <w:bCs/>
                <w:noProof/>
              </w:rPr>
            </w:pPr>
            <w:r w:rsidRPr="00C774A6">
              <w:rPr>
                <w:b/>
                <w:bCs/>
                <w:noProof/>
              </w:rPr>
              <w:t>Cannot be empty.</w:t>
            </w:r>
          </w:p>
          <w:p w14:paraId="62A7B637" w14:textId="49944A17" w:rsidR="00174115" w:rsidRPr="008F4C42" w:rsidRDefault="00174115" w:rsidP="00F71E51">
            <w:pPr>
              <w:pStyle w:val="ListParagraph"/>
              <w:spacing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Must be </w:t>
            </w:r>
            <w:r w:rsidRPr="00C11CF7">
              <w:rPr>
                <w:b/>
                <w:bCs/>
                <w:noProof/>
              </w:rPr>
              <w:t>more than 0</w:t>
            </w:r>
            <w:r w:rsidR="008F4C42">
              <w:rPr>
                <w:noProof/>
              </w:rPr>
              <w:t>.</w:t>
            </w:r>
          </w:p>
        </w:tc>
      </w:tr>
    </w:tbl>
    <w:p w14:paraId="05CBA413" w14:textId="77777777" w:rsidR="00174115" w:rsidRPr="009C05D0" w:rsidRDefault="00174115" w:rsidP="00174115">
      <w:pPr>
        <w:pStyle w:val="ListParagraph"/>
        <w:spacing w:line="360" w:lineRule="auto"/>
        <w:ind w:left="450"/>
        <w:jc w:val="both"/>
        <w:rPr>
          <w:rFonts w:ascii="Calibri" w:eastAsia="Calibri" w:hAnsi="Calibri"/>
          <w:noProof/>
          <w:sz w:val="22"/>
          <w:szCs w:val="22"/>
          <w:lang w:eastAsia="en-US"/>
        </w:rPr>
      </w:pPr>
    </w:p>
    <w:tbl>
      <w:tblPr>
        <w:tblStyle w:val="TableGrid"/>
        <w:tblW w:w="9325" w:type="dxa"/>
        <w:tblInd w:w="558" w:type="dxa"/>
        <w:tblLook w:val="04A0" w:firstRow="1" w:lastRow="0" w:firstColumn="1" w:lastColumn="0" w:noHBand="0" w:noVBand="1"/>
      </w:tblPr>
      <w:tblGrid>
        <w:gridCol w:w="2126"/>
        <w:gridCol w:w="1814"/>
        <w:gridCol w:w="1020"/>
        <w:gridCol w:w="4365"/>
      </w:tblGrid>
      <w:tr w:rsidR="00ED39A4" w14:paraId="07E42C8E" w14:textId="77777777" w:rsidTr="000F12B4">
        <w:trPr>
          <w:trHeight w:val="350"/>
        </w:trPr>
        <w:tc>
          <w:tcPr>
            <w:tcW w:w="93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D447FB6" w14:textId="23E97A8A" w:rsidR="00ED39A4" w:rsidRDefault="00ED39A4" w:rsidP="005B7968">
            <w:pPr>
              <w:pStyle w:val="ListParagraph"/>
              <w:ind w:left="0"/>
              <w:jc w:val="center"/>
              <w:rPr>
                <w:rFonts w:eastAsia="Calibri"/>
                <w:b/>
                <w:noProof/>
                <w:szCs w:val="22"/>
                <w:lang w:eastAsia="en-US"/>
              </w:rPr>
            </w:pPr>
            <w:r>
              <w:rPr>
                <w:b/>
                <w:noProof/>
              </w:rPr>
              <w:t>MsBrand</w:t>
            </w:r>
          </w:p>
        </w:tc>
      </w:tr>
      <w:tr w:rsidR="00ED39A4" w14:paraId="74F298AA" w14:textId="77777777" w:rsidTr="00B011B0">
        <w:trPr>
          <w:trHeight w:val="403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0958" w14:textId="77777777" w:rsidR="00ED39A4" w:rsidRDefault="00ED39A4" w:rsidP="00B011B0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Field 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952ED" w14:textId="77777777" w:rsidR="00ED39A4" w:rsidRDefault="00ED39A4" w:rsidP="00B011B0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Data Type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F45C3" w14:textId="77777777" w:rsidR="00ED39A4" w:rsidRDefault="00ED39A4" w:rsidP="00B011B0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40076" w14:textId="77777777" w:rsidR="00ED39A4" w:rsidRPr="005B7968" w:rsidRDefault="00ED39A4" w:rsidP="00B011B0">
            <w:pPr>
              <w:pStyle w:val="ListParagraph"/>
              <w:ind w:left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ED39A4" w14:paraId="5EB72B96" w14:textId="77777777" w:rsidTr="00B119A7">
        <w:trPr>
          <w:trHeight w:val="130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79DE2" w14:textId="4AA23849" w:rsidR="00ED39A4" w:rsidRDefault="00ED39A4" w:rsidP="009C05D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BrandID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9EC5" w14:textId="77777777" w:rsidR="00ED39A4" w:rsidRDefault="00ED39A4" w:rsidP="009C05D0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7EA33" w14:textId="77777777" w:rsidR="00ED39A4" w:rsidRDefault="00ED39A4" w:rsidP="009C05D0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F92FA" w14:textId="4396721D" w:rsidR="009C05D0" w:rsidRPr="009C05D0" w:rsidRDefault="00ED39A4" w:rsidP="009C05D0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  <w:noProof/>
              </w:rPr>
            </w:pPr>
            <w:r w:rsidRPr="009C05D0">
              <w:rPr>
                <w:b/>
                <w:bCs/>
                <w:noProof/>
              </w:rPr>
              <w:t>Primary Key.</w:t>
            </w:r>
          </w:p>
          <w:p w14:paraId="0A90591C" w14:textId="5D4BEC22" w:rsidR="00ED39A4" w:rsidRDefault="00ED39A4" w:rsidP="009C05D0">
            <w:pPr>
              <w:pStyle w:val="List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BrandID must starts with ‘</w:t>
            </w:r>
            <w:r>
              <w:rPr>
                <w:b/>
                <w:bCs/>
                <w:noProof/>
              </w:rPr>
              <w:t>BR</w:t>
            </w:r>
            <w:r>
              <w:rPr>
                <w:noProof/>
              </w:rPr>
              <w:t xml:space="preserve">’ and followed by </w:t>
            </w:r>
            <w:r>
              <w:rPr>
                <w:b/>
                <w:bCs/>
                <w:noProof/>
              </w:rPr>
              <w:t>3 numbers</w:t>
            </w:r>
            <w:r>
              <w:rPr>
                <w:noProof/>
              </w:rPr>
              <w:t xml:space="preserve"> </w:t>
            </w:r>
            <w:r w:rsidR="00C1615C">
              <w:rPr>
                <w:noProof/>
              </w:rPr>
              <w:t xml:space="preserve">(e.g. </w:t>
            </w:r>
            <w:r>
              <w:rPr>
                <w:noProof/>
              </w:rPr>
              <w:t>BR001, BR693, BR999</w:t>
            </w:r>
            <w:r w:rsidR="00C1615C">
              <w:rPr>
                <w:noProof/>
              </w:rPr>
              <w:t>, etc).</w:t>
            </w:r>
          </w:p>
        </w:tc>
      </w:tr>
      <w:tr w:rsidR="00ED39A4" w14:paraId="01AFEBE3" w14:textId="77777777" w:rsidTr="009C05D0">
        <w:trPr>
          <w:trHeight w:val="39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00979" w14:textId="79B65F7F" w:rsidR="00ED39A4" w:rsidRDefault="00ED39A4" w:rsidP="009C05D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BrandName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83F5F" w14:textId="0ABF5CDB" w:rsidR="00ED39A4" w:rsidRDefault="00ED39A4" w:rsidP="009C05D0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4063C" w14:textId="6A59EEEF" w:rsidR="00ED39A4" w:rsidRDefault="00ED39A4" w:rsidP="009C05D0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02D20" w14:textId="599C0A6F" w:rsidR="00ED39A4" w:rsidRPr="009C05D0" w:rsidRDefault="00ED39A4" w:rsidP="009C05D0">
            <w:pPr>
              <w:pStyle w:val="ListParagraph"/>
              <w:ind w:left="0"/>
              <w:rPr>
                <w:b/>
                <w:bCs/>
                <w:noProof/>
              </w:rPr>
            </w:pPr>
            <w:r w:rsidRPr="009C05D0">
              <w:rPr>
                <w:b/>
                <w:bCs/>
                <w:noProof/>
              </w:rPr>
              <w:t>Cannot be empty</w:t>
            </w:r>
            <w:r w:rsidR="009C05D0" w:rsidRPr="009C05D0">
              <w:rPr>
                <w:b/>
                <w:bCs/>
                <w:noProof/>
              </w:rPr>
              <w:t>.</w:t>
            </w:r>
          </w:p>
        </w:tc>
      </w:tr>
    </w:tbl>
    <w:p w14:paraId="5B7E1D5E" w14:textId="77777777" w:rsidR="007761D5" w:rsidRPr="00A53537" w:rsidRDefault="007761D5" w:rsidP="004D3F0D">
      <w:pPr>
        <w:spacing w:line="360" w:lineRule="auto"/>
        <w:jc w:val="both"/>
        <w:rPr>
          <w:rFonts w:eastAsia="Calibri"/>
          <w:noProof/>
          <w:lang w:eastAsia="en-US"/>
        </w:rPr>
      </w:pPr>
    </w:p>
    <w:p w14:paraId="328C7D4A" w14:textId="0E1BE22B" w:rsidR="00916E3F" w:rsidRDefault="00916E3F" w:rsidP="003F602C">
      <w:pPr>
        <w:pStyle w:val="ListParagraph"/>
        <w:numPr>
          <w:ilvl w:val="0"/>
          <w:numId w:val="25"/>
        </w:numPr>
        <w:spacing w:line="360" w:lineRule="auto"/>
        <w:ind w:left="448" w:hanging="448"/>
        <w:jc w:val="both"/>
        <w:rPr>
          <w:noProof/>
        </w:rPr>
      </w:pPr>
      <w:r w:rsidRPr="00A63421">
        <w:rPr>
          <w:b/>
          <w:bCs/>
          <w:noProof/>
        </w:rPr>
        <w:t>Delete</w:t>
      </w:r>
      <w:r>
        <w:rPr>
          <w:noProof/>
        </w:rPr>
        <w:t xml:space="preserve"> the </w:t>
      </w:r>
      <w:r w:rsidR="00ED39A4">
        <w:rPr>
          <w:b/>
          <w:bCs/>
          <w:noProof/>
        </w:rPr>
        <w:t>MsBrand</w:t>
      </w:r>
      <w:r>
        <w:rPr>
          <w:noProof/>
        </w:rPr>
        <w:t xml:space="preserve"> </w:t>
      </w:r>
      <w:r w:rsidRPr="00E077C1">
        <w:rPr>
          <w:b/>
          <w:bCs/>
          <w:noProof/>
        </w:rPr>
        <w:t>table</w:t>
      </w:r>
      <w:r>
        <w:rPr>
          <w:noProof/>
        </w:rPr>
        <w:t>.</w:t>
      </w:r>
    </w:p>
    <w:p w14:paraId="12D8CF95" w14:textId="725BC17F" w:rsidR="00933095" w:rsidRDefault="00933095" w:rsidP="004D3F0D">
      <w:pPr>
        <w:spacing w:line="360" w:lineRule="auto"/>
        <w:jc w:val="both"/>
        <w:rPr>
          <w:noProof/>
        </w:rPr>
      </w:pPr>
    </w:p>
    <w:p w14:paraId="455D673E" w14:textId="78816541" w:rsidR="00AC366D" w:rsidRDefault="00D11EC7" w:rsidP="003F602C">
      <w:pPr>
        <w:pStyle w:val="ListParagraph"/>
        <w:numPr>
          <w:ilvl w:val="0"/>
          <w:numId w:val="25"/>
        </w:numPr>
        <w:spacing w:line="360" w:lineRule="auto"/>
        <w:ind w:left="448" w:hanging="448"/>
        <w:jc w:val="both"/>
        <w:rPr>
          <w:noProof/>
        </w:rPr>
      </w:pPr>
      <w:r w:rsidRPr="00202919">
        <w:rPr>
          <w:b/>
          <w:bCs/>
          <w:noProof/>
        </w:rPr>
        <w:t>Insert</w:t>
      </w:r>
      <w:r>
        <w:rPr>
          <w:noProof/>
        </w:rPr>
        <w:t xml:space="preserve"> these data into </w:t>
      </w:r>
      <w:r w:rsidRPr="00D11EC7">
        <w:rPr>
          <w:b/>
          <w:bCs/>
          <w:noProof/>
        </w:rPr>
        <w:t>MsCustomer</w:t>
      </w:r>
      <w:r>
        <w:rPr>
          <w:noProof/>
        </w:rPr>
        <w:t xml:space="preserve"> </w:t>
      </w:r>
      <w:r w:rsidRPr="00202919">
        <w:rPr>
          <w:b/>
          <w:bCs/>
          <w:noProof/>
        </w:rPr>
        <w:t>table</w:t>
      </w:r>
      <w:r>
        <w:rPr>
          <w:noProof/>
        </w:rPr>
        <w:t>:</w:t>
      </w:r>
    </w:p>
    <w:tbl>
      <w:tblPr>
        <w:tblStyle w:val="TableGrid"/>
        <w:tblW w:w="9333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329"/>
        <w:gridCol w:w="1506"/>
        <w:gridCol w:w="2126"/>
        <w:gridCol w:w="1678"/>
      </w:tblGrid>
      <w:tr w:rsidR="00E94533" w14:paraId="0E162D9E" w14:textId="08CD0146" w:rsidTr="000F12B4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02B15F5" w14:textId="77777777" w:rsidR="00202919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477E869F" w14:textId="27E25030" w:rsidR="00E94533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2420463" w14:textId="77777777" w:rsidR="00202919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5BFF4E43" w14:textId="7FF62DA5" w:rsidR="00E94533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9492935" w14:textId="77777777" w:rsidR="00202919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6C6A4BA3" w14:textId="59AEFDBD" w:rsidR="00E94533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9ECB79F" w14:textId="77777777" w:rsidR="00202919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44E48A40" w14:textId="76BE9F28" w:rsidR="00E94533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BE29E3E" w14:textId="77777777" w:rsidR="00202919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0E989198" w14:textId="594D0C6D" w:rsidR="00E94533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33F8A72" w14:textId="77777777" w:rsidR="00202919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14:paraId="3BB68A02" w14:textId="3FDD98E6" w:rsidR="00E94533" w:rsidRDefault="00E94533" w:rsidP="00202919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</w:tr>
      <w:tr w:rsidR="00E94533" w14:paraId="7F249491" w14:textId="4A52F696" w:rsidTr="000F12B4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0BF20" w14:textId="1613319F" w:rsidR="00E94533" w:rsidRDefault="00E94533" w:rsidP="008647D9">
            <w:pPr>
              <w:pStyle w:val="ListParagraph"/>
              <w:ind w:left="0"/>
              <w:jc w:val="center"/>
            </w:pPr>
            <w:r>
              <w:t>CU001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CEFE" w14:textId="30B1243B" w:rsidR="00E94533" w:rsidRDefault="00B7015A" w:rsidP="008647D9">
            <w:pPr>
              <w:pStyle w:val="ListParagraph"/>
              <w:ind w:left="0"/>
              <w:jc w:val="center"/>
            </w:pPr>
            <w:r>
              <w:t>Di</w:t>
            </w:r>
            <w:r w:rsidR="00DE7708">
              <w:t>rk Ti</w:t>
            </w:r>
            <w:r w:rsidR="005129D2">
              <w:t>tterel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1D217" w14:textId="435271AB" w:rsidR="00E94533" w:rsidRDefault="005129D2" w:rsidP="008647D9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5CB2C" w14:textId="1858F6A0" w:rsidR="00E94533" w:rsidRDefault="003A77B7" w:rsidP="008647D9">
            <w:pPr>
              <w:pStyle w:val="ListParagraph"/>
              <w:ind w:left="0"/>
              <w:jc w:val="center"/>
            </w:pPr>
            <w:r>
              <w:t xml:space="preserve">74 </w:t>
            </w:r>
            <w:r w:rsidR="003F2F53">
              <w:t>Melvin Point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128E" w14:textId="164CAF7D" w:rsidR="00E94533" w:rsidRDefault="008647D9" w:rsidP="008647D9">
            <w:pPr>
              <w:pStyle w:val="ListParagraph"/>
              <w:ind w:left="0"/>
              <w:jc w:val="center"/>
            </w:pPr>
            <w:r>
              <w:t>D</w:t>
            </w:r>
            <w:r w:rsidR="003F2F53">
              <w:t>titt</w:t>
            </w:r>
            <w:r w:rsidR="00481C56">
              <w:t>erel</w:t>
            </w:r>
            <w:r>
              <w:t>0@yellowpages.com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C1EA" w14:textId="2D09AC5E" w:rsidR="00E94533" w:rsidRDefault="008647D9" w:rsidP="008647D9">
            <w:pPr>
              <w:pStyle w:val="ListParagraph"/>
              <w:ind w:left="0"/>
              <w:jc w:val="center"/>
            </w:pPr>
            <w:r>
              <w:t>2003-10-29</w:t>
            </w:r>
          </w:p>
        </w:tc>
      </w:tr>
    </w:tbl>
    <w:p w14:paraId="6F356B7C" w14:textId="41FB0ED6" w:rsidR="004D3F0D" w:rsidRPr="00AC366D" w:rsidRDefault="004D3F0D" w:rsidP="004D3F0D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18029533" w14:textId="3B0D326C" w:rsidR="00EC3992" w:rsidRDefault="004963E9" w:rsidP="003F602C">
      <w:pPr>
        <w:pStyle w:val="ListParagraph"/>
        <w:numPr>
          <w:ilvl w:val="0"/>
          <w:numId w:val="25"/>
        </w:numPr>
        <w:spacing w:line="360" w:lineRule="auto"/>
        <w:ind w:left="448" w:hanging="448"/>
        <w:jc w:val="both"/>
        <w:rPr>
          <w:noProof/>
        </w:rPr>
      </w:pPr>
      <w:r w:rsidRPr="0074625E">
        <w:rPr>
          <w:b/>
          <w:bCs/>
          <w:noProof/>
        </w:rPr>
        <w:lastRenderedPageBreak/>
        <w:t>Insert</w:t>
      </w:r>
      <w:r>
        <w:rPr>
          <w:noProof/>
        </w:rPr>
        <w:t xml:space="preserve"> these data into </w:t>
      </w:r>
      <w:r w:rsidRPr="004963E9">
        <w:rPr>
          <w:b/>
          <w:bCs/>
          <w:noProof/>
        </w:rPr>
        <w:t>MsEmployee</w:t>
      </w:r>
      <w:r>
        <w:rPr>
          <w:noProof/>
        </w:rPr>
        <w:t xml:space="preserve"> </w:t>
      </w:r>
      <w:r w:rsidRPr="0074625E">
        <w:rPr>
          <w:b/>
          <w:bCs/>
          <w:noProof/>
        </w:rPr>
        <w:t>table</w:t>
      </w:r>
      <w:r>
        <w:rPr>
          <w:noProof/>
        </w:rPr>
        <w:t>:</w:t>
      </w:r>
    </w:p>
    <w:tbl>
      <w:tblPr>
        <w:tblStyle w:val="TableGrid"/>
        <w:tblW w:w="9324" w:type="dxa"/>
        <w:tblInd w:w="587" w:type="dxa"/>
        <w:tblLook w:val="04A0" w:firstRow="1" w:lastRow="0" w:firstColumn="1" w:lastColumn="0" w:noHBand="0" w:noVBand="1"/>
      </w:tblPr>
      <w:tblGrid>
        <w:gridCol w:w="1960"/>
        <w:gridCol w:w="2126"/>
        <w:gridCol w:w="2126"/>
        <w:gridCol w:w="3112"/>
      </w:tblGrid>
      <w:tr w:rsidR="00920B01" w14:paraId="2238ECDE" w14:textId="77777777" w:rsidTr="00E26416">
        <w:trPr>
          <w:trHeight w:val="39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65DB8AF" w14:textId="0D77C5FD" w:rsidR="00920B01" w:rsidRDefault="00920B01" w:rsidP="00E2641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482DD8C" w14:textId="167FCA68" w:rsidR="00920B01" w:rsidRDefault="00920B01" w:rsidP="00E2641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7A4B1B" w14:textId="42F45FEE" w:rsidR="00920B01" w:rsidRDefault="00920B01" w:rsidP="00E2641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EmployeeGender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DA01F66" w14:textId="0F73845E" w:rsidR="00920B01" w:rsidRDefault="00920B01" w:rsidP="00E2641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EmployeeAddress</w:t>
            </w:r>
          </w:p>
        </w:tc>
      </w:tr>
      <w:tr w:rsidR="00920B01" w14:paraId="2FDF5155" w14:textId="77777777" w:rsidTr="00E26416">
        <w:trPr>
          <w:trHeight w:val="39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3B4A6" w14:textId="5696B6BE" w:rsidR="00920B01" w:rsidRDefault="009548CD" w:rsidP="00E26416">
            <w:pPr>
              <w:pStyle w:val="ListParagraph"/>
              <w:ind w:left="0"/>
              <w:jc w:val="center"/>
            </w:pPr>
            <w:r>
              <w:t>EM001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3765" w14:textId="4990B7C4" w:rsidR="00920B01" w:rsidRDefault="009548CD" w:rsidP="00E26416">
            <w:pPr>
              <w:pStyle w:val="ListParagraph"/>
              <w:ind w:left="0"/>
              <w:jc w:val="center"/>
            </w:pPr>
            <w:r>
              <w:t>Clem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7F789" w14:textId="35EC15E9" w:rsidR="00920B01" w:rsidRDefault="009548CD" w:rsidP="00E26416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EE13" w14:textId="3F886F74" w:rsidR="00920B01" w:rsidRDefault="009548CD" w:rsidP="00E26416">
            <w:pPr>
              <w:pStyle w:val="ListParagraph"/>
              <w:ind w:left="0"/>
              <w:jc w:val="center"/>
            </w:pPr>
            <w:r>
              <w:t>0975 Forest Dale Trail</w:t>
            </w:r>
          </w:p>
        </w:tc>
      </w:tr>
      <w:tr w:rsidR="009548CD" w14:paraId="6E7054C0" w14:textId="77777777" w:rsidTr="00E26416">
        <w:trPr>
          <w:trHeight w:val="39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911FF" w14:textId="73EFC01B" w:rsidR="009548CD" w:rsidRDefault="001B7299" w:rsidP="00E26416">
            <w:pPr>
              <w:pStyle w:val="ListParagraph"/>
              <w:ind w:left="0"/>
              <w:jc w:val="center"/>
            </w:pPr>
            <w:r>
              <w:t>E</w:t>
            </w:r>
            <w:r w:rsidR="00ED434A">
              <w:t>M</w:t>
            </w:r>
            <w:r>
              <w:t>002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1C22" w14:textId="6F205CA4" w:rsidR="009548CD" w:rsidRDefault="001B7299" w:rsidP="00E26416">
            <w:pPr>
              <w:pStyle w:val="ListParagraph"/>
              <w:ind w:left="0"/>
              <w:jc w:val="center"/>
            </w:pPr>
            <w:r>
              <w:t>Dene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81C8A" w14:textId="07610CFF" w:rsidR="009548CD" w:rsidRDefault="001B7299" w:rsidP="00E26416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D252" w14:textId="6BFE5DF3" w:rsidR="009548CD" w:rsidRDefault="001B7299" w:rsidP="00E26416">
            <w:pPr>
              <w:pStyle w:val="ListParagraph"/>
              <w:ind w:left="0"/>
              <w:jc w:val="center"/>
            </w:pPr>
            <w:r>
              <w:t>2 Grayhawk Parkway</w:t>
            </w:r>
          </w:p>
        </w:tc>
      </w:tr>
      <w:tr w:rsidR="001B7299" w14:paraId="179AEF7F" w14:textId="77777777" w:rsidTr="00E26416">
        <w:trPr>
          <w:trHeight w:val="39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C8F1" w14:textId="30D6E1A7" w:rsidR="001B7299" w:rsidRDefault="001B7299" w:rsidP="00E26416">
            <w:pPr>
              <w:pStyle w:val="ListParagraph"/>
              <w:ind w:left="0"/>
              <w:jc w:val="center"/>
            </w:pPr>
            <w:r>
              <w:t>EM003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FBBDD" w14:textId="15B67F98" w:rsidR="001B7299" w:rsidRDefault="001B7299" w:rsidP="00E26416">
            <w:pPr>
              <w:pStyle w:val="ListParagraph"/>
              <w:ind w:left="0"/>
              <w:jc w:val="center"/>
            </w:pPr>
            <w:r>
              <w:t>Lethia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DFEF" w14:textId="1FB28AC4" w:rsidR="001B7299" w:rsidRDefault="001B7299" w:rsidP="00E26416">
            <w:pPr>
              <w:pStyle w:val="ListParagraph"/>
              <w:ind w:left="0"/>
              <w:jc w:val="center"/>
            </w:pPr>
            <w:r>
              <w:t>Female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994B6" w14:textId="77A1F516" w:rsidR="001B7299" w:rsidRDefault="001B7299" w:rsidP="00E26416">
            <w:pPr>
              <w:pStyle w:val="ListParagraph"/>
              <w:ind w:left="0"/>
              <w:jc w:val="center"/>
            </w:pPr>
            <w:r>
              <w:t>905 Goodland Lane</w:t>
            </w:r>
          </w:p>
        </w:tc>
      </w:tr>
      <w:tr w:rsidR="001B7299" w14:paraId="5AC8F730" w14:textId="77777777" w:rsidTr="00E26416">
        <w:trPr>
          <w:trHeight w:val="39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D6155" w14:textId="097E29DA" w:rsidR="001B7299" w:rsidRDefault="001B7299" w:rsidP="00E26416">
            <w:pPr>
              <w:pStyle w:val="ListParagraph"/>
              <w:ind w:left="0"/>
              <w:jc w:val="center"/>
            </w:pPr>
            <w:r>
              <w:t>EM004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BADA7" w14:textId="7CF04BCA" w:rsidR="001B7299" w:rsidRDefault="001B7299" w:rsidP="00E26416">
            <w:pPr>
              <w:pStyle w:val="ListParagraph"/>
              <w:ind w:left="0"/>
              <w:jc w:val="center"/>
            </w:pPr>
            <w:r>
              <w:t>Tyrone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CD36" w14:textId="7917904C" w:rsidR="001B7299" w:rsidRDefault="001B7299" w:rsidP="00E26416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A7FE3" w14:textId="5C744B39" w:rsidR="001B7299" w:rsidRDefault="001B7299" w:rsidP="00E26416">
            <w:pPr>
              <w:pStyle w:val="ListParagraph"/>
              <w:ind w:left="0"/>
              <w:jc w:val="center"/>
            </w:pPr>
            <w:r>
              <w:t>51745 Bowman Hill</w:t>
            </w:r>
          </w:p>
        </w:tc>
      </w:tr>
      <w:tr w:rsidR="001B7299" w14:paraId="16D69605" w14:textId="77777777" w:rsidTr="00E26416">
        <w:trPr>
          <w:trHeight w:val="39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B28A" w14:textId="7BC6CF6C" w:rsidR="001B7299" w:rsidRDefault="001B7299" w:rsidP="00E26416">
            <w:pPr>
              <w:pStyle w:val="ListParagraph"/>
              <w:ind w:left="0"/>
              <w:jc w:val="center"/>
            </w:pPr>
            <w:r>
              <w:t>EM005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295A" w14:textId="56520DDB" w:rsidR="001B7299" w:rsidRDefault="001B7299" w:rsidP="00E26416">
            <w:pPr>
              <w:pStyle w:val="ListParagraph"/>
              <w:ind w:left="0"/>
              <w:jc w:val="center"/>
            </w:pPr>
            <w:r>
              <w:t>Shanda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75E00" w14:textId="54A3ECF4" w:rsidR="001B7299" w:rsidRDefault="001B7299" w:rsidP="00E26416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0D06" w14:textId="1768AFF5" w:rsidR="001B7299" w:rsidRDefault="001B7299" w:rsidP="00E26416">
            <w:pPr>
              <w:pStyle w:val="ListParagraph"/>
              <w:ind w:left="0"/>
              <w:jc w:val="center"/>
            </w:pPr>
            <w:r>
              <w:t>848 New Castle Center</w:t>
            </w:r>
          </w:p>
        </w:tc>
      </w:tr>
    </w:tbl>
    <w:p w14:paraId="3381E29B" w14:textId="669D246A" w:rsidR="00DF2704" w:rsidRPr="008A4213" w:rsidRDefault="00DF2704" w:rsidP="008A4213">
      <w:pPr>
        <w:spacing w:line="360" w:lineRule="auto"/>
        <w:jc w:val="both"/>
        <w:rPr>
          <w:noProof/>
        </w:rPr>
      </w:pPr>
    </w:p>
    <w:p w14:paraId="404A2801" w14:textId="5A50234C" w:rsidR="00B83286" w:rsidRPr="006A79FA" w:rsidRDefault="00B83286" w:rsidP="003F602C">
      <w:pPr>
        <w:pStyle w:val="ListParagraph"/>
        <w:numPr>
          <w:ilvl w:val="0"/>
          <w:numId w:val="25"/>
        </w:numPr>
        <w:spacing w:line="360" w:lineRule="auto"/>
        <w:ind w:left="448" w:hanging="448"/>
        <w:jc w:val="both"/>
        <w:rPr>
          <w:noProof/>
          <w:szCs w:val="22"/>
        </w:rPr>
      </w:pPr>
      <w:r>
        <w:rPr>
          <w:noProof/>
          <w:szCs w:val="22"/>
        </w:rPr>
        <w:t xml:space="preserve">Display </w:t>
      </w:r>
      <w:r w:rsidRPr="005326F6">
        <w:rPr>
          <w:b/>
          <w:bCs/>
          <w:noProof/>
          <w:szCs w:val="22"/>
        </w:rPr>
        <w:t xml:space="preserve">all </w:t>
      </w:r>
      <w:r w:rsidRPr="005326F6">
        <w:rPr>
          <w:b/>
          <w:bCs/>
          <w:noProof/>
        </w:rPr>
        <w:t>data</w:t>
      </w:r>
      <w:r>
        <w:rPr>
          <w:noProof/>
          <w:szCs w:val="22"/>
        </w:rPr>
        <w:t xml:space="preserve"> from “</w:t>
      </w:r>
      <w:r>
        <w:rPr>
          <w:b/>
          <w:bCs/>
          <w:noProof/>
          <w:szCs w:val="22"/>
        </w:rPr>
        <w:t>MsEmployee</w:t>
      </w:r>
      <w:r>
        <w:rPr>
          <w:noProof/>
          <w:szCs w:val="22"/>
        </w:rPr>
        <w:t>”</w:t>
      </w:r>
      <w:r w:rsidR="008B5440">
        <w:rPr>
          <w:noProof/>
          <w:szCs w:val="22"/>
        </w:rPr>
        <w:t>.</w:t>
      </w:r>
    </w:p>
    <w:p w14:paraId="6EDCD678" w14:textId="695AF407" w:rsidR="00B83286" w:rsidRDefault="00B83286" w:rsidP="003F36BA">
      <w:pPr>
        <w:pStyle w:val="ListParagraph"/>
        <w:spacing w:line="360" w:lineRule="auto"/>
        <w:ind w:left="450"/>
        <w:jc w:val="both"/>
        <w:rPr>
          <w:noProof/>
          <w:szCs w:val="22"/>
        </w:rPr>
      </w:pPr>
      <w:r w:rsidRPr="00B83286">
        <w:rPr>
          <w:noProof/>
          <w:szCs w:val="22"/>
        </w:rPr>
        <w:drawing>
          <wp:inline distT="0" distB="0" distL="0" distR="0" wp14:anchorId="3EA12174" wp14:editId="3262ACD4">
            <wp:extent cx="4323715" cy="1404308"/>
            <wp:effectExtent l="19050" t="19050" r="19685" b="2476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32152" cy="14070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094B8" w14:textId="77777777" w:rsidR="004F2C6F" w:rsidRDefault="004F2C6F" w:rsidP="00EC3992">
      <w:pPr>
        <w:spacing w:line="360" w:lineRule="auto"/>
        <w:jc w:val="both"/>
        <w:rPr>
          <w:noProof/>
          <w:szCs w:val="22"/>
        </w:rPr>
      </w:pPr>
    </w:p>
    <w:p w14:paraId="2CFF01E4" w14:textId="4324E1B1" w:rsidR="00B83286" w:rsidRDefault="00B83286" w:rsidP="003F602C">
      <w:pPr>
        <w:pStyle w:val="ListParagraph"/>
        <w:numPr>
          <w:ilvl w:val="0"/>
          <w:numId w:val="25"/>
        </w:numPr>
        <w:spacing w:line="360" w:lineRule="auto"/>
        <w:ind w:left="448" w:hanging="448"/>
        <w:jc w:val="both"/>
        <w:rPr>
          <w:noProof/>
          <w:szCs w:val="22"/>
        </w:rPr>
      </w:pPr>
      <w:r>
        <w:rPr>
          <w:noProof/>
          <w:szCs w:val="22"/>
        </w:rPr>
        <w:t xml:space="preserve">Display </w:t>
      </w:r>
      <w:r w:rsidRPr="005326F6">
        <w:rPr>
          <w:b/>
          <w:bCs/>
          <w:noProof/>
          <w:szCs w:val="22"/>
        </w:rPr>
        <w:t xml:space="preserve">all </w:t>
      </w:r>
      <w:r w:rsidRPr="005326F6">
        <w:rPr>
          <w:b/>
          <w:bCs/>
          <w:noProof/>
        </w:rPr>
        <w:t>data</w:t>
      </w:r>
      <w:r>
        <w:rPr>
          <w:noProof/>
          <w:szCs w:val="22"/>
        </w:rPr>
        <w:t xml:space="preserve"> for a </w:t>
      </w:r>
      <w:r w:rsidRPr="005326F6">
        <w:rPr>
          <w:b/>
          <w:bCs/>
          <w:noProof/>
          <w:szCs w:val="22"/>
        </w:rPr>
        <w:t>customer</w:t>
      </w:r>
      <w:r>
        <w:rPr>
          <w:noProof/>
          <w:szCs w:val="22"/>
        </w:rPr>
        <w:t xml:space="preserve"> whose </w:t>
      </w:r>
      <w:r w:rsidRPr="005326F6">
        <w:rPr>
          <w:b/>
          <w:bCs/>
          <w:noProof/>
          <w:szCs w:val="22"/>
        </w:rPr>
        <w:t>name is</w:t>
      </w:r>
      <w:r>
        <w:rPr>
          <w:noProof/>
          <w:szCs w:val="22"/>
        </w:rPr>
        <w:t xml:space="preserve"> “</w:t>
      </w:r>
      <w:r w:rsidRPr="00B83286">
        <w:rPr>
          <w:b/>
          <w:bCs/>
          <w:noProof/>
          <w:szCs w:val="22"/>
        </w:rPr>
        <w:t>Dirk Titterell</w:t>
      </w:r>
      <w:r>
        <w:rPr>
          <w:noProof/>
          <w:szCs w:val="22"/>
        </w:rPr>
        <w:t>”</w:t>
      </w:r>
    </w:p>
    <w:p w14:paraId="78F30EC0" w14:textId="75A78014" w:rsidR="00B83286" w:rsidRDefault="00B83286" w:rsidP="00B83286">
      <w:pPr>
        <w:pStyle w:val="ListParagraph"/>
        <w:spacing w:before="240" w:after="200" w:line="360" w:lineRule="auto"/>
        <w:ind w:left="450"/>
        <w:jc w:val="both"/>
        <w:rPr>
          <w:noProof/>
          <w:szCs w:val="22"/>
        </w:rPr>
      </w:pPr>
      <w:r>
        <w:rPr>
          <w:noProof/>
          <w:szCs w:val="22"/>
        </w:rPr>
        <w:t>(</w:t>
      </w:r>
      <w:r w:rsidR="00DA1DFD">
        <w:rPr>
          <w:b/>
          <w:bCs/>
          <w:noProof/>
          <w:szCs w:val="22"/>
        </w:rPr>
        <w:t>L</w:t>
      </w:r>
      <w:r w:rsidR="00D7226F">
        <w:rPr>
          <w:b/>
          <w:bCs/>
          <w:noProof/>
          <w:szCs w:val="22"/>
        </w:rPr>
        <w:t>IKE</w:t>
      </w:r>
      <w:r>
        <w:rPr>
          <w:noProof/>
          <w:szCs w:val="22"/>
        </w:rPr>
        <w:t>)</w:t>
      </w:r>
    </w:p>
    <w:p w14:paraId="39BB0397" w14:textId="3AE30A99" w:rsidR="004F2C6F" w:rsidRPr="00DF2704" w:rsidRDefault="00B83286" w:rsidP="003F36BA">
      <w:pPr>
        <w:pStyle w:val="ListParagraph"/>
        <w:spacing w:line="360" w:lineRule="auto"/>
        <w:ind w:left="450"/>
        <w:jc w:val="both"/>
        <w:rPr>
          <w:noProof/>
          <w:szCs w:val="22"/>
        </w:rPr>
      </w:pPr>
      <w:r w:rsidRPr="00B83286">
        <w:rPr>
          <w:noProof/>
          <w:szCs w:val="22"/>
        </w:rPr>
        <w:drawing>
          <wp:inline distT="0" distB="0" distL="0" distR="0" wp14:anchorId="63059FCD" wp14:editId="519AD4D0">
            <wp:extent cx="5947410" cy="393247"/>
            <wp:effectExtent l="19050" t="19050" r="1524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1837" cy="42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1F683" w14:textId="77777777" w:rsidR="004F2C6F" w:rsidRDefault="004F2C6F" w:rsidP="003F36BA">
      <w:pPr>
        <w:spacing w:line="360" w:lineRule="auto"/>
        <w:jc w:val="both"/>
        <w:rPr>
          <w:noProof/>
          <w:szCs w:val="22"/>
        </w:rPr>
      </w:pPr>
    </w:p>
    <w:sectPr w:rsidR="004F2C6F" w:rsidSect="00204DF6">
      <w:headerReference w:type="default" r:id="rId1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CC4F" w14:textId="77777777" w:rsidR="00AD01D7" w:rsidRDefault="00AD01D7">
      <w:r>
        <w:separator/>
      </w:r>
    </w:p>
  </w:endnote>
  <w:endnote w:type="continuationSeparator" w:id="0">
    <w:p w14:paraId="05BDD7EE" w14:textId="77777777" w:rsidR="00AD01D7" w:rsidRDefault="00AD01D7">
      <w:r>
        <w:continuationSeparator/>
      </w:r>
    </w:p>
  </w:endnote>
  <w:endnote w:type="continuationNotice" w:id="1">
    <w:p w14:paraId="3B007061" w14:textId="77777777" w:rsidR="00992239" w:rsidRDefault="009922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48D9F" w14:textId="77777777" w:rsidR="00AD01D7" w:rsidRDefault="00AD01D7">
      <w:r>
        <w:separator/>
      </w:r>
    </w:p>
  </w:footnote>
  <w:footnote w:type="continuationSeparator" w:id="0">
    <w:p w14:paraId="13454B75" w14:textId="77777777" w:rsidR="00AD01D7" w:rsidRDefault="00AD01D7">
      <w:r>
        <w:continuationSeparator/>
      </w:r>
    </w:p>
  </w:footnote>
  <w:footnote w:type="continuationNotice" w:id="1">
    <w:p w14:paraId="2FED89E9" w14:textId="77777777" w:rsidR="00992239" w:rsidRDefault="009922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060DF6" w14:paraId="1D0C80D3" w14:textId="77777777" w:rsidTr="008647D9">
      <w:tc>
        <w:tcPr>
          <w:tcW w:w="5220" w:type="dxa"/>
          <w:hideMark/>
        </w:tcPr>
        <w:p w14:paraId="6D5AE878" w14:textId="7AB8F98D" w:rsidR="00060DF6" w:rsidRDefault="0095234B" w:rsidP="00060DF6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>130223</w:t>
          </w:r>
        </w:p>
      </w:tc>
      <w:tc>
        <w:tcPr>
          <w:tcW w:w="5220" w:type="dxa"/>
          <w:hideMark/>
        </w:tcPr>
        <w:p w14:paraId="53952DD7" w14:textId="77777777" w:rsidR="00060DF6" w:rsidRDefault="00060DF6" w:rsidP="00060DF6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03B6F1D4" w14:textId="77777777" w:rsidR="00060DF6" w:rsidRDefault="00060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92008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2E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DE0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E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0B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906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08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04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6CF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52806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01B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639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42A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AB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86C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CA5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08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B2C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4B0976"/>
    <w:multiLevelType w:val="hybridMultilevel"/>
    <w:tmpl w:val="49FA79BA"/>
    <w:lvl w:ilvl="0" w:tplc="21763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D66A9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9567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0C7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764FD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CC8C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463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8CBD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E0282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11262"/>
    <w:multiLevelType w:val="hybridMultilevel"/>
    <w:tmpl w:val="D1380586"/>
    <w:lvl w:ilvl="0" w:tplc="401A96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64093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2BCA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366A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B68F2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10A6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E46C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0EA7B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716B9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7A4737"/>
    <w:multiLevelType w:val="hybridMultilevel"/>
    <w:tmpl w:val="8406799E"/>
    <w:lvl w:ilvl="0" w:tplc="F66652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CC9E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7A65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A00D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A78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6AE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E26E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DE9A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7801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9F049B"/>
    <w:multiLevelType w:val="hybridMultilevel"/>
    <w:tmpl w:val="B4B03354"/>
    <w:lvl w:ilvl="0" w:tplc="C1BA6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E64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BE8C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3257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AF7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90B5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72F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4A6E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4AA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A74178"/>
    <w:multiLevelType w:val="hybridMultilevel"/>
    <w:tmpl w:val="D40C7D64"/>
    <w:lvl w:ilvl="0" w:tplc="A40878C8">
      <w:start w:val="1"/>
      <w:numFmt w:val="decimal"/>
      <w:lvlText w:val="%1."/>
      <w:lvlJc w:val="left"/>
      <w:pPr>
        <w:ind w:left="1080" w:hanging="360"/>
      </w:pPr>
    </w:lvl>
    <w:lvl w:ilvl="1" w:tplc="FF700324" w:tentative="1">
      <w:start w:val="1"/>
      <w:numFmt w:val="lowerLetter"/>
      <w:lvlText w:val="%2."/>
      <w:lvlJc w:val="left"/>
      <w:pPr>
        <w:ind w:left="1800" w:hanging="360"/>
      </w:pPr>
    </w:lvl>
    <w:lvl w:ilvl="2" w:tplc="CB40DCA6" w:tentative="1">
      <w:start w:val="1"/>
      <w:numFmt w:val="lowerRoman"/>
      <w:lvlText w:val="%3."/>
      <w:lvlJc w:val="right"/>
      <w:pPr>
        <w:ind w:left="2520" w:hanging="180"/>
      </w:pPr>
    </w:lvl>
    <w:lvl w:ilvl="3" w:tplc="7C30D470" w:tentative="1">
      <w:start w:val="1"/>
      <w:numFmt w:val="decimal"/>
      <w:lvlText w:val="%4."/>
      <w:lvlJc w:val="left"/>
      <w:pPr>
        <w:ind w:left="3240" w:hanging="360"/>
      </w:pPr>
    </w:lvl>
    <w:lvl w:ilvl="4" w:tplc="888CEC1C" w:tentative="1">
      <w:start w:val="1"/>
      <w:numFmt w:val="lowerLetter"/>
      <w:lvlText w:val="%5."/>
      <w:lvlJc w:val="left"/>
      <w:pPr>
        <w:ind w:left="3960" w:hanging="360"/>
      </w:pPr>
    </w:lvl>
    <w:lvl w:ilvl="5" w:tplc="9F225132" w:tentative="1">
      <w:start w:val="1"/>
      <w:numFmt w:val="lowerRoman"/>
      <w:lvlText w:val="%6."/>
      <w:lvlJc w:val="right"/>
      <w:pPr>
        <w:ind w:left="4680" w:hanging="180"/>
      </w:pPr>
    </w:lvl>
    <w:lvl w:ilvl="6" w:tplc="4B94DD90" w:tentative="1">
      <w:start w:val="1"/>
      <w:numFmt w:val="decimal"/>
      <w:lvlText w:val="%7."/>
      <w:lvlJc w:val="left"/>
      <w:pPr>
        <w:ind w:left="5400" w:hanging="360"/>
      </w:pPr>
    </w:lvl>
    <w:lvl w:ilvl="7" w:tplc="80DE474C" w:tentative="1">
      <w:start w:val="1"/>
      <w:numFmt w:val="lowerLetter"/>
      <w:lvlText w:val="%8."/>
      <w:lvlJc w:val="left"/>
      <w:pPr>
        <w:ind w:left="6120" w:hanging="360"/>
      </w:pPr>
    </w:lvl>
    <w:lvl w:ilvl="8" w:tplc="908CE69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C86BC1"/>
    <w:multiLevelType w:val="hybridMultilevel"/>
    <w:tmpl w:val="1E62E2FE"/>
    <w:lvl w:ilvl="0" w:tplc="DA48B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28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AC0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E8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86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3CB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C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EB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AE0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F50522"/>
    <w:multiLevelType w:val="hybridMultilevel"/>
    <w:tmpl w:val="32F66164"/>
    <w:lvl w:ilvl="0" w:tplc="33524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60B1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647B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0C5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F477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26B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423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165F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D420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570320"/>
    <w:multiLevelType w:val="hybridMultilevel"/>
    <w:tmpl w:val="1B1A041E"/>
    <w:lvl w:ilvl="0" w:tplc="6EC60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F23A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0259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45D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CA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842F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0EB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A22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C8AB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D5583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04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9AF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AC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B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163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4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A0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1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4B56A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DAA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41C587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5164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CE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FAE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AC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B47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BA748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67E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C53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446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AA0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ADA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2F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85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24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A47A2"/>
    <w:multiLevelType w:val="hybridMultilevel"/>
    <w:tmpl w:val="CA9EAECE"/>
    <w:lvl w:ilvl="0" w:tplc="05DC1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CE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E5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42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87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9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724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B72F8"/>
    <w:multiLevelType w:val="hybridMultilevel"/>
    <w:tmpl w:val="7CFEA8D6"/>
    <w:lvl w:ilvl="0" w:tplc="FA04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ECE838">
      <w:start w:val="1"/>
      <w:numFmt w:val="lowerLetter"/>
      <w:lvlText w:val="%2."/>
      <w:lvlJc w:val="left"/>
      <w:pPr>
        <w:ind w:left="1440" w:hanging="360"/>
      </w:pPr>
    </w:lvl>
    <w:lvl w:ilvl="2" w:tplc="4D201778">
      <w:start w:val="1"/>
      <w:numFmt w:val="lowerRoman"/>
      <w:lvlText w:val="%3."/>
      <w:lvlJc w:val="right"/>
      <w:pPr>
        <w:ind w:left="2160" w:hanging="180"/>
      </w:pPr>
    </w:lvl>
    <w:lvl w:ilvl="3" w:tplc="96582DA4" w:tentative="1">
      <w:start w:val="1"/>
      <w:numFmt w:val="decimal"/>
      <w:lvlText w:val="%4."/>
      <w:lvlJc w:val="left"/>
      <w:pPr>
        <w:ind w:left="2880" w:hanging="360"/>
      </w:pPr>
    </w:lvl>
    <w:lvl w:ilvl="4" w:tplc="47666428" w:tentative="1">
      <w:start w:val="1"/>
      <w:numFmt w:val="lowerLetter"/>
      <w:lvlText w:val="%5."/>
      <w:lvlJc w:val="left"/>
      <w:pPr>
        <w:ind w:left="3600" w:hanging="360"/>
      </w:pPr>
    </w:lvl>
    <w:lvl w:ilvl="5" w:tplc="C03EA078" w:tentative="1">
      <w:start w:val="1"/>
      <w:numFmt w:val="lowerRoman"/>
      <w:lvlText w:val="%6."/>
      <w:lvlJc w:val="right"/>
      <w:pPr>
        <w:ind w:left="4320" w:hanging="180"/>
      </w:pPr>
    </w:lvl>
    <w:lvl w:ilvl="6" w:tplc="C0B45772" w:tentative="1">
      <w:start w:val="1"/>
      <w:numFmt w:val="decimal"/>
      <w:lvlText w:val="%7."/>
      <w:lvlJc w:val="left"/>
      <w:pPr>
        <w:ind w:left="5040" w:hanging="360"/>
      </w:pPr>
    </w:lvl>
    <w:lvl w:ilvl="7" w:tplc="31D87A78" w:tentative="1">
      <w:start w:val="1"/>
      <w:numFmt w:val="lowerLetter"/>
      <w:lvlText w:val="%8."/>
      <w:lvlJc w:val="left"/>
      <w:pPr>
        <w:ind w:left="5760" w:hanging="360"/>
      </w:pPr>
    </w:lvl>
    <w:lvl w:ilvl="8" w:tplc="DA72D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F77A3"/>
    <w:multiLevelType w:val="hybridMultilevel"/>
    <w:tmpl w:val="1ACC43AA"/>
    <w:lvl w:ilvl="0" w:tplc="60A86A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9986F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CE9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CA7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16A7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8AB6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A8A0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31244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338271168">
    <w:abstractNumId w:val="1"/>
  </w:num>
  <w:num w:numId="2" w16cid:durableId="1776440296">
    <w:abstractNumId w:val="8"/>
  </w:num>
  <w:num w:numId="3" w16cid:durableId="1433209461">
    <w:abstractNumId w:val="15"/>
  </w:num>
  <w:num w:numId="4" w16cid:durableId="1226186792">
    <w:abstractNumId w:val="9"/>
  </w:num>
  <w:num w:numId="5" w16cid:durableId="2068331106">
    <w:abstractNumId w:val="18"/>
  </w:num>
  <w:num w:numId="6" w16cid:durableId="980234074">
    <w:abstractNumId w:val="14"/>
  </w:num>
  <w:num w:numId="7" w16cid:durableId="433016483">
    <w:abstractNumId w:val="19"/>
  </w:num>
  <w:num w:numId="8" w16cid:durableId="2038769617">
    <w:abstractNumId w:val="0"/>
  </w:num>
  <w:num w:numId="9" w16cid:durableId="1446264417">
    <w:abstractNumId w:val="3"/>
  </w:num>
  <w:num w:numId="10" w16cid:durableId="183502634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7116463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60289547">
    <w:abstractNumId w:val="13"/>
  </w:num>
  <w:num w:numId="13" w16cid:durableId="1008561661">
    <w:abstractNumId w:val="11"/>
  </w:num>
  <w:num w:numId="14" w16cid:durableId="1815757197">
    <w:abstractNumId w:val="2"/>
  </w:num>
  <w:num w:numId="15" w16cid:durableId="491137605">
    <w:abstractNumId w:val="22"/>
  </w:num>
  <w:num w:numId="16" w16cid:durableId="1788432024">
    <w:abstractNumId w:val="7"/>
  </w:num>
  <w:num w:numId="17" w16cid:durableId="851532485">
    <w:abstractNumId w:val="17"/>
  </w:num>
  <w:num w:numId="18" w16cid:durableId="200172895">
    <w:abstractNumId w:val="10"/>
  </w:num>
  <w:num w:numId="19" w16cid:durableId="1062220010">
    <w:abstractNumId w:val="16"/>
  </w:num>
  <w:num w:numId="20" w16cid:durableId="252248263">
    <w:abstractNumId w:val="12"/>
  </w:num>
  <w:num w:numId="21" w16cid:durableId="1154683038">
    <w:abstractNumId w:val="23"/>
  </w:num>
  <w:num w:numId="22" w16cid:durableId="700865617">
    <w:abstractNumId w:val="5"/>
  </w:num>
  <w:num w:numId="23" w16cid:durableId="1535924618">
    <w:abstractNumId w:val="6"/>
  </w:num>
  <w:num w:numId="24" w16cid:durableId="1365403139">
    <w:abstractNumId w:val="21"/>
  </w:num>
  <w:num w:numId="25" w16cid:durableId="1429641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4C"/>
    <w:rsid w:val="00010A54"/>
    <w:rsid w:val="00020F10"/>
    <w:rsid w:val="00036A37"/>
    <w:rsid w:val="00037C87"/>
    <w:rsid w:val="00045694"/>
    <w:rsid w:val="00051154"/>
    <w:rsid w:val="00053958"/>
    <w:rsid w:val="00055658"/>
    <w:rsid w:val="00056131"/>
    <w:rsid w:val="00060DF6"/>
    <w:rsid w:val="00072451"/>
    <w:rsid w:val="00072DE7"/>
    <w:rsid w:val="000732DF"/>
    <w:rsid w:val="00081100"/>
    <w:rsid w:val="00082773"/>
    <w:rsid w:val="00084061"/>
    <w:rsid w:val="00085458"/>
    <w:rsid w:val="00086A08"/>
    <w:rsid w:val="000919D9"/>
    <w:rsid w:val="00094133"/>
    <w:rsid w:val="00095F58"/>
    <w:rsid w:val="000A0C90"/>
    <w:rsid w:val="000A23D8"/>
    <w:rsid w:val="000A3F41"/>
    <w:rsid w:val="000B45C9"/>
    <w:rsid w:val="000B5C51"/>
    <w:rsid w:val="000B69D0"/>
    <w:rsid w:val="000B7534"/>
    <w:rsid w:val="000C3015"/>
    <w:rsid w:val="000C316D"/>
    <w:rsid w:val="000C3645"/>
    <w:rsid w:val="000D7188"/>
    <w:rsid w:val="000E2C35"/>
    <w:rsid w:val="000E3A8C"/>
    <w:rsid w:val="000E555C"/>
    <w:rsid w:val="000F057A"/>
    <w:rsid w:val="000F12B4"/>
    <w:rsid w:val="000F1EBF"/>
    <w:rsid w:val="000F1FDE"/>
    <w:rsid w:val="000F2CAC"/>
    <w:rsid w:val="000F3EB6"/>
    <w:rsid w:val="000F7CFC"/>
    <w:rsid w:val="000F7FC6"/>
    <w:rsid w:val="00100CFF"/>
    <w:rsid w:val="001128D4"/>
    <w:rsid w:val="00122BC2"/>
    <w:rsid w:val="00126822"/>
    <w:rsid w:val="00131DAA"/>
    <w:rsid w:val="00135C4A"/>
    <w:rsid w:val="00141630"/>
    <w:rsid w:val="00145857"/>
    <w:rsid w:val="00145C2E"/>
    <w:rsid w:val="00150E94"/>
    <w:rsid w:val="00151847"/>
    <w:rsid w:val="00151CD3"/>
    <w:rsid w:val="0015698F"/>
    <w:rsid w:val="0016268A"/>
    <w:rsid w:val="00165B67"/>
    <w:rsid w:val="001736DE"/>
    <w:rsid w:val="00173903"/>
    <w:rsid w:val="00174115"/>
    <w:rsid w:val="00183F26"/>
    <w:rsid w:val="001859BC"/>
    <w:rsid w:val="001955A6"/>
    <w:rsid w:val="001957EE"/>
    <w:rsid w:val="001A300E"/>
    <w:rsid w:val="001A3BAF"/>
    <w:rsid w:val="001B3A2E"/>
    <w:rsid w:val="001B6A9B"/>
    <w:rsid w:val="001B7299"/>
    <w:rsid w:val="001B7AD3"/>
    <w:rsid w:val="001B7DC8"/>
    <w:rsid w:val="001D4810"/>
    <w:rsid w:val="001D6089"/>
    <w:rsid w:val="001D63D6"/>
    <w:rsid w:val="001E0006"/>
    <w:rsid w:val="001E110E"/>
    <w:rsid w:val="001E4042"/>
    <w:rsid w:val="001E637E"/>
    <w:rsid w:val="001E7ABE"/>
    <w:rsid w:val="001F5FB2"/>
    <w:rsid w:val="001F64B6"/>
    <w:rsid w:val="001F7E4F"/>
    <w:rsid w:val="0020260C"/>
    <w:rsid w:val="00202919"/>
    <w:rsid w:val="00204DF6"/>
    <w:rsid w:val="0020735E"/>
    <w:rsid w:val="00217486"/>
    <w:rsid w:val="0022091A"/>
    <w:rsid w:val="00222067"/>
    <w:rsid w:val="002237E9"/>
    <w:rsid w:val="00224780"/>
    <w:rsid w:val="00231F48"/>
    <w:rsid w:val="00235C36"/>
    <w:rsid w:val="00236EBB"/>
    <w:rsid w:val="002376FA"/>
    <w:rsid w:val="002422DB"/>
    <w:rsid w:val="00247121"/>
    <w:rsid w:val="00247318"/>
    <w:rsid w:val="002503FD"/>
    <w:rsid w:val="0025416B"/>
    <w:rsid w:val="002620DE"/>
    <w:rsid w:val="00266B31"/>
    <w:rsid w:val="00272438"/>
    <w:rsid w:val="0027266B"/>
    <w:rsid w:val="00273E4A"/>
    <w:rsid w:val="0027718D"/>
    <w:rsid w:val="00281799"/>
    <w:rsid w:val="0028253A"/>
    <w:rsid w:val="002841B3"/>
    <w:rsid w:val="0028745D"/>
    <w:rsid w:val="00287F31"/>
    <w:rsid w:val="002956DC"/>
    <w:rsid w:val="00296DA6"/>
    <w:rsid w:val="002A07C0"/>
    <w:rsid w:val="002A138B"/>
    <w:rsid w:val="002A38BD"/>
    <w:rsid w:val="002A66E0"/>
    <w:rsid w:val="002A7B88"/>
    <w:rsid w:val="002B00F2"/>
    <w:rsid w:val="002B31D3"/>
    <w:rsid w:val="002B3397"/>
    <w:rsid w:val="002B7CDD"/>
    <w:rsid w:val="002C1B92"/>
    <w:rsid w:val="002C2553"/>
    <w:rsid w:val="002C3AC5"/>
    <w:rsid w:val="002C5E32"/>
    <w:rsid w:val="002C7FC0"/>
    <w:rsid w:val="002D0405"/>
    <w:rsid w:val="002D0ACD"/>
    <w:rsid w:val="002D1472"/>
    <w:rsid w:val="002D7F31"/>
    <w:rsid w:val="002E3324"/>
    <w:rsid w:val="002F30D1"/>
    <w:rsid w:val="002F7423"/>
    <w:rsid w:val="003002A2"/>
    <w:rsid w:val="00301EB6"/>
    <w:rsid w:val="00304C6B"/>
    <w:rsid w:val="00305136"/>
    <w:rsid w:val="003054E4"/>
    <w:rsid w:val="003056D1"/>
    <w:rsid w:val="0030625A"/>
    <w:rsid w:val="003066EB"/>
    <w:rsid w:val="0031113D"/>
    <w:rsid w:val="003161BC"/>
    <w:rsid w:val="00320C87"/>
    <w:rsid w:val="00321362"/>
    <w:rsid w:val="00321CAF"/>
    <w:rsid w:val="00323347"/>
    <w:rsid w:val="003432E6"/>
    <w:rsid w:val="003439D3"/>
    <w:rsid w:val="00345578"/>
    <w:rsid w:val="003456D9"/>
    <w:rsid w:val="003534E3"/>
    <w:rsid w:val="0036420F"/>
    <w:rsid w:val="0036669F"/>
    <w:rsid w:val="00366844"/>
    <w:rsid w:val="0037225D"/>
    <w:rsid w:val="0037553B"/>
    <w:rsid w:val="00382B6B"/>
    <w:rsid w:val="0038376D"/>
    <w:rsid w:val="00384C7B"/>
    <w:rsid w:val="00387D06"/>
    <w:rsid w:val="00391D55"/>
    <w:rsid w:val="00393555"/>
    <w:rsid w:val="00394AC9"/>
    <w:rsid w:val="003952E0"/>
    <w:rsid w:val="003A1788"/>
    <w:rsid w:val="003A2C38"/>
    <w:rsid w:val="003A70FB"/>
    <w:rsid w:val="003A7451"/>
    <w:rsid w:val="003A77B7"/>
    <w:rsid w:val="003B127F"/>
    <w:rsid w:val="003B1D05"/>
    <w:rsid w:val="003B27CC"/>
    <w:rsid w:val="003B5F77"/>
    <w:rsid w:val="003C07AD"/>
    <w:rsid w:val="003C0A29"/>
    <w:rsid w:val="003C1CE6"/>
    <w:rsid w:val="003D334D"/>
    <w:rsid w:val="003D4253"/>
    <w:rsid w:val="003D42F1"/>
    <w:rsid w:val="003D516C"/>
    <w:rsid w:val="003D6110"/>
    <w:rsid w:val="003D7084"/>
    <w:rsid w:val="003E0BAA"/>
    <w:rsid w:val="003E2756"/>
    <w:rsid w:val="003E2D88"/>
    <w:rsid w:val="003E6036"/>
    <w:rsid w:val="003E775D"/>
    <w:rsid w:val="003F0EDC"/>
    <w:rsid w:val="003F2F53"/>
    <w:rsid w:val="003F36BA"/>
    <w:rsid w:val="003F3FB8"/>
    <w:rsid w:val="003F602C"/>
    <w:rsid w:val="003F71D2"/>
    <w:rsid w:val="00402FF3"/>
    <w:rsid w:val="004074A1"/>
    <w:rsid w:val="00407FD8"/>
    <w:rsid w:val="00411906"/>
    <w:rsid w:val="00415104"/>
    <w:rsid w:val="00415485"/>
    <w:rsid w:val="00420AFF"/>
    <w:rsid w:val="00422134"/>
    <w:rsid w:val="004311C5"/>
    <w:rsid w:val="0043294F"/>
    <w:rsid w:val="00434FFC"/>
    <w:rsid w:val="00442F09"/>
    <w:rsid w:val="00446550"/>
    <w:rsid w:val="00446D31"/>
    <w:rsid w:val="00451288"/>
    <w:rsid w:val="0045325D"/>
    <w:rsid w:val="0045387D"/>
    <w:rsid w:val="004547C0"/>
    <w:rsid w:val="004549FA"/>
    <w:rsid w:val="00455521"/>
    <w:rsid w:val="004564E4"/>
    <w:rsid w:val="004633AF"/>
    <w:rsid w:val="0046440B"/>
    <w:rsid w:val="00470964"/>
    <w:rsid w:val="004716A8"/>
    <w:rsid w:val="004723DC"/>
    <w:rsid w:val="00472A6F"/>
    <w:rsid w:val="00474408"/>
    <w:rsid w:val="004800DB"/>
    <w:rsid w:val="00481C56"/>
    <w:rsid w:val="00485EA7"/>
    <w:rsid w:val="00485F36"/>
    <w:rsid w:val="004863F6"/>
    <w:rsid w:val="00486783"/>
    <w:rsid w:val="00494E4C"/>
    <w:rsid w:val="004963E9"/>
    <w:rsid w:val="004A4ABE"/>
    <w:rsid w:val="004A6F1F"/>
    <w:rsid w:val="004B1304"/>
    <w:rsid w:val="004B152E"/>
    <w:rsid w:val="004B47B5"/>
    <w:rsid w:val="004B6AFE"/>
    <w:rsid w:val="004B7023"/>
    <w:rsid w:val="004C0825"/>
    <w:rsid w:val="004C0F0C"/>
    <w:rsid w:val="004D176C"/>
    <w:rsid w:val="004D21F3"/>
    <w:rsid w:val="004D3F0D"/>
    <w:rsid w:val="004D45D7"/>
    <w:rsid w:val="004E1870"/>
    <w:rsid w:val="004E1BA1"/>
    <w:rsid w:val="004E7352"/>
    <w:rsid w:val="004F2C6F"/>
    <w:rsid w:val="004F4B7D"/>
    <w:rsid w:val="00502E20"/>
    <w:rsid w:val="0050505C"/>
    <w:rsid w:val="00506D3C"/>
    <w:rsid w:val="00510906"/>
    <w:rsid w:val="00511C6F"/>
    <w:rsid w:val="005129D2"/>
    <w:rsid w:val="0051628B"/>
    <w:rsid w:val="00520E03"/>
    <w:rsid w:val="00521CBD"/>
    <w:rsid w:val="005306E1"/>
    <w:rsid w:val="005314B7"/>
    <w:rsid w:val="005326F6"/>
    <w:rsid w:val="00534D1F"/>
    <w:rsid w:val="00535DA7"/>
    <w:rsid w:val="005447D7"/>
    <w:rsid w:val="005505D1"/>
    <w:rsid w:val="0055338E"/>
    <w:rsid w:val="0055410B"/>
    <w:rsid w:val="00556E41"/>
    <w:rsid w:val="005625AB"/>
    <w:rsid w:val="00566FD2"/>
    <w:rsid w:val="0056711E"/>
    <w:rsid w:val="0057099C"/>
    <w:rsid w:val="00571B72"/>
    <w:rsid w:val="005746F4"/>
    <w:rsid w:val="005750C8"/>
    <w:rsid w:val="00580732"/>
    <w:rsid w:val="00582417"/>
    <w:rsid w:val="00582E4C"/>
    <w:rsid w:val="0058683A"/>
    <w:rsid w:val="005919AF"/>
    <w:rsid w:val="005A072D"/>
    <w:rsid w:val="005A266C"/>
    <w:rsid w:val="005A2BE9"/>
    <w:rsid w:val="005A32DD"/>
    <w:rsid w:val="005B07D4"/>
    <w:rsid w:val="005B3392"/>
    <w:rsid w:val="005B66A9"/>
    <w:rsid w:val="005B7968"/>
    <w:rsid w:val="005C04F8"/>
    <w:rsid w:val="005C156C"/>
    <w:rsid w:val="005C19B6"/>
    <w:rsid w:val="005C4694"/>
    <w:rsid w:val="005C64DA"/>
    <w:rsid w:val="005D0782"/>
    <w:rsid w:val="005D4EFE"/>
    <w:rsid w:val="005D66EC"/>
    <w:rsid w:val="005D6789"/>
    <w:rsid w:val="005E1DB4"/>
    <w:rsid w:val="005E21BA"/>
    <w:rsid w:val="005F0243"/>
    <w:rsid w:val="005F47E6"/>
    <w:rsid w:val="005F794B"/>
    <w:rsid w:val="0060201C"/>
    <w:rsid w:val="00603339"/>
    <w:rsid w:val="0060486C"/>
    <w:rsid w:val="00605DFB"/>
    <w:rsid w:val="00613BA3"/>
    <w:rsid w:val="00620B5A"/>
    <w:rsid w:val="006213A0"/>
    <w:rsid w:val="00622B73"/>
    <w:rsid w:val="00625773"/>
    <w:rsid w:val="00625F6F"/>
    <w:rsid w:val="006308D1"/>
    <w:rsid w:val="00630D1D"/>
    <w:rsid w:val="00635BCB"/>
    <w:rsid w:val="00635EE5"/>
    <w:rsid w:val="0064219C"/>
    <w:rsid w:val="006435C9"/>
    <w:rsid w:val="00643F75"/>
    <w:rsid w:val="00644C2F"/>
    <w:rsid w:val="00650FB4"/>
    <w:rsid w:val="00651CD2"/>
    <w:rsid w:val="00661130"/>
    <w:rsid w:val="00662887"/>
    <w:rsid w:val="00664137"/>
    <w:rsid w:val="006644C9"/>
    <w:rsid w:val="0067443D"/>
    <w:rsid w:val="0068689C"/>
    <w:rsid w:val="00687DA5"/>
    <w:rsid w:val="00691F39"/>
    <w:rsid w:val="006A6C0A"/>
    <w:rsid w:val="006A79FA"/>
    <w:rsid w:val="006B1FCE"/>
    <w:rsid w:val="006B3CA0"/>
    <w:rsid w:val="006C056A"/>
    <w:rsid w:val="006C3CFB"/>
    <w:rsid w:val="006C5F78"/>
    <w:rsid w:val="006D36BC"/>
    <w:rsid w:val="006D5973"/>
    <w:rsid w:val="006D794C"/>
    <w:rsid w:val="006E06A4"/>
    <w:rsid w:val="006E4A96"/>
    <w:rsid w:val="006E5384"/>
    <w:rsid w:val="006E6142"/>
    <w:rsid w:val="006F4D80"/>
    <w:rsid w:val="00701ECA"/>
    <w:rsid w:val="00705AF8"/>
    <w:rsid w:val="00707800"/>
    <w:rsid w:val="00712B4D"/>
    <w:rsid w:val="00720962"/>
    <w:rsid w:val="0072245D"/>
    <w:rsid w:val="00722789"/>
    <w:rsid w:val="00726BA9"/>
    <w:rsid w:val="00730F38"/>
    <w:rsid w:val="007343FD"/>
    <w:rsid w:val="00736410"/>
    <w:rsid w:val="00737595"/>
    <w:rsid w:val="0074625E"/>
    <w:rsid w:val="00750B3D"/>
    <w:rsid w:val="007525F8"/>
    <w:rsid w:val="00754852"/>
    <w:rsid w:val="007618BD"/>
    <w:rsid w:val="007638E2"/>
    <w:rsid w:val="00764473"/>
    <w:rsid w:val="007761D5"/>
    <w:rsid w:val="00783E99"/>
    <w:rsid w:val="00787247"/>
    <w:rsid w:val="0079406A"/>
    <w:rsid w:val="007955AD"/>
    <w:rsid w:val="0079636B"/>
    <w:rsid w:val="007A0166"/>
    <w:rsid w:val="007A0940"/>
    <w:rsid w:val="007B34E2"/>
    <w:rsid w:val="007B5A6A"/>
    <w:rsid w:val="007B7F7E"/>
    <w:rsid w:val="007C15F5"/>
    <w:rsid w:val="007C1C37"/>
    <w:rsid w:val="007C45F1"/>
    <w:rsid w:val="007D0E5F"/>
    <w:rsid w:val="007D6479"/>
    <w:rsid w:val="007E0EE7"/>
    <w:rsid w:val="007F1BE9"/>
    <w:rsid w:val="007F1E3C"/>
    <w:rsid w:val="007F3C54"/>
    <w:rsid w:val="00803480"/>
    <w:rsid w:val="00804B5C"/>
    <w:rsid w:val="00806ADA"/>
    <w:rsid w:val="00810737"/>
    <w:rsid w:val="00811AB4"/>
    <w:rsid w:val="00811C48"/>
    <w:rsid w:val="00812842"/>
    <w:rsid w:val="00815DB3"/>
    <w:rsid w:val="0082588C"/>
    <w:rsid w:val="00831304"/>
    <w:rsid w:val="00832900"/>
    <w:rsid w:val="008341F2"/>
    <w:rsid w:val="0083459F"/>
    <w:rsid w:val="0083780E"/>
    <w:rsid w:val="00840322"/>
    <w:rsid w:val="008522BA"/>
    <w:rsid w:val="00861A50"/>
    <w:rsid w:val="00861FA7"/>
    <w:rsid w:val="008647D9"/>
    <w:rsid w:val="0086551B"/>
    <w:rsid w:val="00866BCE"/>
    <w:rsid w:val="008670AB"/>
    <w:rsid w:val="008670B6"/>
    <w:rsid w:val="008674E6"/>
    <w:rsid w:val="008707CE"/>
    <w:rsid w:val="00871AFB"/>
    <w:rsid w:val="00876001"/>
    <w:rsid w:val="00876A58"/>
    <w:rsid w:val="00892656"/>
    <w:rsid w:val="008939EF"/>
    <w:rsid w:val="00893DAF"/>
    <w:rsid w:val="00894072"/>
    <w:rsid w:val="00895B8D"/>
    <w:rsid w:val="008A0CE2"/>
    <w:rsid w:val="008A4213"/>
    <w:rsid w:val="008A4F5D"/>
    <w:rsid w:val="008A5593"/>
    <w:rsid w:val="008B08C6"/>
    <w:rsid w:val="008B212E"/>
    <w:rsid w:val="008B2354"/>
    <w:rsid w:val="008B5440"/>
    <w:rsid w:val="008B60D6"/>
    <w:rsid w:val="008B676B"/>
    <w:rsid w:val="008B7541"/>
    <w:rsid w:val="008C1A4A"/>
    <w:rsid w:val="008C4A76"/>
    <w:rsid w:val="008D1B94"/>
    <w:rsid w:val="008D30FA"/>
    <w:rsid w:val="008D3973"/>
    <w:rsid w:val="008D411F"/>
    <w:rsid w:val="008F0C0B"/>
    <w:rsid w:val="008F0EC7"/>
    <w:rsid w:val="008F452F"/>
    <w:rsid w:val="008F4C42"/>
    <w:rsid w:val="008F740C"/>
    <w:rsid w:val="009010C1"/>
    <w:rsid w:val="00901A30"/>
    <w:rsid w:val="0090372F"/>
    <w:rsid w:val="00904F74"/>
    <w:rsid w:val="0090573F"/>
    <w:rsid w:val="00913E6C"/>
    <w:rsid w:val="0091591A"/>
    <w:rsid w:val="00916392"/>
    <w:rsid w:val="00916745"/>
    <w:rsid w:val="00916E3F"/>
    <w:rsid w:val="00920B01"/>
    <w:rsid w:val="009263B2"/>
    <w:rsid w:val="00932B6E"/>
    <w:rsid w:val="00933095"/>
    <w:rsid w:val="0093677F"/>
    <w:rsid w:val="00937B93"/>
    <w:rsid w:val="00941EBD"/>
    <w:rsid w:val="0094383A"/>
    <w:rsid w:val="00944ADA"/>
    <w:rsid w:val="0094653A"/>
    <w:rsid w:val="0095234B"/>
    <w:rsid w:val="009548CD"/>
    <w:rsid w:val="0095516A"/>
    <w:rsid w:val="009568C5"/>
    <w:rsid w:val="00961A2D"/>
    <w:rsid w:val="009663AE"/>
    <w:rsid w:val="00967344"/>
    <w:rsid w:val="00967346"/>
    <w:rsid w:val="0097243E"/>
    <w:rsid w:val="009724D0"/>
    <w:rsid w:val="00973849"/>
    <w:rsid w:val="009775DA"/>
    <w:rsid w:val="009817D2"/>
    <w:rsid w:val="009832E4"/>
    <w:rsid w:val="00992239"/>
    <w:rsid w:val="009A2464"/>
    <w:rsid w:val="009A2C4F"/>
    <w:rsid w:val="009A3737"/>
    <w:rsid w:val="009A40A6"/>
    <w:rsid w:val="009A576C"/>
    <w:rsid w:val="009C05D0"/>
    <w:rsid w:val="009C0FD0"/>
    <w:rsid w:val="009C621C"/>
    <w:rsid w:val="009C7801"/>
    <w:rsid w:val="009D1041"/>
    <w:rsid w:val="009E019B"/>
    <w:rsid w:val="009E27F5"/>
    <w:rsid w:val="009E29D9"/>
    <w:rsid w:val="009E3B27"/>
    <w:rsid w:val="009E3C05"/>
    <w:rsid w:val="009E6FE9"/>
    <w:rsid w:val="009E7D55"/>
    <w:rsid w:val="009F0A2F"/>
    <w:rsid w:val="009F4D77"/>
    <w:rsid w:val="00A1426B"/>
    <w:rsid w:val="00A1473C"/>
    <w:rsid w:val="00A147F9"/>
    <w:rsid w:val="00A1508C"/>
    <w:rsid w:val="00A17B25"/>
    <w:rsid w:val="00A20758"/>
    <w:rsid w:val="00A21192"/>
    <w:rsid w:val="00A32343"/>
    <w:rsid w:val="00A33BAA"/>
    <w:rsid w:val="00A33DF3"/>
    <w:rsid w:val="00A34EDF"/>
    <w:rsid w:val="00A42993"/>
    <w:rsid w:val="00A43445"/>
    <w:rsid w:val="00A43702"/>
    <w:rsid w:val="00A46082"/>
    <w:rsid w:val="00A46AE3"/>
    <w:rsid w:val="00A475A5"/>
    <w:rsid w:val="00A50AF3"/>
    <w:rsid w:val="00A52AB7"/>
    <w:rsid w:val="00A53537"/>
    <w:rsid w:val="00A53D38"/>
    <w:rsid w:val="00A552D5"/>
    <w:rsid w:val="00A57DDF"/>
    <w:rsid w:val="00A57FB8"/>
    <w:rsid w:val="00A6084A"/>
    <w:rsid w:val="00A63421"/>
    <w:rsid w:val="00A72143"/>
    <w:rsid w:val="00A748DC"/>
    <w:rsid w:val="00A768CF"/>
    <w:rsid w:val="00A83842"/>
    <w:rsid w:val="00A8733F"/>
    <w:rsid w:val="00A87998"/>
    <w:rsid w:val="00A933D3"/>
    <w:rsid w:val="00A9635A"/>
    <w:rsid w:val="00A96DA6"/>
    <w:rsid w:val="00A972F7"/>
    <w:rsid w:val="00AA1407"/>
    <w:rsid w:val="00AA79A3"/>
    <w:rsid w:val="00AB0B8B"/>
    <w:rsid w:val="00AB0E0A"/>
    <w:rsid w:val="00AB42BB"/>
    <w:rsid w:val="00AB51EF"/>
    <w:rsid w:val="00AB66F5"/>
    <w:rsid w:val="00AC0C63"/>
    <w:rsid w:val="00AC20C6"/>
    <w:rsid w:val="00AC2EEB"/>
    <w:rsid w:val="00AC366D"/>
    <w:rsid w:val="00AC5D98"/>
    <w:rsid w:val="00AC5F9D"/>
    <w:rsid w:val="00AD01D7"/>
    <w:rsid w:val="00AD0384"/>
    <w:rsid w:val="00AD0B16"/>
    <w:rsid w:val="00AD1D25"/>
    <w:rsid w:val="00AD2114"/>
    <w:rsid w:val="00AD7B46"/>
    <w:rsid w:val="00AE1AE9"/>
    <w:rsid w:val="00AE39D8"/>
    <w:rsid w:val="00AE548F"/>
    <w:rsid w:val="00AE661D"/>
    <w:rsid w:val="00AF0A38"/>
    <w:rsid w:val="00AF1BD3"/>
    <w:rsid w:val="00AF264E"/>
    <w:rsid w:val="00AF338E"/>
    <w:rsid w:val="00AF62A7"/>
    <w:rsid w:val="00B011B0"/>
    <w:rsid w:val="00B0328E"/>
    <w:rsid w:val="00B03664"/>
    <w:rsid w:val="00B04C4C"/>
    <w:rsid w:val="00B06DB6"/>
    <w:rsid w:val="00B06ECB"/>
    <w:rsid w:val="00B119A7"/>
    <w:rsid w:val="00B13248"/>
    <w:rsid w:val="00B17AD5"/>
    <w:rsid w:val="00B21265"/>
    <w:rsid w:val="00B212C7"/>
    <w:rsid w:val="00B229AB"/>
    <w:rsid w:val="00B23048"/>
    <w:rsid w:val="00B25A20"/>
    <w:rsid w:val="00B30CA8"/>
    <w:rsid w:val="00B37F0F"/>
    <w:rsid w:val="00B440FB"/>
    <w:rsid w:val="00B4674F"/>
    <w:rsid w:val="00B517FB"/>
    <w:rsid w:val="00B57280"/>
    <w:rsid w:val="00B63962"/>
    <w:rsid w:val="00B63A77"/>
    <w:rsid w:val="00B656EA"/>
    <w:rsid w:val="00B665D5"/>
    <w:rsid w:val="00B67595"/>
    <w:rsid w:val="00B7015A"/>
    <w:rsid w:val="00B7098E"/>
    <w:rsid w:val="00B7140C"/>
    <w:rsid w:val="00B72BFE"/>
    <w:rsid w:val="00B7338F"/>
    <w:rsid w:val="00B7348B"/>
    <w:rsid w:val="00B74206"/>
    <w:rsid w:val="00B74901"/>
    <w:rsid w:val="00B76197"/>
    <w:rsid w:val="00B76EE7"/>
    <w:rsid w:val="00B81979"/>
    <w:rsid w:val="00B83286"/>
    <w:rsid w:val="00B83EE2"/>
    <w:rsid w:val="00B935DD"/>
    <w:rsid w:val="00B948DA"/>
    <w:rsid w:val="00B95905"/>
    <w:rsid w:val="00B9609E"/>
    <w:rsid w:val="00B97BCD"/>
    <w:rsid w:val="00BA1BDD"/>
    <w:rsid w:val="00BA2741"/>
    <w:rsid w:val="00BA3F4F"/>
    <w:rsid w:val="00BB007A"/>
    <w:rsid w:val="00BC1A8B"/>
    <w:rsid w:val="00BC28EF"/>
    <w:rsid w:val="00BC5FC8"/>
    <w:rsid w:val="00BC6DE8"/>
    <w:rsid w:val="00BE0705"/>
    <w:rsid w:val="00BE3999"/>
    <w:rsid w:val="00BF04A6"/>
    <w:rsid w:val="00BF2997"/>
    <w:rsid w:val="00BF5A71"/>
    <w:rsid w:val="00BF7C45"/>
    <w:rsid w:val="00C079E0"/>
    <w:rsid w:val="00C11CF7"/>
    <w:rsid w:val="00C137A2"/>
    <w:rsid w:val="00C1615C"/>
    <w:rsid w:val="00C22F4B"/>
    <w:rsid w:val="00C25F66"/>
    <w:rsid w:val="00C26A5E"/>
    <w:rsid w:val="00C30C71"/>
    <w:rsid w:val="00C4140B"/>
    <w:rsid w:val="00C42A9C"/>
    <w:rsid w:val="00C44051"/>
    <w:rsid w:val="00C47E34"/>
    <w:rsid w:val="00C525FC"/>
    <w:rsid w:val="00C56C03"/>
    <w:rsid w:val="00C576DE"/>
    <w:rsid w:val="00C57A8A"/>
    <w:rsid w:val="00C57FE8"/>
    <w:rsid w:val="00C647BC"/>
    <w:rsid w:val="00C6549A"/>
    <w:rsid w:val="00C66571"/>
    <w:rsid w:val="00C75B7E"/>
    <w:rsid w:val="00C774A6"/>
    <w:rsid w:val="00C8483C"/>
    <w:rsid w:val="00C86B47"/>
    <w:rsid w:val="00C915BF"/>
    <w:rsid w:val="00CA1B5A"/>
    <w:rsid w:val="00CB2AFC"/>
    <w:rsid w:val="00CB39CF"/>
    <w:rsid w:val="00CB3B33"/>
    <w:rsid w:val="00CB48FB"/>
    <w:rsid w:val="00CB6D83"/>
    <w:rsid w:val="00CB736B"/>
    <w:rsid w:val="00CD0977"/>
    <w:rsid w:val="00CD64BC"/>
    <w:rsid w:val="00CE4996"/>
    <w:rsid w:val="00CE5A3E"/>
    <w:rsid w:val="00CF11B0"/>
    <w:rsid w:val="00D0165D"/>
    <w:rsid w:val="00D04DE4"/>
    <w:rsid w:val="00D11D92"/>
    <w:rsid w:val="00D11EC7"/>
    <w:rsid w:val="00D12CE9"/>
    <w:rsid w:val="00D22C95"/>
    <w:rsid w:val="00D30822"/>
    <w:rsid w:val="00D3685C"/>
    <w:rsid w:val="00D37E0D"/>
    <w:rsid w:val="00D47C75"/>
    <w:rsid w:val="00D51E70"/>
    <w:rsid w:val="00D60A6D"/>
    <w:rsid w:val="00D621C3"/>
    <w:rsid w:val="00D65620"/>
    <w:rsid w:val="00D67DFC"/>
    <w:rsid w:val="00D71B13"/>
    <w:rsid w:val="00D7226F"/>
    <w:rsid w:val="00D734F9"/>
    <w:rsid w:val="00D739E5"/>
    <w:rsid w:val="00D74894"/>
    <w:rsid w:val="00D7516E"/>
    <w:rsid w:val="00D77A90"/>
    <w:rsid w:val="00D8418D"/>
    <w:rsid w:val="00D85871"/>
    <w:rsid w:val="00D94423"/>
    <w:rsid w:val="00D957B0"/>
    <w:rsid w:val="00D95848"/>
    <w:rsid w:val="00D9597D"/>
    <w:rsid w:val="00DA1DFD"/>
    <w:rsid w:val="00DA46BA"/>
    <w:rsid w:val="00DA4A85"/>
    <w:rsid w:val="00DA558C"/>
    <w:rsid w:val="00DA70FC"/>
    <w:rsid w:val="00DB0553"/>
    <w:rsid w:val="00DB0A75"/>
    <w:rsid w:val="00DB1417"/>
    <w:rsid w:val="00DB72DB"/>
    <w:rsid w:val="00DC3B75"/>
    <w:rsid w:val="00DC4B9D"/>
    <w:rsid w:val="00DC700A"/>
    <w:rsid w:val="00DD0668"/>
    <w:rsid w:val="00DD6E96"/>
    <w:rsid w:val="00DE1E86"/>
    <w:rsid w:val="00DE29A0"/>
    <w:rsid w:val="00DE2FA6"/>
    <w:rsid w:val="00DE7708"/>
    <w:rsid w:val="00DF1602"/>
    <w:rsid w:val="00DF2179"/>
    <w:rsid w:val="00DF224B"/>
    <w:rsid w:val="00DF2704"/>
    <w:rsid w:val="00DF3A92"/>
    <w:rsid w:val="00DF67FF"/>
    <w:rsid w:val="00DF718C"/>
    <w:rsid w:val="00E0375C"/>
    <w:rsid w:val="00E03DA9"/>
    <w:rsid w:val="00E047D9"/>
    <w:rsid w:val="00E077C1"/>
    <w:rsid w:val="00E13114"/>
    <w:rsid w:val="00E13663"/>
    <w:rsid w:val="00E16E5F"/>
    <w:rsid w:val="00E26416"/>
    <w:rsid w:val="00E31E4E"/>
    <w:rsid w:val="00E3253C"/>
    <w:rsid w:val="00E335DA"/>
    <w:rsid w:val="00E34712"/>
    <w:rsid w:val="00E36B77"/>
    <w:rsid w:val="00E36EA8"/>
    <w:rsid w:val="00E47A5C"/>
    <w:rsid w:val="00E502A7"/>
    <w:rsid w:val="00E61306"/>
    <w:rsid w:val="00E642BF"/>
    <w:rsid w:val="00E660C4"/>
    <w:rsid w:val="00E67F39"/>
    <w:rsid w:val="00E71E2D"/>
    <w:rsid w:val="00E77B15"/>
    <w:rsid w:val="00E83F0C"/>
    <w:rsid w:val="00E86130"/>
    <w:rsid w:val="00E8720F"/>
    <w:rsid w:val="00E9084D"/>
    <w:rsid w:val="00E94533"/>
    <w:rsid w:val="00E97F90"/>
    <w:rsid w:val="00EA0A10"/>
    <w:rsid w:val="00EA0AA6"/>
    <w:rsid w:val="00EA2A5F"/>
    <w:rsid w:val="00EA48BD"/>
    <w:rsid w:val="00EB4031"/>
    <w:rsid w:val="00EB5190"/>
    <w:rsid w:val="00EB7CD4"/>
    <w:rsid w:val="00EC09D6"/>
    <w:rsid w:val="00EC16EE"/>
    <w:rsid w:val="00EC3992"/>
    <w:rsid w:val="00EC4782"/>
    <w:rsid w:val="00ED01DD"/>
    <w:rsid w:val="00ED17A1"/>
    <w:rsid w:val="00ED39A4"/>
    <w:rsid w:val="00ED434A"/>
    <w:rsid w:val="00ED48FC"/>
    <w:rsid w:val="00ED5890"/>
    <w:rsid w:val="00ED7DBC"/>
    <w:rsid w:val="00EE08C0"/>
    <w:rsid w:val="00EE6126"/>
    <w:rsid w:val="00EF0653"/>
    <w:rsid w:val="00EF17AC"/>
    <w:rsid w:val="00EF53DC"/>
    <w:rsid w:val="00EF600F"/>
    <w:rsid w:val="00F00F1F"/>
    <w:rsid w:val="00F02066"/>
    <w:rsid w:val="00F063F9"/>
    <w:rsid w:val="00F0684D"/>
    <w:rsid w:val="00F11CC4"/>
    <w:rsid w:val="00F22A92"/>
    <w:rsid w:val="00F2595B"/>
    <w:rsid w:val="00F31B20"/>
    <w:rsid w:val="00F35AD9"/>
    <w:rsid w:val="00F36E33"/>
    <w:rsid w:val="00F377CA"/>
    <w:rsid w:val="00F442F9"/>
    <w:rsid w:val="00F44EDE"/>
    <w:rsid w:val="00F45742"/>
    <w:rsid w:val="00F45B50"/>
    <w:rsid w:val="00F51D08"/>
    <w:rsid w:val="00F53807"/>
    <w:rsid w:val="00F54641"/>
    <w:rsid w:val="00F5765E"/>
    <w:rsid w:val="00F64D60"/>
    <w:rsid w:val="00F708E8"/>
    <w:rsid w:val="00F712CE"/>
    <w:rsid w:val="00F71E51"/>
    <w:rsid w:val="00F76183"/>
    <w:rsid w:val="00F80742"/>
    <w:rsid w:val="00F91076"/>
    <w:rsid w:val="00F94D63"/>
    <w:rsid w:val="00F955DA"/>
    <w:rsid w:val="00FA004D"/>
    <w:rsid w:val="00FA41A2"/>
    <w:rsid w:val="00FA61EF"/>
    <w:rsid w:val="00FC17B0"/>
    <w:rsid w:val="00FC245F"/>
    <w:rsid w:val="00FC3249"/>
    <w:rsid w:val="00FD1AD8"/>
    <w:rsid w:val="00FD5F75"/>
    <w:rsid w:val="00FF0529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FFBA"/>
  <w15:docId w15:val="{35211F6C-5BDE-4C0D-861F-368BEF15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A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3">
    <w:name w:val="Plain Table 3"/>
    <w:basedOn w:val="TableNormal"/>
    <w:uiPriority w:val="43"/>
    <w:rsid w:val="007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C2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0518-9D0E-49CD-9FC3-0CBB3F26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1306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cp:lastModifiedBy>Julieta</cp:lastModifiedBy>
  <cp:revision>533</cp:revision>
  <dcterms:created xsi:type="dcterms:W3CDTF">2017-10-20T19:51:00Z</dcterms:created>
  <dcterms:modified xsi:type="dcterms:W3CDTF">2023-02-17T08:58:00Z</dcterms:modified>
</cp:coreProperties>
</file>