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BE423" w14:textId="77777777" w:rsidR="001F5FEC" w:rsidRPr="006F06BC" w:rsidRDefault="001F5FEC" w:rsidP="001F5FEC">
      <w:pPr>
        <w:jc w:val="center"/>
        <w:rPr>
          <w:sz w:val="32"/>
        </w:rPr>
      </w:pPr>
      <w:r w:rsidRPr="006F06BC">
        <w:rPr>
          <w:rFonts w:hint="eastAsia"/>
          <w:sz w:val="32"/>
        </w:rPr>
        <w:t>沁园春·雪</w:t>
      </w:r>
    </w:p>
    <w:p w14:paraId="026BF1CE" w14:textId="2122EF68" w:rsidR="001F5FEC" w:rsidRPr="006F06BC" w:rsidRDefault="001F5FEC" w:rsidP="001F5FEC">
      <w:pPr>
        <w:jc w:val="center"/>
        <w:rPr>
          <w:sz w:val="32"/>
        </w:rPr>
      </w:pPr>
      <w:r w:rsidRPr="006F06BC">
        <w:rPr>
          <w:rFonts w:hint="eastAsia"/>
          <w:sz w:val="32"/>
        </w:rPr>
        <w:t>毛泽东</w:t>
      </w:r>
    </w:p>
    <w:p w14:paraId="02280C36" w14:textId="77777777" w:rsidR="001F5FEC" w:rsidRPr="006F06BC" w:rsidRDefault="001F5FEC" w:rsidP="001F5FEC">
      <w:pPr>
        <w:rPr>
          <w:sz w:val="32"/>
        </w:rPr>
      </w:pPr>
    </w:p>
    <w:p w14:paraId="556912B7" w14:textId="77777777" w:rsidR="001F5FEC" w:rsidRPr="006F06BC" w:rsidRDefault="001F5FEC" w:rsidP="006F06BC">
      <w:pPr>
        <w:ind w:leftChars="400" w:left="840"/>
        <w:rPr>
          <w:sz w:val="32"/>
        </w:rPr>
      </w:pPr>
      <w:r w:rsidRPr="006F06BC">
        <w:rPr>
          <w:rFonts w:hint="eastAsia"/>
          <w:sz w:val="32"/>
        </w:rPr>
        <w:t>北国风光，千里冰封，万里雪飘。</w:t>
      </w:r>
    </w:p>
    <w:p w14:paraId="3AFFCF91" w14:textId="772498B8" w:rsidR="001F5FEC" w:rsidRPr="006F06BC" w:rsidRDefault="001F5FEC" w:rsidP="006F06BC">
      <w:pPr>
        <w:ind w:leftChars="400" w:left="840"/>
        <w:rPr>
          <w:sz w:val="32"/>
        </w:rPr>
      </w:pPr>
      <w:r w:rsidRPr="006F06BC">
        <w:rPr>
          <w:rFonts w:hint="eastAsia"/>
          <w:sz w:val="32"/>
        </w:rPr>
        <w:t>望长城内外，惟余莽莽；</w:t>
      </w:r>
      <w:bookmarkStart w:id="0" w:name="_GoBack"/>
      <w:bookmarkEnd w:id="0"/>
      <w:r w:rsidRPr="006F06BC">
        <w:rPr>
          <w:rFonts w:hint="eastAsia"/>
          <w:sz w:val="32"/>
        </w:rPr>
        <w:t>大河上下，顿失滔滔。</w:t>
      </w:r>
    </w:p>
    <w:p w14:paraId="02CABEC1" w14:textId="43BE508A" w:rsidR="001F5FEC" w:rsidRPr="006F06BC" w:rsidRDefault="001F5FEC" w:rsidP="006F06BC">
      <w:pPr>
        <w:ind w:leftChars="400" w:left="840"/>
        <w:rPr>
          <w:sz w:val="32"/>
        </w:rPr>
      </w:pPr>
      <w:r w:rsidRPr="006F06BC">
        <w:rPr>
          <w:rFonts w:hint="eastAsia"/>
          <w:sz w:val="32"/>
        </w:rPr>
        <w:t>山舞银蛇，原驰蜡</w:t>
      </w:r>
      <w:proofErr w:type="gramStart"/>
      <w:r w:rsidRPr="006F06BC">
        <w:rPr>
          <w:rFonts w:hint="eastAsia"/>
          <w:sz w:val="32"/>
        </w:rPr>
        <w:t>象</w:t>
      </w:r>
      <w:proofErr w:type="gramEnd"/>
      <w:r w:rsidRPr="006F06BC">
        <w:rPr>
          <w:rFonts w:hint="eastAsia"/>
          <w:sz w:val="32"/>
        </w:rPr>
        <w:t>，欲与天公试比高。</w:t>
      </w:r>
    </w:p>
    <w:p w14:paraId="370493C2" w14:textId="5203BBD6" w:rsidR="001F5FEC" w:rsidRPr="006F06BC" w:rsidRDefault="001F5FEC" w:rsidP="006F06BC">
      <w:pPr>
        <w:ind w:leftChars="400" w:left="840"/>
        <w:rPr>
          <w:sz w:val="32"/>
        </w:rPr>
      </w:pPr>
      <w:r w:rsidRPr="006F06BC">
        <w:rPr>
          <w:rFonts w:hint="eastAsia"/>
          <w:sz w:val="32"/>
        </w:rPr>
        <w:t>须晴日，看红装素裹，分外妖娆。</w:t>
      </w:r>
    </w:p>
    <w:p w14:paraId="45A5424F" w14:textId="77777777" w:rsidR="001F5FEC" w:rsidRPr="006F06BC" w:rsidRDefault="001F5FEC" w:rsidP="006F06BC">
      <w:pPr>
        <w:ind w:leftChars="400" w:left="840"/>
        <w:rPr>
          <w:sz w:val="32"/>
        </w:rPr>
      </w:pPr>
      <w:r w:rsidRPr="006F06BC">
        <w:rPr>
          <w:rFonts w:hint="eastAsia"/>
          <w:sz w:val="32"/>
        </w:rPr>
        <w:t>江山如此多娇，引无数英雄竞折腰。</w:t>
      </w:r>
    </w:p>
    <w:p w14:paraId="6FEDB074" w14:textId="77777777" w:rsidR="001F5FEC" w:rsidRPr="006F06BC" w:rsidRDefault="001F5FEC" w:rsidP="006F06BC">
      <w:pPr>
        <w:ind w:leftChars="400" w:left="840"/>
        <w:rPr>
          <w:sz w:val="32"/>
        </w:rPr>
      </w:pPr>
      <w:proofErr w:type="gramStart"/>
      <w:r w:rsidRPr="006F06BC">
        <w:rPr>
          <w:rFonts w:hint="eastAsia"/>
          <w:sz w:val="32"/>
        </w:rPr>
        <w:t>惜</w:t>
      </w:r>
      <w:proofErr w:type="gramEnd"/>
      <w:r w:rsidRPr="006F06BC">
        <w:rPr>
          <w:rFonts w:hint="eastAsia"/>
          <w:sz w:val="32"/>
        </w:rPr>
        <w:t>秦皇汉武，略输文采；唐宗宋祖，稍逊风骚。</w:t>
      </w:r>
    </w:p>
    <w:p w14:paraId="0C975797" w14:textId="77777777" w:rsidR="001F5FEC" w:rsidRPr="006F06BC" w:rsidRDefault="001F5FEC" w:rsidP="006F06BC">
      <w:pPr>
        <w:ind w:leftChars="400" w:left="840"/>
        <w:rPr>
          <w:sz w:val="32"/>
        </w:rPr>
      </w:pPr>
      <w:r w:rsidRPr="006F06BC">
        <w:rPr>
          <w:rFonts w:hint="eastAsia"/>
          <w:sz w:val="32"/>
        </w:rPr>
        <w:t>一代天骄，成吉思汗，只识弯弓射大雕。</w:t>
      </w:r>
    </w:p>
    <w:p w14:paraId="33151524" w14:textId="250802AA" w:rsidR="001F5FEC" w:rsidRPr="006F06BC" w:rsidRDefault="001F5FEC" w:rsidP="006F06BC">
      <w:pPr>
        <w:ind w:leftChars="400" w:left="840"/>
        <w:rPr>
          <w:sz w:val="32"/>
        </w:rPr>
      </w:pPr>
      <w:r w:rsidRPr="006F06BC">
        <w:rPr>
          <w:rFonts w:hint="eastAsia"/>
          <w:sz w:val="32"/>
        </w:rPr>
        <w:t>俱往矣，数风流人物，还看今朝。</w:t>
      </w:r>
    </w:p>
    <w:sectPr w:rsidR="001F5FEC" w:rsidRPr="006F0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DE"/>
    <w:rsid w:val="001F5FEC"/>
    <w:rsid w:val="00206A43"/>
    <w:rsid w:val="004B5A20"/>
    <w:rsid w:val="006F06BC"/>
    <w:rsid w:val="0091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1DA3"/>
  <w15:chartTrackingRefBased/>
  <w15:docId w15:val="{C969D5D4-CBD4-4334-B6A5-2190D10E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4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阿飞</dc:creator>
  <cp:keywords/>
  <dc:description/>
  <cp:lastModifiedBy>孙 阿飞</cp:lastModifiedBy>
  <cp:revision>5</cp:revision>
  <dcterms:created xsi:type="dcterms:W3CDTF">2019-03-21T15:31:00Z</dcterms:created>
  <dcterms:modified xsi:type="dcterms:W3CDTF">2019-03-21T15:39:00Z</dcterms:modified>
</cp:coreProperties>
</file>