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671F" w14:textId="77777777" w:rsidR="00110804" w:rsidRDefault="00110804">
      <w:pPr>
        <w:rPr>
          <w:sz w:val="44"/>
          <w:szCs w:val="44"/>
        </w:rPr>
      </w:pPr>
    </w:p>
    <w:p w14:paraId="4878DAD1" w14:textId="04BCDBA1" w:rsidR="00110804" w:rsidRDefault="00110804">
      <w:pPr>
        <w:jc w:val="center"/>
        <w:rPr>
          <w:sz w:val="44"/>
          <w:szCs w:val="44"/>
        </w:rPr>
      </w:pPr>
    </w:p>
    <w:p w14:paraId="5F6F537F" w14:textId="77777777" w:rsidR="00110804" w:rsidRDefault="00110804">
      <w:pPr>
        <w:jc w:val="center"/>
        <w:rPr>
          <w:sz w:val="44"/>
          <w:szCs w:val="44"/>
        </w:rPr>
      </w:pPr>
    </w:p>
    <w:p w14:paraId="031537E5" w14:textId="77777777" w:rsidR="006B7ED7" w:rsidRDefault="006B7ED7">
      <w:pPr>
        <w:jc w:val="center"/>
        <w:rPr>
          <w:sz w:val="44"/>
          <w:szCs w:val="44"/>
        </w:rPr>
      </w:pPr>
    </w:p>
    <w:p w14:paraId="13B73911" w14:textId="77777777" w:rsidR="006B7ED7" w:rsidRDefault="006B7ED7">
      <w:pPr>
        <w:jc w:val="center"/>
        <w:rPr>
          <w:sz w:val="44"/>
          <w:szCs w:val="44"/>
        </w:rPr>
      </w:pPr>
    </w:p>
    <w:p w14:paraId="4CE32B98" w14:textId="77777777" w:rsidR="00110804" w:rsidRDefault="00110804">
      <w:pPr>
        <w:rPr>
          <w:sz w:val="44"/>
          <w:szCs w:val="44"/>
        </w:rPr>
      </w:pPr>
    </w:p>
    <w:p w14:paraId="420C34BE" w14:textId="015AA945" w:rsidR="00110804" w:rsidRPr="00015DAE" w:rsidRDefault="00110804">
      <w:pPr>
        <w:jc w:val="center"/>
        <w:rPr>
          <w:rFonts w:ascii="Times New Roman" w:hAnsi="Times New Roman" w:cs="Times New Roman"/>
          <w:sz w:val="44"/>
          <w:szCs w:val="44"/>
        </w:rPr>
      </w:pPr>
      <w:r w:rsidRPr="00015DAE">
        <w:rPr>
          <w:rFonts w:ascii="Times New Roman" w:hAnsi="Times New Roman" w:cs="Times New Roman"/>
          <w:sz w:val="44"/>
          <w:szCs w:val="44"/>
        </w:rPr>
        <w:t>Техническое задание на разработку сервиса «</w:t>
      </w:r>
      <w:r w:rsidRPr="00015DAE">
        <w:rPr>
          <w:rFonts w:ascii="Times New Roman" w:hAnsi="Times New Roman" w:cs="Times New Roman"/>
          <w:sz w:val="44"/>
          <w:szCs w:val="44"/>
          <w:lang w:val="en-US"/>
        </w:rPr>
        <w:t>Dino</w:t>
      </w:r>
      <w:r w:rsidRPr="00015DAE">
        <w:rPr>
          <w:rFonts w:ascii="Times New Roman" w:hAnsi="Times New Roman" w:cs="Times New Roman"/>
          <w:sz w:val="44"/>
          <w:szCs w:val="44"/>
        </w:rPr>
        <w:t>-</w:t>
      </w:r>
      <w:r w:rsidRPr="00015DAE">
        <w:rPr>
          <w:rFonts w:ascii="Times New Roman" w:hAnsi="Times New Roman" w:cs="Times New Roman"/>
          <w:sz w:val="44"/>
          <w:szCs w:val="44"/>
          <w:lang w:val="en-US"/>
        </w:rPr>
        <w:t>Log</w:t>
      </w:r>
      <w:r w:rsidRPr="00015DAE">
        <w:rPr>
          <w:rFonts w:ascii="Times New Roman" w:hAnsi="Times New Roman" w:cs="Times New Roman"/>
          <w:sz w:val="44"/>
          <w:szCs w:val="44"/>
        </w:rPr>
        <w:t>»</w:t>
      </w:r>
      <w:r w:rsidRPr="00015DAE">
        <w:rPr>
          <w:rFonts w:ascii="Times New Roman" w:hAnsi="Times New Roman" w:cs="Times New Roman"/>
          <w:sz w:val="44"/>
          <w:szCs w:val="44"/>
        </w:rPr>
        <w:br/>
      </w:r>
    </w:p>
    <w:p w14:paraId="695044A6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47667629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40CFE547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029B9B3B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269ED005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359F2264" w14:textId="77777777" w:rsidR="00110804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7ABDF38B" w14:textId="77777777" w:rsidR="006B7ED7" w:rsidRDefault="006B7ED7">
      <w:pPr>
        <w:rPr>
          <w:rFonts w:ascii="Times New Roman" w:hAnsi="Times New Roman" w:cs="Times New Roman"/>
          <w:sz w:val="44"/>
          <w:szCs w:val="44"/>
        </w:rPr>
      </w:pPr>
    </w:p>
    <w:p w14:paraId="3041F3EE" w14:textId="77777777" w:rsidR="006B7ED7" w:rsidRPr="00015DAE" w:rsidRDefault="006B7ED7">
      <w:pPr>
        <w:rPr>
          <w:rFonts w:ascii="Times New Roman" w:hAnsi="Times New Roman" w:cs="Times New Roman"/>
          <w:sz w:val="44"/>
          <w:szCs w:val="44"/>
        </w:rPr>
      </w:pPr>
    </w:p>
    <w:p w14:paraId="34F72740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08A9A2B0" w14:textId="2FE645B7" w:rsidR="00110804" w:rsidRPr="00AB7A20" w:rsidRDefault="00110804">
      <w:pPr>
        <w:jc w:val="right"/>
        <w:rPr>
          <w:rFonts w:ascii="Times New Roman" w:hAnsi="Times New Roman" w:cs="Times New Roman"/>
          <w:sz w:val="28"/>
          <w:szCs w:val="28"/>
        </w:rPr>
      </w:pPr>
      <w:r w:rsidRPr="00015DAE">
        <w:rPr>
          <w:rFonts w:ascii="Times New Roman" w:hAnsi="Times New Roman" w:cs="Times New Roman"/>
          <w:sz w:val="28"/>
          <w:szCs w:val="28"/>
        </w:rPr>
        <w:t>Версия 1.</w:t>
      </w:r>
      <w:r w:rsidR="00AB7A20">
        <w:rPr>
          <w:rFonts w:ascii="Times New Roman" w:hAnsi="Times New Roman" w:cs="Times New Roman"/>
          <w:sz w:val="28"/>
          <w:szCs w:val="28"/>
        </w:rPr>
        <w:t>2</w:t>
      </w:r>
    </w:p>
    <w:p w14:paraId="6ED2E4A5" w14:textId="77777777" w:rsidR="00110804" w:rsidRPr="00015DAE" w:rsidRDefault="00110804">
      <w:pPr>
        <w:jc w:val="right"/>
        <w:rPr>
          <w:rFonts w:ascii="Times New Roman" w:hAnsi="Times New Roman" w:cs="Times New Roman"/>
          <w:sz w:val="44"/>
          <w:szCs w:val="44"/>
        </w:rPr>
      </w:pPr>
      <w:r w:rsidRPr="00015DAE">
        <w:rPr>
          <w:rFonts w:ascii="Times New Roman" w:hAnsi="Times New Roman" w:cs="Times New Roman"/>
          <w:sz w:val="28"/>
          <w:szCs w:val="28"/>
        </w:rPr>
        <w:t>2025</w:t>
      </w:r>
      <w:r w:rsidRPr="00015DAE">
        <w:rPr>
          <w:rFonts w:ascii="Times New Roman" w:hAnsi="Times New Roman" w:cs="Times New Roman"/>
        </w:rPr>
        <w:br w:type="page" w:clear="all"/>
      </w:r>
    </w:p>
    <w:p w14:paraId="2B9A7C50" w14:textId="77777777" w:rsidR="00110804" w:rsidRPr="00015DAE" w:rsidRDefault="00110804">
      <w:pPr>
        <w:rPr>
          <w:rFonts w:ascii="Times New Roman" w:hAnsi="Times New Roman" w:cs="Times New Roman"/>
        </w:rPr>
      </w:pPr>
      <w:r w:rsidRPr="00015DAE">
        <w:rPr>
          <w:rFonts w:ascii="Times New Roman" w:hAnsi="Times New Roman" w:cs="Times New Roman"/>
        </w:rPr>
        <w:lastRenderedPageBreak/>
        <w:t>История изменения документа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417"/>
        <w:gridCol w:w="1701"/>
        <w:gridCol w:w="5795"/>
      </w:tblGrid>
      <w:tr w:rsidR="00110804" w:rsidRPr="00015DAE" w14:paraId="758C3CC3" w14:textId="77777777">
        <w:trPr>
          <w:trHeight w:val="360"/>
        </w:trPr>
        <w:tc>
          <w:tcPr>
            <w:tcW w:w="992" w:type="dxa"/>
          </w:tcPr>
          <w:p w14:paraId="609FD1F7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1417" w:type="dxa"/>
          </w:tcPr>
          <w:p w14:paraId="6E46E6D1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701" w:type="dxa"/>
          </w:tcPr>
          <w:p w14:paraId="3111C3F5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5795" w:type="dxa"/>
          </w:tcPr>
          <w:p w14:paraId="1197545D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Изменения</w:t>
            </w:r>
          </w:p>
        </w:tc>
      </w:tr>
      <w:tr w:rsidR="00110804" w:rsidRPr="00015DAE" w14:paraId="7D6CD461" w14:textId="77777777">
        <w:trPr>
          <w:trHeight w:val="392"/>
        </w:trPr>
        <w:tc>
          <w:tcPr>
            <w:tcW w:w="992" w:type="dxa"/>
          </w:tcPr>
          <w:p w14:paraId="200401E6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17" w:type="dxa"/>
          </w:tcPr>
          <w:p w14:paraId="54C98E2C" w14:textId="6C5FEBD0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2</w:t>
            </w:r>
            <w:r w:rsidR="006B7ED7">
              <w:rPr>
                <w:rFonts w:ascii="Times New Roman" w:hAnsi="Times New Roman" w:cs="Times New Roman"/>
              </w:rPr>
              <w:t>3</w:t>
            </w:r>
            <w:r w:rsidRPr="00015DAE">
              <w:rPr>
                <w:rFonts w:ascii="Times New Roman" w:hAnsi="Times New Roman" w:cs="Times New Roman"/>
              </w:rPr>
              <w:t>.</w:t>
            </w:r>
            <w:r w:rsidRPr="00015DAE">
              <w:rPr>
                <w:rFonts w:ascii="Times New Roman" w:hAnsi="Times New Roman" w:cs="Times New Roman"/>
                <w:lang w:val="en-US"/>
              </w:rPr>
              <w:t>10</w:t>
            </w:r>
            <w:r w:rsidRPr="00015DAE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701" w:type="dxa"/>
          </w:tcPr>
          <w:p w14:paraId="536021F9" w14:textId="146D5E88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Мангер В. А.</w:t>
            </w:r>
          </w:p>
        </w:tc>
        <w:tc>
          <w:tcPr>
            <w:tcW w:w="5795" w:type="dxa"/>
          </w:tcPr>
          <w:p w14:paraId="2A042E31" w14:textId="078FF44E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Создание документа, заполнение общей информацией</w:t>
            </w:r>
            <w:r w:rsidR="00031A2F">
              <w:rPr>
                <w:rFonts w:ascii="Times New Roman" w:hAnsi="Times New Roman" w:cs="Times New Roman"/>
              </w:rPr>
              <w:t>.</w:t>
            </w:r>
          </w:p>
        </w:tc>
      </w:tr>
      <w:tr w:rsidR="00110804" w:rsidRPr="00015DAE" w14:paraId="5F65FD14" w14:textId="77777777">
        <w:trPr>
          <w:trHeight w:val="360"/>
        </w:trPr>
        <w:tc>
          <w:tcPr>
            <w:tcW w:w="992" w:type="dxa"/>
            <w:vMerge w:val="restart"/>
          </w:tcPr>
          <w:p w14:paraId="531C917C" w14:textId="0219DE36" w:rsidR="00110804" w:rsidRPr="00015DAE" w:rsidRDefault="00015D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417" w:type="dxa"/>
            <w:vMerge w:val="restart"/>
          </w:tcPr>
          <w:p w14:paraId="0A0632D1" w14:textId="41026571" w:rsidR="00110804" w:rsidRPr="006B7ED7" w:rsidRDefault="006B7E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.10.2025</w:t>
            </w:r>
          </w:p>
        </w:tc>
        <w:tc>
          <w:tcPr>
            <w:tcW w:w="1701" w:type="dxa"/>
            <w:vMerge w:val="restart"/>
          </w:tcPr>
          <w:p w14:paraId="2AD83D91" w14:textId="6C1F2B8E" w:rsidR="00110804" w:rsidRPr="00015DAE" w:rsidRDefault="006B7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Мангер В. А.</w:t>
            </w:r>
          </w:p>
        </w:tc>
        <w:tc>
          <w:tcPr>
            <w:tcW w:w="5795" w:type="dxa"/>
            <w:vMerge w:val="restart"/>
          </w:tcPr>
          <w:p w14:paraId="44BE9BA6" w14:textId="30A00FEE" w:rsidR="00110804" w:rsidRPr="00015DAE" w:rsidRDefault="006B7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оформления общей информации</w:t>
            </w:r>
            <w:r w:rsidR="00031A2F">
              <w:rPr>
                <w:rFonts w:ascii="Times New Roman" w:hAnsi="Times New Roman" w:cs="Times New Roman"/>
              </w:rPr>
              <w:t>.</w:t>
            </w:r>
          </w:p>
        </w:tc>
      </w:tr>
      <w:tr w:rsidR="00110804" w:rsidRPr="00015DAE" w14:paraId="315F8453" w14:textId="77777777">
        <w:trPr>
          <w:trHeight w:val="360"/>
        </w:trPr>
        <w:tc>
          <w:tcPr>
            <w:tcW w:w="992" w:type="dxa"/>
            <w:vMerge w:val="restart"/>
          </w:tcPr>
          <w:p w14:paraId="66AAD6EF" w14:textId="146C4806" w:rsidR="00110804" w:rsidRPr="00015DAE" w:rsidRDefault="00AB7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417" w:type="dxa"/>
            <w:vMerge w:val="restart"/>
          </w:tcPr>
          <w:p w14:paraId="43047387" w14:textId="55F5A68C" w:rsidR="00110804" w:rsidRPr="00015DAE" w:rsidRDefault="00AB7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29.10.2025</w:t>
            </w:r>
          </w:p>
        </w:tc>
        <w:tc>
          <w:tcPr>
            <w:tcW w:w="1701" w:type="dxa"/>
            <w:vMerge w:val="restart"/>
          </w:tcPr>
          <w:p w14:paraId="1CD0E0AE" w14:textId="3CDECCCF" w:rsidR="00110804" w:rsidRPr="00015DAE" w:rsidRDefault="00AB7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Мангер В. А.</w:t>
            </w:r>
          </w:p>
        </w:tc>
        <w:tc>
          <w:tcPr>
            <w:tcW w:w="5795" w:type="dxa"/>
            <w:vMerge w:val="restart"/>
          </w:tcPr>
          <w:p w14:paraId="14483680" w14:textId="35198F6D" w:rsidR="00110804" w:rsidRPr="00015DAE" w:rsidRDefault="00031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новые требования и приложения для макета интерфейса. Доработано оформление документа.</w:t>
            </w:r>
          </w:p>
        </w:tc>
      </w:tr>
      <w:tr w:rsidR="00110804" w:rsidRPr="00015DAE" w14:paraId="11DDEFC5" w14:textId="77777777">
        <w:trPr>
          <w:trHeight w:val="360"/>
        </w:trPr>
        <w:tc>
          <w:tcPr>
            <w:tcW w:w="992" w:type="dxa"/>
            <w:vMerge w:val="restart"/>
          </w:tcPr>
          <w:p w14:paraId="386423FE" w14:textId="44F9ABD7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</w:tcPr>
          <w:p w14:paraId="74C597D2" w14:textId="76B148E1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5B5E373E" w14:textId="6932F1A9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5" w:type="dxa"/>
            <w:vMerge w:val="restart"/>
          </w:tcPr>
          <w:p w14:paraId="487A2B5A" w14:textId="361114F5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</w:tr>
      <w:tr w:rsidR="00110804" w:rsidRPr="00015DAE" w14:paraId="4D87A0E9" w14:textId="77777777">
        <w:trPr>
          <w:trHeight w:val="360"/>
        </w:trPr>
        <w:tc>
          <w:tcPr>
            <w:tcW w:w="992" w:type="dxa"/>
            <w:vMerge w:val="restart"/>
          </w:tcPr>
          <w:p w14:paraId="0A440467" w14:textId="4873D253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</w:tcPr>
          <w:p w14:paraId="6E69A0DB" w14:textId="62158843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654CEFA9" w14:textId="0A9573AF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5" w:type="dxa"/>
            <w:vMerge w:val="restart"/>
          </w:tcPr>
          <w:p w14:paraId="53931B35" w14:textId="229E452D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</w:tr>
      <w:tr w:rsidR="00110804" w:rsidRPr="00015DAE" w14:paraId="49BBE594" w14:textId="77777777">
        <w:trPr>
          <w:trHeight w:val="360"/>
        </w:trPr>
        <w:tc>
          <w:tcPr>
            <w:tcW w:w="992" w:type="dxa"/>
            <w:vMerge w:val="restart"/>
          </w:tcPr>
          <w:p w14:paraId="6734F09F" w14:textId="35CD6387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</w:tcPr>
          <w:p w14:paraId="74FFE5C4" w14:textId="43AB0901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181E8086" w14:textId="21E24A15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5" w:type="dxa"/>
            <w:vMerge w:val="restart"/>
          </w:tcPr>
          <w:p w14:paraId="653552F1" w14:textId="20A5F694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</w:tr>
    </w:tbl>
    <w:p w14:paraId="48634C89" w14:textId="77777777" w:rsidR="00110804" w:rsidRDefault="00110804">
      <w:r>
        <w:br w:type="page" w:clear="all"/>
      </w:r>
    </w:p>
    <w:p w14:paraId="04DC335C" w14:textId="1CC110F3" w:rsidR="00974FB5" w:rsidRDefault="00974FB5" w:rsidP="00974FB5">
      <w:pPr>
        <w:pStyle w:val="31"/>
        <w:jc w:val="center"/>
      </w:pPr>
      <w:bookmarkStart w:id="0" w:name="_Toc212674017"/>
      <w:r>
        <w:lastRenderedPageBreak/>
        <w:t>Содержание</w:t>
      </w:r>
      <w:bookmarkEnd w:id="0"/>
    </w:p>
    <w:sdt>
      <w:sdtPr>
        <w:rPr>
          <w:kern w:val="2"/>
          <w14:ligatures w14:val="standardContextual"/>
        </w:rPr>
        <w:id w:val="3085251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9F53F4D" w14:textId="06C5352C" w:rsidR="00974FB5" w:rsidRDefault="001108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15DAE">
            <w:rPr>
              <w:rFonts w:ascii="Times New Roman" w:hAnsi="Times New Roman" w:cs="Times New Roman"/>
            </w:rPr>
            <w:fldChar w:fldCharType="begin"/>
          </w:r>
          <w:r w:rsidRPr="00015DAE">
            <w:rPr>
              <w:rFonts w:ascii="Times New Roman" w:hAnsi="Times New Roman" w:cs="Times New Roman"/>
            </w:rPr>
            <w:instrText xml:space="preserve">TOC \o "1-9" \h </w:instrText>
          </w:r>
          <w:r w:rsidRPr="00015DAE">
            <w:rPr>
              <w:rFonts w:ascii="Times New Roman" w:hAnsi="Times New Roman" w:cs="Times New Roman"/>
            </w:rPr>
            <w:fldChar w:fldCharType="separate"/>
          </w:r>
          <w:hyperlink w:anchor="_Toc212674017" w:history="1">
            <w:r w:rsidR="00974FB5" w:rsidRPr="00212536">
              <w:rPr>
                <w:rStyle w:val="af1"/>
                <w:noProof/>
              </w:rPr>
              <w:t>Содержание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_Toc212674017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3</w:t>
            </w:r>
            <w:r w:rsidR="00974FB5">
              <w:rPr>
                <w:noProof/>
              </w:rPr>
              <w:fldChar w:fldCharType="end"/>
            </w:r>
          </w:hyperlink>
        </w:p>
        <w:p w14:paraId="608A45FC" w14:textId="4093CF8D" w:rsidR="00974FB5" w:rsidRDefault="00974F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18" w:history="1">
            <w:r w:rsidRPr="00212536">
              <w:rPr>
                <w:rStyle w:val="af1"/>
                <w:noProof/>
              </w:rPr>
              <w:t>Общие сведения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3ABCCA8" w14:textId="45451C19" w:rsidR="00974FB5" w:rsidRDefault="00974FB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19" w:history="1">
            <w:r w:rsidRPr="00212536">
              <w:rPr>
                <w:rStyle w:val="af1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0D72963" w14:textId="34714677" w:rsidR="00974FB5" w:rsidRDefault="00974F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0" w:history="1">
            <w:r w:rsidRPr="00212536">
              <w:rPr>
                <w:rStyle w:val="af1"/>
                <w:noProof/>
              </w:rPr>
              <w:t>Назначение и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95BAB6F" w14:textId="09A21AAA" w:rsidR="00974FB5" w:rsidRDefault="00974F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1" w:history="1">
            <w:r w:rsidRPr="00212536">
              <w:rPr>
                <w:rStyle w:val="af1"/>
                <w:noProof/>
              </w:rPr>
              <w:t>Требования к системе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CCC8D74" w14:textId="470C079B" w:rsidR="00974FB5" w:rsidRDefault="00974FB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2" w:history="1">
            <w:r w:rsidRPr="00212536">
              <w:rPr>
                <w:rStyle w:val="af1"/>
                <w:noProof/>
              </w:rPr>
              <w:t>Функциональные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E5B6399" w14:textId="348E88CE" w:rsidR="00974FB5" w:rsidRDefault="00974FB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3" w:history="1">
            <w:r w:rsidRPr="00212536">
              <w:rPr>
                <w:rStyle w:val="af1"/>
                <w:noProof/>
              </w:rPr>
              <w:t>Нефункциональные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308B0DC" w14:textId="6D3663B1" w:rsidR="00974FB5" w:rsidRDefault="00974FB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4" w:history="1">
            <w:r w:rsidRPr="00212536">
              <w:rPr>
                <w:rStyle w:val="af1"/>
                <w:noProof/>
              </w:rPr>
              <w:t>Архитектура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F75BE50" w14:textId="160E7EF2" w:rsidR="00974FB5" w:rsidRDefault="00974F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5" w:history="1">
            <w:r w:rsidRPr="00212536">
              <w:rPr>
                <w:rStyle w:val="af1"/>
                <w:noProof/>
              </w:rPr>
              <w:t>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_Toc212674025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0731F0B" w14:textId="1312ED77" w:rsidR="00110804" w:rsidRPr="00015DAE" w:rsidRDefault="00110804">
          <w:pPr>
            <w:rPr>
              <w:rFonts w:ascii="Times New Roman" w:hAnsi="Times New Roman" w:cs="Times New Roman"/>
            </w:rPr>
          </w:pPr>
          <w:r w:rsidRPr="00015DAE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7AD126" w14:textId="77777777" w:rsidR="00110804" w:rsidRPr="00015DAE" w:rsidRDefault="00110804">
      <w:pPr>
        <w:rPr>
          <w:rFonts w:ascii="Times New Roman" w:hAnsi="Times New Roman" w:cs="Times New Roman"/>
        </w:rPr>
      </w:pPr>
      <w:r w:rsidRPr="00015DAE">
        <w:rPr>
          <w:rFonts w:ascii="Times New Roman" w:hAnsi="Times New Roman" w:cs="Times New Roman"/>
        </w:rPr>
        <w:br w:type="page" w:clear="all"/>
      </w:r>
    </w:p>
    <w:p w14:paraId="71B664B6" w14:textId="77777777" w:rsidR="00110804" w:rsidRPr="00015DAE" w:rsidRDefault="00110804" w:rsidP="006B7ED7">
      <w:pPr>
        <w:pStyle w:val="31"/>
      </w:pPr>
      <w:bookmarkStart w:id="1" w:name="_Toc212674018"/>
      <w:r w:rsidRPr="00015DAE">
        <w:lastRenderedPageBreak/>
        <w:t>Общие сведения</w:t>
      </w:r>
      <w:bookmarkEnd w:id="1"/>
    </w:p>
    <w:p w14:paraId="66AA7DD9" w14:textId="482FF8EF" w:rsidR="00B44C87" w:rsidRPr="00015DAE" w:rsidRDefault="00B44C87" w:rsidP="00015DAE">
      <w:pPr>
        <w:pStyle w:val="12"/>
      </w:pPr>
      <w:r w:rsidRPr="00015DAE">
        <w:t>Система – веб-сайт «</w:t>
      </w:r>
      <w:proofErr w:type="spellStart"/>
      <w:r w:rsidRPr="00015DAE">
        <w:t>Dino-Log</w:t>
      </w:r>
      <w:proofErr w:type="spellEnd"/>
      <w:r w:rsidRPr="00015DAE">
        <w:t xml:space="preserve">», специализированная платформа, посвященная фильмам, сериалам и играм о динозаврах. В отличие от существующих решений, </w:t>
      </w:r>
      <w:proofErr w:type="spellStart"/>
      <w:r w:rsidRPr="00015DAE">
        <w:t>Dino-Log</w:t>
      </w:r>
      <w:proofErr w:type="spellEnd"/>
      <w:r w:rsidRPr="00015DAE">
        <w:t xml:space="preserve"> предоставляет пользователям централизованный ресурс для поиска, просмотра информации, обсуждения и оценки медиаконтента, посвященного тематике динозавров. </w:t>
      </w:r>
    </w:p>
    <w:p w14:paraId="7C1C1081" w14:textId="48119C6B" w:rsidR="00110804" w:rsidRPr="00015DAE" w:rsidRDefault="00110804" w:rsidP="00015DAE">
      <w:pPr>
        <w:pStyle w:val="12"/>
      </w:pPr>
      <w:r w:rsidRPr="00015DAE">
        <w:t>Заказчиком выступает Шнейдер Аркадий Дмитриевич.</w:t>
      </w:r>
    </w:p>
    <w:p w14:paraId="56D72E26" w14:textId="4F3BC8BA" w:rsidR="00B44C87" w:rsidRPr="006B7ED7" w:rsidRDefault="00B44C87" w:rsidP="00015DAE">
      <w:pPr>
        <w:pStyle w:val="12"/>
      </w:pPr>
      <w:r w:rsidRPr="00015DAE">
        <w:t>Исполнители:</w:t>
      </w:r>
      <w:r w:rsidRPr="006B7ED7">
        <w:t xml:space="preserve"> </w:t>
      </w:r>
      <w:proofErr w:type="spellStart"/>
      <w:r w:rsidR="00AB7A20">
        <w:t>Кукаров</w:t>
      </w:r>
      <w:proofErr w:type="spellEnd"/>
      <w:r w:rsidR="00AB7A20">
        <w:t xml:space="preserve"> Кирилл Антонович, Мангер Вероника Андреевна, </w:t>
      </w:r>
      <w:proofErr w:type="spellStart"/>
      <w:r w:rsidR="00AB7A20">
        <w:t>Латогузов</w:t>
      </w:r>
      <w:proofErr w:type="spellEnd"/>
      <w:r w:rsidR="00AB7A20">
        <w:t xml:space="preserve"> Степан Сергеевич</w:t>
      </w:r>
      <w:r w:rsidR="00457261">
        <w:t>.</w:t>
      </w:r>
    </w:p>
    <w:p w14:paraId="5BB228F6" w14:textId="77777777" w:rsidR="00110804" w:rsidRPr="00015DAE" w:rsidRDefault="00110804" w:rsidP="006B7ED7">
      <w:pPr>
        <w:pStyle w:val="24"/>
      </w:pPr>
      <w:bookmarkStart w:id="2" w:name="_Toc212674019"/>
      <w:r w:rsidRPr="00015DAE">
        <w:t>Плановые сроки начала и окончания работы по созданию системы</w:t>
      </w:r>
      <w:bookmarkEnd w:id="2"/>
    </w:p>
    <w:p w14:paraId="5CDA4832" w14:textId="77777777" w:rsidR="00110804" w:rsidRPr="00015DAE" w:rsidRDefault="00110804" w:rsidP="00015DAE">
      <w:pPr>
        <w:pStyle w:val="12"/>
      </w:pPr>
      <w:r w:rsidRPr="00015DAE">
        <w:t>Этапы создания информационной системы с плановыми сроками представлены в таблице.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110804" w:rsidRPr="00015DAE" w14:paraId="484677F8" w14:textId="77777777">
        <w:tc>
          <w:tcPr>
            <w:tcW w:w="4945" w:type="dxa"/>
          </w:tcPr>
          <w:p w14:paraId="3D109668" w14:textId="77777777" w:rsidR="00110804" w:rsidRPr="00015DAE" w:rsidRDefault="00110804" w:rsidP="00015DAE">
            <w:pPr>
              <w:pStyle w:val="12"/>
            </w:pPr>
            <w:r w:rsidRPr="00015DAE">
              <w:rPr>
                <w:b/>
                <w:bCs/>
              </w:rPr>
              <w:t>Этап</w:t>
            </w:r>
          </w:p>
        </w:tc>
        <w:tc>
          <w:tcPr>
            <w:tcW w:w="4945" w:type="dxa"/>
          </w:tcPr>
          <w:p w14:paraId="4066F15E" w14:textId="77777777" w:rsidR="00110804" w:rsidRPr="00015DAE" w:rsidRDefault="00110804" w:rsidP="00015DAE">
            <w:pPr>
              <w:pStyle w:val="12"/>
            </w:pPr>
            <w:r w:rsidRPr="00015DAE">
              <w:rPr>
                <w:b/>
                <w:bCs/>
              </w:rPr>
              <w:t>Сроки</w:t>
            </w:r>
          </w:p>
        </w:tc>
      </w:tr>
      <w:tr w:rsidR="00110804" w:rsidRPr="00015DAE" w14:paraId="54C156F5" w14:textId="77777777">
        <w:trPr>
          <w:trHeight w:val="244"/>
        </w:trPr>
        <w:tc>
          <w:tcPr>
            <w:tcW w:w="4945" w:type="dxa"/>
          </w:tcPr>
          <w:p w14:paraId="5275303F" w14:textId="77777777" w:rsidR="00110804" w:rsidRPr="00015DAE" w:rsidRDefault="00110804" w:rsidP="00015DAE">
            <w:pPr>
              <w:pStyle w:val="12"/>
            </w:pPr>
            <w:r w:rsidRPr="00015DAE">
              <w:t>Планирование и анализ требований</w:t>
            </w:r>
          </w:p>
        </w:tc>
        <w:tc>
          <w:tcPr>
            <w:tcW w:w="4945" w:type="dxa"/>
          </w:tcPr>
          <w:p w14:paraId="74C8C1D7" w14:textId="1E5DA5BB" w:rsidR="00110804" w:rsidRPr="00457261" w:rsidRDefault="00457261" w:rsidP="00015DAE">
            <w:pPr>
              <w:pStyle w:val="12"/>
            </w:pPr>
            <w:r>
              <w:t>8 октября – 10 октября</w:t>
            </w:r>
          </w:p>
        </w:tc>
      </w:tr>
      <w:tr w:rsidR="00110804" w:rsidRPr="00015DAE" w14:paraId="438BEC7F" w14:textId="77777777">
        <w:tc>
          <w:tcPr>
            <w:tcW w:w="4945" w:type="dxa"/>
          </w:tcPr>
          <w:p w14:paraId="1831C69B" w14:textId="77777777" w:rsidR="00110804" w:rsidRPr="00015DAE" w:rsidRDefault="00110804" w:rsidP="00015DAE">
            <w:pPr>
              <w:pStyle w:val="12"/>
            </w:pPr>
            <w:r w:rsidRPr="00015DAE">
              <w:t>Определение требований</w:t>
            </w:r>
          </w:p>
        </w:tc>
        <w:tc>
          <w:tcPr>
            <w:tcW w:w="4945" w:type="dxa"/>
          </w:tcPr>
          <w:p w14:paraId="489CD45E" w14:textId="313EF353" w:rsidR="00110804" w:rsidRPr="00457261" w:rsidRDefault="00457261" w:rsidP="00015DAE">
            <w:pPr>
              <w:pStyle w:val="12"/>
            </w:pPr>
            <w:r>
              <w:t>13 октября – 17 октября</w:t>
            </w:r>
          </w:p>
        </w:tc>
      </w:tr>
      <w:tr w:rsidR="00110804" w:rsidRPr="00015DAE" w14:paraId="2A3E5344" w14:textId="77777777">
        <w:tc>
          <w:tcPr>
            <w:tcW w:w="4945" w:type="dxa"/>
          </w:tcPr>
          <w:p w14:paraId="69FC8F83" w14:textId="77777777" w:rsidR="00110804" w:rsidRPr="00015DAE" w:rsidRDefault="00110804" w:rsidP="00015DAE">
            <w:pPr>
              <w:pStyle w:val="12"/>
            </w:pPr>
            <w:r w:rsidRPr="00015DAE">
              <w:t>Проектирование системы</w:t>
            </w:r>
          </w:p>
        </w:tc>
        <w:tc>
          <w:tcPr>
            <w:tcW w:w="4945" w:type="dxa"/>
          </w:tcPr>
          <w:p w14:paraId="191A8A74" w14:textId="0A78B532" w:rsidR="00110804" w:rsidRPr="00457261" w:rsidRDefault="00457261" w:rsidP="00015DAE">
            <w:pPr>
              <w:pStyle w:val="12"/>
            </w:pPr>
            <w:r>
              <w:t>20 октября – 5 ноября</w:t>
            </w:r>
          </w:p>
        </w:tc>
      </w:tr>
      <w:tr w:rsidR="00110804" w:rsidRPr="00015DAE" w14:paraId="45115C82" w14:textId="77777777">
        <w:tc>
          <w:tcPr>
            <w:tcW w:w="4945" w:type="dxa"/>
          </w:tcPr>
          <w:p w14:paraId="340D2A5A" w14:textId="77777777" w:rsidR="00110804" w:rsidRPr="00015DAE" w:rsidRDefault="00110804" w:rsidP="00015DAE">
            <w:pPr>
              <w:pStyle w:val="12"/>
            </w:pPr>
            <w:r w:rsidRPr="00015DAE">
              <w:t>Разработка системы</w:t>
            </w:r>
          </w:p>
        </w:tc>
        <w:tc>
          <w:tcPr>
            <w:tcW w:w="4945" w:type="dxa"/>
          </w:tcPr>
          <w:p w14:paraId="781E7F95" w14:textId="7ED9BE1A" w:rsidR="00110804" w:rsidRPr="00457261" w:rsidRDefault="00457261" w:rsidP="00015DAE">
            <w:pPr>
              <w:pStyle w:val="12"/>
            </w:pPr>
            <w:r>
              <w:t>7 ноября – 20 декабря</w:t>
            </w:r>
          </w:p>
        </w:tc>
      </w:tr>
      <w:tr w:rsidR="00110804" w:rsidRPr="00015DAE" w14:paraId="7D5C398F" w14:textId="77777777">
        <w:trPr>
          <w:trHeight w:val="491"/>
        </w:trPr>
        <w:tc>
          <w:tcPr>
            <w:tcW w:w="4945" w:type="dxa"/>
            <w:vMerge w:val="restart"/>
          </w:tcPr>
          <w:p w14:paraId="4616B7ED" w14:textId="77777777" w:rsidR="00110804" w:rsidRPr="00015DAE" w:rsidRDefault="00110804" w:rsidP="00015DAE">
            <w:pPr>
              <w:pStyle w:val="12"/>
            </w:pPr>
            <w:r w:rsidRPr="00015DAE">
              <w:t>Тестирование системы</w:t>
            </w:r>
          </w:p>
        </w:tc>
        <w:tc>
          <w:tcPr>
            <w:tcW w:w="4945" w:type="dxa"/>
            <w:vMerge w:val="restart"/>
          </w:tcPr>
          <w:p w14:paraId="709ACA9F" w14:textId="24FC3EDB" w:rsidR="00110804" w:rsidRPr="00457261" w:rsidRDefault="00457261" w:rsidP="00015DAE">
            <w:pPr>
              <w:pStyle w:val="12"/>
            </w:pPr>
            <w:r>
              <w:t>21 декабря – 31 декабря</w:t>
            </w:r>
          </w:p>
        </w:tc>
      </w:tr>
      <w:tr w:rsidR="00110804" w:rsidRPr="00015DAE" w14:paraId="6E5094EA" w14:textId="77777777">
        <w:trPr>
          <w:trHeight w:val="491"/>
        </w:trPr>
        <w:tc>
          <w:tcPr>
            <w:tcW w:w="4945" w:type="dxa"/>
            <w:vMerge w:val="restart"/>
          </w:tcPr>
          <w:p w14:paraId="56191045" w14:textId="77777777" w:rsidR="00110804" w:rsidRPr="00015DAE" w:rsidRDefault="00110804" w:rsidP="00015DAE">
            <w:pPr>
              <w:pStyle w:val="12"/>
            </w:pPr>
            <w:r w:rsidRPr="00015DAE">
              <w:t xml:space="preserve">Развертывание системы </w:t>
            </w:r>
          </w:p>
        </w:tc>
        <w:tc>
          <w:tcPr>
            <w:tcW w:w="4945" w:type="dxa"/>
            <w:vMerge w:val="restart"/>
          </w:tcPr>
          <w:p w14:paraId="1A920182" w14:textId="0777C5EB" w:rsidR="00110804" w:rsidRPr="00015DAE" w:rsidRDefault="00457261" w:rsidP="00015DAE">
            <w:pPr>
              <w:pStyle w:val="12"/>
            </w:pPr>
            <w:r>
              <w:t>2 января – 20 января</w:t>
            </w:r>
          </w:p>
        </w:tc>
      </w:tr>
    </w:tbl>
    <w:p w14:paraId="246DDA28" w14:textId="77777777" w:rsidR="00110804" w:rsidRPr="00015DAE" w:rsidRDefault="00110804">
      <w:pPr>
        <w:rPr>
          <w:rFonts w:ascii="Times New Roman" w:hAnsi="Times New Roman" w:cs="Times New Roman"/>
        </w:rPr>
      </w:pPr>
    </w:p>
    <w:p w14:paraId="255701D5" w14:textId="0DFEDE17" w:rsidR="00110804" w:rsidRPr="00015DAE" w:rsidRDefault="00B44C87" w:rsidP="00015DAE">
      <w:pPr>
        <w:pStyle w:val="12"/>
      </w:pPr>
      <w:r w:rsidRPr="00015DAE">
        <w:t>Стоимость разработки системы включает в себя оплату труда двух разработчиков (</w:t>
      </w:r>
      <w:proofErr w:type="spellStart"/>
      <w:r w:rsidRPr="00015DAE">
        <w:t>Backend</w:t>
      </w:r>
      <w:proofErr w:type="spellEnd"/>
      <w:r w:rsidRPr="00015DAE">
        <w:t xml:space="preserve"> и </w:t>
      </w:r>
      <w:proofErr w:type="spellStart"/>
      <w:r w:rsidRPr="00015DAE">
        <w:t>Frontend</w:t>
      </w:r>
      <w:proofErr w:type="spellEnd"/>
      <w:r w:rsidRPr="00015DAE">
        <w:t xml:space="preserve">), аренду сервера/хостинга, затраты на приобретение домена и кастомизацию шаблонов дизайна. Общая стоимость разработки MVP (минимальной функциональности) сайта </w:t>
      </w:r>
      <w:proofErr w:type="spellStart"/>
      <w:r w:rsidRPr="00015DAE">
        <w:t>Dino-Log</w:t>
      </w:r>
      <w:proofErr w:type="spellEnd"/>
      <w:r w:rsidRPr="00015DAE">
        <w:t xml:space="preserve"> составляет примерно 497 500 рублей. Данная оценка основана на следующих допущениях: длительность MVP - 3 месяца, средняя зарплата разработчика (</w:t>
      </w:r>
      <w:proofErr w:type="spellStart"/>
      <w:r w:rsidRPr="00015DAE">
        <w:t>Backend</w:t>
      </w:r>
      <w:proofErr w:type="spellEnd"/>
      <w:r w:rsidRPr="00015DAE">
        <w:t xml:space="preserve"> или </w:t>
      </w:r>
      <w:proofErr w:type="spellStart"/>
      <w:r w:rsidRPr="00015DAE">
        <w:t>Frontend</w:t>
      </w:r>
      <w:proofErr w:type="spellEnd"/>
      <w:r w:rsidRPr="00015DAE">
        <w:t>) - 80 000р/</w:t>
      </w:r>
      <w:proofErr w:type="spellStart"/>
      <w:r w:rsidRPr="00015DAE">
        <w:t>мес</w:t>
      </w:r>
      <w:proofErr w:type="spellEnd"/>
      <w:r w:rsidRPr="00015DAE">
        <w:t>, минимальная стоимость сервера/хостинга - 2000р/</w:t>
      </w:r>
      <w:proofErr w:type="spellStart"/>
      <w:r w:rsidRPr="00015DAE">
        <w:t>мес</w:t>
      </w:r>
      <w:proofErr w:type="spellEnd"/>
      <w:r w:rsidRPr="00015DAE">
        <w:t>, разовая оплата за дизайн 10 000р. Реальная стоимость может отличаться в зависимости от многих факторов.</w:t>
      </w:r>
    </w:p>
    <w:p w14:paraId="15EDFEEE" w14:textId="77777777" w:rsidR="00110804" w:rsidRPr="00015DAE" w:rsidRDefault="00110804" w:rsidP="006B7ED7">
      <w:pPr>
        <w:pStyle w:val="31"/>
      </w:pPr>
      <w:bookmarkStart w:id="3" w:name="_Toc212674020"/>
      <w:r w:rsidRPr="00015DAE">
        <w:t>Назначение и цели создания системы</w:t>
      </w:r>
      <w:bookmarkEnd w:id="3"/>
    </w:p>
    <w:p w14:paraId="472A7A8A" w14:textId="260AB7EC" w:rsidR="00B44C87" w:rsidRPr="00015DAE" w:rsidRDefault="00B44C87" w:rsidP="00015DAE">
      <w:pPr>
        <w:pStyle w:val="12"/>
      </w:pPr>
      <w:r w:rsidRPr="00015DAE">
        <w:t>Система предназначена для предоставления пользователям удобной и централизованной платформы для поиска, просмотра информации, обсуждения и оценки медиаконтента, посвященного тематике динозавров.</w:t>
      </w:r>
    </w:p>
    <w:p w14:paraId="34658527" w14:textId="0E4FCA25" w:rsidR="00B44C87" w:rsidRPr="00015DAE" w:rsidRDefault="00B44C87" w:rsidP="00015DAE">
      <w:pPr>
        <w:pStyle w:val="12"/>
      </w:pPr>
      <w:r w:rsidRPr="00015DAE">
        <w:t>Цели создания системы с точки зрения заказчика и пользователей:</w:t>
      </w:r>
    </w:p>
    <w:p w14:paraId="35B2052E" w14:textId="77777777" w:rsidR="00B44C87" w:rsidRPr="00015DAE" w:rsidRDefault="00B44C87" w:rsidP="00015DAE">
      <w:pPr>
        <w:pStyle w:val="12"/>
        <w:numPr>
          <w:ilvl w:val="0"/>
          <w:numId w:val="38"/>
        </w:numPr>
      </w:pPr>
      <w:r w:rsidRPr="00015DAE">
        <w:t>Создать базу данных фильмов, сериалов и игр о динозавров.</w:t>
      </w:r>
    </w:p>
    <w:p w14:paraId="097D91A7" w14:textId="77777777" w:rsidR="00B44C87" w:rsidRPr="00015DAE" w:rsidRDefault="00B44C87" w:rsidP="00015DAE">
      <w:pPr>
        <w:pStyle w:val="12"/>
        <w:numPr>
          <w:ilvl w:val="0"/>
          <w:numId w:val="38"/>
        </w:numPr>
      </w:pPr>
      <w:r w:rsidRPr="00015DAE">
        <w:t>Предоставить пользователям инструменты для поиска, фильтрации и сортировки контента.</w:t>
      </w:r>
    </w:p>
    <w:p w14:paraId="31496246" w14:textId="77777777" w:rsidR="00B44C87" w:rsidRPr="00015DAE" w:rsidRDefault="00B44C87" w:rsidP="00015DAE">
      <w:pPr>
        <w:pStyle w:val="12"/>
        <w:numPr>
          <w:ilvl w:val="0"/>
          <w:numId w:val="38"/>
        </w:numPr>
      </w:pPr>
      <w:r w:rsidRPr="00015DAE">
        <w:t>Обеспечить возможность добавления отзывов и оценок контента.</w:t>
      </w:r>
    </w:p>
    <w:p w14:paraId="6659ACED" w14:textId="6756F708" w:rsidR="00110804" w:rsidRPr="00015DAE" w:rsidRDefault="00B44C87" w:rsidP="00015DAE">
      <w:pPr>
        <w:pStyle w:val="12"/>
        <w:numPr>
          <w:ilvl w:val="0"/>
          <w:numId w:val="38"/>
        </w:numPr>
      </w:pPr>
      <w:r w:rsidRPr="00015DAE">
        <w:lastRenderedPageBreak/>
        <w:t>Создать сообщество пользователей, увлеченных тематикой динозавров</w:t>
      </w:r>
      <w:r w:rsidR="00110804" w:rsidRPr="00015DAE">
        <w:t>.</w:t>
      </w:r>
    </w:p>
    <w:p w14:paraId="1D311D38" w14:textId="77777777" w:rsidR="00110804" w:rsidRPr="00015DAE" w:rsidRDefault="00110804" w:rsidP="006B7ED7">
      <w:pPr>
        <w:pStyle w:val="31"/>
      </w:pPr>
      <w:bookmarkStart w:id="4" w:name="_Toc212674021"/>
      <w:r w:rsidRPr="00015DAE">
        <w:t>Требования к системе</w:t>
      </w:r>
      <w:bookmarkEnd w:id="4"/>
    </w:p>
    <w:p w14:paraId="003ABEDF" w14:textId="77777777" w:rsidR="00110804" w:rsidRPr="00015DAE" w:rsidRDefault="00110804" w:rsidP="006B7ED7">
      <w:pPr>
        <w:pStyle w:val="24"/>
      </w:pPr>
      <w:bookmarkStart w:id="5" w:name="_Toc212674022"/>
      <w:r w:rsidRPr="00015DAE">
        <w:t>Функциональные требования</w:t>
      </w:r>
      <w:bookmarkEnd w:id="5"/>
    </w:p>
    <w:p w14:paraId="07541ADE" w14:textId="4F451EDD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Регистрация и авторизация:</w:t>
      </w:r>
    </w:p>
    <w:p w14:paraId="40976AE0" w14:textId="77777777" w:rsidR="00B44C87" w:rsidRPr="00015DAE" w:rsidRDefault="00B44C87" w:rsidP="00015DAE">
      <w:pPr>
        <w:pStyle w:val="12"/>
        <w:numPr>
          <w:ilvl w:val="0"/>
          <w:numId w:val="39"/>
        </w:numPr>
      </w:pPr>
      <w:r w:rsidRPr="00015DAE">
        <w:t xml:space="preserve">Любой пользователь имеет возможность зарегистрироваться на сайте, указав логин, пароль и </w:t>
      </w:r>
      <w:proofErr w:type="spellStart"/>
      <w:r w:rsidRPr="00015DAE">
        <w:t>email</w:t>
      </w:r>
      <w:proofErr w:type="spellEnd"/>
      <w:r w:rsidRPr="00015DAE">
        <w:t>.</w:t>
      </w:r>
    </w:p>
    <w:p w14:paraId="0BEBDE02" w14:textId="77777777" w:rsidR="00B44C87" w:rsidRPr="00015DAE" w:rsidRDefault="00B44C87" w:rsidP="00015DAE">
      <w:pPr>
        <w:pStyle w:val="12"/>
        <w:numPr>
          <w:ilvl w:val="0"/>
          <w:numId w:val="39"/>
        </w:numPr>
      </w:pPr>
      <w:r w:rsidRPr="00015DAE">
        <w:t>Любой пользователь имеет возможность авторизоваться на сайте, указав логин и пароль.</w:t>
      </w:r>
    </w:p>
    <w:p w14:paraId="72B0A2E7" w14:textId="77777777" w:rsidR="00B44C87" w:rsidRPr="00015DAE" w:rsidRDefault="00B44C87" w:rsidP="00015DAE">
      <w:pPr>
        <w:pStyle w:val="12"/>
        <w:numPr>
          <w:ilvl w:val="0"/>
          <w:numId w:val="39"/>
        </w:numPr>
      </w:pPr>
      <w:r w:rsidRPr="00015DAE">
        <w:t xml:space="preserve">Пользователь может восстановить пароль через </w:t>
      </w:r>
      <w:proofErr w:type="spellStart"/>
      <w:r w:rsidRPr="00015DAE">
        <w:t>email</w:t>
      </w:r>
      <w:proofErr w:type="spellEnd"/>
      <w:r w:rsidRPr="00015DAE">
        <w:t>.</w:t>
      </w:r>
    </w:p>
    <w:p w14:paraId="7D667040" w14:textId="77777777" w:rsidR="00B44C87" w:rsidRPr="00015DAE" w:rsidRDefault="00B44C87" w:rsidP="00015DAE">
      <w:pPr>
        <w:pStyle w:val="12"/>
        <w:numPr>
          <w:ilvl w:val="0"/>
          <w:numId w:val="39"/>
        </w:numPr>
      </w:pPr>
      <w:r w:rsidRPr="00015DAE">
        <w:t>Пользователь может изменить свои данные (</w:t>
      </w:r>
      <w:proofErr w:type="spellStart"/>
      <w:r w:rsidRPr="00015DAE">
        <w:t>email</w:t>
      </w:r>
      <w:proofErr w:type="spellEnd"/>
      <w:r w:rsidRPr="00015DAE">
        <w:t>, пароль) в личном кабинете.</w:t>
      </w:r>
    </w:p>
    <w:p w14:paraId="713D1182" w14:textId="76755B84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Каталог контента:</w:t>
      </w:r>
    </w:p>
    <w:p w14:paraId="4ED59A91" w14:textId="77777777" w:rsidR="00B44C87" w:rsidRPr="00015DAE" w:rsidRDefault="00B44C87" w:rsidP="00015DAE">
      <w:pPr>
        <w:pStyle w:val="12"/>
        <w:numPr>
          <w:ilvl w:val="0"/>
          <w:numId w:val="40"/>
        </w:numPr>
      </w:pPr>
      <w:r w:rsidRPr="00015DAE">
        <w:t>Система содержит каталог фильмов, сериалов и игр, посвященных тематике динозавров.</w:t>
      </w:r>
    </w:p>
    <w:p w14:paraId="73978DB5" w14:textId="77777777" w:rsidR="00B44C87" w:rsidRPr="00015DAE" w:rsidRDefault="00B44C87" w:rsidP="00015DAE">
      <w:pPr>
        <w:pStyle w:val="12"/>
        <w:numPr>
          <w:ilvl w:val="0"/>
          <w:numId w:val="40"/>
        </w:numPr>
      </w:pPr>
      <w:r w:rsidRPr="00015DAE">
        <w:t>Каждый элемент каталога содержит следующую информацию:</w:t>
      </w:r>
    </w:p>
    <w:p w14:paraId="18243B36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Название.</w:t>
      </w:r>
    </w:p>
    <w:p w14:paraId="4100542B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Год выпуска.</w:t>
      </w:r>
    </w:p>
    <w:p w14:paraId="44A9CF63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Жанр.</w:t>
      </w:r>
    </w:p>
    <w:p w14:paraId="4185D3AB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Описание.</w:t>
      </w:r>
    </w:p>
    <w:p w14:paraId="461624A2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Рейтинг.</w:t>
      </w:r>
    </w:p>
    <w:p w14:paraId="5A8828B3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Трейлер (если доступен).</w:t>
      </w:r>
    </w:p>
    <w:p w14:paraId="348E50AA" w14:textId="77777777" w:rsidR="00B44C87" w:rsidRPr="00015DAE" w:rsidRDefault="00B44C87" w:rsidP="00015DAE">
      <w:pPr>
        <w:pStyle w:val="12"/>
        <w:numPr>
          <w:ilvl w:val="0"/>
          <w:numId w:val="42"/>
        </w:numPr>
      </w:pPr>
      <w:r w:rsidRPr="00015DAE">
        <w:t>Постер.</w:t>
      </w:r>
    </w:p>
    <w:p w14:paraId="52B96A57" w14:textId="77777777" w:rsidR="00B44C87" w:rsidRPr="00015DAE" w:rsidRDefault="00B44C87" w:rsidP="00015DAE">
      <w:pPr>
        <w:pStyle w:val="12"/>
        <w:numPr>
          <w:ilvl w:val="0"/>
          <w:numId w:val="41"/>
        </w:numPr>
      </w:pPr>
      <w:r w:rsidRPr="00015DAE">
        <w:t>Пользователь может просматривать список элементов каталога.</w:t>
      </w:r>
    </w:p>
    <w:p w14:paraId="2E316A9E" w14:textId="77777777" w:rsidR="00B44C87" w:rsidRPr="00015DAE" w:rsidRDefault="00B44C87" w:rsidP="00015DAE">
      <w:pPr>
        <w:pStyle w:val="12"/>
        <w:numPr>
          <w:ilvl w:val="0"/>
          <w:numId w:val="41"/>
        </w:numPr>
      </w:pPr>
      <w:r w:rsidRPr="00015DAE">
        <w:t>Пользователь может фильтровать каталог по типу контента (фильмы, сериалы, игры).</w:t>
      </w:r>
    </w:p>
    <w:p w14:paraId="13AF8CBE" w14:textId="0A4B9DED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Панель модерации контента</w:t>
      </w:r>
      <w:r>
        <w:rPr>
          <w:b/>
          <w:bCs/>
          <w:lang w:eastAsia="ru-RU"/>
        </w:rPr>
        <w:t>:</w:t>
      </w:r>
    </w:p>
    <w:p w14:paraId="12D6F83D" w14:textId="77777777" w:rsidR="00457261" w:rsidRDefault="00457261" w:rsidP="00457261">
      <w:pPr>
        <w:pStyle w:val="12"/>
        <w:numPr>
          <w:ilvl w:val="0"/>
          <w:numId w:val="55"/>
        </w:numPr>
        <w:rPr>
          <w:lang w:eastAsia="ru-RU"/>
        </w:rPr>
      </w:pPr>
      <w:r w:rsidRPr="00457261">
        <w:rPr>
          <w:lang w:eastAsia="ru-RU"/>
        </w:rPr>
        <w:t>Модератор имеет доступ к отдельной панели для проверки вновь добавленных материалов.</w:t>
      </w:r>
    </w:p>
    <w:p w14:paraId="3EBE967B" w14:textId="77777777" w:rsidR="00457261" w:rsidRDefault="00457261" w:rsidP="00457261">
      <w:pPr>
        <w:pStyle w:val="12"/>
        <w:numPr>
          <w:ilvl w:val="0"/>
          <w:numId w:val="55"/>
        </w:numPr>
        <w:rPr>
          <w:lang w:eastAsia="ru-RU"/>
        </w:rPr>
      </w:pPr>
      <w:r w:rsidRPr="00457261">
        <w:rPr>
          <w:lang w:eastAsia="ru-RU"/>
        </w:rPr>
        <w:t>В панель поступают все новые карточки контента и отзывы, требующие проверки.</w:t>
      </w:r>
    </w:p>
    <w:p w14:paraId="1732F72B" w14:textId="77777777" w:rsidR="00457261" w:rsidRDefault="00457261" w:rsidP="00457261">
      <w:pPr>
        <w:pStyle w:val="12"/>
        <w:numPr>
          <w:ilvl w:val="0"/>
          <w:numId w:val="55"/>
        </w:numPr>
        <w:rPr>
          <w:lang w:eastAsia="ru-RU"/>
        </w:rPr>
      </w:pPr>
      <w:r w:rsidRPr="00457261">
        <w:rPr>
          <w:lang w:eastAsia="ru-RU"/>
        </w:rPr>
        <w:t>После одобрения модератором материал публикуется в общем каталоге.</w:t>
      </w:r>
    </w:p>
    <w:p w14:paraId="50B71C21" w14:textId="7D112E87" w:rsidR="00457261" w:rsidRPr="00457261" w:rsidRDefault="00457261" w:rsidP="00457261">
      <w:pPr>
        <w:pStyle w:val="12"/>
        <w:numPr>
          <w:ilvl w:val="0"/>
          <w:numId w:val="55"/>
        </w:numPr>
        <w:rPr>
          <w:lang w:eastAsia="ru-RU"/>
        </w:rPr>
      </w:pPr>
      <w:r w:rsidRPr="00457261">
        <w:rPr>
          <w:lang w:eastAsia="ru-RU"/>
        </w:rPr>
        <w:t>Модератор может редактировать, отклонять или удалять записи.</w:t>
      </w:r>
    </w:p>
    <w:p w14:paraId="1BBF064A" w14:textId="11F639C2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Управление пользователями</w:t>
      </w:r>
      <w:r>
        <w:rPr>
          <w:b/>
          <w:bCs/>
          <w:lang w:eastAsia="ru-RU"/>
        </w:rPr>
        <w:t>:</w:t>
      </w:r>
    </w:p>
    <w:p w14:paraId="42ABBDA1" w14:textId="77777777" w:rsidR="00457261" w:rsidRDefault="00457261" w:rsidP="00457261">
      <w:pPr>
        <w:pStyle w:val="12"/>
        <w:numPr>
          <w:ilvl w:val="0"/>
          <w:numId w:val="56"/>
        </w:numPr>
        <w:rPr>
          <w:lang w:eastAsia="ru-RU"/>
        </w:rPr>
      </w:pPr>
      <w:r w:rsidRPr="00457261">
        <w:rPr>
          <w:lang w:eastAsia="ru-RU"/>
        </w:rPr>
        <w:t>Администратор имеет доступ к панели управления пользователями.</w:t>
      </w:r>
    </w:p>
    <w:p w14:paraId="69BE9969" w14:textId="77777777" w:rsidR="00457261" w:rsidRDefault="00457261" w:rsidP="00457261">
      <w:pPr>
        <w:pStyle w:val="12"/>
        <w:numPr>
          <w:ilvl w:val="0"/>
          <w:numId w:val="56"/>
        </w:numPr>
        <w:rPr>
          <w:lang w:eastAsia="ru-RU"/>
        </w:rPr>
      </w:pPr>
      <w:r w:rsidRPr="00457261">
        <w:rPr>
          <w:lang w:eastAsia="ru-RU"/>
        </w:rPr>
        <w:lastRenderedPageBreak/>
        <w:t>В панели отображаются все зарегистрированные аккаунты, с возможностью блокировки, изменения ролей и восстановления доступа.</w:t>
      </w:r>
    </w:p>
    <w:p w14:paraId="0A6118BB" w14:textId="1D51E4AE" w:rsidR="00457261" w:rsidRPr="00457261" w:rsidRDefault="00457261" w:rsidP="00457261">
      <w:pPr>
        <w:pStyle w:val="12"/>
        <w:numPr>
          <w:ilvl w:val="0"/>
          <w:numId w:val="56"/>
        </w:numPr>
        <w:rPr>
          <w:lang w:eastAsia="ru-RU"/>
        </w:rPr>
      </w:pPr>
      <w:r w:rsidRPr="00457261">
        <w:rPr>
          <w:lang w:eastAsia="ru-RU"/>
        </w:rPr>
        <w:t>Модераторы назначаются вручную администратором.</w:t>
      </w:r>
    </w:p>
    <w:p w14:paraId="49FE7B3A" w14:textId="2E1284D8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Добавление нового контента пользователями</w:t>
      </w:r>
      <w:r>
        <w:rPr>
          <w:b/>
          <w:bCs/>
          <w:lang w:eastAsia="ru-RU"/>
        </w:rPr>
        <w:t>:</w:t>
      </w:r>
    </w:p>
    <w:p w14:paraId="56BE6D97" w14:textId="77777777" w:rsidR="00457261" w:rsidRDefault="00457261" w:rsidP="00457261">
      <w:pPr>
        <w:pStyle w:val="12"/>
        <w:numPr>
          <w:ilvl w:val="0"/>
          <w:numId w:val="57"/>
        </w:numPr>
        <w:rPr>
          <w:lang w:eastAsia="ru-RU"/>
        </w:rPr>
      </w:pPr>
      <w:r w:rsidRPr="00457261">
        <w:rPr>
          <w:lang w:eastAsia="ru-RU"/>
        </w:rPr>
        <w:t>Зарегистрированные пользователи могут предлагать новый контент (фильмы, сериалы, игры).</w:t>
      </w:r>
    </w:p>
    <w:p w14:paraId="4E2E60CF" w14:textId="77777777" w:rsidR="00457261" w:rsidRDefault="00457261" w:rsidP="00457261">
      <w:pPr>
        <w:pStyle w:val="12"/>
        <w:numPr>
          <w:ilvl w:val="0"/>
          <w:numId w:val="57"/>
        </w:numPr>
        <w:rPr>
          <w:lang w:eastAsia="ru-RU"/>
        </w:rPr>
      </w:pPr>
      <w:r w:rsidRPr="00457261">
        <w:rPr>
          <w:lang w:eastAsia="ru-RU"/>
        </w:rPr>
        <w:t>При добавлении указываются поля: название, год, описание, жанр, ссылка на трейлер, постер.</w:t>
      </w:r>
    </w:p>
    <w:p w14:paraId="42CA29E0" w14:textId="413FF888" w:rsidR="00457261" w:rsidRPr="00457261" w:rsidRDefault="00457261" w:rsidP="00457261">
      <w:pPr>
        <w:pStyle w:val="12"/>
        <w:numPr>
          <w:ilvl w:val="0"/>
          <w:numId w:val="57"/>
        </w:numPr>
        <w:rPr>
          <w:lang w:eastAsia="ru-RU"/>
        </w:rPr>
      </w:pPr>
      <w:r w:rsidRPr="00457261">
        <w:rPr>
          <w:lang w:eastAsia="ru-RU"/>
        </w:rPr>
        <w:t>Перед публикацией запись проходит модерацию.</w:t>
      </w:r>
    </w:p>
    <w:p w14:paraId="60B54CFE" w14:textId="177F233F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Автоматическое наполнение каталога (через API)</w:t>
      </w:r>
      <w:r>
        <w:rPr>
          <w:b/>
          <w:bCs/>
          <w:lang w:eastAsia="ru-RU"/>
        </w:rPr>
        <w:t>:</w:t>
      </w:r>
    </w:p>
    <w:p w14:paraId="73FFC887" w14:textId="77777777" w:rsidR="00457261" w:rsidRDefault="00457261" w:rsidP="00457261">
      <w:pPr>
        <w:pStyle w:val="12"/>
        <w:numPr>
          <w:ilvl w:val="0"/>
          <w:numId w:val="58"/>
        </w:numPr>
        <w:rPr>
          <w:lang w:eastAsia="ru-RU"/>
        </w:rPr>
      </w:pPr>
      <w:r w:rsidRPr="00457261">
        <w:rPr>
          <w:lang w:eastAsia="ru-RU"/>
        </w:rPr>
        <w:t xml:space="preserve">Реализуется интеграция с </w:t>
      </w:r>
      <w:proofErr w:type="spellStart"/>
      <w:r w:rsidRPr="00457261">
        <w:rPr>
          <w:lang w:eastAsia="ru-RU"/>
        </w:rPr>
        <w:t>TMDb</w:t>
      </w:r>
      <w:proofErr w:type="spellEnd"/>
      <w:r w:rsidRPr="00457261">
        <w:rPr>
          <w:lang w:eastAsia="ru-RU"/>
        </w:rPr>
        <w:t xml:space="preserve"> API для автоматического импорта фильмов о динозаврах.</w:t>
      </w:r>
    </w:p>
    <w:p w14:paraId="26578537" w14:textId="3A734A8D" w:rsidR="00457261" w:rsidRPr="00457261" w:rsidRDefault="00457261" w:rsidP="00457261">
      <w:pPr>
        <w:pStyle w:val="12"/>
        <w:numPr>
          <w:ilvl w:val="0"/>
          <w:numId w:val="58"/>
        </w:numPr>
        <w:rPr>
          <w:lang w:eastAsia="ru-RU"/>
        </w:rPr>
      </w:pPr>
      <w:r w:rsidRPr="00457261">
        <w:rPr>
          <w:lang w:eastAsia="ru-RU"/>
        </w:rPr>
        <w:t>Модератор вручную подтверждает корректность импортированных данных.</w:t>
      </w:r>
    </w:p>
    <w:p w14:paraId="069E59C3" w14:textId="0377D406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Система уведомлений</w:t>
      </w:r>
      <w:r>
        <w:rPr>
          <w:b/>
          <w:bCs/>
          <w:lang w:eastAsia="ru-RU"/>
        </w:rPr>
        <w:t>:</w:t>
      </w:r>
    </w:p>
    <w:p w14:paraId="6B63355A" w14:textId="77777777" w:rsidR="00457261" w:rsidRDefault="00457261" w:rsidP="00457261">
      <w:pPr>
        <w:pStyle w:val="12"/>
        <w:numPr>
          <w:ilvl w:val="0"/>
          <w:numId w:val="59"/>
        </w:numPr>
        <w:rPr>
          <w:lang w:eastAsia="ru-RU"/>
        </w:rPr>
      </w:pPr>
      <w:r w:rsidRPr="00457261">
        <w:rPr>
          <w:lang w:eastAsia="ru-RU"/>
        </w:rPr>
        <w:t>Пользователь получает уведомления о новых комментариях под своими отзывами.</w:t>
      </w:r>
    </w:p>
    <w:p w14:paraId="5BC0B188" w14:textId="07809866" w:rsidR="00457261" w:rsidRPr="00457261" w:rsidRDefault="00457261" w:rsidP="00457261">
      <w:pPr>
        <w:pStyle w:val="12"/>
        <w:numPr>
          <w:ilvl w:val="0"/>
          <w:numId w:val="59"/>
        </w:numPr>
        <w:rPr>
          <w:lang w:eastAsia="ru-RU"/>
        </w:rPr>
      </w:pPr>
      <w:r w:rsidRPr="00457261">
        <w:rPr>
          <w:lang w:eastAsia="ru-RU"/>
        </w:rPr>
        <w:t>Администратор и модераторы получают уведомления о новых предложениях контента.</w:t>
      </w:r>
    </w:p>
    <w:p w14:paraId="358AE7D7" w14:textId="18F074E2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Просмотр карточки контента:</w:t>
      </w:r>
    </w:p>
    <w:p w14:paraId="2CECE4D2" w14:textId="77777777" w:rsidR="00B44C87" w:rsidRPr="00015DAE" w:rsidRDefault="00B44C87" w:rsidP="00015DAE">
      <w:pPr>
        <w:pStyle w:val="12"/>
        <w:numPr>
          <w:ilvl w:val="0"/>
          <w:numId w:val="43"/>
        </w:numPr>
      </w:pPr>
      <w:r w:rsidRPr="00015DAE">
        <w:t>Пользователь может перейти на страницу отдельного элемента каталога, где представлена подробная информация об этом элементе.</w:t>
      </w:r>
    </w:p>
    <w:p w14:paraId="17130B3B" w14:textId="77777777" w:rsidR="00B44C87" w:rsidRPr="00015DAE" w:rsidRDefault="00B44C87" w:rsidP="00015DAE">
      <w:pPr>
        <w:pStyle w:val="12"/>
        <w:numPr>
          <w:ilvl w:val="0"/>
          <w:numId w:val="43"/>
        </w:numPr>
      </w:pPr>
      <w:r w:rsidRPr="00015DAE">
        <w:t>Страница содержит:</w:t>
      </w:r>
    </w:p>
    <w:p w14:paraId="50A2A016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Название.</w:t>
      </w:r>
    </w:p>
    <w:p w14:paraId="09E45B0A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Год выпуска.</w:t>
      </w:r>
    </w:p>
    <w:p w14:paraId="18854974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Жанр.</w:t>
      </w:r>
    </w:p>
    <w:p w14:paraId="4C5FB12B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Описание.</w:t>
      </w:r>
    </w:p>
    <w:p w14:paraId="0E1CAA26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Рейтинг.</w:t>
      </w:r>
    </w:p>
    <w:p w14:paraId="7CB81A04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Трейлер (если доступен).</w:t>
      </w:r>
    </w:p>
    <w:p w14:paraId="3DCAFDB8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Постер.</w:t>
      </w:r>
    </w:p>
    <w:p w14:paraId="2F7455D5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Список отзывов.</w:t>
      </w:r>
    </w:p>
    <w:p w14:paraId="1D0DABFD" w14:textId="77777777" w:rsidR="00B44C87" w:rsidRPr="00015DAE" w:rsidRDefault="00B44C87" w:rsidP="00015DAE">
      <w:pPr>
        <w:pStyle w:val="12"/>
        <w:numPr>
          <w:ilvl w:val="0"/>
          <w:numId w:val="45"/>
        </w:numPr>
      </w:pPr>
      <w:r w:rsidRPr="00015DAE">
        <w:t>Форму для добавления отзыва.</w:t>
      </w:r>
    </w:p>
    <w:p w14:paraId="308BDA0F" w14:textId="77777777" w:rsidR="00B44C87" w:rsidRPr="00015DAE" w:rsidRDefault="00B44C87" w:rsidP="00015DAE">
      <w:pPr>
        <w:pStyle w:val="12"/>
        <w:numPr>
          <w:ilvl w:val="0"/>
          <w:numId w:val="44"/>
        </w:numPr>
      </w:pPr>
      <w:r w:rsidRPr="00015DAE">
        <w:t>Пользователь может посмотреть трейлер прямо на странице (если доступен).</w:t>
      </w:r>
    </w:p>
    <w:p w14:paraId="2F695A4F" w14:textId="4CC3710E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Отзывы и рейтинги:</w:t>
      </w:r>
    </w:p>
    <w:p w14:paraId="77BA51D4" w14:textId="77777777" w:rsidR="00B44C87" w:rsidRPr="00015DAE" w:rsidRDefault="00B44C87" w:rsidP="00015DAE">
      <w:pPr>
        <w:pStyle w:val="12"/>
        <w:numPr>
          <w:ilvl w:val="0"/>
          <w:numId w:val="46"/>
        </w:numPr>
      </w:pPr>
      <w:r w:rsidRPr="00015DAE">
        <w:lastRenderedPageBreak/>
        <w:t>Зарегистрированный пользователь может оставить отзыв к любому элементу каталога.</w:t>
      </w:r>
    </w:p>
    <w:p w14:paraId="41E22508" w14:textId="77777777" w:rsidR="00B44C87" w:rsidRPr="00015DAE" w:rsidRDefault="00B44C87" w:rsidP="00015DAE">
      <w:pPr>
        <w:pStyle w:val="12"/>
        <w:numPr>
          <w:ilvl w:val="0"/>
          <w:numId w:val="46"/>
        </w:numPr>
      </w:pPr>
      <w:r w:rsidRPr="00015DAE">
        <w:t>При добавлении отзыва пользователь может выставить оценку по шкале от 1 до 10.</w:t>
      </w:r>
    </w:p>
    <w:p w14:paraId="1BB376DB" w14:textId="77777777" w:rsidR="00B44C87" w:rsidRPr="00015DAE" w:rsidRDefault="00B44C87" w:rsidP="00015DAE">
      <w:pPr>
        <w:pStyle w:val="12"/>
        <w:numPr>
          <w:ilvl w:val="0"/>
          <w:numId w:val="46"/>
        </w:numPr>
      </w:pPr>
      <w:r w:rsidRPr="00015DAE">
        <w:t>Отзыв должен содержать текст отзыва и оценку.</w:t>
      </w:r>
    </w:p>
    <w:p w14:paraId="4EE365F5" w14:textId="77777777" w:rsidR="00B44C87" w:rsidRPr="00015DAE" w:rsidRDefault="00B44C87" w:rsidP="00015DAE">
      <w:pPr>
        <w:pStyle w:val="12"/>
        <w:numPr>
          <w:ilvl w:val="0"/>
          <w:numId w:val="46"/>
        </w:numPr>
      </w:pPr>
      <w:r w:rsidRPr="00015DAE">
        <w:t>Пользователь может просматривать отзывы других пользователей.</w:t>
      </w:r>
    </w:p>
    <w:p w14:paraId="04CB3CE7" w14:textId="77777777" w:rsidR="00B44C87" w:rsidRPr="00015DAE" w:rsidRDefault="00B44C87" w:rsidP="00015DAE">
      <w:pPr>
        <w:pStyle w:val="12"/>
        <w:numPr>
          <w:ilvl w:val="0"/>
          <w:numId w:val="46"/>
        </w:numPr>
      </w:pPr>
      <w:r w:rsidRPr="00015DAE">
        <w:t>На основе оценок пользователей вычисляется средний рейтинг элемента каталога.</w:t>
      </w:r>
    </w:p>
    <w:p w14:paraId="03EC15AE" w14:textId="77777777" w:rsidR="00B44C87" w:rsidRPr="00015DAE" w:rsidRDefault="00B44C87" w:rsidP="00015DAE">
      <w:pPr>
        <w:pStyle w:val="12"/>
        <w:numPr>
          <w:ilvl w:val="0"/>
          <w:numId w:val="46"/>
        </w:numPr>
      </w:pPr>
      <w:r w:rsidRPr="00015DAE">
        <w:t>Пользователь может просматривать список отзывов, отсортированных по дате добавления или рейтингу.</w:t>
      </w:r>
    </w:p>
    <w:p w14:paraId="44F19770" w14:textId="1BFFC171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Поиск и фильтрация:</w:t>
      </w:r>
    </w:p>
    <w:p w14:paraId="034B71B1" w14:textId="77777777" w:rsidR="00B44C87" w:rsidRPr="00015DAE" w:rsidRDefault="00B44C87" w:rsidP="00015DAE">
      <w:pPr>
        <w:pStyle w:val="12"/>
        <w:numPr>
          <w:ilvl w:val="0"/>
          <w:numId w:val="47"/>
        </w:numPr>
      </w:pPr>
      <w:r w:rsidRPr="00015DAE">
        <w:t>Пользователь может использовать поисковую строку для поиска контента по названию.</w:t>
      </w:r>
    </w:p>
    <w:p w14:paraId="57C3F6EA" w14:textId="630A6C25" w:rsidR="00110804" w:rsidRPr="00015DAE" w:rsidRDefault="00B44C87" w:rsidP="00015DAE">
      <w:pPr>
        <w:pStyle w:val="12"/>
        <w:numPr>
          <w:ilvl w:val="0"/>
          <w:numId w:val="47"/>
        </w:numPr>
      </w:pPr>
      <w:r w:rsidRPr="00015DAE">
        <w:t>Пользователь может фильтровать контент по типу (фильмы, сериалы, игры), жанру, и году выпуска</w:t>
      </w:r>
      <w:r w:rsidR="00110804" w:rsidRPr="00015DAE">
        <w:t>.</w:t>
      </w:r>
    </w:p>
    <w:p w14:paraId="23FAF755" w14:textId="6C1AA090" w:rsidR="00110804" w:rsidRPr="00015DAE" w:rsidRDefault="00110804" w:rsidP="006B7ED7">
      <w:pPr>
        <w:pStyle w:val="24"/>
      </w:pPr>
      <w:bookmarkStart w:id="6" w:name="_Toc212674023"/>
      <w:r w:rsidRPr="00015DAE">
        <w:t>Нефункциональные требования</w:t>
      </w:r>
      <w:bookmarkEnd w:id="6"/>
    </w:p>
    <w:p w14:paraId="54A8FF00" w14:textId="535EBF5E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дизайну</w:t>
      </w:r>
    </w:p>
    <w:p w14:paraId="724B909E" w14:textId="77777777" w:rsidR="00C76718" w:rsidRPr="00015DAE" w:rsidRDefault="00C76718" w:rsidP="00015DAE">
      <w:pPr>
        <w:pStyle w:val="12"/>
        <w:numPr>
          <w:ilvl w:val="0"/>
          <w:numId w:val="48"/>
        </w:numPr>
      </w:pPr>
      <w:r w:rsidRPr="00015DAE">
        <w:t>Красочный и привлекательный дизайн, ассоциирующийся с тематикой динозавров.</w:t>
      </w:r>
    </w:p>
    <w:p w14:paraId="57F7F3A2" w14:textId="77777777" w:rsidR="00C76718" w:rsidRPr="00015DAE" w:rsidRDefault="00C76718" w:rsidP="00015DAE">
      <w:pPr>
        <w:pStyle w:val="12"/>
        <w:numPr>
          <w:ilvl w:val="0"/>
          <w:numId w:val="48"/>
        </w:numPr>
      </w:pPr>
      <w:r w:rsidRPr="00015DAE">
        <w:t>Удобная навигация и интуитивно понятный интерфейс.</w:t>
      </w:r>
    </w:p>
    <w:p w14:paraId="5E4A7FF7" w14:textId="6BA79A6F" w:rsidR="00C76718" w:rsidRPr="00015DAE" w:rsidRDefault="00C76718" w:rsidP="00015DAE">
      <w:pPr>
        <w:pStyle w:val="12"/>
        <w:numPr>
          <w:ilvl w:val="0"/>
          <w:numId w:val="48"/>
        </w:numPr>
      </w:pPr>
      <w:r w:rsidRPr="00015DAE">
        <w:t>Использование фирменного стиля, включающего логотип и цветовую схему.</w:t>
      </w:r>
    </w:p>
    <w:p w14:paraId="2FFAA86C" w14:textId="74E0627F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адаптивности</w:t>
      </w:r>
    </w:p>
    <w:p w14:paraId="3E1C0BD4" w14:textId="77777777" w:rsidR="00C76718" w:rsidRPr="00015DAE" w:rsidRDefault="00C76718" w:rsidP="00015DAE">
      <w:pPr>
        <w:pStyle w:val="12"/>
        <w:numPr>
          <w:ilvl w:val="0"/>
          <w:numId w:val="49"/>
        </w:numPr>
      </w:pPr>
      <w:r w:rsidRPr="00015DAE">
        <w:t>Сайт должен корректно отображаться на различных устройствах (десктопах, планшетах, смартфонах) с разными разрешениями экрана.</w:t>
      </w:r>
    </w:p>
    <w:p w14:paraId="54FEA0A0" w14:textId="43036DA0" w:rsidR="00C76718" w:rsidRPr="00015DAE" w:rsidRDefault="00C76718" w:rsidP="00015DAE">
      <w:pPr>
        <w:pStyle w:val="12"/>
        <w:numPr>
          <w:ilvl w:val="0"/>
          <w:numId w:val="49"/>
        </w:numPr>
      </w:pPr>
      <w:r w:rsidRPr="00015DAE">
        <w:t>Должна быть поддержка различных браузеров (</w:t>
      </w:r>
      <w:proofErr w:type="spellStart"/>
      <w:r w:rsidRPr="00015DAE">
        <w:t>Chrome</w:t>
      </w:r>
      <w:proofErr w:type="spellEnd"/>
      <w:r w:rsidRPr="00015DAE">
        <w:t xml:space="preserve">, </w:t>
      </w:r>
      <w:r w:rsidRPr="00015DAE">
        <w:rPr>
          <w:lang w:val="en-US"/>
        </w:rPr>
        <w:t>Yandex</w:t>
      </w:r>
      <w:r w:rsidRPr="00015DAE">
        <w:t>).</w:t>
      </w:r>
    </w:p>
    <w:p w14:paraId="09DB7AC8" w14:textId="5F2FA1D0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безопасности</w:t>
      </w:r>
    </w:p>
    <w:p w14:paraId="44020061" w14:textId="77777777" w:rsidR="00C76718" w:rsidRPr="00015DAE" w:rsidRDefault="00C76718" w:rsidP="00015DAE">
      <w:pPr>
        <w:pStyle w:val="12"/>
        <w:numPr>
          <w:ilvl w:val="0"/>
          <w:numId w:val="50"/>
        </w:numPr>
      </w:pPr>
      <w:r w:rsidRPr="00015DAE">
        <w:t>Защита от SQL-инъекций, XSS-атак и других распространенных веб-угроз.</w:t>
      </w:r>
    </w:p>
    <w:p w14:paraId="1BD56C25" w14:textId="77777777" w:rsidR="00C76718" w:rsidRPr="00015DAE" w:rsidRDefault="00C76718" w:rsidP="00015DAE">
      <w:pPr>
        <w:pStyle w:val="12"/>
        <w:numPr>
          <w:ilvl w:val="0"/>
          <w:numId w:val="50"/>
        </w:numPr>
      </w:pPr>
      <w:r w:rsidRPr="00015DAE">
        <w:t>Хранение паролей пользователей в зашифрованном виде (с использованием алгоритма хеширования).</w:t>
      </w:r>
    </w:p>
    <w:p w14:paraId="65A29849" w14:textId="77777777" w:rsidR="00C76718" w:rsidRPr="00015DAE" w:rsidRDefault="00C76718" w:rsidP="00015DAE">
      <w:pPr>
        <w:pStyle w:val="12"/>
        <w:numPr>
          <w:ilvl w:val="0"/>
          <w:numId w:val="50"/>
        </w:numPr>
      </w:pPr>
      <w:r w:rsidRPr="00015DAE">
        <w:t xml:space="preserve">Защита от </w:t>
      </w:r>
      <w:proofErr w:type="spellStart"/>
      <w:r w:rsidRPr="00015DAE">
        <w:t>DDoS</w:t>
      </w:r>
      <w:proofErr w:type="spellEnd"/>
      <w:r w:rsidRPr="00015DAE">
        <w:t>-атак.</w:t>
      </w:r>
    </w:p>
    <w:p w14:paraId="3F4DB387" w14:textId="415F962F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производительности</w:t>
      </w:r>
    </w:p>
    <w:p w14:paraId="22ED09AD" w14:textId="77777777" w:rsidR="00C76718" w:rsidRPr="00015DAE" w:rsidRDefault="00C76718" w:rsidP="00015DAE">
      <w:pPr>
        <w:pStyle w:val="12"/>
        <w:numPr>
          <w:ilvl w:val="0"/>
          <w:numId w:val="51"/>
        </w:numPr>
      </w:pPr>
      <w:r w:rsidRPr="00015DAE">
        <w:t>Время загрузки страниц не должно превышать 3 секунды.</w:t>
      </w:r>
    </w:p>
    <w:p w14:paraId="7A98FE32" w14:textId="77777777" w:rsidR="00C76718" w:rsidRPr="00015DAE" w:rsidRDefault="00C76718" w:rsidP="00015DAE">
      <w:pPr>
        <w:pStyle w:val="12"/>
        <w:numPr>
          <w:ilvl w:val="0"/>
          <w:numId w:val="51"/>
        </w:numPr>
      </w:pPr>
      <w:r w:rsidRPr="00015DAE">
        <w:t>Сайт должен выдерживать большое количество одновременных пользователей.</w:t>
      </w:r>
    </w:p>
    <w:p w14:paraId="5CB95148" w14:textId="7082F524" w:rsidR="00C76718" w:rsidRPr="00015DAE" w:rsidRDefault="00C76718" w:rsidP="00015DAE">
      <w:pPr>
        <w:pStyle w:val="12"/>
      </w:pPr>
      <w:r w:rsidRPr="00015DAE">
        <w:rPr>
          <w:b/>
          <w:bCs/>
        </w:rPr>
        <w:t>Требования к интеграции с внешними API:</w:t>
      </w:r>
      <w:r w:rsidRPr="00015DAE">
        <w:t xml:space="preserve"> Интеграция с </w:t>
      </w:r>
      <w:proofErr w:type="spellStart"/>
      <w:r w:rsidRPr="00015DAE">
        <w:t>TMDb</w:t>
      </w:r>
      <w:proofErr w:type="spellEnd"/>
      <w:r w:rsidRPr="00015DAE">
        <w:t xml:space="preserve"> API для получения информации о фильмах.</w:t>
      </w:r>
    </w:p>
    <w:p w14:paraId="7E434524" w14:textId="01F29C31" w:rsidR="00110804" w:rsidRDefault="00C76718" w:rsidP="00015DAE">
      <w:pPr>
        <w:pStyle w:val="12"/>
      </w:pPr>
      <w:r w:rsidRPr="00015DAE">
        <w:rPr>
          <w:b/>
          <w:bCs/>
        </w:rPr>
        <w:t xml:space="preserve">Требования к </w:t>
      </w:r>
      <w:proofErr w:type="gramStart"/>
      <w:r w:rsidRPr="00015DAE">
        <w:rPr>
          <w:b/>
          <w:bCs/>
        </w:rPr>
        <w:t>локализации:</w:t>
      </w:r>
      <w:r w:rsidRPr="00015DAE">
        <w:t xml:space="preserve">  Наличие</w:t>
      </w:r>
      <w:proofErr w:type="gramEnd"/>
      <w:r w:rsidRPr="00015DAE">
        <w:t xml:space="preserve"> </w:t>
      </w:r>
      <w:proofErr w:type="spellStart"/>
      <w:r w:rsidRPr="00015DAE">
        <w:t>мультиязычности</w:t>
      </w:r>
      <w:proofErr w:type="spellEnd"/>
      <w:r w:rsidRPr="00015DAE">
        <w:t xml:space="preserve"> (русский, английский)</w:t>
      </w:r>
    </w:p>
    <w:p w14:paraId="4013B4AF" w14:textId="510B10C6" w:rsidR="00B55CBE" w:rsidRPr="00B55CBE" w:rsidRDefault="00B55CBE" w:rsidP="00B55CBE">
      <w:pPr>
        <w:pStyle w:val="12"/>
        <w:rPr>
          <w:b/>
          <w:bCs/>
        </w:rPr>
      </w:pPr>
      <w:r w:rsidRPr="00B55CBE">
        <w:rPr>
          <w:b/>
          <w:bCs/>
        </w:rPr>
        <w:lastRenderedPageBreak/>
        <w:t>Требования к интерфейсу</w:t>
      </w:r>
      <w:r>
        <w:rPr>
          <w:b/>
          <w:bCs/>
        </w:rPr>
        <w:t>:</w:t>
      </w:r>
    </w:p>
    <w:p w14:paraId="58261D3E" w14:textId="77777777" w:rsidR="00B55CBE" w:rsidRDefault="00B55CBE" w:rsidP="00B55CBE">
      <w:pPr>
        <w:pStyle w:val="12"/>
        <w:numPr>
          <w:ilvl w:val="0"/>
          <w:numId w:val="60"/>
        </w:numPr>
      </w:pPr>
      <w:r w:rsidRPr="00B55CBE">
        <w:t>Интерфейс должен быть адаптивным, современным, с элементами динамики (</w:t>
      </w:r>
      <w:proofErr w:type="spellStart"/>
      <w:r w:rsidRPr="00B55CBE">
        <w:t>React</w:t>
      </w:r>
      <w:proofErr w:type="spellEnd"/>
      <w:r w:rsidRPr="00B55CBE">
        <w:t>).</w:t>
      </w:r>
    </w:p>
    <w:p w14:paraId="292AA156" w14:textId="77777777" w:rsidR="00B55CBE" w:rsidRDefault="00B55CBE" w:rsidP="00B55CBE">
      <w:pPr>
        <w:pStyle w:val="12"/>
        <w:numPr>
          <w:ilvl w:val="0"/>
          <w:numId w:val="60"/>
        </w:numPr>
      </w:pPr>
      <w:r w:rsidRPr="00B55CBE">
        <w:t>Цветовая палитра оформляется в фирменном стиле проекта (см. Приложение «Цветовая схема»).</w:t>
      </w:r>
    </w:p>
    <w:p w14:paraId="5450FEBE" w14:textId="77777777" w:rsidR="00B55CBE" w:rsidRDefault="00B55CBE" w:rsidP="00B55CBE">
      <w:pPr>
        <w:pStyle w:val="12"/>
        <w:numPr>
          <w:ilvl w:val="0"/>
          <w:numId w:val="60"/>
        </w:numPr>
      </w:pPr>
      <w:r w:rsidRPr="00B55CBE">
        <w:t xml:space="preserve">Поддерживаются две темы: </w:t>
      </w:r>
      <w:r w:rsidRPr="00B55CBE">
        <w:rPr>
          <w:i/>
          <w:iCs/>
        </w:rPr>
        <w:t>светлая и тёмная.</w:t>
      </w:r>
    </w:p>
    <w:p w14:paraId="4A77215F" w14:textId="3009E45C" w:rsidR="00B55CBE" w:rsidRPr="00015DAE" w:rsidRDefault="00B55CBE" w:rsidP="00015DAE">
      <w:pPr>
        <w:pStyle w:val="12"/>
        <w:numPr>
          <w:ilvl w:val="0"/>
          <w:numId w:val="60"/>
        </w:numPr>
      </w:pPr>
      <w:r w:rsidRPr="00B55CBE">
        <w:t>На каждой странице должна быть видна навигационная панель, логотип, поисковая строка и кнопка смены темы.</w:t>
      </w:r>
    </w:p>
    <w:p w14:paraId="054878CE" w14:textId="77777777" w:rsidR="00110804" w:rsidRPr="00015DAE" w:rsidRDefault="00110804" w:rsidP="006B7ED7">
      <w:pPr>
        <w:pStyle w:val="24"/>
      </w:pPr>
      <w:bookmarkStart w:id="7" w:name="_Toc212674024"/>
      <w:r w:rsidRPr="00015DAE">
        <w:t>Архитектура системы</w:t>
      </w:r>
      <w:bookmarkEnd w:id="7"/>
    </w:p>
    <w:p w14:paraId="484F2956" w14:textId="77777777" w:rsidR="00110804" w:rsidRPr="00015DAE" w:rsidRDefault="00110804" w:rsidP="00015DAE">
      <w:pPr>
        <w:pStyle w:val="12"/>
        <w:rPr>
          <w:b/>
          <w:bCs/>
        </w:rPr>
      </w:pPr>
      <w:r w:rsidRPr="00015DAE">
        <w:rPr>
          <w:b/>
          <w:bCs/>
        </w:rPr>
        <w:t>Основные сведения</w:t>
      </w:r>
    </w:p>
    <w:p w14:paraId="1656751C" w14:textId="52C38395" w:rsidR="00110804" w:rsidRPr="00015DAE" w:rsidRDefault="00C76718" w:rsidP="00015DAE">
      <w:pPr>
        <w:pStyle w:val="12"/>
      </w:pPr>
      <w:r w:rsidRPr="00015DAE">
        <w:t>Сервис представляет собой веб-приложение, доступное на любых устройствах благодаря адаптивной верстке. Архитектура системы основана на клиент-серверной модели и разделена на три слоя: базовый, дополнительный и внешний.</w:t>
      </w:r>
    </w:p>
    <w:p w14:paraId="0DD77C88" w14:textId="77777777" w:rsidR="00110804" w:rsidRPr="00015DAE" w:rsidRDefault="00110804" w:rsidP="00015DAE">
      <w:pPr>
        <w:pStyle w:val="12"/>
        <w:rPr>
          <w:b/>
          <w:bCs/>
        </w:rPr>
      </w:pPr>
      <w:r w:rsidRPr="00015DAE">
        <w:rPr>
          <w:b/>
          <w:bCs/>
        </w:rPr>
        <w:t>Компоненты архитектуры</w:t>
      </w:r>
    </w:p>
    <w:p w14:paraId="1ED11A37" w14:textId="77777777" w:rsidR="00110804" w:rsidRPr="00015DAE" w:rsidRDefault="00110804" w:rsidP="00015DAE">
      <w:pPr>
        <w:pStyle w:val="12"/>
      </w:pPr>
      <w:r w:rsidRPr="00015DAE">
        <w:rPr>
          <w:i/>
          <w:iCs/>
        </w:rPr>
        <w:t>Базовый слой</w:t>
      </w:r>
      <w:r w:rsidRPr="00015DAE">
        <w:t xml:space="preserve"> включает основные компоненты, обеспечивающие функциональность и взаимодействие системы:</w:t>
      </w:r>
    </w:p>
    <w:p w14:paraId="56E77B48" w14:textId="77777777" w:rsidR="00110804" w:rsidRPr="00015DAE" w:rsidRDefault="00110804" w:rsidP="00015DAE">
      <w:pPr>
        <w:pStyle w:val="12"/>
        <w:numPr>
          <w:ilvl w:val="0"/>
          <w:numId w:val="52"/>
        </w:numPr>
      </w:pPr>
      <w:r w:rsidRPr="00015DAE">
        <w:t>Бэкенд: реализуется на платформе Spring Boot, выполняет бизнес-логику, обработку запросов и взаимодействие с хранилищем данных.</w:t>
      </w:r>
    </w:p>
    <w:p w14:paraId="0971680E" w14:textId="77777777" w:rsidR="00110804" w:rsidRPr="00015DAE" w:rsidRDefault="00110804" w:rsidP="00015DAE">
      <w:pPr>
        <w:pStyle w:val="12"/>
        <w:numPr>
          <w:ilvl w:val="0"/>
          <w:numId w:val="52"/>
        </w:numPr>
      </w:pPr>
      <w:r w:rsidRPr="00015DAE">
        <w:t xml:space="preserve">Фронтенд: реализуется на </w:t>
      </w:r>
      <w:proofErr w:type="spellStart"/>
      <w:r w:rsidRPr="00015DAE">
        <w:t>React</w:t>
      </w:r>
      <w:proofErr w:type="spellEnd"/>
      <w:r w:rsidRPr="00015DAE">
        <w:t>, обеспечивает интерактивный интерфейс пользователя и обмен данными с сервером через REST API.</w:t>
      </w:r>
    </w:p>
    <w:p w14:paraId="5EB18DF7" w14:textId="77777777" w:rsidR="00110804" w:rsidRPr="00015DAE" w:rsidRDefault="00110804" w:rsidP="00015DAE">
      <w:pPr>
        <w:pStyle w:val="12"/>
        <w:numPr>
          <w:ilvl w:val="0"/>
          <w:numId w:val="52"/>
        </w:numPr>
      </w:pPr>
      <w:r w:rsidRPr="00015DAE">
        <w:t xml:space="preserve">База данных: используется </w:t>
      </w:r>
      <w:proofErr w:type="spellStart"/>
      <w:r w:rsidRPr="00015DAE">
        <w:t>PostgreSQL</w:t>
      </w:r>
      <w:proofErr w:type="spellEnd"/>
      <w:r w:rsidRPr="00015DAE">
        <w:t xml:space="preserve"> в качестве основной реляционной СУБД для хранения структурированных данных приложения.</w:t>
      </w:r>
    </w:p>
    <w:p w14:paraId="5CA0355D" w14:textId="77777777" w:rsidR="00110804" w:rsidRPr="00015DAE" w:rsidRDefault="00110804" w:rsidP="00015DAE">
      <w:pPr>
        <w:pStyle w:val="12"/>
      </w:pPr>
      <w:r w:rsidRPr="00015DAE">
        <w:rPr>
          <w:i/>
          <w:iCs/>
        </w:rPr>
        <w:t>Дополнительный слой</w:t>
      </w:r>
      <w:r w:rsidRPr="00015DAE">
        <w:t xml:space="preserve"> предназначен для повышения производительности, мониторинга и аналитики:</w:t>
      </w:r>
    </w:p>
    <w:p w14:paraId="092C1B90" w14:textId="77777777" w:rsidR="00110804" w:rsidRPr="00015DAE" w:rsidRDefault="00110804" w:rsidP="00015DAE">
      <w:pPr>
        <w:pStyle w:val="12"/>
        <w:numPr>
          <w:ilvl w:val="0"/>
          <w:numId w:val="53"/>
        </w:numPr>
      </w:pPr>
      <w:r w:rsidRPr="00015DAE">
        <w:t xml:space="preserve">Кэширование: реализуется с помощью </w:t>
      </w:r>
      <w:proofErr w:type="spellStart"/>
      <w:r w:rsidRPr="00015DAE">
        <w:t>Redis</w:t>
      </w:r>
      <w:proofErr w:type="spellEnd"/>
      <w:r w:rsidRPr="00015DAE">
        <w:t>, используется для ускорения обработки часто запрашиваемых данных и уменьшения нагрузки на основную базу данных.</w:t>
      </w:r>
    </w:p>
    <w:p w14:paraId="7C2A1091" w14:textId="77777777" w:rsidR="00110804" w:rsidRPr="00015DAE" w:rsidRDefault="00110804" w:rsidP="00015DAE">
      <w:pPr>
        <w:pStyle w:val="12"/>
        <w:numPr>
          <w:ilvl w:val="0"/>
          <w:numId w:val="53"/>
        </w:numPr>
      </w:pPr>
      <w:r w:rsidRPr="00015DAE">
        <w:t xml:space="preserve">Сбор метрик: осуществляется при помощи </w:t>
      </w:r>
      <w:proofErr w:type="spellStart"/>
      <w:r w:rsidRPr="00015DAE">
        <w:t>Prometheus</w:t>
      </w:r>
      <w:proofErr w:type="spellEnd"/>
      <w:r w:rsidRPr="00015DAE">
        <w:t>, который агрегирует показатели работы сервисов и инфраструктуры.</w:t>
      </w:r>
    </w:p>
    <w:p w14:paraId="74CA7FC9" w14:textId="77777777" w:rsidR="00110804" w:rsidRPr="00015DAE" w:rsidRDefault="00110804" w:rsidP="00015DAE">
      <w:pPr>
        <w:pStyle w:val="12"/>
        <w:numPr>
          <w:ilvl w:val="0"/>
          <w:numId w:val="53"/>
        </w:numPr>
      </w:pPr>
      <w:r w:rsidRPr="00015DAE">
        <w:t xml:space="preserve">Визуализация метрик: осуществляется через </w:t>
      </w:r>
      <w:proofErr w:type="spellStart"/>
      <w:r w:rsidRPr="00015DAE">
        <w:t>Grafana</w:t>
      </w:r>
      <w:proofErr w:type="spellEnd"/>
      <w:r w:rsidRPr="00015DAE">
        <w:t>, предоставляющую наглядные дашборды и инструменты анализа производительности.</w:t>
      </w:r>
    </w:p>
    <w:p w14:paraId="17953EA1" w14:textId="77777777" w:rsidR="00110804" w:rsidRPr="00015DAE" w:rsidRDefault="00110804" w:rsidP="00015DAE">
      <w:pPr>
        <w:pStyle w:val="12"/>
        <w:numPr>
          <w:ilvl w:val="0"/>
          <w:numId w:val="53"/>
        </w:numPr>
      </w:pPr>
      <w:r w:rsidRPr="00015DAE">
        <w:t>Парсеры: реализуется в виде скриптов на Python, которые предназначены для парсинга данных медиа с различных ресурсов.</w:t>
      </w:r>
    </w:p>
    <w:p w14:paraId="53905CA9" w14:textId="77777777" w:rsidR="00110804" w:rsidRPr="00015DAE" w:rsidRDefault="00110804" w:rsidP="00015DAE">
      <w:pPr>
        <w:pStyle w:val="12"/>
      </w:pPr>
      <w:r w:rsidRPr="00015DAE">
        <w:rPr>
          <w:i/>
          <w:iCs/>
        </w:rPr>
        <w:t>Внешний слой</w:t>
      </w:r>
      <w:r w:rsidRPr="00015DAE">
        <w:t xml:space="preserve"> содержит интеграции с внешними системами и сервисами:</w:t>
      </w:r>
    </w:p>
    <w:p w14:paraId="643FA5BF" w14:textId="77777777" w:rsidR="00110804" w:rsidRPr="00015DAE" w:rsidRDefault="00110804" w:rsidP="00015DAE">
      <w:pPr>
        <w:pStyle w:val="12"/>
        <w:numPr>
          <w:ilvl w:val="0"/>
          <w:numId w:val="54"/>
        </w:numPr>
      </w:pPr>
      <w:r w:rsidRPr="00015DAE">
        <w:t xml:space="preserve">Хранилище файлов: используется S3-совместимое хранилище Yandex </w:t>
      </w:r>
      <w:proofErr w:type="spellStart"/>
      <w:r w:rsidRPr="00015DAE">
        <w:t>Cloud</w:t>
      </w:r>
      <w:proofErr w:type="spellEnd"/>
      <w:r w:rsidRPr="00015DAE">
        <w:t xml:space="preserve"> для загрузки и хранения медиафайлов.</w:t>
      </w:r>
    </w:p>
    <w:p w14:paraId="1883D763" w14:textId="2B9C3A36" w:rsidR="008A022D" w:rsidRDefault="00110804" w:rsidP="00015DAE">
      <w:pPr>
        <w:pStyle w:val="12"/>
        <w:numPr>
          <w:ilvl w:val="0"/>
          <w:numId w:val="54"/>
        </w:numPr>
      </w:pPr>
      <w:r w:rsidRPr="00015DAE">
        <w:lastRenderedPageBreak/>
        <w:t xml:space="preserve">Сторонние базы данных медиа: обеспечивают доступ к внешним </w:t>
      </w:r>
      <w:proofErr w:type="gramStart"/>
      <w:r w:rsidRPr="00015DAE">
        <w:t>медиа-ресурсам</w:t>
      </w:r>
      <w:proofErr w:type="gramEnd"/>
      <w:r w:rsidRPr="00015DAE">
        <w:t xml:space="preserve"> через API.</w:t>
      </w:r>
    </w:p>
    <w:p w14:paraId="3F976009" w14:textId="2D4C12CF" w:rsidR="00016251" w:rsidRDefault="00016251" w:rsidP="00016251">
      <w:pPr>
        <w:pStyle w:val="31"/>
      </w:pPr>
      <w:bookmarkStart w:id="8" w:name="_Toc212674025"/>
      <w:r>
        <w:t>Приложения</w:t>
      </w:r>
      <w:bookmarkEnd w:id="8"/>
    </w:p>
    <w:p w14:paraId="2C05025D" w14:textId="573873AA" w:rsidR="00016251" w:rsidRPr="00016251" w:rsidRDefault="00016251" w:rsidP="00016251">
      <w:pPr>
        <w:pStyle w:val="12"/>
        <w:rPr>
          <w:b/>
          <w:bCs/>
        </w:rPr>
      </w:pPr>
      <w:r w:rsidRPr="00016251">
        <w:rPr>
          <w:b/>
          <w:bCs/>
        </w:rPr>
        <w:t>Приложение 1. Цветовая схема</w:t>
      </w:r>
      <w:r>
        <w:rPr>
          <w:b/>
          <w:bCs/>
        </w:rPr>
        <w:t>:</w:t>
      </w:r>
    </w:p>
    <w:p w14:paraId="76F3A000" w14:textId="48101362" w:rsidR="00016251" w:rsidRPr="00016251" w:rsidRDefault="00016251" w:rsidP="00016251">
      <w:pPr>
        <w:pStyle w:val="12"/>
      </w:pPr>
      <w:r w:rsidRPr="00016251">
        <w:t>Основные цвета интерфейса:</w:t>
      </w:r>
      <w:r w:rsidRPr="00016251">
        <w:br/>
      </w:r>
      <w:r>
        <w:rPr>
          <w:noProof/>
        </w:rPr>
        <w:drawing>
          <wp:inline distT="0" distB="0" distL="0" distR="0" wp14:anchorId="4AB34CD7" wp14:editId="69C229B2">
            <wp:extent cx="2660640" cy="1677725"/>
            <wp:effectExtent l="0" t="0" r="6985" b="0"/>
            <wp:docPr id="195582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20336" name="Рисунок 19558203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85" cy="16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E3F5F" wp14:editId="1212793F">
            <wp:extent cx="2687541" cy="1682335"/>
            <wp:effectExtent l="0" t="0" r="0" b="0"/>
            <wp:docPr id="2136082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82111" name="Рисунок 21360821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160" cy="16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32CEA" wp14:editId="2C1739D5">
            <wp:extent cx="2671639" cy="1684660"/>
            <wp:effectExtent l="0" t="0" r="0" b="0"/>
            <wp:docPr id="151856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776" name="Рисунок 151856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11" cy="1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0E518" wp14:editId="2BC47DB4">
            <wp:extent cx="2702591" cy="1701579"/>
            <wp:effectExtent l="0" t="0" r="2540" b="0"/>
            <wp:docPr id="16287873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7359" name="Рисунок 16287873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62" cy="17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251">
        <w:br/>
        <w:t>Используется плавный градиент перехода</w:t>
      </w:r>
      <w:r>
        <w:t>, где необходимо.</w:t>
      </w:r>
    </w:p>
    <w:p w14:paraId="2575924C" w14:textId="119FB154" w:rsidR="00016251" w:rsidRPr="00015DAE" w:rsidRDefault="00016251" w:rsidP="00016251">
      <w:pPr>
        <w:pStyle w:val="12"/>
      </w:pPr>
    </w:p>
    <w:sectPr w:rsidR="00016251" w:rsidRPr="00015DAE" w:rsidSect="0011080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54106" w14:textId="77777777" w:rsidR="00FD6064" w:rsidRDefault="00FD6064" w:rsidP="00110804">
      <w:pPr>
        <w:spacing w:after="0" w:line="240" w:lineRule="auto"/>
      </w:pPr>
      <w:r>
        <w:separator/>
      </w:r>
    </w:p>
  </w:endnote>
  <w:endnote w:type="continuationSeparator" w:id="0">
    <w:p w14:paraId="6EE0AA52" w14:textId="77777777" w:rsidR="00FD6064" w:rsidRDefault="00FD6064" w:rsidP="0011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20D05" w14:textId="173D4F40" w:rsidR="00110804" w:rsidRPr="00015DAE" w:rsidRDefault="00110804">
    <w:pPr>
      <w:pStyle w:val="af"/>
      <w:jc w:val="center"/>
      <w:rPr>
        <w:rFonts w:ascii="Times New Roman" w:hAnsi="Times New Roman" w:cs="Times New Roman"/>
        <w:sz w:val="28"/>
        <w:szCs w:val="28"/>
      </w:rPr>
    </w:pPr>
    <w:r w:rsidRPr="00015DAE">
      <w:rPr>
        <w:rFonts w:ascii="Times New Roman" w:hAnsi="Times New Roman" w:cs="Times New Roman"/>
      </w:rPr>
      <w:fldChar w:fldCharType="begin"/>
    </w:r>
    <w:r w:rsidRPr="00015DAE">
      <w:rPr>
        <w:rFonts w:ascii="Times New Roman" w:hAnsi="Times New Roman" w:cs="Times New Roman"/>
      </w:rPr>
      <w:instrText>PAGE \* MERGEFORMAT</w:instrText>
    </w:r>
    <w:r w:rsidRPr="00015DAE">
      <w:rPr>
        <w:rFonts w:ascii="Times New Roman" w:hAnsi="Times New Roman" w:cs="Times New Roman"/>
      </w:rPr>
      <w:fldChar w:fldCharType="separate"/>
    </w:r>
    <w:r w:rsidRPr="00015DAE">
      <w:rPr>
        <w:rFonts w:ascii="Times New Roman" w:hAnsi="Times New Roman" w:cs="Times New Roman"/>
        <w:sz w:val="28"/>
        <w:szCs w:val="28"/>
      </w:rPr>
      <w:t>11</w:t>
    </w:r>
    <w:r w:rsidRPr="00015DAE">
      <w:rPr>
        <w:rFonts w:ascii="Times New Roman" w:hAnsi="Times New Roman" w:cs="Times New Roman"/>
        <w:sz w:val="28"/>
        <w:szCs w:val="28"/>
      </w:rPr>
      <w:fldChar w:fldCharType="end"/>
    </w:r>
  </w:p>
  <w:p w14:paraId="15AA4C11" w14:textId="77777777" w:rsidR="00110804" w:rsidRDefault="0011080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0A70C" w14:textId="77777777" w:rsidR="00FD6064" w:rsidRDefault="00FD6064" w:rsidP="00110804">
      <w:pPr>
        <w:spacing w:after="0" w:line="240" w:lineRule="auto"/>
      </w:pPr>
      <w:r>
        <w:separator/>
      </w:r>
    </w:p>
  </w:footnote>
  <w:footnote w:type="continuationSeparator" w:id="0">
    <w:p w14:paraId="30A6E748" w14:textId="77777777" w:rsidR="00FD6064" w:rsidRDefault="00FD6064" w:rsidP="0011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7D"/>
    <w:multiLevelType w:val="hybridMultilevel"/>
    <w:tmpl w:val="96884B4E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857"/>
    <w:multiLevelType w:val="hybridMultilevel"/>
    <w:tmpl w:val="A74EF14E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A52F0"/>
    <w:multiLevelType w:val="hybridMultilevel"/>
    <w:tmpl w:val="286E7242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4F488"/>
    <w:multiLevelType w:val="multilevel"/>
    <w:tmpl w:val="8DE632D0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A2AD42B"/>
    <w:multiLevelType w:val="multilevel"/>
    <w:tmpl w:val="5036808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A312E3E"/>
    <w:multiLevelType w:val="multilevel"/>
    <w:tmpl w:val="75163BF0"/>
    <w:lvl w:ilvl="0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EF86809"/>
    <w:multiLevelType w:val="hybridMultilevel"/>
    <w:tmpl w:val="D08AD24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D21BF"/>
    <w:multiLevelType w:val="hybridMultilevel"/>
    <w:tmpl w:val="848C7184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746EB"/>
    <w:multiLevelType w:val="hybridMultilevel"/>
    <w:tmpl w:val="DCA2DE6C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AFB7D9"/>
    <w:multiLevelType w:val="multilevel"/>
    <w:tmpl w:val="FB90791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50C2D00"/>
    <w:multiLevelType w:val="hybridMultilevel"/>
    <w:tmpl w:val="4906E70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26C9D"/>
    <w:multiLevelType w:val="multilevel"/>
    <w:tmpl w:val="E3641CE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5CD0A3C"/>
    <w:multiLevelType w:val="hybridMultilevel"/>
    <w:tmpl w:val="863667D4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8727B"/>
    <w:multiLevelType w:val="hybridMultilevel"/>
    <w:tmpl w:val="4100E88E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302C5"/>
    <w:multiLevelType w:val="hybridMultilevel"/>
    <w:tmpl w:val="CC08C90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66BE4"/>
    <w:multiLevelType w:val="hybridMultilevel"/>
    <w:tmpl w:val="9F4A6BE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28BF9924"/>
    <w:multiLevelType w:val="multilevel"/>
    <w:tmpl w:val="A546E4B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B2D23C6"/>
    <w:multiLevelType w:val="hybridMultilevel"/>
    <w:tmpl w:val="27DEE2F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B39D1"/>
    <w:multiLevelType w:val="multilevel"/>
    <w:tmpl w:val="2732F04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0B969EA"/>
    <w:multiLevelType w:val="hybridMultilevel"/>
    <w:tmpl w:val="08FA9AF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352D4728"/>
    <w:multiLevelType w:val="hybridMultilevel"/>
    <w:tmpl w:val="0C14C37A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8D5325"/>
    <w:multiLevelType w:val="multilevel"/>
    <w:tmpl w:val="4342B0B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A8373AF"/>
    <w:multiLevelType w:val="hybridMultilevel"/>
    <w:tmpl w:val="BC327D94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0779F"/>
    <w:multiLevelType w:val="hybridMultilevel"/>
    <w:tmpl w:val="DE46B680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006E41"/>
    <w:multiLevelType w:val="hybridMultilevel"/>
    <w:tmpl w:val="2104054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77BCE"/>
    <w:multiLevelType w:val="hybridMultilevel"/>
    <w:tmpl w:val="E716D9DC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F657E"/>
    <w:multiLevelType w:val="hybridMultilevel"/>
    <w:tmpl w:val="B32AD4F6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F9FD4"/>
    <w:multiLevelType w:val="multilevel"/>
    <w:tmpl w:val="FA3A465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7CE6CB4"/>
    <w:multiLevelType w:val="hybridMultilevel"/>
    <w:tmpl w:val="28CC6BD6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306FCC"/>
    <w:multiLevelType w:val="hybridMultilevel"/>
    <w:tmpl w:val="62B07542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2B01D9"/>
    <w:multiLevelType w:val="multilevel"/>
    <w:tmpl w:val="59FC9B86"/>
    <w:lvl w:ilvl="0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4B51D0F4"/>
    <w:multiLevelType w:val="multilevel"/>
    <w:tmpl w:val="02F60F7A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4E6D7761"/>
    <w:multiLevelType w:val="hybridMultilevel"/>
    <w:tmpl w:val="30302572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C598E"/>
    <w:multiLevelType w:val="hybridMultilevel"/>
    <w:tmpl w:val="EB10691C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9F91C1"/>
    <w:multiLevelType w:val="multilevel"/>
    <w:tmpl w:val="3E48A52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4A63EC1"/>
    <w:multiLevelType w:val="hybridMultilevel"/>
    <w:tmpl w:val="7F3EF53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861A9"/>
    <w:multiLevelType w:val="hybridMultilevel"/>
    <w:tmpl w:val="9D7AEB7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8E54C6"/>
    <w:multiLevelType w:val="hybridMultilevel"/>
    <w:tmpl w:val="DBAC1674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E64643"/>
    <w:multiLevelType w:val="multilevel"/>
    <w:tmpl w:val="E630650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5B231B77"/>
    <w:multiLevelType w:val="hybridMultilevel"/>
    <w:tmpl w:val="CE6ECB06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116D1F"/>
    <w:multiLevelType w:val="hybridMultilevel"/>
    <w:tmpl w:val="F59AA6A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CB8E81"/>
    <w:multiLevelType w:val="multilevel"/>
    <w:tmpl w:val="67C2184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6041445F"/>
    <w:multiLevelType w:val="multilevel"/>
    <w:tmpl w:val="4D2E774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67AA824C"/>
    <w:multiLevelType w:val="multilevel"/>
    <w:tmpl w:val="12F2494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6A645236"/>
    <w:multiLevelType w:val="hybridMultilevel"/>
    <w:tmpl w:val="6EB8EC4E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536086"/>
    <w:multiLevelType w:val="hybridMultilevel"/>
    <w:tmpl w:val="80E088D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 w15:restartNumberingAfterBreak="0">
    <w:nsid w:val="6E5AAD08"/>
    <w:multiLevelType w:val="multilevel"/>
    <w:tmpl w:val="63FAE13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7107768F"/>
    <w:multiLevelType w:val="hybridMultilevel"/>
    <w:tmpl w:val="4E82348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C9786F"/>
    <w:multiLevelType w:val="hybridMultilevel"/>
    <w:tmpl w:val="3582291E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3C553"/>
    <w:multiLevelType w:val="multilevel"/>
    <w:tmpl w:val="71CE7A8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0" w15:restartNumberingAfterBreak="0">
    <w:nsid w:val="74C62057"/>
    <w:multiLevelType w:val="multilevel"/>
    <w:tmpl w:val="7C3A2A32"/>
    <w:lvl w:ilvl="0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1" w15:restartNumberingAfterBreak="0">
    <w:nsid w:val="7621254B"/>
    <w:multiLevelType w:val="hybridMultilevel"/>
    <w:tmpl w:val="C88423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2" w15:restartNumberingAfterBreak="0">
    <w:nsid w:val="76740AE8"/>
    <w:multiLevelType w:val="hybridMultilevel"/>
    <w:tmpl w:val="4FE0B190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162986"/>
    <w:multiLevelType w:val="multilevel"/>
    <w:tmpl w:val="FE84988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78C31928"/>
    <w:multiLevelType w:val="hybridMultilevel"/>
    <w:tmpl w:val="870EC0C0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CC9E2F"/>
    <w:multiLevelType w:val="multilevel"/>
    <w:tmpl w:val="7B10717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6" w15:restartNumberingAfterBreak="0">
    <w:nsid w:val="79FE5776"/>
    <w:multiLevelType w:val="hybridMultilevel"/>
    <w:tmpl w:val="411E826C"/>
    <w:lvl w:ilvl="0" w:tplc="54C6C96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A784139"/>
    <w:multiLevelType w:val="multilevel"/>
    <w:tmpl w:val="E652920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8" w15:restartNumberingAfterBreak="0">
    <w:nsid w:val="7E7F2C2D"/>
    <w:multiLevelType w:val="multilevel"/>
    <w:tmpl w:val="880E152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9" w15:restartNumberingAfterBreak="0">
    <w:nsid w:val="7F4B3496"/>
    <w:multiLevelType w:val="hybridMultilevel"/>
    <w:tmpl w:val="2722C5C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0160">
    <w:abstractNumId w:val="53"/>
  </w:num>
  <w:num w:numId="2" w16cid:durableId="1776749907">
    <w:abstractNumId w:val="43"/>
  </w:num>
  <w:num w:numId="3" w16cid:durableId="232393999">
    <w:abstractNumId w:val="55"/>
  </w:num>
  <w:num w:numId="4" w16cid:durableId="248270671">
    <w:abstractNumId w:val="41"/>
  </w:num>
  <w:num w:numId="5" w16cid:durableId="1033117884">
    <w:abstractNumId w:val="21"/>
  </w:num>
  <w:num w:numId="6" w16cid:durableId="1414355818">
    <w:abstractNumId w:val="46"/>
  </w:num>
  <w:num w:numId="7" w16cid:durableId="546727042">
    <w:abstractNumId w:val="11"/>
  </w:num>
  <w:num w:numId="8" w16cid:durableId="894851493">
    <w:abstractNumId w:val="38"/>
  </w:num>
  <w:num w:numId="9" w16cid:durableId="473911915">
    <w:abstractNumId w:val="42"/>
  </w:num>
  <w:num w:numId="10" w16cid:durableId="2093773882">
    <w:abstractNumId w:val="16"/>
  </w:num>
  <w:num w:numId="11" w16cid:durableId="966931377">
    <w:abstractNumId w:val="49"/>
  </w:num>
  <w:num w:numId="12" w16cid:durableId="260266357">
    <w:abstractNumId w:val="9"/>
  </w:num>
  <w:num w:numId="13" w16cid:durableId="1864978410">
    <w:abstractNumId w:val="57"/>
  </w:num>
  <w:num w:numId="14" w16cid:durableId="785275872">
    <w:abstractNumId w:val="58"/>
  </w:num>
  <w:num w:numId="15" w16cid:durableId="1488277248">
    <w:abstractNumId w:val="4"/>
  </w:num>
  <w:num w:numId="16" w16cid:durableId="1768773627">
    <w:abstractNumId w:val="3"/>
  </w:num>
  <w:num w:numId="17" w16cid:durableId="248150765">
    <w:abstractNumId w:val="31"/>
  </w:num>
  <w:num w:numId="18" w16cid:durableId="541329557">
    <w:abstractNumId w:val="27"/>
  </w:num>
  <w:num w:numId="19" w16cid:durableId="2098819776">
    <w:abstractNumId w:val="18"/>
  </w:num>
  <w:num w:numId="20" w16cid:durableId="2078935059">
    <w:abstractNumId w:val="34"/>
  </w:num>
  <w:num w:numId="21" w16cid:durableId="323630757">
    <w:abstractNumId w:val="13"/>
  </w:num>
  <w:num w:numId="22" w16cid:durableId="2007584744">
    <w:abstractNumId w:val="23"/>
  </w:num>
  <w:num w:numId="23" w16cid:durableId="1411848154">
    <w:abstractNumId w:val="28"/>
  </w:num>
  <w:num w:numId="24" w16cid:durableId="545260426">
    <w:abstractNumId w:val="44"/>
  </w:num>
  <w:num w:numId="25" w16cid:durableId="1641307276">
    <w:abstractNumId w:val="19"/>
  </w:num>
  <w:num w:numId="26" w16cid:durableId="1931308457">
    <w:abstractNumId w:val="20"/>
  </w:num>
  <w:num w:numId="27" w16cid:durableId="606625290">
    <w:abstractNumId w:val="56"/>
  </w:num>
  <w:num w:numId="28" w16cid:durableId="1284112451">
    <w:abstractNumId w:val="15"/>
  </w:num>
  <w:num w:numId="29" w16cid:durableId="1534684909">
    <w:abstractNumId w:val="33"/>
  </w:num>
  <w:num w:numId="30" w16cid:durableId="294723248">
    <w:abstractNumId w:val="8"/>
  </w:num>
  <w:num w:numId="31" w16cid:durableId="743645260">
    <w:abstractNumId w:val="17"/>
  </w:num>
  <w:num w:numId="32" w16cid:durableId="151336225">
    <w:abstractNumId w:val="48"/>
  </w:num>
  <w:num w:numId="33" w16cid:durableId="2135630237">
    <w:abstractNumId w:val="22"/>
  </w:num>
  <w:num w:numId="34" w16cid:durableId="199052336">
    <w:abstractNumId w:val="12"/>
  </w:num>
  <w:num w:numId="35" w16cid:durableId="550769879">
    <w:abstractNumId w:val="30"/>
  </w:num>
  <w:num w:numId="36" w16cid:durableId="1124810270">
    <w:abstractNumId w:val="5"/>
  </w:num>
  <w:num w:numId="37" w16cid:durableId="1496146418">
    <w:abstractNumId w:val="50"/>
  </w:num>
  <w:num w:numId="38" w16cid:durableId="1896433006">
    <w:abstractNumId w:val="26"/>
  </w:num>
  <w:num w:numId="39" w16cid:durableId="308823576">
    <w:abstractNumId w:val="24"/>
  </w:num>
  <w:num w:numId="40" w16cid:durableId="1070421473">
    <w:abstractNumId w:val="37"/>
  </w:num>
  <w:num w:numId="41" w16cid:durableId="806120038">
    <w:abstractNumId w:val="6"/>
  </w:num>
  <w:num w:numId="42" w16cid:durableId="1336953299">
    <w:abstractNumId w:val="45"/>
  </w:num>
  <w:num w:numId="43" w16cid:durableId="857085011">
    <w:abstractNumId w:val="39"/>
  </w:num>
  <w:num w:numId="44" w16cid:durableId="1464691937">
    <w:abstractNumId w:val="32"/>
  </w:num>
  <w:num w:numId="45" w16cid:durableId="1583444401">
    <w:abstractNumId w:val="51"/>
  </w:num>
  <w:num w:numId="46" w16cid:durableId="1204947992">
    <w:abstractNumId w:val="14"/>
  </w:num>
  <w:num w:numId="47" w16cid:durableId="74985327">
    <w:abstractNumId w:val="47"/>
  </w:num>
  <w:num w:numId="48" w16cid:durableId="1924757688">
    <w:abstractNumId w:val="1"/>
  </w:num>
  <w:num w:numId="49" w16cid:durableId="1136416743">
    <w:abstractNumId w:val="7"/>
  </w:num>
  <w:num w:numId="50" w16cid:durableId="1246769775">
    <w:abstractNumId w:val="54"/>
  </w:num>
  <w:num w:numId="51" w16cid:durableId="193227721">
    <w:abstractNumId w:val="25"/>
  </w:num>
  <w:num w:numId="52" w16cid:durableId="1560701131">
    <w:abstractNumId w:val="59"/>
  </w:num>
  <w:num w:numId="53" w16cid:durableId="1521896972">
    <w:abstractNumId w:val="52"/>
  </w:num>
  <w:num w:numId="54" w16cid:durableId="1374772066">
    <w:abstractNumId w:val="2"/>
  </w:num>
  <w:num w:numId="55" w16cid:durableId="1035928324">
    <w:abstractNumId w:val="40"/>
  </w:num>
  <w:num w:numId="56" w16cid:durableId="533662455">
    <w:abstractNumId w:val="29"/>
  </w:num>
  <w:num w:numId="57" w16cid:durableId="1579056491">
    <w:abstractNumId w:val="36"/>
  </w:num>
  <w:num w:numId="58" w16cid:durableId="740058065">
    <w:abstractNumId w:val="10"/>
  </w:num>
  <w:num w:numId="59" w16cid:durableId="1670138484">
    <w:abstractNumId w:val="0"/>
  </w:num>
  <w:num w:numId="60" w16cid:durableId="360908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62"/>
    <w:rsid w:val="00015DAE"/>
    <w:rsid w:val="00016251"/>
    <w:rsid w:val="00031A2F"/>
    <w:rsid w:val="000D08A3"/>
    <w:rsid w:val="00110804"/>
    <w:rsid w:val="00237568"/>
    <w:rsid w:val="00261DE8"/>
    <w:rsid w:val="00457261"/>
    <w:rsid w:val="006B7ED7"/>
    <w:rsid w:val="008A022D"/>
    <w:rsid w:val="00974FB5"/>
    <w:rsid w:val="00A37D6E"/>
    <w:rsid w:val="00A91452"/>
    <w:rsid w:val="00AB7A20"/>
    <w:rsid w:val="00B44C87"/>
    <w:rsid w:val="00B55CBE"/>
    <w:rsid w:val="00C76718"/>
    <w:rsid w:val="00EA0862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25E3E"/>
  <w15:chartTrackingRefBased/>
  <w15:docId w15:val="{7CE5B33C-91F3-4941-81EF-7DA8F36F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A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0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A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A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0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A0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08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0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08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0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0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08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08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08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0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08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086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11080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110804"/>
    <w:pPr>
      <w:tabs>
        <w:tab w:val="center" w:pos="4844"/>
        <w:tab w:val="right" w:pos="9689"/>
      </w:tabs>
      <w:spacing w:after="0" w:line="240" w:lineRule="auto"/>
      <w:jc w:val="both"/>
    </w:pPr>
    <w:rPr>
      <w:kern w:val="0"/>
      <w14:ligatures w14:val="none"/>
    </w:rPr>
  </w:style>
  <w:style w:type="character" w:customStyle="1" w:styleId="ae">
    <w:name w:val="Верхний колонтитул Знак"/>
    <w:basedOn w:val="a0"/>
    <w:link w:val="ad"/>
    <w:uiPriority w:val="99"/>
    <w:rsid w:val="00110804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110804"/>
    <w:pPr>
      <w:tabs>
        <w:tab w:val="center" w:pos="4844"/>
        <w:tab w:val="right" w:pos="9689"/>
      </w:tabs>
      <w:spacing w:after="0" w:line="240" w:lineRule="auto"/>
      <w:jc w:val="both"/>
    </w:pPr>
    <w:rPr>
      <w:kern w:val="0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110804"/>
    <w:rPr>
      <w:kern w:val="0"/>
      <w14:ligatures w14:val="none"/>
    </w:rPr>
  </w:style>
  <w:style w:type="character" w:styleId="af1">
    <w:name w:val="Hyperlink"/>
    <w:basedOn w:val="a0"/>
    <w:uiPriority w:val="99"/>
    <w:unhideWhenUsed/>
    <w:rsid w:val="00110804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110804"/>
    <w:pPr>
      <w:spacing w:after="100" w:line="276" w:lineRule="auto"/>
      <w:jc w:val="both"/>
    </w:pPr>
    <w:rPr>
      <w:kern w:val="0"/>
      <w14:ligatures w14:val="none"/>
    </w:rPr>
  </w:style>
  <w:style w:type="paragraph" w:styleId="23">
    <w:name w:val="toc 2"/>
    <w:basedOn w:val="a"/>
    <w:next w:val="a"/>
    <w:uiPriority w:val="39"/>
    <w:unhideWhenUsed/>
    <w:rsid w:val="00110804"/>
    <w:pPr>
      <w:spacing w:after="100" w:line="276" w:lineRule="auto"/>
      <w:ind w:left="220"/>
      <w:jc w:val="both"/>
    </w:pPr>
    <w:rPr>
      <w:kern w:val="0"/>
      <w14:ligatures w14:val="none"/>
    </w:rPr>
  </w:style>
  <w:style w:type="paragraph" w:customStyle="1" w:styleId="12">
    <w:name w:val="1"/>
    <w:basedOn w:val="a"/>
    <w:link w:val="13"/>
    <w:qFormat/>
    <w:rsid w:val="00015DAE"/>
    <w:pPr>
      <w:spacing w:after="200" w:line="276" w:lineRule="auto"/>
    </w:pPr>
    <w:rPr>
      <w:rFonts w:ascii="Times New Roman" w:hAnsi="Times New Roman" w:cs="Times New Roman"/>
    </w:rPr>
  </w:style>
  <w:style w:type="character" w:customStyle="1" w:styleId="13">
    <w:name w:val="1 Знак"/>
    <w:basedOn w:val="a0"/>
    <w:link w:val="12"/>
    <w:rsid w:val="00015DAE"/>
    <w:rPr>
      <w:rFonts w:ascii="Times New Roman" w:hAnsi="Times New Roman" w:cs="Times New Roman"/>
    </w:rPr>
  </w:style>
  <w:style w:type="paragraph" w:customStyle="1" w:styleId="24">
    <w:name w:val="2"/>
    <w:basedOn w:val="2"/>
    <w:link w:val="25"/>
    <w:qFormat/>
    <w:rsid w:val="006B7ED7"/>
    <w:pPr>
      <w:spacing w:line="276" w:lineRule="auto"/>
      <w:jc w:val="both"/>
    </w:pPr>
    <w:rPr>
      <w:rFonts w:ascii="Arial" w:hAnsi="Arial" w:cs="Arial"/>
      <w:sz w:val="28"/>
      <w:szCs w:val="28"/>
    </w:rPr>
  </w:style>
  <w:style w:type="character" w:customStyle="1" w:styleId="25">
    <w:name w:val="2 Знак"/>
    <w:basedOn w:val="20"/>
    <w:link w:val="24"/>
    <w:rsid w:val="006B7ED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customStyle="1" w:styleId="31">
    <w:name w:val="3"/>
    <w:basedOn w:val="1"/>
    <w:link w:val="32"/>
    <w:qFormat/>
    <w:rsid w:val="006B7ED7"/>
    <w:pPr>
      <w:spacing w:before="432" w:after="288" w:line="276" w:lineRule="auto"/>
      <w:jc w:val="both"/>
    </w:pPr>
    <w:rPr>
      <w:rFonts w:ascii="Arial" w:hAnsi="Arial" w:cs="Arial"/>
      <w:sz w:val="32"/>
      <w:szCs w:val="32"/>
    </w:rPr>
  </w:style>
  <w:style w:type="character" w:customStyle="1" w:styleId="32">
    <w:name w:val="3 Знак"/>
    <w:basedOn w:val="10"/>
    <w:link w:val="31"/>
    <w:rsid w:val="006B7ED7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45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3">
    <w:name w:val="Strong"/>
    <w:basedOn w:val="a0"/>
    <w:uiPriority w:val="22"/>
    <w:qFormat/>
    <w:rsid w:val="00457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Versus Rainer</dc:creator>
  <cp:keywords/>
  <dc:description/>
  <cp:lastModifiedBy>Versus Rainer</cp:lastModifiedBy>
  <cp:revision>6</cp:revision>
  <cp:lastPrinted>2025-10-22T16:44:00Z</cp:lastPrinted>
  <dcterms:created xsi:type="dcterms:W3CDTF">2025-10-22T15:54:00Z</dcterms:created>
  <dcterms:modified xsi:type="dcterms:W3CDTF">2025-10-29T13:48:00Z</dcterms:modified>
</cp:coreProperties>
</file>