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5C8D1" w14:textId="77777777" w:rsidR="00632B13" w:rsidRDefault="00632B13" w:rsidP="00E23F35">
      <w:pPr>
        <w:pStyle w:val="Default"/>
        <w:jc w:val="center"/>
        <w:rPr>
          <w:b/>
          <w:sz w:val="36"/>
        </w:rPr>
      </w:pPr>
    </w:p>
    <w:p w14:paraId="5F65BA10" w14:textId="77777777" w:rsidR="00632B13" w:rsidRDefault="00632B13" w:rsidP="00E23F35">
      <w:pPr>
        <w:pStyle w:val="Default"/>
        <w:jc w:val="center"/>
        <w:rPr>
          <w:b/>
          <w:sz w:val="36"/>
        </w:rPr>
      </w:pPr>
    </w:p>
    <w:p w14:paraId="4F0C3646" w14:textId="10A97021" w:rsidR="00E23F35" w:rsidRPr="00E23F35" w:rsidRDefault="00E23F35" w:rsidP="00E23F35">
      <w:pPr>
        <w:pStyle w:val="Default"/>
        <w:jc w:val="center"/>
        <w:rPr>
          <w:b/>
          <w:sz w:val="36"/>
        </w:rPr>
      </w:pPr>
      <w:r w:rsidRPr="00E23F35">
        <w:rPr>
          <w:rFonts w:hint="eastAsia"/>
          <w:b/>
          <w:sz w:val="36"/>
        </w:rPr>
        <w:t>Falcon芝加哥商品交易所</w:t>
      </w:r>
      <w:r w:rsidR="00546E11">
        <w:rPr>
          <w:rFonts w:hint="eastAsia"/>
          <w:b/>
          <w:sz w:val="36"/>
        </w:rPr>
        <w:t>全球电子</w:t>
      </w:r>
      <w:r w:rsidR="00FC6E4C">
        <w:rPr>
          <w:rFonts w:hint="eastAsia"/>
          <w:b/>
          <w:sz w:val="36"/>
        </w:rPr>
        <w:t>交易直接市场接入</w:t>
      </w:r>
      <w:r w:rsidRPr="00E23F35">
        <w:rPr>
          <w:rFonts w:hint="eastAsia"/>
          <w:b/>
          <w:sz w:val="36"/>
        </w:rPr>
        <w:t>系统</w:t>
      </w:r>
    </w:p>
    <w:p w14:paraId="75CA7E38" w14:textId="79A6EF82" w:rsidR="00E23F35" w:rsidRPr="00E23F35" w:rsidRDefault="00E23F35" w:rsidP="00E23F35">
      <w:pPr>
        <w:pStyle w:val="Default"/>
        <w:jc w:val="center"/>
        <w:rPr>
          <w:b/>
          <w:sz w:val="72"/>
          <w:szCs w:val="48"/>
        </w:rPr>
      </w:pPr>
      <w:r w:rsidRPr="00E23F35">
        <w:rPr>
          <w:rFonts w:hint="eastAsia"/>
          <w:b/>
          <w:sz w:val="36"/>
        </w:rPr>
        <w:t>Falcon CME Globex Ilink</w:t>
      </w:r>
      <w:r w:rsidR="00FC6E4C">
        <w:rPr>
          <w:rFonts w:hint="eastAsia"/>
          <w:b/>
          <w:sz w:val="36"/>
        </w:rPr>
        <w:t xml:space="preserve"> DMA </w:t>
      </w:r>
      <w:r>
        <w:rPr>
          <w:rFonts w:hint="eastAsia"/>
          <w:b/>
          <w:sz w:val="36"/>
        </w:rPr>
        <w:t>System</w:t>
      </w:r>
    </w:p>
    <w:p w14:paraId="6085A757" w14:textId="77777777" w:rsidR="00E23F35" w:rsidRDefault="00E23F35" w:rsidP="00E23F35">
      <w:pPr>
        <w:jc w:val="center"/>
      </w:pPr>
    </w:p>
    <w:p w14:paraId="0271957E" w14:textId="77777777" w:rsidR="00E23F35" w:rsidRDefault="00E23F35" w:rsidP="00E23F35">
      <w:pPr>
        <w:jc w:val="center"/>
      </w:pPr>
    </w:p>
    <w:p w14:paraId="5A80B0EE" w14:textId="77777777" w:rsidR="00E23F35" w:rsidRDefault="00E23F35" w:rsidP="00E23F35">
      <w:pPr>
        <w:jc w:val="center"/>
      </w:pPr>
    </w:p>
    <w:p w14:paraId="5D93A35F" w14:textId="0EC76275" w:rsidR="00E23F35" w:rsidRPr="00E23F35" w:rsidRDefault="00E23F35" w:rsidP="00E23F35">
      <w:pPr>
        <w:jc w:val="center"/>
        <w:rPr>
          <w:b/>
          <w:sz w:val="36"/>
        </w:rPr>
      </w:pPr>
      <w:r w:rsidRPr="00E23F35">
        <w:rPr>
          <w:rFonts w:hint="eastAsia"/>
          <w:b/>
          <w:sz w:val="36"/>
        </w:rPr>
        <w:t>API 使用说明</w:t>
      </w:r>
    </w:p>
    <w:p w14:paraId="7A9833BD" w14:textId="77777777" w:rsidR="00E23F35" w:rsidRDefault="00E23F35" w:rsidP="00E23F35">
      <w:pPr>
        <w:jc w:val="center"/>
      </w:pPr>
    </w:p>
    <w:p w14:paraId="3C05CE40" w14:textId="77777777" w:rsidR="00E23F35" w:rsidRDefault="00E23F35" w:rsidP="00E23F35">
      <w:pPr>
        <w:jc w:val="center"/>
      </w:pPr>
    </w:p>
    <w:p w14:paraId="2AB1DBA5" w14:textId="77777777" w:rsidR="00632B13" w:rsidRDefault="00632B13" w:rsidP="00E23F35">
      <w:pPr>
        <w:jc w:val="center"/>
      </w:pPr>
    </w:p>
    <w:p w14:paraId="0444222F" w14:textId="77777777" w:rsidR="00632B13" w:rsidRDefault="00632B13" w:rsidP="00E23F35">
      <w:pPr>
        <w:jc w:val="center"/>
      </w:pPr>
    </w:p>
    <w:p w14:paraId="44E0255D" w14:textId="77777777" w:rsidR="00632B13" w:rsidRDefault="00632B13" w:rsidP="00E23F35">
      <w:pPr>
        <w:jc w:val="center"/>
      </w:pPr>
    </w:p>
    <w:p w14:paraId="660634C7" w14:textId="77777777" w:rsidR="00632B13" w:rsidRDefault="00632B13" w:rsidP="00E23F35">
      <w:pPr>
        <w:jc w:val="center"/>
      </w:pPr>
    </w:p>
    <w:p w14:paraId="1723A7E3" w14:textId="77777777" w:rsidR="00632B13" w:rsidRDefault="00632B13" w:rsidP="00E23F35">
      <w:pPr>
        <w:jc w:val="center"/>
      </w:pPr>
    </w:p>
    <w:p w14:paraId="26DE4CD2" w14:textId="77777777" w:rsidR="00632B13" w:rsidRDefault="00632B13" w:rsidP="00E23F35">
      <w:pPr>
        <w:jc w:val="center"/>
      </w:pPr>
    </w:p>
    <w:p w14:paraId="45C63901" w14:textId="77777777" w:rsidR="00E23F35" w:rsidRDefault="00E23F35" w:rsidP="00E23F35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23F35" w14:paraId="255E6858" w14:textId="77777777" w:rsidTr="00E23F35">
        <w:tc>
          <w:tcPr>
            <w:tcW w:w="4145" w:type="dxa"/>
          </w:tcPr>
          <w:p w14:paraId="1A0179CA" w14:textId="4C59D526" w:rsidR="00E23F35" w:rsidRDefault="00E23F35" w:rsidP="00E23F3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145" w:type="dxa"/>
          </w:tcPr>
          <w:p w14:paraId="45A9FD12" w14:textId="31FB2F0D" w:rsidR="00E23F35" w:rsidRDefault="006534BF" w:rsidP="009163E5">
            <w:pPr>
              <w:jc w:val="center"/>
            </w:pPr>
            <w:r>
              <w:t>2018/2</w:t>
            </w:r>
            <w:r w:rsidR="009163E5">
              <w:t>/10</w:t>
            </w:r>
          </w:p>
        </w:tc>
      </w:tr>
      <w:tr w:rsidR="00E23F35" w14:paraId="69CDCB36" w14:textId="77777777" w:rsidTr="00E23F35">
        <w:tc>
          <w:tcPr>
            <w:tcW w:w="4145" w:type="dxa"/>
          </w:tcPr>
          <w:p w14:paraId="31D5B26A" w14:textId="6141C821" w:rsidR="00E23F35" w:rsidRDefault="00E23F35" w:rsidP="00E23F35">
            <w:pPr>
              <w:jc w:val="center"/>
            </w:pPr>
            <w:r>
              <w:rPr>
                <w:rFonts w:hint="eastAsia"/>
              </w:rPr>
              <w:t>API版本</w:t>
            </w:r>
          </w:p>
        </w:tc>
        <w:tc>
          <w:tcPr>
            <w:tcW w:w="4145" w:type="dxa"/>
          </w:tcPr>
          <w:p w14:paraId="6E2A5A0E" w14:textId="194C5F26" w:rsidR="00E23F35" w:rsidRDefault="00E23F35" w:rsidP="00E23F35">
            <w:pPr>
              <w:jc w:val="center"/>
            </w:pPr>
            <w:r>
              <w:rPr>
                <w:rFonts w:hint="eastAsia"/>
              </w:rPr>
              <w:t>1.0.</w:t>
            </w:r>
            <w:r w:rsidR="00347E50">
              <w:rPr>
                <w:rFonts w:hint="eastAsia"/>
              </w:rPr>
              <w:t>1</w:t>
            </w:r>
          </w:p>
        </w:tc>
      </w:tr>
      <w:tr w:rsidR="00E23F35" w14:paraId="0D4287A1" w14:textId="77777777" w:rsidTr="00E23F35">
        <w:tc>
          <w:tcPr>
            <w:tcW w:w="4145" w:type="dxa"/>
          </w:tcPr>
          <w:p w14:paraId="16F9C7D6" w14:textId="3C7A8203" w:rsidR="00E23F35" w:rsidRDefault="00E23F35" w:rsidP="00E23F3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4145" w:type="dxa"/>
          </w:tcPr>
          <w:p w14:paraId="077421D4" w14:textId="42DA86EE" w:rsidR="00E23F35" w:rsidRDefault="00E23F35" w:rsidP="00E23F35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</w:tbl>
    <w:p w14:paraId="5535016D" w14:textId="77777777" w:rsidR="00E23F35" w:rsidRDefault="00E23F35" w:rsidP="00E23F35">
      <w:pPr>
        <w:jc w:val="center"/>
      </w:pPr>
    </w:p>
    <w:p w14:paraId="03EF5958" w14:textId="5C28BAD0" w:rsidR="00E23F35" w:rsidRDefault="00E23F35">
      <w:pPr>
        <w:widowControl/>
        <w:jc w:val="left"/>
      </w:pPr>
      <w:r>
        <w:br w:type="page"/>
      </w:r>
    </w:p>
    <w:sdt>
      <w:sdtPr>
        <w:rPr>
          <w:rFonts w:asciiTheme="majorHAnsi" w:eastAsiaTheme="minorEastAsia" w:hAnsiTheme="majorHAnsi" w:cstheme="majorBidi"/>
          <w:b w:val="0"/>
          <w:bCs w:val="0"/>
          <w:color w:val="2E74B5" w:themeColor="accent1" w:themeShade="BF"/>
          <w:kern w:val="0"/>
          <w:sz w:val="28"/>
          <w:szCs w:val="28"/>
        </w:rPr>
        <w:id w:val="-1085690865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</w:rPr>
      </w:sdtEndPr>
      <w:sdtContent>
        <w:sdt>
          <w:sdtPr>
            <w:rPr>
              <w:rFonts w:asciiTheme="majorHAnsi" w:eastAsiaTheme="minorEastAsia" w:hAnsiTheme="majorHAnsi" w:cstheme="majorBidi"/>
              <w:b w:val="0"/>
              <w:bCs w:val="0"/>
              <w:color w:val="2E74B5" w:themeColor="accent1" w:themeShade="BF"/>
              <w:kern w:val="0"/>
              <w:sz w:val="28"/>
              <w:szCs w:val="28"/>
            </w:rPr>
            <w:id w:val="284017964"/>
          </w:sdtPr>
          <w:sdtEndPr>
            <w:rPr>
              <w:rFonts w:eastAsiaTheme="majorEastAsia"/>
              <w:b/>
              <w:bCs/>
            </w:rPr>
          </w:sdtEndPr>
          <w:sdtContent>
            <w:p w14:paraId="2FB9FE63" w14:textId="77777777" w:rsidR="00492BC7" w:rsidRDefault="00E23F35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lang w:val="zh-CN"/>
                </w:rPr>
                <w:fldChar w:fldCharType="begin"/>
              </w:r>
              <w:r>
                <w:rPr>
                  <w:lang w:val="zh-CN"/>
                </w:rPr>
                <w:instrText xml:space="preserve"> TOC \o "1-3" </w:instrText>
              </w:r>
              <w:r>
                <w:rPr>
                  <w:lang w:val="zh-CN"/>
                </w:rPr>
                <w:fldChar w:fldCharType="separate"/>
              </w:r>
              <w:bookmarkStart w:id="0" w:name="_GoBack"/>
              <w:bookmarkEnd w:id="0"/>
              <w:r w:rsidR="00492BC7">
                <w:rPr>
                  <w:noProof/>
                </w:rPr>
                <w:t>1</w:t>
              </w:r>
              <w:r w:rsidR="00492BC7"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 w:rsidR="00492BC7">
                <w:rPr>
                  <w:noProof/>
                </w:rPr>
                <w:t>文档变更日志</w:t>
              </w:r>
              <w:r w:rsidR="00492BC7">
                <w:rPr>
                  <w:noProof/>
                </w:rPr>
                <w:tab/>
              </w:r>
              <w:r w:rsidR="00492BC7">
                <w:rPr>
                  <w:noProof/>
                </w:rPr>
                <w:fldChar w:fldCharType="begin"/>
              </w:r>
              <w:r w:rsidR="00492BC7">
                <w:rPr>
                  <w:noProof/>
                </w:rPr>
                <w:instrText xml:space="preserve"> PAGEREF _Toc506145242 \h </w:instrText>
              </w:r>
              <w:r w:rsidR="00492BC7">
                <w:rPr>
                  <w:noProof/>
                </w:rPr>
              </w:r>
              <w:r w:rsidR="00492BC7">
                <w:rPr>
                  <w:noProof/>
                </w:rPr>
                <w:fldChar w:fldCharType="separate"/>
              </w:r>
              <w:r w:rsidR="00492BC7">
                <w:rPr>
                  <w:noProof/>
                </w:rPr>
                <w:t>3</w:t>
              </w:r>
              <w:r w:rsidR="00492BC7">
                <w:rPr>
                  <w:noProof/>
                </w:rPr>
                <w:fldChar w:fldCharType="end"/>
              </w:r>
            </w:p>
            <w:p w14:paraId="0D60DDD5" w14:textId="77777777" w:rsidR="00492BC7" w:rsidRDefault="00492BC7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noProof/>
                </w:rPr>
                <w:t>2</w:t>
              </w:r>
              <w:r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>
                <w:rPr>
                  <w:noProof/>
                </w:rPr>
                <w:t>系统介绍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582ADAE4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2.1. API架构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7F1C449A" w14:textId="77777777" w:rsidR="00492BC7" w:rsidRDefault="00492BC7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noProof/>
                </w:rPr>
                <w:t>3</w:t>
              </w:r>
              <w:r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>
                <w:rPr>
                  <w:noProof/>
                </w:rPr>
                <w:t>体系结构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7A80B7BC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3.1.系统结构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3715A7CD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3.2.依赖库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4D32ABB" w14:textId="77777777" w:rsidR="00492BC7" w:rsidRDefault="00492BC7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noProof/>
                </w:rPr>
                <w:t>4</w:t>
              </w:r>
              <w:r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>
                <w:rPr>
                  <w:noProof/>
                </w:rPr>
                <w:t>开发接口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441B17CF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4.1. 系统参数设置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E6D2BCD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4.2. 系统实例化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1D363BE1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4.3. start方法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44A3E980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4.4. stop方法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5F41A745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4.5. setCMESessionClient方法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74BADEC0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4.6. registerOrderMgr方法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4000600A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4.7. unregisterOrderMgr方法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697135E0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4.8. isSessionLoggedOn方法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372CAED6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4.9. sendNewOrderSingle方法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483C2720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4.10. sendOrderCancelRequest方法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11</w:t>
              </w:r>
              <w:r>
                <w:rPr>
                  <w:noProof/>
                </w:rPr>
                <w:fldChar w:fldCharType="end"/>
              </w:r>
            </w:p>
            <w:p w14:paraId="46B5D93B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4.11. sendOrderCancelReplaceRequest方法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12</w:t>
              </w:r>
              <w:r>
                <w:rPr>
                  <w:noProof/>
                </w:rPr>
                <w:fldChar w:fldCharType="end"/>
              </w:r>
            </w:p>
            <w:p w14:paraId="495B87C5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4.12. sendOrderStatusRequest方法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14</w:t>
              </w:r>
              <w:r>
                <w:rPr>
                  <w:noProof/>
                </w:rPr>
                <w:fldChar w:fldCharType="end"/>
              </w:r>
            </w:p>
            <w:p w14:paraId="57747A84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4.13. sendOrderMassActionRequest方法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15</w:t>
              </w:r>
              <w:r>
                <w:rPr>
                  <w:noProof/>
                </w:rPr>
                <w:fldChar w:fldCharType="end"/>
              </w:r>
            </w:p>
            <w:p w14:paraId="2A8CEDA6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4.14.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16</w:t>
              </w:r>
              <w:r>
                <w:rPr>
                  <w:noProof/>
                </w:rPr>
                <w:fldChar w:fldCharType="end"/>
              </w:r>
            </w:p>
            <w:p w14:paraId="7B85CF05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4.15.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16</w:t>
              </w:r>
              <w:r>
                <w:rPr>
                  <w:noProof/>
                </w:rPr>
                <w:fldChar w:fldCharType="end"/>
              </w:r>
            </w:p>
            <w:p w14:paraId="5763EB3A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4.16.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17</w:t>
              </w:r>
              <w:r>
                <w:rPr>
                  <w:noProof/>
                </w:rPr>
                <w:fldChar w:fldCharType="end"/>
              </w:r>
            </w:p>
            <w:p w14:paraId="2F43E604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4.17.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17</w:t>
              </w:r>
              <w:r>
                <w:rPr>
                  <w:noProof/>
                </w:rPr>
                <w:fldChar w:fldCharType="end"/>
              </w:r>
            </w:p>
            <w:p w14:paraId="5ADBE80A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4.18.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17</w:t>
              </w:r>
              <w:r>
                <w:rPr>
                  <w:noProof/>
                </w:rPr>
                <w:fldChar w:fldCharType="end"/>
              </w:r>
            </w:p>
            <w:p w14:paraId="4161B780" w14:textId="77777777" w:rsidR="00492BC7" w:rsidRDefault="00492BC7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noProof/>
                </w:rPr>
                <w:t>5</w:t>
              </w:r>
              <w:r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>
                <w:rPr>
                  <w:noProof/>
                </w:rPr>
                <w:t>开发示例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18</w:t>
              </w:r>
              <w:r>
                <w:rPr>
                  <w:noProof/>
                </w:rPr>
                <w:fldChar w:fldCharType="end"/>
              </w:r>
            </w:p>
            <w:p w14:paraId="5CC98A9B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5.1. 系统参数设置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18</w:t>
              </w:r>
              <w:r>
                <w:rPr>
                  <w:noProof/>
                </w:rPr>
                <w:fldChar w:fldCharType="end"/>
              </w:r>
            </w:p>
            <w:p w14:paraId="3AD745BC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5.2. 系统实例化及连接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</w:p>
            <w:p w14:paraId="6F9B0693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5.3. 下单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_Toc506145270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</w:p>
            <w:p w14:paraId="295827F8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5.4. 订单管理模块（需完整继承CMEOrderInterface接口）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_Toc506145271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20</w:t>
              </w:r>
              <w:r>
                <w:rPr>
                  <w:noProof/>
                </w:rPr>
                <w:fldChar w:fldCharType="end"/>
              </w:r>
            </w:p>
            <w:p w14:paraId="36022498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5.5. onMessage方法回调（需完整继承CMEOrderInterface接口）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_Toc506145272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20</w:t>
              </w:r>
              <w:r>
                <w:rPr>
                  <w:noProof/>
                </w:rPr>
                <w:fldChar w:fldCharType="end"/>
              </w:r>
            </w:p>
            <w:p w14:paraId="39CB8715" w14:textId="7C20E4D7" w:rsidR="00E23F35" w:rsidRDefault="00E23F35" w:rsidP="00E23F35">
              <w:pPr>
                <w:pStyle w:val="a7"/>
              </w:pPr>
              <w:r>
                <w:rPr>
                  <w:lang w:val="zh-CN"/>
                </w:rPr>
                <w:fldChar w:fldCharType="end"/>
              </w:r>
            </w:p>
          </w:sdtContent>
        </w:sdt>
      </w:sdtContent>
    </w:sdt>
    <w:p w14:paraId="0A7E8A24" w14:textId="71C8B5A0" w:rsidR="00E23F35" w:rsidRDefault="00E23F35" w:rsidP="00E23F35">
      <w:pPr>
        <w:widowControl/>
        <w:jc w:val="left"/>
      </w:pPr>
      <w:r>
        <w:br w:type="page"/>
      </w:r>
    </w:p>
    <w:p w14:paraId="06EEBB5F" w14:textId="64B73D13" w:rsidR="00E23F35" w:rsidRDefault="00E23F35" w:rsidP="00E23F35">
      <w:pPr>
        <w:pStyle w:val="1"/>
        <w:numPr>
          <w:ilvl w:val="0"/>
          <w:numId w:val="2"/>
        </w:numPr>
      </w:pPr>
      <w:bookmarkStart w:id="1" w:name="_Toc506145242"/>
      <w:r>
        <w:rPr>
          <w:rFonts w:hint="eastAsia"/>
        </w:rPr>
        <w:lastRenderedPageBreak/>
        <w:t>文档变更日志</w:t>
      </w:r>
      <w:bookmarkEnd w:id="1"/>
    </w:p>
    <w:tbl>
      <w:tblPr>
        <w:tblStyle w:val="a8"/>
        <w:tblW w:w="9496" w:type="dxa"/>
        <w:tblLook w:val="04A0" w:firstRow="1" w:lastRow="0" w:firstColumn="1" w:lastColumn="0" w:noHBand="0" w:noVBand="1"/>
      </w:tblPr>
      <w:tblGrid>
        <w:gridCol w:w="1132"/>
        <w:gridCol w:w="1549"/>
        <w:gridCol w:w="719"/>
        <w:gridCol w:w="5249"/>
        <w:gridCol w:w="847"/>
      </w:tblGrid>
      <w:tr w:rsidR="00434713" w14:paraId="4C94F56A" w14:textId="77777777" w:rsidTr="00434713">
        <w:tc>
          <w:tcPr>
            <w:tcW w:w="1132" w:type="dxa"/>
          </w:tcPr>
          <w:p w14:paraId="5CE32494" w14:textId="6600F77B" w:rsidR="00E23F35" w:rsidRDefault="00E23F35" w:rsidP="00E23F35">
            <w:r>
              <w:rPr>
                <w:rFonts w:hint="eastAsia"/>
              </w:rPr>
              <w:t>API版本</w:t>
            </w:r>
          </w:p>
        </w:tc>
        <w:tc>
          <w:tcPr>
            <w:tcW w:w="1549" w:type="dxa"/>
          </w:tcPr>
          <w:p w14:paraId="10FF3263" w14:textId="4E2307F1" w:rsidR="00E23F35" w:rsidRDefault="00E23F35" w:rsidP="00E23F35">
            <w:r>
              <w:rPr>
                <w:rFonts w:hint="eastAsia"/>
              </w:rPr>
              <w:t>日期</w:t>
            </w:r>
          </w:p>
        </w:tc>
        <w:tc>
          <w:tcPr>
            <w:tcW w:w="719" w:type="dxa"/>
          </w:tcPr>
          <w:p w14:paraId="293CB3AB" w14:textId="30F495B9" w:rsidR="00E23F35" w:rsidRDefault="00E23F35" w:rsidP="00E23F35">
            <w:pPr>
              <w:jc w:val="left"/>
            </w:pPr>
            <w:r>
              <w:rPr>
                <w:rFonts w:hint="eastAsia"/>
              </w:rPr>
              <w:t>作者</w:t>
            </w:r>
          </w:p>
        </w:tc>
        <w:tc>
          <w:tcPr>
            <w:tcW w:w="5249" w:type="dxa"/>
          </w:tcPr>
          <w:p w14:paraId="18C56756" w14:textId="3220A6A3" w:rsidR="00E23F35" w:rsidRDefault="00E23F35" w:rsidP="00E23F35">
            <w:r>
              <w:rPr>
                <w:rFonts w:hint="eastAsia"/>
              </w:rPr>
              <w:t>描述</w:t>
            </w:r>
          </w:p>
        </w:tc>
        <w:tc>
          <w:tcPr>
            <w:tcW w:w="847" w:type="dxa"/>
          </w:tcPr>
          <w:p w14:paraId="681A1B44" w14:textId="29A5792F" w:rsidR="00E23F35" w:rsidRDefault="00E23F35" w:rsidP="00E23F35">
            <w:r>
              <w:rPr>
                <w:rFonts w:hint="eastAsia"/>
              </w:rPr>
              <w:t>备注</w:t>
            </w:r>
          </w:p>
        </w:tc>
      </w:tr>
      <w:tr w:rsidR="00434713" w14:paraId="3A7B7047" w14:textId="77777777" w:rsidTr="00434713">
        <w:tc>
          <w:tcPr>
            <w:tcW w:w="1132" w:type="dxa"/>
          </w:tcPr>
          <w:p w14:paraId="0997CB10" w14:textId="4B56C9E8" w:rsidR="00E23F35" w:rsidRDefault="00E23F35" w:rsidP="00E23F35">
            <w:r>
              <w:rPr>
                <w:rFonts w:hint="eastAsia"/>
              </w:rPr>
              <w:t>1.0.</w:t>
            </w:r>
            <w:r w:rsidR="00347E50"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14:paraId="1F55D957" w14:textId="40239078" w:rsidR="00E23F35" w:rsidRDefault="00E23F35" w:rsidP="000F6C62">
            <w:r>
              <w:t>2017/11/</w:t>
            </w:r>
            <w:r w:rsidR="000F6C62">
              <w:t>29</w:t>
            </w:r>
          </w:p>
        </w:tc>
        <w:tc>
          <w:tcPr>
            <w:tcW w:w="719" w:type="dxa"/>
          </w:tcPr>
          <w:p w14:paraId="3B7F9EBF" w14:textId="44951562" w:rsidR="00E23F35" w:rsidRDefault="00E23F35" w:rsidP="00E23F35"/>
        </w:tc>
        <w:tc>
          <w:tcPr>
            <w:tcW w:w="5249" w:type="dxa"/>
          </w:tcPr>
          <w:p w14:paraId="29F9CB72" w14:textId="266233F5" w:rsidR="00E23F35" w:rsidRDefault="00B01FB5" w:rsidP="00E23F35">
            <w:r>
              <w:rPr>
                <w:rFonts w:hint="eastAsia"/>
              </w:rPr>
              <w:t>初稿</w:t>
            </w:r>
          </w:p>
        </w:tc>
        <w:tc>
          <w:tcPr>
            <w:tcW w:w="847" w:type="dxa"/>
          </w:tcPr>
          <w:p w14:paraId="6EFEA7E2" w14:textId="7C8C4482" w:rsidR="00E23F35" w:rsidRDefault="00E23F35" w:rsidP="00E23F35"/>
        </w:tc>
      </w:tr>
      <w:tr w:rsidR="00434713" w14:paraId="72521FEB" w14:textId="77777777" w:rsidTr="00434713">
        <w:tc>
          <w:tcPr>
            <w:tcW w:w="1132" w:type="dxa"/>
          </w:tcPr>
          <w:p w14:paraId="2C8F3247" w14:textId="15231890" w:rsidR="00E23F35" w:rsidRDefault="00B91256" w:rsidP="00E23F35">
            <w:r>
              <w:t>1.0.1</w:t>
            </w:r>
          </w:p>
        </w:tc>
        <w:tc>
          <w:tcPr>
            <w:tcW w:w="1549" w:type="dxa"/>
          </w:tcPr>
          <w:p w14:paraId="0C88A982" w14:textId="2BE254C4" w:rsidR="00E23F35" w:rsidRDefault="00B91256" w:rsidP="00E23F35">
            <w:r>
              <w:t>2018/1/10</w:t>
            </w:r>
          </w:p>
        </w:tc>
        <w:tc>
          <w:tcPr>
            <w:tcW w:w="719" w:type="dxa"/>
          </w:tcPr>
          <w:p w14:paraId="71DBA04A" w14:textId="77777777" w:rsidR="00E23F35" w:rsidRDefault="00E23F35" w:rsidP="00E23F35"/>
        </w:tc>
        <w:tc>
          <w:tcPr>
            <w:tcW w:w="5249" w:type="dxa"/>
          </w:tcPr>
          <w:p w14:paraId="11A11C57" w14:textId="0E7785D7" w:rsidR="00E23F35" w:rsidRDefault="00B91256" w:rsidP="00E23F35">
            <w:r>
              <w:rPr>
                <w:rFonts w:hint="eastAsia"/>
              </w:rPr>
              <w:t>修改部分开发示例</w:t>
            </w:r>
          </w:p>
        </w:tc>
        <w:tc>
          <w:tcPr>
            <w:tcW w:w="847" w:type="dxa"/>
          </w:tcPr>
          <w:p w14:paraId="6CC8E6FB" w14:textId="77777777" w:rsidR="00E23F35" w:rsidRDefault="00E23F35" w:rsidP="00E23F35"/>
        </w:tc>
      </w:tr>
      <w:tr w:rsidR="00434713" w14:paraId="0F8F3A77" w14:textId="77777777" w:rsidTr="00434713">
        <w:tc>
          <w:tcPr>
            <w:tcW w:w="1132" w:type="dxa"/>
          </w:tcPr>
          <w:p w14:paraId="539F7A93" w14:textId="3C9B4E2C" w:rsidR="00E23F35" w:rsidRDefault="0083002F" w:rsidP="00E23F35">
            <w:r>
              <w:t>1.0.1</w:t>
            </w:r>
          </w:p>
        </w:tc>
        <w:tc>
          <w:tcPr>
            <w:tcW w:w="1549" w:type="dxa"/>
          </w:tcPr>
          <w:p w14:paraId="282E2B27" w14:textId="762B8560" w:rsidR="00E23F35" w:rsidRDefault="0083002F" w:rsidP="00E23F35">
            <w:r>
              <w:t>2018/2/4</w:t>
            </w:r>
          </w:p>
        </w:tc>
        <w:tc>
          <w:tcPr>
            <w:tcW w:w="719" w:type="dxa"/>
          </w:tcPr>
          <w:p w14:paraId="0E3A312A" w14:textId="77777777" w:rsidR="00E23F35" w:rsidRDefault="00E23F35" w:rsidP="00E23F35"/>
        </w:tc>
        <w:tc>
          <w:tcPr>
            <w:tcW w:w="5249" w:type="dxa"/>
          </w:tcPr>
          <w:p w14:paraId="697CE25C" w14:textId="74BD8CE4" w:rsidR="00E23F35" w:rsidRDefault="0083002F" w:rsidP="00E23F35">
            <w:r>
              <w:rPr>
                <w:rFonts w:hint="eastAsia"/>
              </w:rPr>
              <w:t>修改Oder Mass Action Request</w:t>
            </w:r>
            <w:r>
              <w:t>/Report</w:t>
            </w:r>
            <w:r>
              <w:rPr>
                <w:rFonts w:hint="eastAsia"/>
              </w:rPr>
              <w:t>相应部分</w:t>
            </w:r>
          </w:p>
        </w:tc>
        <w:tc>
          <w:tcPr>
            <w:tcW w:w="847" w:type="dxa"/>
          </w:tcPr>
          <w:p w14:paraId="7704D5E9" w14:textId="77777777" w:rsidR="00E23F35" w:rsidRDefault="00E23F35" w:rsidP="00E23F35"/>
        </w:tc>
      </w:tr>
      <w:tr w:rsidR="00D3242A" w14:paraId="721052A3" w14:textId="77777777" w:rsidTr="00434713">
        <w:tc>
          <w:tcPr>
            <w:tcW w:w="1132" w:type="dxa"/>
          </w:tcPr>
          <w:p w14:paraId="40326401" w14:textId="773F1BFE" w:rsidR="00D3242A" w:rsidRDefault="00D3242A" w:rsidP="00E23F35">
            <w:r>
              <w:t>1.0.1</w:t>
            </w:r>
          </w:p>
        </w:tc>
        <w:tc>
          <w:tcPr>
            <w:tcW w:w="1549" w:type="dxa"/>
          </w:tcPr>
          <w:p w14:paraId="683355EC" w14:textId="4B21C4F3" w:rsidR="00D3242A" w:rsidRDefault="00D3242A" w:rsidP="00E23F35">
            <w:r>
              <w:t>2018/2/10</w:t>
            </w:r>
          </w:p>
        </w:tc>
        <w:tc>
          <w:tcPr>
            <w:tcW w:w="719" w:type="dxa"/>
          </w:tcPr>
          <w:p w14:paraId="14743D97" w14:textId="77777777" w:rsidR="00D3242A" w:rsidRDefault="00D3242A" w:rsidP="00E23F35"/>
        </w:tc>
        <w:tc>
          <w:tcPr>
            <w:tcW w:w="5249" w:type="dxa"/>
          </w:tcPr>
          <w:p w14:paraId="4A6B9130" w14:textId="3B996B8C" w:rsidR="00D3242A" w:rsidRDefault="00D3242A" w:rsidP="00E23F35">
            <w:r>
              <w:rPr>
                <w:rFonts w:hint="eastAsia"/>
              </w:rPr>
              <w:t>修改部分</w:t>
            </w:r>
            <w:r w:rsidR="00C22EC4">
              <w:rPr>
                <w:rFonts w:hint="eastAsia"/>
              </w:rPr>
              <w:t>接口</w:t>
            </w:r>
            <w:r w:rsidR="00685FD8">
              <w:rPr>
                <w:rFonts w:hint="eastAsia"/>
              </w:rPr>
              <w:t>和</w:t>
            </w:r>
            <w:r w:rsidR="00C22EC4">
              <w:rPr>
                <w:rFonts w:hint="eastAsia"/>
              </w:rPr>
              <w:t>开发</w:t>
            </w:r>
            <w:r>
              <w:rPr>
                <w:rFonts w:hint="eastAsia"/>
              </w:rPr>
              <w:t>示例</w:t>
            </w:r>
          </w:p>
        </w:tc>
        <w:tc>
          <w:tcPr>
            <w:tcW w:w="847" w:type="dxa"/>
          </w:tcPr>
          <w:p w14:paraId="1BADB548" w14:textId="77777777" w:rsidR="00D3242A" w:rsidRDefault="00D3242A" w:rsidP="00E23F35"/>
        </w:tc>
      </w:tr>
    </w:tbl>
    <w:p w14:paraId="6985C5B8" w14:textId="3833F9B0" w:rsidR="00E23F35" w:rsidRDefault="00E23F35" w:rsidP="00E23F35"/>
    <w:p w14:paraId="3C70387D" w14:textId="112ABDFA" w:rsidR="00E23F35" w:rsidRPr="00E23F35" w:rsidRDefault="00E23F35" w:rsidP="00E23F35">
      <w:pPr>
        <w:widowControl/>
        <w:jc w:val="left"/>
      </w:pPr>
      <w:r>
        <w:br w:type="page"/>
      </w:r>
    </w:p>
    <w:p w14:paraId="104332AE" w14:textId="406AE7FC" w:rsidR="00E23F35" w:rsidRDefault="00E23F35" w:rsidP="00E23F35">
      <w:pPr>
        <w:pStyle w:val="1"/>
        <w:numPr>
          <w:ilvl w:val="0"/>
          <w:numId w:val="2"/>
        </w:numPr>
      </w:pPr>
      <w:bookmarkStart w:id="2" w:name="_Toc506145243"/>
      <w:r>
        <w:rPr>
          <w:rFonts w:hint="eastAsia"/>
        </w:rPr>
        <w:lastRenderedPageBreak/>
        <w:t>系统介绍</w:t>
      </w:r>
      <w:bookmarkEnd w:id="2"/>
    </w:p>
    <w:p w14:paraId="25C51C5A" w14:textId="4A7F2DAA" w:rsidR="00E23F35" w:rsidRDefault="00413E96" w:rsidP="005326B3">
      <w:pPr>
        <w:pStyle w:val="2"/>
      </w:pPr>
      <w:bookmarkStart w:id="3" w:name="_Toc506145244"/>
      <w:r>
        <w:rPr>
          <w:rFonts w:hint="eastAsia"/>
        </w:rPr>
        <w:t xml:space="preserve">2.1. </w:t>
      </w:r>
      <w:r w:rsidR="005326B3">
        <w:rPr>
          <w:rFonts w:hint="eastAsia"/>
        </w:rPr>
        <w:t>API架构</w:t>
      </w:r>
      <w:bookmarkEnd w:id="3"/>
    </w:p>
    <w:p w14:paraId="0D704189" w14:textId="75428806" w:rsidR="00AB539B" w:rsidRDefault="0077632D" w:rsidP="00BC7540">
      <w:r w:rsidRPr="0077632D">
        <w:t>Falcon</w:t>
      </w:r>
      <w:r w:rsidR="00FC6E4C">
        <w:t>芝加哥商品交易所全球电子交易</w:t>
      </w:r>
      <w:r w:rsidR="00FC6E4C">
        <w:rPr>
          <w:rFonts w:hint="eastAsia"/>
        </w:rPr>
        <w:t>直接市场接入</w:t>
      </w:r>
      <w:r w:rsidRPr="0077632D">
        <w:t>系统</w:t>
      </w:r>
      <w:r w:rsidR="00AB539B">
        <w:rPr>
          <w:rFonts w:hint="eastAsia"/>
        </w:rPr>
        <w:t>（Fal</w:t>
      </w:r>
      <w:r w:rsidR="00AB539B">
        <w:t xml:space="preserve">con CME Globex ILink </w:t>
      </w:r>
      <w:r w:rsidR="00FC6E4C">
        <w:rPr>
          <w:rFonts w:hint="eastAsia"/>
        </w:rPr>
        <w:t xml:space="preserve">Direct Market Access </w:t>
      </w:r>
      <w:r w:rsidR="00AB539B">
        <w:t>System）</w:t>
      </w:r>
      <w:r w:rsidR="00AE48EA">
        <w:rPr>
          <w:rFonts w:hint="eastAsia"/>
        </w:rPr>
        <w:t>是基于FIX协议的</w:t>
      </w:r>
      <w:r w:rsidR="00FC6E4C">
        <w:rPr>
          <w:rFonts w:hint="eastAsia"/>
        </w:rPr>
        <w:t>直接市场接入（DMA</w:t>
      </w:r>
      <w:r w:rsidR="00FC6E4C">
        <w:t>）</w:t>
      </w:r>
      <w:r w:rsidR="00FC6E4C" w:rsidRPr="0077632D">
        <w:t>系统</w:t>
      </w:r>
      <w:r w:rsidR="00FC6E4C">
        <w:rPr>
          <w:rFonts w:hint="eastAsia"/>
        </w:rPr>
        <w:t>。Falcon CME实现了与芝加哥商品交易所（CME</w:t>
      </w:r>
      <w:r w:rsidR="00FC6E4C">
        <w:t>）</w:t>
      </w:r>
      <w:r w:rsidR="00FC6E4C">
        <w:rPr>
          <w:rFonts w:hint="eastAsia"/>
        </w:rPr>
        <w:t>全球电子交易系统（Globex</w:t>
      </w:r>
      <w:r w:rsidR="00FC6E4C">
        <w:t>）</w:t>
      </w:r>
      <w:r w:rsidR="00FC6E4C">
        <w:rPr>
          <w:rFonts w:hint="eastAsia"/>
        </w:rPr>
        <w:t>的双向连接。</w:t>
      </w:r>
    </w:p>
    <w:p w14:paraId="3B054B3A" w14:textId="310C110B" w:rsidR="00BC7540" w:rsidRDefault="00BC7540" w:rsidP="00BC7540"/>
    <w:p w14:paraId="5523C88F" w14:textId="0CF80571" w:rsidR="00BC7540" w:rsidRDefault="00FC6E4C" w:rsidP="00BC7540">
      <w:r>
        <w:rPr>
          <w:rFonts w:hint="eastAsia"/>
        </w:rPr>
        <w:t>该系统</w:t>
      </w:r>
      <w:r w:rsidR="00BC7540">
        <w:t xml:space="preserve"> API </w:t>
      </w:r>
      <w:r w:rsidR="0017644B">
        <w:rPr>
          <w:rFonts w:hint="eastAsia"/>
        </w:rPr>
        <w:t>功能</w:t>
      </w:r>
      <w:r w:rsidR="00BC7540">
        <w:t>包括</w:t>
      </w:r>
      <w:r w:rsidR="0017644B">
        <w:rPr>
          <w:rFonts w:hint="eastAsia"/>
        </w:rPr>
        <w:t>登录登出CME Globex 系统，支持对CME交易的期货和期货期权等金融衍生品进行下单，更改订单，撤销订单</w:t>
      </w:r>
      <w:r w:rsidR="0017644B">
        <w:t xml:space="preserve">, </w:t>
      </w:r>
      <w:r w:rsidR="0017644B">
        <w:rPr>
          <w:rFonts w:hint="eastAsia"/>
        </w:rPr>
        <w:t>订单查询等操作</w:t>
      </w:r>
      <w:r w:rsidR="00BC7540">
        <w:t>。</w:t>
      </w:r>
      <w:r w:rsidR="0017644B">
        <w:rPr>
          <w:rFonts w:hint="eastAsia"/>
        </w:rPr>
        <w:t>另外该系统还支持做市商报价（quote</w:t>
      </w:r>
      <w:r w:rsidR="0017644B">
        <w:t>）</w:t>
      </w:r>
      <w:r w:rsidR="0017644B">
        <w:rPr>
          <w:rFonts w:hint="eastAsia"/>
        </w:rPr>
        <w:t>功能如报价请求，大规模报价，取消报价，用户定义差价产品创建等功能。</w:t>
      </w:r>
    </w:p>
    <w:p w14:paraId="66431492" w14:textId="77777777" w:rsidR="00AB539B" w:rsidRDefault="00AB539B" w:rsidP="00BC7540"/>
    <w:p w14:paraId="682549B7" w14:textId="2E5A22BC" w:rsidR="005326B3" w:rsidRDefault="00BC7540" w:rsidP="00BC7540">
      <w:r>
        <w:t>该 API 包含以下</w:t>
      </w:r>
      <w:r>
        <w:rPr>
          <w:rFonts w:hint="eastAsia"/>
        </w:rPr>
        <w:t>文件</w:t>
      </w:r>
      <w:r w:rsidR="00AB539B">
        <w:t>:</w:t>
      </w:r>
    </w:p>
    <w:tbl>
      <w:tblPr>
        <w:tblStyle w:val="a8"/>
        <w:tblW w:w="9123" w:type="dxa"/>
        <w:tblLook w:val="04A0" w:firstRow="1" w:lastRow="0" w:firstColumn="1" w:lastColumn="0" w:noHBand="0" w:noVBand="1"/>
      </w:tblPr>
      <w:tblGrid>
        <w:gridCol w:w="3211"/>
        <w:gridCol w:w="1744"/>
        <w:gridCol w:w="4168"/>
      </w:tblGrid>
      <w:tr w:rsidR="00BF5128" w14:paraId="0AED1F77" w14:textId="77777777" w:rsidTr="000F6C62">
        <w:tc>
          <w:tcPr>
            <w:tcW w:w="3211" w:type="dxa"/>
          </w:tcPr>
          <w:p w14:paraId="720B25CB" w14:textId="38C86D05" w:rsidR="00BF5128" w:rsidRDefault="00BF5128" w:rsidP="00BC7540">
            <w:r>
              <w:rPr>
                <w:rFonts w:hint="eastAsia"/>
              </w:rPr>
              <w:t>文件名</w:t>
            </w:r>
          </w:p>
        </w:tc>
        <w:tc>
          <w:tcPr>
            <w:tcW w:w="1744" w:type="dxa"/>
          </w:tcPr>
          <w:p w14:paraId="4AC21545" w14:textId="421C2A86" w:rsidR="00BF5128" w:rsidRDefault="00BF5128" w:rsidP="00BC7540">
            <w:r>
              <w:rPr>
                <w:rFonts w:hint="eastAsia"/>
              </w:rPr>
              <w:t>文件大小</w:t>
            </w:r>
          </w:p>
        </w:tc>
        <w:tc>
          <w:tcPr>
            <w:tcW w:w="4168" w:type="dxa"/>
          </w:tcPr>
          <w:p w14:paraId="12B6D3EE" w14:textId="2D0BC510" w:rsidR="00BF5128" w:rsidRDefault="00BF5128" w:rsidP="00BC7540">
            <w:r>
              <w:rPr>
                <w:rFonts w:hint="eastAsia"/>
              </w:rPr>
              <w:t>描述</w:t>
            </w:r>
          </w:p>
        </w:tc>
      </w:tr>
      <w:tr w:rsidR="00BF5128" w14:paraId="72F24C12" w14:textId="77777777" w:rsidTr="000F6C62">
        <w:tc>
          <w:tcPr>
            <w:tcW w:w="3211" w:type="dxa"/>
          </w:tcPr>
          <w:p w14:paraId="45DCCF14" w14:textId="5F6D73CB" w:rsidR="00BF5128" w:rsidRDefault="00BF5128" w:rsidP="00BC7540">
            <w:r>
              <w:t>include/CMEApplication.h</w:t>
            </w:r>
          </w:p>
        </w:tc>
        <w:tc>
          <w:tcPr>
            <w:tcW w:w="1744" w:type="dxa"/>
          </w:tcPr>
          <w:p w14:paraId="1A00BC12" w14:textId="3F8CE925" w:rsidR="00BF5128" w:rsidRDefault="00BF5128" w:rsidP="00BC7540">
            <w:r>
              <w:t>14k</w:t>
            </w:r>
          </w:p>
        </w:tc>
        <w:tc>
          <w:tcPr>
            <w:tcW w:w="4168" w:type="dxa"/>
          </w:tcPr>
          <w:p w14:paraId="293BB743" w14:textId="0D261DB4" w:rsidR="00BF5128" w:rsidRDefault="00347D6E" w:rsidP="00BC7540">
            <w:r>
              <w:rPr>
                <w:rFonts w:hint="eastAsia"/>
              </w:rPr>
              <w:t>API头文件</w:t>
            </w:r>
          </w:p>
        </w:tc>
      </w:tr>
      <w:tr w:rsidR="000F6C62" w14:paraId="4FBBAB89" w14:textId="77777777" w:rsidTr="000F6C62">
        <w:tc>
          <w:tcPr>
            <w:tcW w:w="3211" w:type="dxa"/>
          </w:tcPr>
          <w:p w14:paraId="0051BAEB" w14:textId="76EA20B3" w:rsidR="000F6C62" w:rsidRDefault="000F6C62" w:rsidP="00BC7540">
            <w:r>
              <w:t>include/CMEGateWay.h</w:t>
            </w:r>
          </w:p>
        </w:tc>
        <w:tc>
          <w:tcPr>
            <w:tcW w:w="1744" w:type="dxa"/>
          </w:tcPr>
          <w:p w14:paraId="5A7C8B4F" w14:textId="58CDC1DA" w:rsidR="000F6C62" w:rsidRDefault="000F6C62" w:rsidP="00BC7540">
            <w:r>
              <w:t>6k</w:t>
            </w:r>
          </w:p>
        </w:tc>
        <w:tc>
          <w:tcPr>
            <w:tcW w:w="4168" w:type="dxa"/>
          </w:tcPr>
          <w:p w14:paraId="76F9298B" w14:textId="21B87B7E" w:rsidR="000F6C62" w:rsidRDefault="000F6C62" w:rsidP="00BC7540">
            <w:r>
              <w:rPr>
                <w:rFonts w:hint="eastAsia"/>
              </w:rPr>
              <w:t>API头文件</w:t>
            </w:r>
          </w:p>
        </w:tc>
      </w:tr>
      <w:tr w:rsidR="000F6C62" w14:paraId="64F36E46" w14:textId="77777777" w:rsidTr="000F6C62">
        <w:tc>
          <w:tcPr>
            <w:tcW w:w="3211" w:type="dxa"/>
          </w:tcPr>
          <w:p w14:paraId="2B7F7113" w14:textId="2FDEC8C2" w:rsidR="000F6C62" w:rsidRDefault="000F6C62" w:rsidP="00BC7540">
            <w:r>
              <w:t>include/</w:t>
            </w:r>
            <w:r w:rsidRPr="000F6C62">
              <w:t>CMEOrderInterface</w:t>
            </w:r>
            <w:r>
              <w:t>.h</w:t>
            </w:r>
          </w:p>
        </w:tc>
        <w:tc>
          <w:tcPr>
            <w:tcW w:w="1744" w:type="dxa"/>
          </w:tcPr>
          <w:p w14:paraId="5321A37E" w14:textId="10C89658" w:rsidR="000F6C62" w:rsidRDefault="000F6C62" w:rsidP="00BC7540">
            <w:r>
              <w:t>1k</w:t>
            </w:r>
          </w:p>
        </w:tc>
        <w:tc>
          <w:tcPr>
            <w:tcW w:w="4168" w:type="dxa"/>
          </w:tcPr>
          <w:p w14:paraId="4C89FE73" w14:textId="005EF37C" w:rsidR="000F6C62" w:rsidRDefault="000F6C62" w:rsidP="00BC7540">
            <w:r>
              <w:rPr>
                <w:rFonts w:hint="eastAsia"/>
              </w:rPr>
              <w:t>API头文件</w:t>
            </w:r>
          </w:p>
        </w:tc>
      </w:tr>
      <w:tr w:rsidR="00234E9F" w14:paraId="2C353E7E" w14:textId="77777777" w:rsidTr="000F6C62">
        <w:tc>
          <w:tcPr>
            <w:tcW w:w="3211" w:type="dxa"/>
          </w:tcPr>
          <w:p w14:paraId="230BAB44" w14:textId="33642868" w:rsidR="00234E9F" w:rsidRDefault="00234E9F" w:rsidP="00BC7540">
            <w:r>
              <w:t>include/Log.h</w:t>
            </w:r>
          </w:p>
        </w:tc>
        <w:tc>
          <w:tcPr>
            <w:tcW w:w="1744" w:type="dxa"/>
          </w:tcPr>
          <w:p w14:paraId="11B60594" w14:textId="246EDE4C" w:rsidR="00234E9F" w:rsidRDefault="00234E9F" w:rsidP="00BC7540">
            <w:r>
              <w:t>2k</w:t>
            </w:r>
          </w:p>
        </w:tc>
        <w:tc>
          <w:tcPr>
            <w:tcW w:w="4168" w:type="dxa"/>
          </w:tcPr>
          <w:p w14:paraId="0F00C93F" w14:textId="16F4F9DA" w:rsidR="00234E9F" w:rsidRDefault="00234E9F" w:rsidP="00BC7540">
            <w:r>
              <w:rPr>
                <w:rFonts w:hint="eastAsia"/>
              </w:rPr>
              <w:t>API头文件</w:t>
            </w:r>
          </w:p>
        </w:tc>
      </w:tr>
      <w:tr w:rsidR="00234E9F" w14:paraId="7F2628B0" w14:textId="77777777" w:rsidTr="000F6C62">
        <w:tc>
          <w:tcPr>
            <w:tcW w:w="3211" w:type="dxa"/>
          </w:tcPr>
          <w:p w14:paraId="61940B98" w14:textId="75F3DE79" w:rsidR="00234E9F" w:rsidRDefault="00234E9F" w:rsidP="00BC7540">
            <w:r>
              <w:t>include/Logger.h</w:t>
            </w:r>
          </w:p>
        </w:tc>
        <w:tc>
          <w:tcPr>
            <w:tcW w:w="1744" w:type="dxa"/>
          </w:tcPr>
          <w:p w14:paraId="078DAFCC" w14:textId="27AAAF96" w:rsidR="00234E9F" w:rsidRDefault="00234E9F" w:rsidP="00BC7540">
            <w:r>
              <w:t>1k</w:t>
            </w:r>
          </w:p>
        </w:tc>
        <w:tc>
          <w:tcPr>
            <w:tcW w:w="4168" w:type="dxa"/>
          </w:tcPr>
          <w:p w14:paraId="619DD5F6" w14:textId="1A9F7D73" w:rsidR="00234E9F" w:rsidRDefault="00234E9F" w:rsidP="00BC7540">
            <w:r>
              <w:rPr>
                <w:rFonts w:hint="eastAsia"/>
              </w:rPr>
              <w:t>API头文件</w:t>
            </w:r>
          </w:p>
        </w:tc>
      </w:tr>
      <w:tr w:rsidR="00234E9F" w14:paraId="0A5785A8" w14:textId="77777777" w:rsidTr="000F6C62">
        <w:tc>
          <w:tcPr>
            <w:tcW w:w="3211" w:type="dxa"/>
          </w:tcPr>
          <w:p w14:paraId="545D3A5C" w14:textId="441CA262" w:rsidR="00234E9F" w:rsidRDefault="00234E9F" w:rsidP="00BC7540">
            <w:r>
              <w:rPr>
                <w:rFonts w:hint="eastAsia"/>
              </w:rPr>
              <w:t>libFalcon</w:t>
            </w:r>
            <w:r>
              <w:t>.so</w:t>
            </w:r>
          </w:p>
        </w:tc>
        <w:tc>
          <w:tcPr>
            <w:tcW w:w="1744" w:type="dxa"/>
          </w:tcPr>
          <w:p w14:paraId="412E03AA" w14:textId="0ADC4698" w:rsidR="00234E9F" w:rsidRDefault="00234E9F" w:rsidP="00BC7540">
            <w:r>
              <w:t>8k</w:t>
            </w:r>
          </w:p>
        </w:tc>
        <w:tc>
          <w:tcPr>
            <w:tcW w:w="4168" w:type="dxa"/>
          </w:tcPr>
          <w:p w14:paraId="1D4F680D" w14:textId="7239D8E3" w:rsidR="00234E9F" w:rsidRDefault="00234E9F" w:rsidP="00BC7540">
            <w:r>
              <w:rPr>
                <w:rFonts w:hint="eastAsia"/>
              </w:rPr>
              <w:t>API动态链接库</w:t>
            </w:r>
          </w:p>
        </w:tc>
      </w:tr>
      <w:tr w:rsidR="00234E9F" w14:paraId="03EC3BF0" w14:textId="77777777" w:rsidTr="000F6C62">
        <w:tc>
          <w:tcPr>
            <w:tcW w:w="3211" w:type="dxa"/>
          </w:tcPr>
          <w:p w14:paraId="5AAF23B8" w14:textId="3DB746DD" w:rsidR="00234E9F" w:rsidRDefault="00234E9F" w:rsidP="00BC7540">
            <w:r>
              <w:t>config/CMEiLink.ini</w:t>
            </w:r>
          </w:p>
        </w:tc>
        <w:tc>
          <w:tcPr>
            <w:tcW w:w="1744" w:type="dxa"/>
          </w:tcPr>
          <w:p w14:paraId="18514A11" w14:textId="5B939087" w:rsidR="00234E9F" w:rsidRDefault="00234E9F" w:rsidP="00BC7540">
            <w:r>
              <w:t>1k</w:t>
            </w:r>
          </w:p>
        </w:tc>
        <w:tc>
          <w:tcPr>
            <w:tcW w:w="4168" w:type="dxa"/>
          </w:tcPr>
          <w:p w14:paraId="01931DD6" w14:textId="304A9FB2" w:rsidR="00234E9F" w:rsidRDefault="00234E9F" w:rsidP="00BC7540">
            <w:r>
              <w:rPr>
                <w:rFonts w:hint="eastAsia"/>
              </w:rPr>
              <w:t>CME Ilink quickfix 参数设置示例</w:t>
            </w:r>
          </w:p>
        </w:tc>
      </w:tr>
      <w:tr w:rsidR="00234E9F" w14:paraId="10CF8FC7" w14:textId="77777777" w:rsidTr="000F6C62">
        <w:tc>
          <w:tcPr>
            <w:tcW w:w="3211" w:type="dxa"/>
          </w:tcPr>
          <w:p w14:paraId="4FAA5291" w14:textId="05CB74CD" w:rsidR="00234E9F" w:rsidRDefault="00234E9F" w:rsidP="00BC7540">
            <w:r>
              <w:t>config/FIX42.xml</w:t>
            </w:r>
          </w:p>
        </w:tc>
        <w:tc>
          <w:tcPr>
            <w:tcW w:w="1744" w:type="dxa"/>
          </w:tcPr>
          <w:p w14:paraId="1456C3D3" w14:textId="471C7614" w:rsidR="00234E9F" w:rsidRDefault="00234E9F" w:rsidP="00BC7540">
            <w:r>
              <w:t>13k</w:t>
            </w:r>
          </w:p>
        </w:tc>
        <w:tc>
          <w:tcPr>
            <w:tcW w:w="4168" w:type="dxa"/>
          </w:tcPr>
          <w:p w14:paraId="5FA32501" w14:textId="2B4F8971" w:rsidR="00234E9F" w:rsidRDefault="00234E9F" w:rsidP="00BC7540">
            <w:r>
              <w:rPr>
                <w:rFonts w:hint="eastAsia"/>
              </w:rPr>
              <w:t>FIX4.2 XML定义</w:t>
            </w:r>
          </w:p>
        </w:tc>
      </w:tr>
    </w:tbl>
    <w:p w14:paraId="7AF68D37" w14:textId="77777777" w:rsidR="00BC7540" w:rsidRPr="005326B3" w:rsidRDefault="00BC7540" w:rsidP="00BC7540"/>
    <w:p w14:paraId="6E01F95C" w14:textId="5FD9D371" w:rsidR="00E23F35" w:rsidRDefault="00E23F35" w:rsidP="00E23F35">
      <w:pPr>
        <w:pStyle w:val="1"/>
        <w:numPr>
          <w:ilvl w:val="0"/>
          <w:numId w:val="2"/>
        </w:numPr>
      </w:pPr>
      <w:bookmarkStart w:id="4" w:name="_Toc506145245"/>
      <w:r>
        <w:rPr>
          <w:rFonts w:hint="eastAsia"/>
        </w:rPr>
        <w:t>体系结构</w:t>
      </w:r>
      <w:bookmarkEnd w:id="4"/>
    </w:p>
    <w:p w14:paraId="5C3BCA8A" w14:textId="43B96DE2" w:rsidR="00706F57" w:rsidRDefault="00A21E99" w:rsidP="000F6C62">
      <w:pPr>
        <w:pStyle w:val="2"/>
      </w:pPr>
      <w:bookmarkStart w:id="5" w:name="_Toc506145246"/>
      <w:r>
        <w:rPr>
          <w:rFonts w:hint="eastAsia"/>
        </w:rPr>
        <w:t>3.1.系统结构</w:t>
      </w:r>
      <w:bookmarkEnd w:id="5"/>
    </w:p>
    <w:p w14:paraId="3BB95DC1" w14:textId="0FB2D94D" w:rsidR="000F6C62" w:rsidRDefault="000F6C62" w:rsidP="000F6C62">
      <w:r w:rsidRPr="000F6C62">
        <w:rPr>
          <w:noProof/>
        </w:rPr>
        <mc:AlternateContent>
          <mc:Choice Requires="wpg">
            <w:drawing>
              <wp:inline distT="0" distB="0" distL="0" distR="0" wp14:anchorId="5B471BE3" wp14:editId="2B3E70BE">
                <wp:extent cx="5574211" cy="1011555"/>
                <wp:effectExtent l="25400" t="25400" r="13970" b="29845"/>
                <wp:docPr id="2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211" cy="1011555"/>
                          <a:chOff x="0" y="0"/>
                          <a:chExt cx="5574211" cy="1011555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68262"/>
                            <a:ext cx="1143000" cy="8750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25782" w14:textId="77777777" w:rsidR="00C726ED" w:rsidRDefault="00C726ED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40"/>
                                <w:jc w:val="center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FFFFFF" w:themeColor="light1"/>
                                  <w:kern w:val="2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客户系统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36990" y="68262"/>
                            <a:ext cx="1143000" cy="8750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83E25C" w14:textId="77777777" w:rsidR="00C726ED" w:rsidRDefault="00C726ED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40"/>
                                <w:jc w:val="center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FFFFFF" w:themeColor="light1"/>
                                  <w:kern w:val="2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Falcon CME Globex ILink</w:t>
                              </w:r>
                            </w:p>
                            <w:p w14:paraId="188F8584" w14:textId="77777777" w:rsidR="00C726ED" w:rsidRDefault="00C726ED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40"/>
                                <w:jc w:val="center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FFFFFF" w:themeColor="light1"/>
                                  <w:kern w:val="2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DMA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线箭头连接符 5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1143000" y="505777"/>
                            <a:ext cx="89399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剪去同侧角的矩形 6"/>
                        <wps:cNvSpPr/>
                        <wps:spPr>
                          <a:xfrm>
                            <a:off x="4323261" y="0"/>
                            <a:ext cx="1250950" cy="1011555"/>
                          </a:xfrm>
                          <a:prstGeom prst="snip2Same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1E53B" w14:textId="77777777" w:rsidR="00C726ED" w:rsidRDefault="00C726ED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40"/>
                                <w:jc w:val="center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FFFFFF" w:themeColor="light1"/>
                                  <w:kern w:val="2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CME Globex ILink Gateway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箭头连接符 7"/>
                        <wps:cNvCnPr>
                          <a:stCxn id="5" idx="3"/>
                          <a:endCxn id="7" idx="2"/>
                        </wps:cNvCnPr>
                        <wps:spPr>
                          <a:xfrm>
                            <a:off x="3179990" y="505777"/>
                            <a:ext cx="1143271" cy="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994762" y="133825"/>
                            <a:ext cx="96202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3F5D4" w14:textId="77777777" w:rsidR="00C726ED" w:rsidRDefault="00C726ED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80"/>
                                <w:jc w:val="both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000000" w:themeColor="dark1"/>
                                  <w:kern w:val="2"/>
                                </w:rPr>
                                <w:t>API call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280838" y="133825"/>
                            <a:ext cx="100520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AA759" w14:textId="77777777" w:rsidR="00C726ED" w:rsidRDefault="00C726ED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80"/>
                                <w:jc w:val="both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000000" w:themeColor="dark1"/>
                                  <w:kern w:val="2"/>
                                </w:rPr>
                                <w:t>FIX msg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471BE3" id="_x7ec4__x0020_1" o:spid="_x0000_s1026" style="width:438.9pt;height:79.65pt;mso-position-horizontal-relative:char;mso-position-vertical-relative:line" coordsize="5574211,10115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">
                <v:rect id="_x77e9__x5f62__x0020_3" o:spid="_x0000_s1027" style="position:absolute;top:68262;width:1143000;height:875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5LbHwwAA&#10;ANoAAAAPAAAAZHJzL2Rvd25yZXYueG1sRI9BSwMxFITvgv8hPMGbfVGhyrZpKYIieKm1LfT2unnd&#10;LN28LJu43f77RhB6HGbmG2Y6H3yjeu5iHcTA40iDYimDraUysP55f3gFFROJpSYIGzhzhPns9mZK&#10;hQ0n+eZ+lSqVIRILMuBSagvEWDr2FEehZcneIXSeUpZdhbajU4b7Bp+0HqOnWvKCo5bfHJfH1a83&#10;QNv0sd30u43VTu9fvpaIa0Rj7u+GxQRU4iFdw//tT2vgGf6u5BuAs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5LbHwwAAANoAAAAPAAAAAAAAAAAAAAAAAJcCAABkcnMvZG93&#10;bnJldi54bWxQSwUGAAAAAAQABAD1AAAAhwMAAAAA&#10;" filled="f" strokecolor="#0070c0" strokeweight="3pt">
                  <v:textbox>
                    <w:txbxContent>
                      <w:p w14:paraId="2A225782" w14:textId="77777777" w:rsidR="00C726ED" w:rsidRDefault="00C726ED" w:rsidP="000F6C62">
                        <w:pPr>
                          <w:pStyle w:val="a9"/>
                          <w:spacing w:before="0" w:beforeAutospacing="0" w:after="0" w:afterAutospacing="0"/>
                          <w:ind w:firstLine="440"/>
                          <w:jc w:val="center"/>
                        </w:pPr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客户系统</w:t>
                        </w:r>
                      </w:p>
                    </w:txbxContent>
                  </v:textbox>
                </v:rect>
                <v:rect id="_x77e9__x5f62__x0020_4" o:spid="_x0000_s1028" style="position:absolute;left:2036990;top:68262;width:1143000;height:875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S6zwwAA&#10;ANoAAAAPAAAAZHJzL2Rvd25yZXYueG1sRI9BSwMxFITvgv8hPMGbfVGkyrZpKYIieKm1LfT2unnd&#10;LN28LJu43f77RhB6HGbmG2Y6H3yjeu5iHcTA40iDYimDraUysP55f3gFFROJpSYIGzhzhPns9mZK&#10;hQ0n+eZ+lSqVIRILMuBSagvEWDr2FEehZcneIXSeUpZdhbajU4b7Bp+0HqOnWvKCo5bfHJfH1a83&#10;QNv0sd30u43VTu9fvpaIa0Rj7u+GxQRU4iFdw//tT2vgGf6u5BuAs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DS6zwwAAANoAAAAPAAAAAAAAAAAAAAAAAJcCAABkcnMvZG93&#10;bnJldi54bWxQSwUGAAAAAAQABAD1AAAAhwMAAAAA&#10;" filled="f" strokecolor="#0070c0" strokeweight="3pt">
                  <v:textbox>
                    <w:txbxContent>
                      <w:p w14:paraId="0283E25C" w14:textId="77777777" w:rsidR="00C726ED" w:rsidRDefault="00C726ED" w:rsidP="000F6C62">
                        <w:pPr>
                          <w:pStyle w:val="a9"/>
                          <w:spacing w:before="0" w:beforeAutospacing="0" w:after="0" w:afterAutospacing="0"/>
                          <w:ind w:firstLine="440"/>
                          <w:jc w:val="center"/>
                        </w:pPr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Falcon CME </w:t>
                        </w:r>
                        <w:proofErr w:type="spellStart"/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Globex</w:t>
                        </w:r>
                        <w:proofErr w:type="spellEnd"/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ILink</w:t>
                        </w:r>
                        <w:proofErr w:type="spellEnd"/>
                      </w:p>
                      <w:p w14:paraId="188F8584" w14:textId="77777777" w:rsidR="00C726ED" w:rsidRDefault="00C726ED" w:rsidP="000F6C62">
                        <w:pPr>
                          <w:pStyle w:val="a9"/>
                          <w:spacing w:before="0" w:beforeAutospacing="0" w:after="0" w:afterAutospacing="0"/>
                          <w:ind w:firstLine="440"/>
                          <w:jc w:val="center"/>
                        </w:pPr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DMA API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7ebf__x7bad__x5934__x8fde__x63a5__x7b26__x0020_5" o:spid="_x0000_s1029" type="#_x0000_t32" style="position:absolute;left:1143000;top:505777;width:893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LX3cMAAADaAAAADwAAAGRycy9kb3ducmV2LnhtbESPT4vCMBTE74LfITzBm6YrKFKNsgj+&#10;uYjoiri3Z/O2LTYvJYla99NvBGGPw8z8hpnOG1OJOzlfWlbw0U9AEGdWl5wrOH4te2MQPiBrrCyT&#10;gid5mM/arSmm2j54T/dDyEWEsE9RQRFCnUrps4IM+r6tiaP3Y53BEKXLpXb4iHBTyUGSjKTBkuNC&#10;gTUtCsquh5tRsDOr6yVsj7/fmcvP68XgVF2eJ6W6neZzAiJQE/7D7/ZGKxjC60q8AXL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uC193DAAAA2gAAAA8AAAAAAAAAAAAA&#10;AAAAoQIAAGRycy9kb3ducmV2LnhtbFBLBQYAAAAABAAEAPkAAACRAwAAAAA=&#10;" strokecolor="#5b9bd5 [3204]" strokeweight=".5pt">
                  <v:stroke startarrow="block" endarrow="block" joinstyle="miter"/>
                </v:shape>
                <v:shape id="_x526a__x53bb__x540c__x4fa7__x89d2__x7684__x77e9__x5f62__x0020_6" o:spid="_x0000_s1030" style="position:absolute;left:4323261;width:1250950;height:1011555;visibility:visible;mso-wrap-style:square;v-text-anchor:middle" coordsize="1250950,101155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z8UvwAA&#10;ANoAAAAPAAAAZHJzL2Rvd25yZXYueG1sRI/NCsIwEITvgu8QVvAimipSpRpFBcGrPwe9rc3aFptN&#10;aaLWtzeC4HGYmW+Y+bIxpXhS7QrLCoaDCARxanXBmYLTcdufgnAeWWNpmRS8ycFy0W7NMdH2xXt6&#10;HnwmAoRdggpy76tESpfmZNANbEUcvJutDfog60zqGl8Bbko5iqJYGiw4LORY0San9H54GAUrlzbc&#10;e0/O081kfLnG60chrz2lup1mNQPhqfH/8K+90wpi+F4JN0AuP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PPxS/AAAA2gAAAA8AAAAAAAAAAAAAAAAAlwIAAGRycy9kb3ducmV2&#10;LnhtbFBLBQYAAAAABAAEAPUAAACDAwAAAAA=&#10;" adj="-11796480,,5400" path="m168596,0l1082354,,1250950,168596,1250950,1011555,1250950,1011555,,1011555,,1011555,,168596,168596,0xe" filled="f" strokecolor="#00b0f0" strokeweight="3pt">
                  <v:stroke joinstyle="miter"/>
                  <v:formulas/>
                  <v:path arrowok="t" o:connecttype="custom" o:connectlocs="168596,0;1082354,0;1250950,168596;1250950,1011555;1250950,1011555;0,1011555;0,1011555;0,168596;168596,0" o:connectangles="0,0,0,0,0,0,0,0,0" textboxrect="0,0,1250950,1011555"/>
                  <v:textbox>
                    <w:txbxContent>
                      <w:p w14:paraId="5501E53B" w14:textId="77777777" w:rsidR="00C726ED" w:rsidRDefault="00C726ED" w:rsidP="000F6C62">
                        <w:pPr>
                          <w:pStyle w:val="a9"/>
                          <w:spacing w:before="0" w:beforeAutospacing="0" w:after="0" w:afterAutospacing="0"/>
                          <w:ind w:firstLine="440"/>
                          <w:jc w:val="center"/>
                        </w:pPr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CME </w:t>
                        </w:r>
                        <w:proofErr w:type="spellStart"/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Globex</w:t>
                        </w:r>
                        <w:proofErr w:type="spellEnd"/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ILink</w:t>
                        </w:r>
                        <w:proofErr w:type="spellEnd"/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Gateway</w:t>
                        </w:r>
                      </w:p>
                    </w:txbxContent>
                  </v:textbox>
                </v:shape>
                <v:shape id="_x76f4__x7ebf__x7bad__x5934__x8fde__x63a5__x7b26__x0020_7" o:spid="_x0000_s1031" type="#_x0000_t32" style="position:absolute;left:3179990;top:505777;width:1143271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zsMcMAAADaAAAADwAAAGRycy9kb3ducmV2LnhtbESPT4vCMBTE74LfITzBm6brQaUaZRH8&#10;cxHRFXFvz+ZtW2xeShK17qffCMIeh5n5DTOdN6YSd3K+tKzgo5+AIM6sLjlXcPxa9sYgfEDWWFkm&#10;BU/yMJ+1W1NMtX3wnu6HkIsIYZ+igiKEOpXSZwUZ9H1bE0fvxzqDIUqXS+3wEeGmkoMkGUqDJceF&#10;AmtaFJRdDzejYGdW10vYHn+/M5ef14vBqbo8T0p1O83nBESgJvyH3+2NVjCC15V4A+Ts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Qc7DHDAAAA2gAAAA8AAAAAAAAAAAAA&#10;AAAAoQIAAGRycy9kb3ducmV2LnhtbFBLBQYAAAAABAAEAPkAAACRAwAAAAA=&#10;" strokecolor="#5b9bd5 [3204]" strokeweight=".5pt">
                  <v:stroke startarrow="block"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8" o:spid="_x0000_s1032" type="#_x0000_t202" style="position:absolute;left:994762;top:133825;width:962025;height:3854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If9wgAA&#10;ANoAAAAPAAAAZHJzL2Rvd25yZXYueG1sRE/Pa8IwFL4P/B/CE7wMTe1gSDWKKMpg4ph68Phsnm21&#10;eSlJVrv99cthsOPH93u26EwtWnK+sqxgPEpAEOdWV1woOB03wwkIH5A11pZJwTd5WMx7TzPMtH3w&#10;J7WHUIgYwj5DBWUITSalz0sy6Ee2IY7c1TqDIUJXSO3wEcNNLdMkeZUGK44NJTa0Kim/H76Mgp8P&#10;t7NputuOL+eXqg3r59v+fa/UoN8tpyACdeFf/Od+0wri1ngl3gA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1Uh/3CAAAA2gAAAA8AAAAAAAAAAAAAAAAAlwIAAGRycy9kb3du&#10;cmV2LnhtbFBLBQYAAAAABAAEAPUAAACGAwAAAAA=&#10;" filled="f" stroked="f">
                  <v:textbox>
                    <w:txbxContent>
                      <w:p w14:paraId="44C3F5D4" w14:textId="77777777" w:rsidR="00C726ED" w:rsidRDefault="00C726ED" w:rsidP="000F6C62">
                        <w:pPr>
                          <w:pStyle w:val="a9"/>
                          <w:spacing w:before="0" w:beforeAutospacing="0" w:after="0" w:afterAutospacing="0"/>
                          <w:ind w:firstLine="480"/>
                          <w:jc w:val="both"/>
                        </w:pPr>
                        <w:r>
                          <w:rPr>
                            <w:rFonts w:asciiTheme="minorHAnsi" w:eastAsia="DengXian" w:hAnsi="DengXian" w:hint="eastAsia"/>
                            <w:color w:val="000000" w:themeColor="dark1"/>
                            <w:kern w:val="2"/>
                          </w:rPr>
                          <w:t>API call</w:t>
                        </w:r>
                      </w:p>
                    </w:txbxContent>
                  </v:textbox>
                </v:shape>
                <v:shape id="_x6587__x672c__x6846__x0020_9" o:spid="_x0000_s1033" type="#_x0000_t202" style="position:absolute;left:3280838;top:133825;width:1005205;height:3854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CJmxgAA&#10;ANoAAAAPAAAAZHJzL2Rvd25yZXYueG1sRI9Ba8JAFITvhf6H5RV6kboxgrSpq4hiERRL0x56fM2+&#10;Jmmzb8PuGqO/visIPQ4z8w0znfemER05X1tWMBomIIgLq2suFXy8rx8eQfiArLGxTApO5GE+u72Z&#10;Yqbtkd+oy0MpIoR9hgqqENpMSl9UZNAPbUscvW/rDIYoXSm1w2OEm0amSTKRBmuOCxW2tKyo+M0P&#10;RsH51e1smu5eRl+f47oLq8HPfrtX6v6uXzyDCNSH//C1vdEKnuByJd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CGCJmxgAAANoAAAAPAAAAAAAAAAAAAAAAAJcCAABkcnMv&#10;ZG93bnJldi54bWxQSwUGAAAAAAQABAD1AAAAigMAAAAA&#10;" filled="f" stroked="f">
                  <v:textbox>
                    <w:txbxContent>
                      <w:p w14:paraId="2CBAA759" w14:textId="77777777" w:rsidR="00C726ED" w:rsidRDefault="00C726ED" w:rsidP="000F6C62">
                        <w:pPr>
                          <w:pStyle w:val="a9"/>
                          <w:spacing w:before="0" w:beforeAutospacing="0" w:after="0" w:afterAutospacing="0"/>
                          <w:ind w:firstLine="480"/>
                          <w:jc w:val="both"/>
                        </w:pPr>
                        <w:r>
                          <w:rPr>
                            <w:rFonts w:asciiTheme="minorHAnsi" w:eastAsia="DengXian" w:hAnsi="DengXian" w:hint="eastAsia"/>
                            <w:color w:val="000000" w:themeColor="dark1"/>
                            <w:kern w:val="2"/>
                          </w:rPr>
                          <w:t xml:space="preserve">FIX </w:t>
                        </w:r>
                        <w:proofErr w:type="spellStart"/>
                        <w:r>
                          <w:rPr>
                            <w:rFonts w:asciiTheme="minorHAnsi" w:eastAsia="DengXian" w:hAnsi="DengXian" w:hint="eastAsia"/>
                            <w:color w:val="000000" w:themeColor="dark1"/>
                            <w:kern w:val="2"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EC889B" w14:textId="77777777" w:rsidR="000F6C62" w:rsidRPr="000F6C62" w:rsidRDefault="000F6C62" w:rsidP="000F6C62"/>
    <w:p w14:paraId="4922EDDE" w14:textId="4A804958" w:rsidR="00A21E99" w:rsidRDefault="00A21E99" w:rsidP="00A21E99">
      <w:pPr>
        <w:pStyle w:val="2"/>
      </w:pPr>
      <w:bookmarkStart w:id="6" w:name="_Toc506145247"/>
      <w:r>
        <w:rPr>
          <w:rFonts w:hint="eastAsia"/>
        </w:rPr>
        <w:t>3.2.依赖库</w:t>
      </w:r>
      <w:bookmarkEnd w:id="6"/>
    </w:p>
    <w:tbl>
      <w:tblPr>
        <w:tblStyle w:val="a8"/>
        <w:tblW w:w="9074" w:type="dxa"/>
        <w:tblLook w:val="04A0" w:firstRow="1" w:lastRow="0" w:firstColumn="1" w:lastColumn="0" w:noHBand="0" w:noVBand="1"/>
      </w:tblPr>
      <w:tblGrid>
        <w:gridCol w:w="3404"/>
        <w:gridCol w:w="5670"/>
      </w:tblGrid>
      <w:tr w:rsidR="00BB682A" w14:paraId="6F8FF72F" w14:textId="77777777" w:rsidTr="000D32FB">
        <w:tc>
          <w:tcPr>
            <w:tcW w:w="3404" w:type="dxa"/>
          </w:tcPr>
          <w:p w14:paraId="3A7014CB" w14:textId="484A6FB6" w:rsidR="00BB682A" w:rsidRDefault="00BB682A" w:rsidP="00BB682A">
            <w:r>
              <w:rPr>
                <w:rFonts w:hint="eastAsia"/>
              </w:rPr>
              <w:t>库名</w:t>
            </w:r>
          </w:p>
        </w:tc>
        <w:tc>
          <w:tcPr>
            <w:tcW w:w="5670" w:type="dxa"/>
          </w:tcPr>
          <w:p w14:paraId="78DA738E" w14:textId="3EF3AB94" w:rsidR="00BB682A" w:rsidRDefault="00202507" w:rsidP="00BB682A">
            <w:r>
              <w:rPr>
                <w:rFonts w:hint="eastAsia"/>
              </w:rPr>
              <w:t>最低</w:t>
            </w:r>
            <w:r w:rsidR="00BB682A">
              <w:rPr>
                <w:rFonts w:hint="eastAsia"/>
              </w:rPr>
              <w:t>版本</w:t>
            </w:r>
          </w:p>
        </w:tc>
      </w:tr>
      <w:tr w:rsidR="00BB682A" w14:paraId="2925858C" w14:textId="77777777" w:rsidTr="000D32FB">
        <w:tc>
          <w:tcPr>
            <w:tcW w:w="3404" w:type="dxa"/>
          </w:tcPr>
          <w:p w14:paraId="010AB5CC" w14:textId="1EB0B847" w:rsidR="00BB682A" w:rsidRDefault="00BB682A" w:rsidP="00BB682A">
            <w:r>
              <w:t>libquickfix.so</w:t>
            </w:r>
          </w:p>
        </w:tc>
        <w:tc>
          <w:tcPr>
            <w:tcW w:w="5670" w:type="dxa"/>
          </w:tcPr>
          <w:p w14:paraId="12ECFFFF" w14:textId="7D86B2A7" w:rsidR="00BB682A" w:rsidRDefault="0011024A" w:rsidP="00BB682A">
            <w:r>
              <w:rPr>
                <w:rFonts w:hint="eastAsia"/>
              </w:rPr>
              <w:t>1.14.3</w:t>
            </w:r>
          </w:p>
        </w:tc>
      </w:tr>
      <w:tr w:rsidR="00BB682A" w14:paraId="772B7EE7" w14:textId="77777777" w:rsidTr="000D32FB">
        <w:tc>
          <w:tcPr>
            <w:tcW w:w="3404" w:type="dxa"/>
          </w:tcPr>
          <w:p w14:paraId="1F811BC6" w14:textId="18EAD5CA" w:rsidR="00BB682A" w:rsidRDefault="00BB682A" w:rsidP="00BB682A">
            <w:r>
              <w:t>libxml2.so</w:t>
            </w:r>
          </w:p>
        </w:tc>
        <w:tc>
          <w:tcPr>
            <w:tcW w:w="5670" w:type="dxa"/>
          </w:tcPr>
          <w:p w14:paraId="371336D6" w14:textId="67E8671F" w:rsidR="00BB682A" w:rsidRDefault="006A1AFF" w:rsidP="00BB682A">
            <w:r>
              <w:t>2.9.1</w:t>
            </w:r>
          </w:p>
        </w:tc>
      </w:tr>
      <w:tr w:rsidR="00BB682A" w14:paraId="3080A34E" w14:textId="77777777" w:rsidTr="000D32FB">
        <w:tc>
          <w:tcPr>
            <w:tcW w:w="3404" w:type="dxa"/>
          </w:tcPr>
          <w:p w14:paraId="5AB04D44" w14:textId="2629FB33" w:rsidR="00BB682A" w:rsidRDefault="00BB682A" w:rsidP="00BB682A">
            <w:r>
              <w:t>libz.so</w:t>
            </w:r>
          </w:p>
        </w:tc>
        <w:tc>
          <w:tcPr>
            <w:tcW w:w="5670" w:type="dxa"/>
          </w:tcPr>
          <w:p w14:paraId="38911287" w14:textId="5DF5AD07" w:rsidR="00BB682A" w:rsidRDefault="004F2CFF" w:rsidP="00BB682A">
            <w:r>
              <w:t>1.2.7</w:t>
            </w:r>
          </w:p>
        </w:tc>
      </w:tr>
      <w:tr w:rsidR="00BB682A" w14:paraId="13AD61FB" w14:textId="77777777" w:rsidTr="000D32FB">
        <w:tc>
          <w:tcPr>
            <w:tcW w:w="3404" w:type="dxa"/>
          </w:tcPr>
          <w:p w14:paraId="5205AE24" w14:textId="39BD905B" w:rsidR="00BB682A" w:rsidRDefault="00EF39A9" w:rsidP="00BB682A">
            <w:r>
              <w:t>libglibc.so</w:t>
            </w:r>
          </w:p>
        </w:tc>
        <w:tc>
          <w:tcPr>
            <w:tcW w:w="5670" w:type="dxa"/>
          </w:tcPr>
          <w:p w14:paraId="3EF68DDE" w14:textId="3AF50CBD" w:rsidR="00BB682A" w:rsidRDefault="004F2CFF" w:rsidP="00BB682A">
            <w:r>
              <w:t>2.17</w:t>
            </w:r>
          </w:p>
        </w:tc>
      </w:tr>
      <w:tr w:rsidR="00552F6F" w14:paraId="0A99698C" w14:textId="77777777" w:rsidTr="000D32FB">
        <w:tc>
          <w:tcPr>
            <w:tcW w:w="3404" w:type="dxa"/>
          </w:tcPr>
          <w:p w14:paraId="551491B3" w14:textId="4B288E7D" w:rsidR="00552F6F" w:rsidRDefault="00552F6F" w:rsidP="00BB682A">
            <w:r>
              <w:t>libpthread.so</w:t>
            </w:r>
          </w:p>
        </w:tc>
        <w:tc>
          <w:tcPr>
            <w:tcW w:w="5670" w:type="dxa"/>
          </w:tcPr>
          <w:p w14:paraId="11266FBD" w14:textId="34FBCD05" w:rsidR="00552F6F" w:rsidRDefault="004F2CFF" w:rsidP="00BB682A">
            <w:r>
              <w:t>2.17</w:t>
            </w:r>
          </w:p>
        </w:tc>
      </w:tr>
    </w:tbl>
    <w:p w14:paraId="717EE18F" w14:textId="77777777" w:rsidR="00BB682A" w:rsidRPr="00BB682A" w:rsidRDefault="00BB682A" w:rsidP="00BB682A"/>
    <w:p w14:paraId="1F9FBF03" w14:textId="7E9CB40E" w:rsidR="00F15222" w:rsidRDefault="00E23F35" w:rsidP="00F15222">
      <w:pPr>
        <w:pStyle w:val="1"/>
        <w:numPr>
          <w:ilvl w:val="0"/>
          <w:numId w:val="2"/>
        </w:numPr>
      </w:pPr>
      <w:bookmarkStart w:id="7" w:name="_Toc506145248"/>
      <w:r>
        <w:rPr>
          <w:rFonts w:hint="eastAsia"/>
        </w:rPr>
        <w:t>开发接口</w:t>
      </w:r>
      <w:bookmarkEnd w:id="7"/>
    </w:p>
    <w:p w14:paraId="23B8AD7F" w14:textId="47340773" w:rsidR="00F15222" w:rsidRDefault="00C16507" w:rsidP="00C16507">
      <w:pPr>
        <w:pStyle w:val="2"/>
      </w:pPr>
      <w:bookmarkStart w:id="8" w:name="_Toc506145249"/>
      <w:r>
        <w:t xml:space="preserve">4.1. </w:t>
      </w:r>
      <w:r w:rsidR="00F15222" w:rsidRPr="00C16507">
        <w:rPr>
          <w:rFonts w:hint="eastAsia"/>
        </w:rPr>
        <w:t>系统参数设置</w:t>
      </w:r>
      <w:bookmarkEnd w:id="8"/>
    </w:p>
    <w:p w14:paraId="7C301261" w14:textId="53AE0D8B" w:rsidR="005C5F50" w:rsidRDefault="00873D38" w:rsidP="005C5F50">
      <w:r>
        <w:rPr>
          <w:rFonts w:hint="eastAsia"/>
        </w:rPr>
        <w:t>基于quickfix的CMEILink.ini参数设置示例，具体可进一步参考quickfix参数配置文档：</w:t>
      </w:r>
      <w:r w:rsidRPr="00F5180B">
        <w:lastRenderedPageBreak/>
        <w:t>http://www.quickfixengine.org/quickfix/doc/html/configuration.html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01"/>
        <w:gridCol w:w="2541"/>
        <w:gridCol w:w="2612"/>
      </w:tblGrid>
      <w:tr w:rsidR="00C457B7" w14:paraId="3932F512" w14:textId="77777777" w:rsidTr="00AF1710">
        <w:tc>
          <w:tcPr>
            <w:tcW w:w="3901" w:type="dxa"/>
          </w:tcPr>
          <w:p w14:paraId="3C15A80E" w14:textId="6FD2E18B" w:rsidR="00C457B7" w:rsidRDefault="00A675DA" w:rsidP="005C5F50">
            <w:r>
              <w:rPr>
                <w:rFonts w:hint="eastAsia"/>
              </w:rPr>
              <w:t>参数名</w:t>
            </w:r>
          </w:p>
        </w:tc>
        <w:tc>
          <w:tcPr>
            <w:tcW w:w="2541" w:type="dxa"/>
          </w:tcPr>
          <w:p w14:paraId="25DCE858" w14:textId="121E151B" w:rsidR="00C457B7" w:rsidRDefault="00A675DA" w:rsidP="005C5F50">
            <w:r>
              <w:rPr>
                <w:rFonts w:hint="eastAsia"/>
              </w:rPr>
              <w:t>值</w:t>
            </w:r>
          </w:p>
        </w:tc>
        <w:tc>
          <w:tcPr>
            <w:tcW w:w="2612" w:type="dxa"/>
          </w:tcPr>
          <w:p w14:paraId="26CA47D8" w14:textId="06C08108" w:rsidR="00C457B7" w:rsidRDefault="00A675DA" w:rsidP="005C5F50">
            <w:r>
              <w:rPr>
                <w:rFonts w:hint="eastAsia"/>
              </w:rPr>
              <w:t>所在session</w:t>
            </w:r>
          </w:p>
        </w:tc>
      </w:tr>
      <w:tr w:rsidR="00C457B7" w14:paraId="6751D2F4" w14:textId="77777777" w:rsidTr="00AF1710">
        <w:tc>
          <w:tcPr>
            <w:tcW w:w="3901" w:type="dxa"/>
          </w:tcPr>
          <w:p w14:paraId="72F097F1" w14:textId="6EFD2F4D" w:rsidR="00C457B7" w:rsidRDefault="00A675DA" w:rsidP="00A675DA">
            <w:r>
              <w:t>ConnectionType</w:t>
            </w:r>
          </w:p>
        </w:tc>
        <w:tc>
          <w:tcPr>
            <w:tcW w:w="2541" w:type="dxa"/>
          </w:tcPr>
          <w:p w14:paraId="1301E1AE" w14:textId="51818E1E" w:rsidR="00C457B7" w:rsidRDefault="00A675DA" w:rsidP="005C5F50">
            <w:r>
              <w:t>initiator</w:t>
            </w:r>
          </w:p>
        </w:tc>
        <w:tc>
          <w:tcPr>
            <w:tcW w:w="2612" w:type="dxa"/>
          </w:tcPr>
          <w:p w14:paraId="4A3B7DB1" w14:textId="29399A48" w:rsidR="00C457B7" w:rsidRDefault="00A675DA" w:rsidP="005C5F50">
            <w:r>
              <w:t>[DEFAULT]</w:t>
            </w:r>
          </w:p>
        </w:tc>
      </w:tr>
      <w:tr w:rsidR="00C457B7" w14:paraId="5CD5366D" w14:textId="77777777" w:rsidTr="00AF1710">
        <w:tc>
          <w:tcPr>
            <w:tcW w:w="3901" w:type="dxa"/>
          </w:tcPr>
          <w:p w14:paraId="4916CACF" w14:textId="73FC8BF0" w:rsidR="00C457B7" w:rsidRDefault="00A675DA" w:rsidP="005C5F50">
            <w:r>
              <w:t>ReconnectInterval</w:t>
            </w:r>
          </w:p>
        </w:tc>
        <w:tc>
          <w:tcPr>
            <w:tcW w:w="2541" w:type="dxa"/>
          </w:tcPr>
          <w:p w14:paraId="0A6F3DD2" w14:textId="77777777" w:rsidR="00C457B7" w:rsidRDefault="00C457B7" w:rsidP="005C5F50"/>
        </w:tc>
        <w:tc>
          <w:tcPr>
            <w:tcW w:w="2612" w:type="dxa"/>
          </w:tcPr>
          <w:p w14:paraId="68A353DD" w14:textId="209903F5" w:rsidR="00C457B7" w:rsidRDefault="00A675DA" w:rsidP="005C5F50">
            <w:r>
              <w:t>[DEFAULT]</w:t>
            </w:r>
          </w:p>
        </w:tc>
      </w:tr>
      <w:tr w:rsidR="00C457B7" w14:paraId="2B3E3B95" w14:textId="77777777" w:rsidTr="00AF1710">
        <w:tc>
          <w:tcPr>
            <w:tcW w:w="3901" w:type="dxa"/>
          </w:tcPr>
          <w:p w14:paraId="7A95D813" w14:textId="71EB67E2" w:rsidR="00C457B7" w:rsidRDefault="00A675DA" w:rsidP="005C5F50">
            <w:r>
              <w:t>SenderCompID</w:t>
            </w:r>
          </w:p>
        </w:tc>
        <w:tc>
          <w:tcPr>
            <w:tcW w:w="2541" w:type="dxa"/>
          </w:tcPr>
          <w:p w14:paraId="618F40FE" w14:textId="77777777" w:rsidR="00C457B7" w:rsidRDefault="00C457B7" w:rsidP="005C5F50"/>
        </w:tc>
        <w:tc>
          <w:tcPr>
            <w:tcW w:w="2612" w:type="dxa"/>
          </w:tcPr>
          <w:p w14:paraId="4FBD4649" w14:textId="2A127180" w:rsidR="00C457B7" w:rsidRDefault="00A675DA" w:rsidP="005C5F50">
            <w:r>
              <w:t>[DEFAULT]</w:t>
            </w:r>
          </w:p>
        </w:tc>
      </w:tr>
      <w:tr w:rsidR="00AF1710" w14:paraId="6D5182AC" w14:textId="77777777" w:rsidTr="00AF1710">
        <w:tc>
          <w:tcPr>
            <w:tcW w:w="3901" w:type="dxa"/>
          </w:tcPr>
          <w:p w14:paraId="0D808D89" w14:textId="09D9EF1A" w:rsidR="00AF1710" w:rsidRDefault="00AF1710" w:rsidP="005C5F50">
            <w:r w:rsidRPr="00107EAE">
              <w:t>FileLogPath</w:t>
            </w:r>
          </w:p>
        </w:tc>
        <w:tc>
          <w:tcPr>
            <w:tcW w:w="2541" w:type="dxa"/>
          </w:tcPr>
          <w:p w14:paraId="17C28269" w14:textId="77777777" w:rsidR="00AF1710" w:rsidRDefault="00AF1710" w:rsidP="005C5F50"/>
        </w:tc>
        <w:tc>
          <w:tcPr>
            <w:tcW w:w="2612" w:type="dxa"/>
          </w:tcPr>
          <w:p w14:paraId="1C11AE1E" w14:textId="5910D74C" w:rsidR="00AF1710" w:rsidRDefault="00AF1710" w:rsidP="005C5F50">
            <w:r>
              <w:t>[DEFAULT]</w:t>
            </w:r>
          </w:p>
        </w:tc>
      </w:tr>
      <w:tr w:rsidR="00AF1710" w14:paraId="62721DCD" w14:textId="77777777" w:rsidTr="00AF1710">
        <w:tc>
          <w:tcPr>
            <w:tcW w:w="3901" w:type="dxa"/>
          </w:tcPr>
          <w:p w14:paraId="117CFC6A" w14:textId="61ECE410" w:rsidR="00AF1710" w:rsidRPr="00107EAE" w:rsidRDefault="00AF1710" w:rsidP="005C5F50">
            <w:r w:rsidRPr="00107EAE">
              <w:t>FileLogBackupPath</w:t>
            </w:r>
          </w:p>
        </w:tc>
        <w:tc>
          <w:tcPr>
            <w:tcW w:w="2541" w:type="dxa"/>
          </w:tcPr>
          <w:p w14:paraId="02EC2E47" w14:textId="77777777" w:rsidR="00AF1710" w:rsidRDefault="00AF1710" w:rsidP="005C5F50"/>
        </w:tc>
        <w:tc>
          <w:tcPr>
            <w:tcW w:w="2612" w:type="dxa"/>
          </w:tcPr>
          <w:p w14:paraId="39B7FD03" w14:textId="18B44875" w:rsidR="00AF1710" w:rsidRDefault="00AF1710" w:rsidP="005C5F50">
            <w:r>
              <w:t>[DEFAULT]</w:t>
            </w:r>
          </w:p>
        </w:tc>
      </w:tr>
      <w:tr w:rsidR="00AF1710" w14:paraId="711DFA1B" w14:textId="77777777" w:rsidTr="00AF1710">
        <w:tc>
          <w:tcPr>
            <w:tcW w:w="3901" w:type="dxa"/>
          </w:tcPr>
          <w:p w14:paraId="163A6170" w14:textId="2BACA96E" w:rsidR="00AF1710" w:rsidRPr="0043330B" w:rsidRDefault="0043330B" w:rsidP="005C5F50">
            <w:r w:rsidRPr="0043330B">
              <w:t>BeginString</w:t>
            </w:r>
          </w:p>
        </w:tc>
        <w:tc>
          <w:tcPr>
            <w:tcW w:w="2541" w:type="dxa"/>
          </w:tcPr>
          <w:p w14:paraId="58B8C8BF" w14:textId="5A7C7610" w:rsidR="00AF1710" w:rsidRDefault="0043330B" w:rsidP="005C5F50">
            <w:r w:rsidRPr="00D11C62">
              <w:t>FIX.4.2</w:t>
            </w:r>
          </w:p>
        </w:tc>
        <w:tc>
          <w:tcPr>
            <w:tcW w:w="2612" w:type="dxa"/>
          </w:tcPr>
          <w:p w14:paraId="43FA3708" w14:textId="1374E241" w:rsidR="00AF1710" w:rsidRDefault="00AF1710" w:rsidP="00AF1710">
            <w:r>
              <w:rPr>
                <w:rFonts w:hint="eastAsia"/>
              </w:rPr>
              <w:t>[SESSION]</w:t>
            </w:r>
          </w:p>
        </w:tc>
      </w:tr>
      <w:tr w:rsidR="0043330B" w14:paraId="7404DB83" w14:textId="77777777" w:rsidTr="00AF1710">
        <w:tc>
          <w:tcPr>
            <w:tcW w:w="3901" w:type="dxa"/>
          </w:tcPr>
          <w:p w14:paraId="17FD5DA0" w14:textId="629CAD49" w:rsidR="0043330B" w:rsidRPr="0043330B" w:rsidRDefault="0043330B" w:rsidP="005C5F50">
            <w:r w:rsidRPr="00D11C62">
              <w:t>TargetCompID</w:t>
            </w:r>
          </w:p>
        </w:tc>
        <w:tc>
          <w:tcPr>
            <w:tcW w:w="2541" w:type="dxa"/>
          </w:tcPr>
          <w:p w14:paraId="6DFD93AC" w14:textId="73CA3B05" w:rsidR="0043330B" w:rsidRDefault="0043330B" w:rsidP="005C5F50">
            <w:r>
              <w:rPr>
                <w:rFonts w:hint="eastAsia"/>
              </w:rPr>
              <w:t>CME</w:t>
            </w:r>
          </w:p>
        </w:tc>
        <w:tc>
          <w:tcPr>
            <w:tcW w:w="2612" w:type="dxa"/>
          </w:tcPr>
          <w:p w14:paraId="34171171" w14:textId="58CDD551" w:rsidR="0043330B" w:rsidRDefault="0043330B" w:rsidP="005C5F50">
            <w:r>
              <w:rPr>
                <w:rFonts w:hint="eastAsia"/>
              </w:rPr>
              <w:t>[SESSION]</w:t>
            </w:r>
          </w:p>
        </w:tc>
      </w:tr>
      <w:tr w:rsidR="0043330B" w14:paraId="3E194D5C" w14:textId="77777777" w:rsidTr="00AF1710">
        <w:tc>
          <w:tcPr>
            <w:tcW w:w="3901" w:type="dxa"/>
          </w:tcPr>
          <w:p w14:paraId="25375B9B" w14:textId="3609B51C" w:rsidR="0043330B" w:rsidRPr="0043330B" w:rsidRDefault="0043330B" w:rsidP="005C5F50">
            <w:r w:rsidRPr="00D11C62">
              <w:t>StartTime</w:t>
            </w:r>
          </w:p>
        </w:tc>
        <w:tc>
          <w:tcPr>
            <w:tcW w:w="2541" w:type="dxa"/>
          </w:tcPr>
          <w:p w14:paraId="57C21450" w14:textId="77777777" w:rsidR="0043330B" w:rsidRDefault="0043330B" w:rsidP="005C5F50"/>
        </w:tc>
        <w:tc>
          <w:tcPr>
            <w:tcW w:w="2612" w:type="dxa"/>
          </w:tcPr>
          <w:p w14:paraId="4B921415" w14:textId="7C105760" w:rsidR="0043330B" w:rsidRDefault="0043330B" w:rsidP="005C5F50">
            <w:r>
              <w:rPr>
                <w:rFonts w:hint="eastAsia"/>
              </w:rPr>
              <w:t>[SESSION]</w:t>
            </w:r>
          </w:p>
        </w:tc>
      </w:tr>
      <w:tr w:rsidR="0043330B" w14:paraId="6C8ABF9E" w14:textId="77777777" w:rsidTr="00AF1710">
        <w:tc>
          <w:tcPr>
            <w:tcW w:w="3901" w:type="dxa"/>
          </w:tcPr>
          <w:p w14:paraId="530B983E" w14:textId="0C42E965" w:rsidR="0043330B" w:rsidRPr="0043330B" w:rsidRDefault="0043330B" w:rsidP="005C5F50">
            <w:r w:rsidRPr="00D11C62">
              <w:t>EndTime</w:t>
            </w:r>
          </w:p>
        </w:tc>
        <w:tc>
          <w:tcPr>
            <w:tcW w:w="2541" w:type="dxa"/>
          </w:tcPr>
          <w:p w14:paraId="7EDC74A3" w14:textId="6ABE3682" w:rsidR="0043330B" w:rsidRDefault="0043330B" w:rsidP="005C5F50"/>
        </w:tc>
        <w:tc>
          <w:tcPr>
            <w:tcW w:w="2612" w:type="dxa"/>
          </w:tcPr>
          <w:p w14:paraId="6A73838E" w14:textId="34CF2475" w:rsidR="0043330B" w:rsidRDefault="0043330B" w:rsidP="005C5F50">
            <w:r>
              <w:rPr>
                <w:rFonts w:hint="eastAsia"/>
              </w:rPr>
              <w:t>[SESSION]</w:t>
            </w:r>
          </w:p>
        </w:tc>
      </w:tr>
      <w:tr w:rsidR="00D660AC" w14:paraId="72684FDA" w14:textId="77777777" w:rsidTr="00AF1710">
        <w:tc>
          <w:tcPr>
            <w:tcW w:w="3901" w:type="dxa"/>
          </w:tcPr>
          <w:p w14:paraId="62C651E4" w14:textId="6F14B3F5" w:rsidR="00D660AC" w:rsidRPr="00D660AC" w:rsidRDefault="00D660AC" w:rsidP="005C5F50">
            <w:r w:rsidRPr="00D11C62">
              <w:t>HeartBtInt</w:t>
            </w:r>
          </w:p>
        </w:tc>
        <w:tc>
          <w:tcPr>
            <w:tcW w:w="2541" w:type="dxa"/>
          </w:tcPr>
          <w:p w14:paraId="6D407556" w14:textId="60F2AE24" w:rsidR="00D660AC" w:rsidRDefault="0089026E" w:rsidP="005C5F50">
            <w:r>
              <w:rPr>
                <w:rFonts w:hint="eastAsia"/>
              </w:rPr>
              <w:t>30~60</w:t>
            </w:r>
          </w:p>
        </w:tc>
        <w:tc>
          <w:tcPr>
            <w:tcW w:w="2612" w:type="dxa"/>
          </w:tcPr>
          <w:p w14:paraId="5CE25874" w14:textId="67EA206C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617D4CAD" w14:textId="77777777" w:rsidTr="00AF1710">
        <w:tc>
          <w:tcPr>
            <w:tcW w:w="3901" w:type="dxa"/>
          </w:tcPr>
          <w:p w14:paraId="1911C188" w14:textId="1FB767BB" w:rsidR="00D660AC" w:rsidRPr="00D660AC" w:rsidRDefault="00D660AC" w:rsidP="005C5F50">
            <w:r w:rsidRPr="00D11C62">
              <w:t>SocketConnectPort</w:t>
            </w:r>
          </w:p>
        </w:tc>
        <w:tc>
          <w:tcPr>
            <w:tcW w:w="2541" w:type="dxa"/>
          </w:tcPr>
          <w:p w14:paraId="593A2E36" w14:textId="77777777" w:rsidR="00D660AC" w:rsidRDefault="00D660AC" w:rsidP="005C5F50"/>
        </w:tc>
        <w:tc>
          <w:tcPr>
            <w:tcW w:w="2612" w:type="dxa"/>
          </w:tcPr>
          <w:p w14:paraId="280BA31D" w14:textId="057C1A82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509B2160" w14:textId="77777777" w:rsidTr="00AF1710">
        <w:tc>
          <w:tcPr>
            <w:tcW w:w="3901" w:type="dxa"/>
          </w:tcPr>
          <w:p w14:paraId="1FCB415B" w14:textId="34EDE729" w:rsidR="00D660AC" w:rsidRPr="00D660AC" w:rsidRDefault="00D660AC" w:rsidP="005C5F50">
            <w:r w:rsidRPr="00D11C62">
              <w:t>SocketConnectHost</w:t>
            </w:r>
          </w:p>
        </w:tc>
        <w:tc>
          <w:tcPr>
            <w:tcW w:w="2541" w:type="dxa"/>
          </w:tcPr>
          <w:p w14:paraId="53970CEF" w14:textId="77777777" w:rsidR="00D660AC" w:rsidRDefault="00D660AC" w:rsidP="005C5F50"/>
        </w:tc>
        <w:tc>
          <w:tcPr>
            <w:tcW w:w="2612" w:type="dxa"/>
          </w:tcPr>
          <w:p w14:paraId="64D81499" w14:textId="4C945718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3D6BABF0" w14:textId="77777777" w:rsidTr="00AF1710">
        <w:tc>
          <w:tcPr>
            <w:tcW w:w="3901" w:type="dxa"/>
          </w:tcPr>
          <w:p w14:paraId="2A179510" w14:textId="5DCCFAA5" w:rsidR="00D660AC" w:rsidRPr="00D660AC" w:rsidRDefault="00D660AC" w:rsidP="005C5F50">
            <w:r w:rsidRPr="00D11C62">
              <w:t>DataDictionary</w:t>
            </w:r>
          </w:p>
        </w:tc>
        <w:tc>
          <w:tcPr>
            <w:tcW w:w="2541" w:type="dxa"/>
          </w:tcPr>
          <w:p w14:paraId="65BE4B72" w14:textId="77777777" w:rsidR="00D660AC" w:rsidRDefault="00D660AC" w:rsidP="005C5F50"/>
        </w:tc>
        <w:tc>
          <w:tcPr>
            <w:tcW w:w="2612" w:type="dxa"/>
          </w:tcPr>
          <w:p w14:paraId="50613CF0" w14:textId="3562373E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71757775" w14:textId="77777777" w:rsidTr="00AF1710">
        <w:tc>
          <w:tcPr>
            <w:tcW w:w="3901" w:type="dxa"/>
          </w:tcPr>
          <w:p w14:paraId="04C4BCD9" w14:textId="20DEEBB8" w:rsidR="00D660AC" w:rsidRPr="00D660AC" w:rsidRDefault="00D660AC" w:rsidP="005C5F50">
            <w:r w:rsidRPr="00D11C62">
              <w:t>SenderSubID</w:t>
            </w:r>
          </w:p>
        </w:tc>
        <w:tc>
          <w:tcPr>
            <w:tcW w:w="2541" w:type="dxa"/>
          </w:tcPr>
          <w:p w14:paraId="0A8D7B05" w14:textId="77777777" w:rsidR="00D660AC" w:rsidRDefault="00D660AC" w:rsidP="005C5F50"/>
        </w:tc>
        <w:tc>
          <w:tcPr>
            <w:tcW w:w="2612" w:type="dxa"/>
          </w:tcPr>
          <w:p w14:paraId="70B52C68" w14:textId="426EBD54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5845FD4B" w14:textId="77777777" w:rsidTr="00AF1710">
        <w:tc>
          <w:tcPr>
            <w:tcW w:w="3901" w:type="dxa"/>
          </w:tcPr>
          <w:p w14:paraId="426FCF5C" w14:textId="4CDE71FB" w:rsidR="00D660AC" w:rsidRPr="00D660AC" w:rsidRDefault="00D660AC" w:rsidP="005C5F50">
            <w:r w:rsidRPr="00D11C62">
              <w:t>TargetSubID</w:t>
            </w:r>
          </w:p>
        </w:tc>
        <w:tc>
          <w:tcPr>
            <w:tcW w:w="2541" w:type="dxa"/>
          </w:tcPr>
          <w:p w14:paraId="5672DC8E" w14:textId="77777777" w:rsidR="00D660AC" w:rsidRDefault="00D660AC" w:rsidP="005C5F50"/>
        </w:tc>
        <w:tc>
          <w:tcPr>
            <w:tcW w:w="2612" w:type="dxa"/>
          </w:tcPr>
          <w:p w14:paraId="0F840F27" w14:textId="79FA9209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29A8EA54" w14:textId="77777777" w:rsidTr="00AF1710">
        <w:tc>
          <w:tcPr>
            <w:tcW w:w="3901" w:type="dxa"/>
          </w:tcPr>
          <w:p w14:paraId="02BE71C4" w14:textId="35AE0C4E" w:rsidR="00D660AC" w:rsidRPr="00D660AC" w:rsidRDefault="00D660AC" w:rsidP="005C5F50">
            <w:r w:rsidRPr="00D11C62">
              <w:t>SenderLocationID</w:t>
            </w:r>
          </w:p>
        </w:tc>
        <w:tc>
          <w:tcPr>
            <w:tcW w:w="2541" w:type="dxa"/>
          </w:tcPr>
          <w:p w14:paraId="5F1F2B71" w14:textId="1ED43241" w:rsidR="00D660AC" w:rsidRDefault="00737E56" w:rsidP="005C5F50">
            <w:r>
              <w:rPr>
                <w:rFonts w:hint="eastAsia"/>
              </w:rPr>
              <w:t>CN</w:t>
            </w:r>
          </w:p>
        </w:tc>
        <w:tc>
          <w:tcPr>
            <w:tcW w:w="2612" w:type="dxa"/>
          </w:tcPr>
          <w:p w14:paraId="49D27395" w14:textId="271B4DAF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79B2E2AA" w14:textId="77777777" w:rsidTr="00AF1710">
        <w:tc>
          <w:tcPr>
            <w:tcW w:w="3901" w:type="dxa"/>
          </w:tcPr>
          <w:p w14:paraId="4B9C9EC5" w14:textId="75156DD3" w:rsidR="00D660AC" w:rsidRPr="00D660AC" w:rsidRDefault="00D660AC" w:rsidP="005C5F50">
            <w:r w:rsidRPr="00D11C62">
              <w:t>ApplicationSystemName</w:t>
            </w:r>
          </w:p>
        </w:tc>
        <w:tc>
          <w:tcPr>
            <w:tcW w:w="2541" w:type="dxa"/>
          </w:tcPr>
          <w:p w14:paraId="5283C1E2" w14:textId="77777777" w:rsidR="00D660AC" w:rsidRDefault="00D660AC" w:rsidP="005C5F50"/>
        </w:tc>
        <w:tc>
          <w:tcPr>
            <w:tcW w:w="2612" w:type="dxa"/>
          </w:tcPr>
          <w:p w14:paraId="23B1DE89" w14:textId="723326B2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1A2F3106" w14:textId="77777777" w:rsidTr="00AF1710">
        <w:tc>
          <w:tcPr>
            <w:tcW w:w="3901" w:type="dxa"/>
          </w:tcPr>
          <w:p w14:paraId="0F94F209" w14:textId="415E92F9" w:rsidR="00D660AC" w:rsidRPr="00D660AC" w:rsidRDefault="00D660AC" w:rsidP="00D660AC">
            <w:r w:rsidRPr="00D11C62">
              <w:t>RawData</w:t>
            </w:r>
          </w:p>
        </w:tc>
        <w:tc>
          <w:tcPr>
            <w:tcW w:w="2541" w:type="dxa"/>
          </w:tcPr>
          <w:p w14:paraId="601607C1" w14:textId="1AA02B6E" w:rsidR="00D660AC" w:rsidRDefault="00E23C57" w:rsidP="005C5F50">
            <w:r>
              <w:rPr>
                <w:rFonts w:hint="eastAsia"/>
              </w:rPr>
              <w:t>password</w:t>
            </w:r>
          </w:p>
        </w:tc>
        <w:tc>
          <w:tcPr>
            <w:tcW w:w="2612" w:type="dxa"/>
          </w:tcPr>
          <w:p w14:paraId="483451B4" w14:textId="03A1FC7B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035F1F33" w14:textId="77777777" w:rsidTr="00AF1710">
        <w:tc>
          <w:tcPr>
            <w:tcW w:w="3901" w:type="dxa"/>
          </w:tcPr>
          <w:p w14:paraId="2312293D" w14:textId="1E1D3F4C" w:rsidR="00D660AC" w:rsidRPr="00D660AC" w:rsidRDefault="00D660AC" w:rsidP="005C5F50">
            <w:r w:rsidRPr="00D11C62">
              <w:t>TradingSystemVersion</w:t>
            </w:r>
          </w:p>
        </w:tc>
        <w:tc>
          <w:tcPr>
            <w:tcW w:w="2541" w:type="dxa"/>
          </w:tcPr>
          <w:p w14:paraId="0AC4D464" w14:textId="77777777" w:rsidR="00D660AC" w:rsidRDefault="00D660AC" w:rsidP="005C5F50"/>
        </w:tc>
        <w:tc>
          <w:tcPr>
            <w:tcW w:w="2612" w:type="dxa"/>
          </w:tcPr>
          <w:p w14:paraId="3C14C1E4" w14:textId="5622ECAC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0AE8BB2D" w14:textId="77777777" w:rsidTr="00AF1710">
        <w:tc>
          <w:tcPr>
            <w:tcW w:w="3901" w:type="dxa"/>
          </w:tcPr>
          <w:p w14:paraId="5FAED533" w14:textId="1FF2AF6F" w:rsidR="00D660AC" w:rsidRPr="00D660AC" w:rsidRDefault="00D660AC" w:rsidP="005C5F50">
            <w:r w:rsidRPr="00D11C62">
              <w:t>ApplicationSystemVendor</w:t>
            </w:r>
          </w:p>
        </w:tc>
        <w:tc>
          <w:tcPr>
            <w:tcW w:w="2541" w:type="dxa"/>
          </w:tcPr>
          <w:p w14:paraId="5135F445" w14:textId="77777777" w:rsidR="00D660AC" w:rsidRDefault="00D660AC" w:rsidP="005C5F50"/>
        </w:tc>
        <w:tc>
          <w:tcPr>
            <w:tcW w:w="2612" w:type="dxa"/>
          </w:tcPr>
          <w:p w14:paraId="1DE8E6BE" w14:textId="10362525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7424EE15" w14:textId="77777777" w:rsidTr="00AF1710">
        <w:tc>
          <w:tcPr>
            <w:tcW w:w="3901" w:type="dxa"/>
          </w:tcPr>
          <w:p w14:paraId="7705A384" w14:textId="10C24035" w:rsidR="00D660AC" w:rsidRPr="00D660AC" w:rsidRDefault="00D660AC" w:rsidP="005C5F50">
            <w:r w:rsidRPr="00D11C62">
              <w:lastRenderedPageBreak/>
              <w:t>UseDataDictionary</w:t>
            </w:r>
          </w:p>
        </w:tc>
        <w:tc>
          <w:tcPr>
            <w:tcW w:w="2541" w:type="dxa"/>
          </w:tcPr>
          <w:p w14:paraId="2E5EF7AA" w14:textId="1E1656A4" w:rsidR="00D660AC" w:rsidRDefault="00E67E1E" w:rsidP="005C5F50">
            <w:r>
              <w:rPr>
                <w:rFonts w:hint="eastAsia"/>
              </w:rPr>
              <w:t>N</w:t>
            </w:r>
          </w:p>
        </w:tc>
        <w:tc>
          <w:tcPr>
            <w:tcW w:w="2612" w:type="dxa"/>
          </w:tcPr>
          <w:p w14:paraId="0C500037" w14:textId="36B91A99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11496F24" w14:textId="77777777" w:rsidTr="00AF1710">
        <w:tc>
          <w:tcPr>
            <w:tcW w:w="3901" w:type="dxa"/>
          </w:tcPr>
          <w:p w14:paraId="5B795328" w14:textId="3B1FDBA0" w:rsidR="00D660AC" w:rsidRPr="00D660AC" w:rsidRDefault="00D660AC" w:rsidP="005C5F50">
            <w:r w:rsidRPr="00D11C62">
              <w:t>ValidateUserDefinedFields</w:t>
            </w:r>
          </w:p>
        </w:tc>
        <w:tc>
          <w:tcPr>
            <w:tcW w:w="2541" w:type="dxa"/>
          </w:tcPr>
          <w:p w14:paraId="5877FF98" w14:textId="50394C09" w:rsidR="00D660AC" w:rsidRDefault="00D660AC" w:rsidP="005C5F50">
            <w:r>
              <w:rPr>
                <w:rFonts w:hint="eastAsia"/>
              </w:rPr>
              <w:t>N</w:t>
            </w:r>
          </w:p>
        </w:tc>
        <w:tc>
          <w:tcPr>
            <w:tcW w:w="2612" w:type="dxa"/>
          </w:tcPr>
          <w:p w14:paraId="0E9550CD" w14:textId="62B426E1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333ED3A4" w14:textId="77777777" w:rsidTr="00AF1710">
        <w:tc>
          <w:tcPr>
            <w:tcW w:w="3901" w:type="dxa"/>
          </w:tcPr>
          <w:p w14:paraId="20A168FD" w14:textId="70FA4460" w:rsidR="00D660AC" w:rsidRPr="00D660AC" w:rsidRDefault="00D660AC" w:rsidP="005C5F50">
            <w:r w:rsidRPr="00D11C62">
              <w:t>FileStorePath</w:t>
            </w:r>
          </w:p>
        </w:tc>
        <w:tc>
          <w:tcPr>
            <w:tcW w:w="2541" w:type="dxa"/>
          </w:tcPr>
          <w:p w14:paraId="6B4577F7" w14:textId="77777777" w:rsidR="00D660AC" w:rsidRDefault="00D660AC" w:rsidP="005C5F50"/>
        </w:tc>
        <w:tc>
          <w:tcPr>
            <w:tcW w:w="2612" w:type="dxa"/>
          </w:tcPr>
          <w:p w14:paraId="63183890" w14:textId="7542151B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</w:tbl>
    <w:p w14:paraId="05EAE419" w14:textId="77777777" w:rsidR="00D11C62" w:rsidRPr="005C5F50" w:rsidRDefault="00D11C62" w:rsidP="005C5F50"/>
    <w:p w14:paraId="342E27B8" w14:textId="34563B00" w:rsidR="00F15222" w:rsidRDefault="00C16507" w:rsidP="00C16507">
      <w:pPr>
        <w:pStyle w:val="2"/>
      </w:pPr>
      <w:bookmarkStart w:id="9" w:name="_Toc506145250"/>
      <w:r>
        <w:t xml:space="preserve">4.2. </w:t>
      </w:r>
      <w:r w:rsidR="00F15222">
        <w:rPr>
          <w:rFonts w:hint="eastAsia"/>
        </w:rPr>
        <w:t>系统</w:t>
      </w:r>
      <w:r w:rsidR="00A8394B">
        <w:rPr>
          <w:rFonts w:hint="eastAsia"/>
        </w:rPr>
        <w:t>实例化</w:t>
      </w:r>
      <w:bookmarkEnd w:id="9"/>
    </w:p>
    <w:p w14:paraId="5B3DFBD6" w14:textId="15CAE16F" w:rsidR="005C5F50" w:rsidRPr="005C5F50" w:rsidRDefault="00F63B41" w:rsidP="005C5F50">
      <w:r>
        <w:rPr>
          <w:rFonts w:hint="eastAsia"/>
        </w:rPr>
        <w:t>实例化Falcon CME ILink DMA API是通过参数配置文件来实例化的。具体参见开发示例</w:t>
      </w:r>
      <w:r w:rsidR="007A3AF4">
        <w:rPr>
          <w:rFonts w:hint="eastAsia"/>
        </w:rPr>
        <w:t>代码</w:t>
      </w:r>
      <w:r>
        <w:rPr>
          <w:rFonts w:hint="eastAsia"/>
        </w:rPr>
        <w:t>。</w:t>
      </w:r>
    </w:p>
    <w:p w14:paraId="3CA5DB86" w14:textId="6569AD67" w:rsidR="00F15222" w:rsidRDefault="00C16507" w:rsidP="00C16507">
      <w:pPr>
        <w:pStyle w:val="2"/>
      </w:pPr>
      <w:bookmarkStart w:id="10" w:name="_Toc506145251"/>
      <w:r>
        <w:t xml:space="preserve">4.3. </w:t>
      </w:r>
      <w:r w:rsidR="008B7A0B">
        <w:rPr>
          <w:rFonts w:hint="eastAsia"/>
        </w:rPr>
        <w:t>start</w:t>
      </w:r>
      <w:r w:rsidR="00B03124">
        <w:rPr>
          <w:rFonts w:hint="eastAsia"/>
        </w:rPr>
        <w:t>方法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34203C" w14:paraId="0F7682B4" w14:textId="77777777" w:rsidTr="0034203C">
        <w:tc>
          <w:tcPr>
            <w:tcW w:w="1420" w:type="dxa"/>
          </w:tcPr>
          <w:p w14:paraId="72E112C4" w14:textId="7810C0E8" w:rsidR="0034203C" w:rsidRDefault="0034203C" w:rsidP="001F69AA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3F99EF1A" w14:textId="3933ECAC" w:rsidR="0034203C" w:rsidRDefault="00BC3C6D" w:rsidP="001F69AA">
            <w:r w:rsidRPr="00BC3C6D">
              <w:t>bool start()</w:t>
            </w:r>
          </w:p>
        </w:tc>
      </w:tr>
      <w:tr w:rsidR="0034203C" w14:paraId="15F0F4DA" w14:textId="77777777" w:rsidTr="0034203C">
        <w:tc>
          <w:tcPr>
            <w:tcW w:w="1420" w:type="dxa"/>
          </w:tcPr>
          <w:p w14:paraId="5080E717" w14:textId="35C57F64" w:rsidR="0034203C" w:rsidRDefault="0034203C" w:rsidP="001F69AA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7C2E43EE" w14:textId="1F2359B0" w:rsidR="0034203C" w:rsidRDefault="008B7A0B" w:rsidP="001F69AA">
            <w:r>
              <w:rPr>
                <w:rFonts w:hint="eastAsia"/>
              </w:rPr>
              <w:t>无</w:t>
            </w:r>
          </w:p>
        </w:tc>
      </w:tr>
      <w:tr w:rsidR="0034203C" w14:paraId="30538140" w14:textId="77777777" w:rsidTr="0034203C">
        <w:tc>
          <w:tcPr>
            <w:tcW w:w="1420" w:type="dxa"/>
          </w:tcPr>
          <w:p w14:paraId="57EE1E8B" w14:textId="42BECE46" w:rsidR="0034203C" w:rsidRDefault="0034203C" w:rsidP="001F69AA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6516A20C" w14:textId="0170CFCC" w:rsidR="0034203C" w:rsidRDefault="00F15E37" w:rsidP="001F69AA">
            <w:r>
              <w:t>bool</w:t>
            </w:r>
            <w:r>
              <w:rPr>
                <w:rFonts w:hint="eastAsia"/>
              </w:rPr>
              <w:t>值，</w:t>
            </w:r>
            <w:r w:rsidR="00BC3C6D">
              <w:rPr>
                <w:rFonts w:hint="eastAsia"/>
              </w:rPr>
              <w:t>连接发起成功返回true</w:t>
            </w:r>
            <w:r w:rsidR="00331D25">
              <w:rPr>
                <w:rFonts w:hint="eastAsia"/>
              </w:rPr>
              <w:t>，否则</w:t>
            </w:r>
            <w:r w:rsidR="00BC3C6D">
              <w:rPr>
                <w:rFonts w:hint="eastAsia"/>
              </w:rPr>
              <w:t>返回false</w:t>
            </w:r>
          </w:p>
        </w:tc>
      </w:tr>
    </w:tbl>
    <w:p w14:paraId="764D31BB" w14:textId="77777777" w:rsidR="001F69AA" w:rsidRPr="001F69AA" w:rsidRDefault="001F69AA" w:rsidP="001F69AA"/>
    <w:p w14:paraId="3F42AC28" w14:textId="4285C05F" w:rsidR="00B03124" w:rsidRDefault="00B03124" w:rsidP="00B03124">
      <w:pPr>
        <w:pStyle w:val="2"/>
      </w:pPr>
      <w:bookmarkStart w:id="11" w:name="_Toc506145252"/>
      <w:r>
        <w:t xml:space="preserve">4.4. </w:t>
      </w:r>
      <w:r>
        <w:rPr>
          <w:rFonts w:hint="eastAsia"/>
        </w:rPr>
        <w:t>stop方法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3F80DC5B" w14:textId="77777777" w:rsidTr="005122B7">
        <w:tc>
          <w:tcPr>
            <w:tcW w:w="1420" w:type="dxa"/>
          </w:tcPr>
          <w:p w14:paraId="0FDEBBB3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6ED36970" w14:textId="73932ACD" w:rsidR="00430DA4" w:rsidRDefault="00A36085" w:rsidP="00A36085">
            <w:r>
              <w:t>bool stop(</w:t>
            </w:r>
            <w:r w:rsidR="00F15E37" w:rsidRPr="00F15E37">
              <w:t>)</w:t>
            </w:r>
          </w:p>
        </w:tc>
      </w:tr>
      <w:tr w:rsidR="00430DA4" w14:paraId="7AFD1B7E" w14:textId="77777777" w:rsidTr="005122B7">
        <w:tc>
          <w:tcPr>
            <w:tcW w:w="1420" w:type="dxa"/>
          </w:tcPr>
          <w:p w14:paraId="4D9273D6" w14:textId="77777777" w:rsidR="00430DA4" w:rsidRDefault="00430DA4" w:rsidP="005122B7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0672BE59" w14:textId="3A007929" w:rsidR="00F15E37" w:rsidRDefault="00E2296B" w:rsidP="005122B7">
            <w:r>
              <w:rPr>
                <w:rFonts w:hint="eastAsia"/>
              </w:rPr>
              <w:t>无</w:t>
            </w:r>
          </w:p>
        </w:tc>
      </w:tr>
      <w:tr w:rsidR="00430DA4" w14:paraId="2F9BE204" w14:textId="77777777" w:rsidTr="005122B7">
        <w:tc>
          <w:tcPr>
            <w:tcW w:w="1420" w:type="dxa"/>
          </w:tcPr>
          <w:p w14:paraId="5B14B5B2" w14:textId="77777777" w:rsidR="00430DA4" w:rsidRDefault="00430DA4" w:rsidP="005122B7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448B507F" w14:textId="5317024C" w:rsidR="00430DA4" w:rsidRDefault="00F15E37" w:rsidP="005122B7">
            <w:r>
              <w:rPr>
                <w:rFonts w:hint="eastAsia"/>
              </w:rPr>
              <w:t>bool值，断开连接发起成功</w:t>
            </w:r>
            <w:r w:rsidR="00430DA4">
              <w:rPr>
                <w:rFonts w:hint="eastAsia"/>
              </w:rPr>
              <w:t>返回true</w:t>
            </w:r>
            <w:r w:rsidR="00331D25">
              <w:rPr>
                <w:rFonts w:hint="eastAsia"/>
              </w:rPr>
              <w:t>，否则</w:t>
            </w:r>
            <w:r w:rsidR="00430DA4">
              <w:rPr>
                <w:rFonts w:hint="eastAsia"/>
              </w:rPr>
              <w:t>返回false</w:t>
            </w:r>
          </w:p>
        </w:tc>
      </w:tr>
    </w:tbl>
    <w:p w14:paraId="2674869B" w14:textId="77777777" w:rsidR="007C246F" w:rsidRDefault="007C246F" w:rsidP="00F15222"/>
    <w:p w14:paraId="6E08B4B3" w14:textId="51F59089" w:rsidR="007C246F" w:rsidRDefault="00E2296B" w:rsidP="007C246F">
      <w:pPr>
        <w:pStyle w:val="2"/>
      </w:pPr>
      <w:bookmarkStart w:id="12" w:name="_Toc506145253"/>
      <w:r>
        <w:lastRenderedPageBreak/>
        <w:t>4.5</w:t>
      </w:r>
      <w:r w:rsidR="007C246F">
        <w:t>.</w:t>
      </w:r>
      <w:r w:rsidR="00F15E37" w:rsidRPr="00F15E37">
        <w:t xml:space="preserve"> </w:t>
      </w:r>
      <w:r w:rsidR="00563D29" w:rsidRPr="00563D29">
        <w:t>setCMESessionClient</w:t>
      </w:r>
      <w:r w:rsidR="007C246F">
        <w:rPr>
          <w:rFonts w:hint="eastAsia"/>
        </w:rPr>
        <w:t>方法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739E2275" w14:textId="77777777" w:rsidTr="005122B7">
        <w:tc>
          <w:tcPr>
            <w:tcW w:w="1420" w:type="dxa"/>
          </w:tcPr>
          <w:p w14:paraId="2F0689CF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28E1A5B0" w14:textId="4C2EA8C6" w:rsidR="00430DA4" w:rsidRDefault="00563D29" w:rsidP="005122B7">
            <w:r w:rsidRPr="00563D29">
              <w:t>bool setCMESessionClient(CMEApplication* cmeSessionClient, std::string targetCompID);</w:t>
            </w:r>
          </w:p>
        </w:tc>
      </w:tr>
      <w:tr w:rsidR="00430DA4" w14:paraId="51A0A2DA" w14:textId="77777777" w:rsidTr="005122B7">
        <w:tc>
          <w:tcPr>
            <w:tcW w:w="1420" w:type="dxa"/>
          </w:tcPr>
          <w:p w14:paraId="149CD453" w14:textId="77777777" w:rsidR="00430DA4" w:rsidRDefault="00430DA4" w:rsidP="005122B7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110F945B" w14:textId="6329D220" w:rsidR="00FA7AAE" w:rsidRDefault="00FA7AAE" w:rsidP="005122B7">
            <w:r w:rsidRPr="00563D29">
              <w:t>cmeSessionClient</w:t>
            </w:r>
            <w:r>
              <w:rPr>
                <w:rFonts w:hint="eastAsia"/>
              </w:rPr>
              <w:t>：CME会话客户端实例指针</w:t>
            </w:r>
          </w:p>
          <w:p w14:paraId="5F8A2454" w14:textId="327E70C5" w:rsidR="00430DA4" w:rsidRDefault="00F15E37" w:rsidP="005122B7">
            <w:r w:rsidRPr="00F15E37">
              <w:t>targetCompID</w:t>
            </w:r>
            <w:r>
              <w:rPr>
                <w:rFonts w:hint="eastAsia"/>
              </w:rPr>
              <w:t>： 连接对应方ID</w:t>
            </w:r>
          </w:p>
        </w:tc>
      </w:tr>
      <w:tr w:rsidR="00430DA4" w14:paraId="6F0B6BE7" w14:textId="77777777" w:rsidTr="005122B7">
        <w:tc>
          <w:tcPr>
            <w:tcW w:w="1420" w:type="dxa"/>
          </w:tcPr>
          <w:p w14:paraId="1A945419" w14:textId="77777777" w:rsidR="00430DA4" w:rsidRDefault="00430DA4" w:rsidP="005122B7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476B00D3" w14:textId="21CDF148" w:rsidR="00430DA4" w:rsidRDefault="00B21578" w:rsidP="005122B7">
            <w:r>
              <w:rPr>
                <w:rFonts w:hint="eastAsia"/>
              </w:rPr>
              <w:t>bool值，设置成功则返回true，否则返回false</w:t>
            </w:r>
          </w:p>
        </w:tc>
      </w:tr>
    </w:tbl>
    <w:p w14:paraId="08C2ADEE" w14:textId="77777777" w:rsidR="00640E44" w:rsidRDefault="00640E44" w:rsidP="00640E44"/>
    <w:p w14:paraId="079B106A" w14:textId="4E8B71C9" w:rsidR="00B25073" w:rsidRDefault="00B25073" w:rsidP="00B25073">
      <w:pPr>
        <w:pStyle w:val="2"/>
      </w:pPr>
      <w:bookmarkStart w:id="13" w:name="_Toc506145254"/>
      <w:r>
        <w:t>4.6.</w:t>
      </w:r>
      <w:r w:rsidRPr="00F15E37">
        <w:t xml:space="preserve"> </w:t>
      </w:r>
      <w:r w:rsidR="00FA0BD7">
        <w:rPr>
          <w:rFonts w:hint="eastAsia"/>
        </w:rPr>
        <w:t>r</w:t>
      </w:r>
      <w:r w:rsidR="00FA0BD7" w:rsidRPr="00FA0BD7">
        <w:t>egisterOrderMgr</w:t>
      </w:r>
      <w:r>
        <w:rPr>
          <w:rFonts w:hint="eastAsia"/>
        </w:rPr>
        <w:t>方法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B25073" w14:paraId="5E64D352" w14:textId="77777777" w:rsidTr="00C726ED">
        <w:tc>
          <w:tcPr>
            <w:tcW w:w="1420" w:type="dxa"/>
          </w:tcPr>
          <w:p w14:paraId="62D15E0A" w14:textId="77777777" w:rsidR="00B25073" w:rsidRDefault="00B25073" w:rsidP="00C726ED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151193EE" w14:textId="0194D73B" w:rsidR="00B25073" w:rsidRDefault="00184E3C" w:rsidP="00C726ED">
            <w:r w:rsidRPr="00184E3C">
              <w:t>bool registerOrderMgr(CMEOrderInterface* orderMgr)</w:t>
            </w:r>
          </w:p>
        </w:tc>
      </w:tr>
      <w:tr w:rsidR="000F039E" w14:paraId="4A772D7B" w14:textId="77777777" w:rsidTr="00C726ED">
        <w:tc>
          <w:tcPr>
            <w:tcW w:w="1420" w:type="dxa"/>
          </w:tcPr>
          <w:p w14:paraId="5D0BE407" w14:textId="77777777" w:rsidR="000F039E" w:rsidRDefault="000F039E" w:rsidP="00C726ED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730CBB37" w14:textId="3D3EC68D" w:rsidR="000F039E" w:rsidRDefault="000F039E" w:rsidP="00C726ED">
            <w:r w:rsidRPr="00184E3C">
              <w:t>orderMgr</w:t>
            </w:r>
            <w:r>
              <w:rPr>
                <w:rFonts w:hint="eastAsia"/>
              </w:rPr>
              <w:t>：订单管理器</w:t>
            </w:r>
            <w:r w:rsidR="00736B06">
              <w:rPr>
                <w:rFonts w:hint="eastAsia"/>
              </w:rPr>
              <w:t>（实现了CME订单接口）</w:t>
            </w:r>
          </w:p>
        </w:tc>
      </w:tr>
      <w:tr w:rsidR="000F039E" w14:paraId="53028038" w14:textId="77777777" w:rsidTr="00C726ED">
        <w:tc>
          <w:tcPr>
            <w:tcW w:w="1420" w:type="dxa"/>
          </w:tcPr>
          <w:p w14:paraId="5918B54D" w14:textId="77777777" w:rsidR="000F039E" w:rsidRDefault="000F039E" w:rsidP="00C726ED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23F04136" w14:textId="01F63C10" w:rsidR="000F039E" w:rsidRDefault="000F039E" w:rsidP="00C726ED">
            <w:r>
              <w:rPr>
                <w:rFonts w:hint="eastAsia"/>
              </w:rPr>
              <w:t>bool值，注册成功则返回true，否则返回false</w:t>
            </w:r>
          </w:p>
        </w:tc>
      </w:tr>
    </w:tbl>
    <w:p w14:paraId="2F974087" w14:textId="77777777" w:rsidR="00640E44" w:rsidRDefault="00640E44" w:rsidP="00640E44"/>
    <w:p w14:paraId="21FDC8C0" w14:textId="7A4D3E8C" w:rsidR="00B25073" w:rsidRDefault="00B25073" w:rsidP="00B25073">
      <w:pPr>
        <w:pStyle w:val="2"/>
      </w:pPr>
      <w:bookmarkStart w:id="14" w:name="_Toc506145255"/>
      <w:r>
        <w:t>4.7.</w:t>
      </w:r>
      <w:r w:rsidRPr="00F15E37">
        <w:t xml:space="preserve"> </w:t>
      </w:r>
      <w:r w:rsidR="00FA0BD7" w:rsidRPr="00FA0BD7">
        <w:t>unregisterOrderMgr</w:t>
      </w:r>
      <w:r>
        <w:rPr>
          <w:rFonts w:hint="eastAsia"/>
        </w:rPr>
        <w:t>方法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0F039E" w14:paraId="027BD71D" w14:textId="77777777" w:rsidTr="00C726ED">
        <w:tc>
          <w:tcPr>
            <w:tcW w:w="1420" w:type="dxa"/>
          </w:tcPr>
          <w:p w14:paraId="200B3083" w14:textId="77777777" w:rsidR="000F039E" w:rsidRDefault="000F039E" w:rsidP="00C726ED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6850E55C" w14:textId="71A82288" w:rsidR="000F039E" w:rsidRDefault="000F039E" w:rsidP="00C726ED">
            <w:r w:rsidRPr="00184E3C">
              <w:t xml:space="preserve">bool </w:t>
            </w:r>
            <w:r>
              <w:rPr>
                <w:rFonts w:hint="eastAsia"/>
              </w:rPr>
              <w:t>un</w:t>
            </w:r>
            <w:r w:rsidRPr="00184E3C">
              <w:t>registerOrderMgr(CMEOrderInterface* orderMgr)</w:t>
            </w:r>
          </w:p>
        </w:tc>
      </w:tr>
      <w:tr w:rsidR="000F039E" w14:paraId="6B05FEB7" w14:textId="77777777" w:rsidTr="00C726ED">
        <w:tc>
          <w:tcPr>
            <w:tcW w:w="1420" w:type="dxa"/>
          </w:tcPr>
          <w:p w14:paraId="63F81B18" w14:textId="77777777" w:rsidR="000F039E" w:rsidRDefault="000F039E" w:rsidP="00C726ED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34F9B79E" w14:textId="23E07CF9" w:rsidR="000F039E" w:rsidRDefault="000F039E" w:rsidP="00C726ED">
            <w:r w:rsidRPr="00184E3C">
              <w:t>orderMgr</w:t>
            </w:r>
            <w:r>
              <w:rPr>
                <w:rFonts w:hint="eastAsia"/>
              </w:rPr>
              <w:t>：订单管理器</w:t>
            </w:r>
            <w:r w:rsidR="00736B06">
              <w:rPr>
                <w:rFonts w:hint="eastAsia"/>
              </w:rPr>
              <w:t>（实现了CME订单接口）</w:t>
            </w:r>
          </w:p>
        </w:tc>
      </w:tr>
      <w:tr w:rsidR="00184E3C" w14:paraId="38521522" w14:textId="77777777" w:rsidTr="00C726ED">
        <w:tc>
          <w:tcPr>
            <w:tcW w:w="1420" w:type="dxa"/>
          </w:tcPr>
          <w:p w14:paraId="600995E9" w14:textId="77777777" w:rsidR="00184E3C" w:rsidRDefault="00184E3C" w:rsidP="00C726ED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6AC8E6FB" w14:textId="0DB5B5A6" w:rsidR="00184E3C" w:rsidRDefault="00184E3C" w:rsidP="00C726ED">
            <w:r>
              <w:rPr>
                <w:rFonts w:hint="eastAsia"/>
              </w:rPr>
              <w:t>bool值，取消成功则返回true，否则返回false</w:t>
            </w:r>
          </w:p>
        </w:tc>
      </w:tr>
    </w:tbl>
    <w:p w14:paraId="629E4D4F" w14:textId="77777777" w:rsidR="007C246F" w:rsidRDefault="007C246F" w:rsidP="00F15222"/>
    <w:p w14:paraId="2CF1BBBB" w14:textId="1D434E85" w:rsidR="00E2296B" w:rsidRDefault="00B25073" w:rsidP="00E2296B">
      <w:pPr>
        <w:pStyle w:val="2"/>
      </w:pPr>
      <w:bookmarkStart w:id="15" w:name="_Toc506145256"/>
      <w:r>
        <w:t>4.8</w:t>
      </w:r>
      <w:r w:rsidR="00E2296B">
        <w:t xml:space="preserve">. </w:t>
      </w:r>
      <w:r w:rsidR="00E2296B" w:rsidRPr="00E2296B">
        <w:t>isSessionLoggedOn</w:t>
      </w:r>
      <w:r w:rsidR="00E2296B">
        <w:rPr>
          <w:rFonts w:hint="eastAsia"/>
        </w:rPr>
        <w:t>方法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E2296B" w14:paraId="31DA38F3" w14:textId="77777777" w:rsidTr="004B43DC">
        <w:tc>
          <w:tcPr>
            <w:tcW w:w="1420" w:type="dxa"/>
          </w:tcPr>
          <w:p w14:paraId="0001CDE3" w14:textId="77777777" w:rsidR="00E2296B" w:rsidRDefault="00E2296B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604428B3" w14:textId="350F17B8" w:rsidR="00E2296B" w:rsidRDefault="00E2296B" w:rsidP="004B43DC">
            <w:r w:rsidRPr="00E2296B">
              <w:t>bool isSessionLoggedOn();</w:t>
            </w:r>
          </w:p>
        </w:tc>
      </w:tr>
      <w:tr w:rsidR="00E2296B" w14:paraId="0AAFD21D" w14:textId="77777777" w:rsidTr="004B43DC">
        <w:tc>
          <w:tcPr>
            <w:tcW w:w="1420" w:type="dxa"/>
          </w:tcPr>
          <w:p w14:paraId="1BC78EA2" w14:textId="77777777" w:rsidR="00E2296B" w:rsidRDefault="00E2296B" w:rsidP="004B43D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634" w:type="dxa"/>
          </w:tcPr>
          <w:p w14:paraId="51B793D9" w14:textId="3F34E114" w:rsidR="00E2296B" w:rsidRDefault="00E2296B" w:rsidP="004B43DC">
            <w:r>
              <w:rPr>
                <w:rFonts w:hint="eastAsia"/>
              </w:rPr>
              <w:t>无</w:t>
            </w:r>
          </w:p>
        </w:tc>
      </w:tr>
      <w:tr w:rsidR="00E2296B" w14:paraId="7E4A799E" w14:textId="77777777" w:rsidTr="004B43DC">
        <w:tc>
          <w:tcPr>
            <w:tcW w:w="1420" w:type="dxa"/>
          </w:tcPr>
          <w:p w14:paraId="161C53B1" w14:textId="77777777" w:rsidR="00E2296B" w:rsidRDefault="00E2296B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57C366C5" w14:textId="7AC59459" w:rsidR="00E2296B" w:rsidRDefault="00E2296B" w:rsidP="004B43DC">
            <w:r>
              <w:rPr>
                <w:rFonts w:hint="eastAsia"/>
              </w:rPr>
              <w:t>bool值，会话已经连接则返回true，否则返回false</w:t>
            </w:r>
          </w:p>
        </w:tc>
      </w:tr>
    </w:tbl>
    <w:p w14:paraId="1D5515A8" w14:textId="77777777" w:rsidR="00E2296B" w:rsidRPr="00E2296B" w:rsidRDefault="00E2296B" w:rsidP="00E2296B"/>
    <w:p w14:paraId="048542C5" w14:textId="29D2DE7F" w:rsidR="007C246F" w:rsidRDefault="00B25073" w:rsidP="007C246F">
      <w:pPr>
        <w:pStyle w:val="2"/>
      </w:pPr>
      <w:bookmarkStart w:id="16" w:name="_Toc506145257"/>
      <w:r>
        <w:t>4.9</w:t>
      </w:r>
      <w:r w:rsidR="007C246F">
        <w:t>.</w:t>
      </w:r>
      <w:r w:rsidR="00F15E37" w:rsidRPr="00F15E37">
        <w:t xml:space="preserve"> sendNewOrderSingle</w:t>
      </w:r>
      <w:r w:rsidR="007C246F">
        <w:rPr>
          <w:rFonts w:hint="eastAsia"/>
        </w:rPr>
        <w:t>方法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055423BE" w14:textId="77777777" w:rsidTr="005122B7">
        <w:tc>
          <w:tcPr>
            <w:tcW w:w="1420" w:type="dxa"/>
          </w:tcPr>
          <w:p w14:paraId="2437612D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7B97B052" w14:textId="795B6745" w:rsidR="00430DA4" w:rsidRPr="00F15E37" w:rsidRDefault="00F15E37" w:rsidP="0084110A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02A34">
              <w:rPr>
                <w:rFonts w:asciiTheme="minorHAnsi" w:hAnsiTheme="minorHAnsi" w:cstheme="minorBidi"/>
                <w:kern w:val="2"/>
                <w:sz w:val="24"/>
                <w:szCs w:val="24"/>
              </w:rPr>
              <w:t>b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t>ool sendNewOrderSingle(         std::string account,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clOrdID,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custOrderHandlingInst,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int32_t orderQty,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char ordType,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double price,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char side,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char timeInForce,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double stopPx,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securityDesc,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int32_t minQty,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securityType,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int32_t customerOrFirm,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int32_t maxShow,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expireDate,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bool manualOrderIndicator,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giveUpFirm,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lastRenderedPageBreak/>
              <w:t xml:space="preserve">                                std::string cmtaGiveupCD,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allocAccount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>);</w:t>
            </w:r>
          </w:p>
        </w:tc>
      </w:tr>
      <w:tr w:rsidR="00430DA4" w14:paraId="7B7E951E" w14:textId="77777777" w:rsidTr="005122B7">
        <w:tc>
          <w:tcPr>
            <w:tcW w:w="1420" w:type="dxa"/>
          </w:tcPr>
          <w:p w14:paraId="07EBDD82" w14:textId="77777777" w:rsidR="00430DA4" w:rsidRDefault="00430DA4" w:rsidP="005122B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634" w:type="dxa"/>
          </w:tcPr>
          <w:p w14:paraId="06A421B5" w14:textId="1210DA68" w:rsidR="00902A34" w:rsidRDefault="00902A34" w:rsidP="00902A34">
            <w:pPr>
              <w:jc w:val="left"/>
            </w:pPr>
            <w:r>
              <w:t>account</w:t>
            </w:r>
            <w:r w:rsidR="000A29F9">
              <w:rPr>
                <w:rFonts w:hint="eastAsia"/>
              </w:rPr>
              <w:t>： 客户账户</w:t>
            </w:r>
          </w:p>
          <w:p w14:paraId="087E20F7" w14:textId="6CF1AD91" w:rsidR="007E463F" w:rsidRDefault="000A29F9" w:rsidP="007E463F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267C9460" w14:textId="5A252C1F" w:rsidR="007E463F" w:rsidRDefault="000A29F9" w:rsidP="007E463F">
            <w:pPr>
              <w:jc w:val="left"/>
            </w:pPr>
            <w:r>
              <w:t>custOrderHandlingInst：</w:t>
            </w:r>
            <w:r>
              <w:rPr>
                <w:rFonts w:hint="eastAsia"/>
              </w:rPr>
              <w:t>落单来源，详见</w:t>
            </w:r>
            <w:r w:rsidR="004117FA">
              <w:rPr>
                <w:rFonts w:hint="eastAsia"/>
              </w:rPr>
              <w:t>CME ILink解释</w:t>
            </w:r>
          </w:p>
          <w:p w14:paraId="0B8E8410" w14:textId="02AC4E3E" w:rsidR="007E463F" w:rsidRDefault="000A29F9" w:rsidP="007E463F">
            <w:pPr>
              <w:jc w:val="left"/>
            </w:pPr>
            <w:r>
              <w:t xml:space="preserve">orderQty： </w:t>
            </w:r>
            <w:r>
              <w:rPr>
                <w:rFonts w:hint="eastAsia"/>
              </w:rPr>
              <w:t>订单数量</w:t>
            </w:r>
          </w:p>
          <w:p w14:paraId="46E5CA32" w14:textId="5209E32D" w:rsidR="007E463F" w:rsidRDefault="000A29F9" w:rsidP="007E463F">
            <w:pPr>
              <w:jc w:val="left"/>
            </w:pPr>
            <w:r>
              <w:t>ordType：</w:t>
            </w:r>
            <w:r>
              <w:rPr>
                <w:rFonts w:hint="eastAsia"/>
              </w:rPr>
              <w:t>订单类型</w:t>
            </w:r>
          </w:p>
          <w:p w14:paraId="7E4FA747" w14:textId="149934E0" w:rsidR="007E463F" w:rsidRDefault="000A29F9" w:rsidP="007E463F">
            <w:pPr>
              <w:jc w:val="left"/>
            </w:pPr>
            <w:r>
              <w:t>price：</w:t>
            </w:r>
            <w:r>
              <w:rPr>
                <w:rFonts w:hint="eastAsia"/>
              </w:rPr>
              <w:t>订单价格（限价单）</w:t>
            </w:r>
          </w:p>
          <w:p w14:paraId="1E36172D" w14:textId="375F313B" w:rsidR="007E463F" w:rsidRDefault="00902A34" w:rsidP="007E463F">
            <w:pPr>
              <w:jc w:val="left"/>
            </w:pPr>
            <w:r w:rsidRPr="00F15E37">
              <w:t>side</w:t>
            </w:r>
            <w:r w:rsidR="000A29F9">
              <w:t>：</w:t>
            </w:r>
            <w:r w:rsidR="000A29F9">
              <w:rPr>
                <w:rFonts w:hint="eastAsia"/>
              </w:rPr>
              <w:t>订单买入卖出方向</w:t>
            </w:r>
          </w:p>
          <w:p w14:paraId="6E674936" w14:textId="426E44B3" w:rsidR="007E463F" w:rsidRDefault="000A29F9" w:rsidP="007E463F">
            <w:pPr>
              <w:jc w:val="left"/>
            </w:pPr>
            <w:r>
              <w:t xml:space="preserve">timeInForce： </w:t>
            </w:r>
            <w:r>
              <w:rPr>
                <w:rFonts w:hint="eastAsia"/>
              </w:rPr>
              <w:t>订单委托模式</w:t>
            </w:r>
          </w:p>
          <w:p w14:paraId="72F1BC02" w14:textId="1EA61B3F" w:rsidR="007E463F" w:rsidRDefault="000A29F9" w:rsidP="007E463F">
            <w:pPr>
              <w:jc w:val="left"/>
            </w:pPr>
            <w:r>
              <w:t>stopPx：</w:t>
            </w:r>
            <w:r>
              <w:rPr>
                <w:rFonts w:hint="eastAsia"/>
              </w:rPr>
              <w:t>止损价格（仅限止损单，其他设0）</w:t>
            </w:r>
          </w:p>
          <w:p w14:paraId="6784AEFF" w14:textId="6E5FBE5E" w:rsidR="007E463F" w:rsidRDefault="000A29F9" w:rsidP="007E463F">
            <w:pPr>
              <w:jc w:val="left"/>
            </w:pPr>
            <w:r>
              <w:t>securityDesc：</w:t>
            </w:r>
            <w:r>
              <w:rPr>
                <w:rFonts w:hint="eastAsia"/>
              </w:rPr>
              <w:t>合约代码</w:t>
            </w:r>
          </w:p>
          <w:p w14:paraId="13275963" w14:textId="657F1A5F" w:rsidR="007E463F" w:rsidRDefault="002E4F2C" w:rsidP="007E463F">
            <w:pPr>
              <w:jc w:val="left"/>
            </w:pPr>
            <w:r>
              <w:t>minQty：</w:t>
            </w:r>
            <w:r>
              <w:rPr>
                <w:rFonts w:hint="eastAsia"/>
              </w:rPr>
              <w:t>最小成交量</w:t>
            </w:r>
          </w:p>
          <w:p w14:paraId="2D588D44" w14:textId="5F9DB859" w:rsidR="007E463F" w:rsidRDefault="0055744F" w:rsidP="007E463F">
            <w:pPr>
              <w:jc w:val="left"/>
            </w:pPr>
            <w:r>
              <w:t>securityType：</w:t>
            </w:r>
            <w:r>
              <w:rPr>
                <w:rFonts w:hint="eastAsia"/>
              </w:rPr>
              <w:t>合约类型</w:t>
            </w:r>
          </w:p>
          <w:p w14:paraId="750DBFFC" w14:textId="0E2A17B3" w:rsidR="007E463F" w:rsidRDefault="0055744F" w:rsidP="007E463F">
            <w:pPr>
              <w:jc w:val="left"/>
            </w:pPr>
            <w:r>
              <w:t>customerOrFirm：</w:t>
            </w:r>
            <w:r w:rsidR="00866023">
              <w:rPr>
                <w:rFonts w:hint="eastAsia"/>
              </w:rPr>
              <w:t>订单类型：客户</w:t>
            </w:r>
            <w:r w:rsidR="00866023">
              <w:t>/</w:t>
            </w:r>
            <w:r w:rsidR="00866023">
              <w:rPr>
                <w:rFonts w:hint="eastAsia"/>
              </w:rPr>
              <w:t>公司</w:t>
            </w:r>
          </w:p>
          <w:p w14:paraId="5B22F608" w14:textId="0BE9204C" w:rsidR="007E463F" w:rsidRDefault="00866023" w:rsidP="007E463F">
            <w:pPr>
              <w:jc w:val="left"/>
            </w:pPr>
            <w:r>
              <w:t>maxShow：</w:t>
            </w:r>
            <w:r>
              <w:rPr>
                <w:rFonts w:hint="eastAsia"/>
              </w:rPr>
              <w:t>最大显示数量（Iceberg Order）</w:t>
            </w:r>
          </w:p>
          <w:p w14:paraId="4544ED26" w14:textId="1766F775" w:rsidR="007E463F" w:rsidRDefault="00866023" w:rsidP="007E463F">
            <w:pPr>
              <w:jc w:val="left"/>
            </w:pPr>
            <w:r>
              <w:t>expireDate：</w:t>
            </w:r>
            <w:r>
              <w:rPr>
                <w:rFonts w:hint="eastAsia"/>
              </w:rPr>
              <w:t>订单有效期（仅限GTD单有效）</w:t>
            </w:r>
          </w:p>
          <w:p w14:paraId="334522BD" w14:textId="3C64DFE5" w:rsidR="007E463F" w:rsidRDefault="00866023" w:rsidP="007E463F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  <w:p w14:paraId="6C32F01E" w14:textId="5543097B" w:rsidR="007E463F" w:rsidRDefault="00866023" w:rsidP="007E463F">
            <w:pPr>
              <w:jc w:val="left"/>
            </w:pPr>
            <w:r>
              <w:t>giveUpFirm：</w:t>
            </w:r>
            <w:r>
              <w:rPr>
                <w:rFonts w:hint="eastAsia"/>
              </w:rPr>
              <w:t>Giveup公司</w:t>
            </w:r>
          </w:p>
          <w:p w14:paraId="3F6C11CA" w14:textId="079C0D04" w:rsidR="007E463F" w:rsidRDefault="00866023" w:rsidP="007E463F">
            <w:pPr>
              <w:jc w:val="left"/>
            </w:pPr>
            <w:r>
              <w:t>cmtaGiveupCD：</w:t>
            </w:r>
            <w:r>
              <w:rPr>
                <w:rFonts w:hint="eastAsia"/>
              </w:rPr>
              <w:t>Giveup类型，详见CME Ilink解释</w:t>
            </w:r>
          </w:p>
          <w:p w14:paraId="7E9D8184" w14:textId="62C78A1B" w:rsidR="00430DA4" w:rsidRDefault="00902A34" w:rsidP="007E463F">
            <w:pPr>
              <w:jc w:val="left"/>
            </w:pPr>
            <w:r w:rsidRPr="00F15E37">
              <w:t>allocAccount</w:t>
            </w:r>
            <w:r w:rsidR="00866023">
              <w:rPr>
                <w:rFonts w:hint="eastAsia"/>
              </w:rPr>
              <w:t>：Giveup账号</w:t>
            </w:r>
          </w:p>
        </w:tc>
      </w:tr>
      <w:tr w:rsidR="00430DA4" w14:paraId="5D23F3C0" w14:textId="77777777" w:rsidTr="005122B7">
        <w:tc>
          <w:tcPr>
            <w:tcW w:w="1420" w:type="dxa"/>
          </w:tcPr>
          <w:p w14:paraId="422B9CF4" w14:textId="77777777" w:rsidR="00430DA4" w:rsidRDefault="00430DA4" w:rsidP="005122B7">
            <w:r>
              <w:rPr>
                <w:rFonts w:hint="eastAsia"/>
                <w:sz w:val="23"/>
                <w:szCs w:val="23"/>
              </w:rPr>
              <w:lastRenderedPageBreak/>
              <w:t>返回值</w:t>
            </w:r>
          </w:p>
        </w:tc>
        <w:tc>
          <w:tcPr>
            <w:tcW w:w="7634" w:type="dxa"/>
          </w:tcPr>
          <w:p w14:paraId="1E311CA0" w14:textId="3F30ADA0" w:rsidR="00430DA4" w:rsidRDefault="00F15E37" w:rsidP="005122B7">
            <w:r>
              <w:rPr>
                <w:rFonts w:hint="eastAsia"/>
              </w:rPr>
              <w:t>订单发送</w:t>
            </w:r>
            <w:r w:rsidR="00430DA4">
              <w:rPr>
                <w:rFonts w:hint="eastAsia"/>
              </w:rPr>
              <w:t>成功返回true</w:t>
            </w:r>
            <w:r>
              <w:rPr>
                <w:rFonts w:hint="eastAsia"/>
              </w:rPr>
              <w:t>，否则</w:t>
            </w:r>
            <w:r w:rsidR="00430DA4">
              <w:rPr>
                <w:rFonts w:hint="eastAsia"/>
              </w:rPr>
              <w:t>返回false</w:t>
            </w:r>
          </w:p>
        </w:tc>
      </w:tr>
    </w:tbl>
    <w:p w14:paraId="21C10263" w14:textId="77777777" w:rsidR="007C246F" w:rsidRDefault="007C246F" w:rsidP="00F15222"/>
    <w:p w14:paraId="723B42B4" w14:textId="57D9F109" w:rsidR="007C246F" w:rsidRDefault="00B25073" w:rsidP="007C246F">
      <w:pPr>
        <w:pStyle w:val="2"/>
      </w:pPr>
      <w:bookmarkStart w:id="17" w:name="_Toc506145258"/>
      <w:r>
        <w:t>4.10</w:t>
      </w:r>
      <w:r w:rsidR="007C246F">
        <w:t>.</w:t>
      </w:r>
      <w:r w:rsidR="00117F29" w:rsidRPr="00117F29">
        <w:t xml:space="preserve"> sendOrderCancelRequest</w:t>
      </w:r>
      <w:r w:rsidR="007C246F">
        <w:rPr>
          <w:rFonts w:hint="eastAsia"/>
        </w:rPr>
        <w:t>方法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3AD82260" w14:textId="77777777" w:rsidTr="005122B7">
        <w:tc>
          <w:tcPr>
            <w:tcW w:w="1420" w:type="dxa"/>
          </w:tcPr>
          <w:p w14:paraId="474AED7B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208574A2" w14:textId="61AD5F59" w:rsidR="00430DA4" w:rsidRPr="006C6176" w:rsidRDefault="006C6176" w:rsidP="003930E7">
            <w:pPr>
              <w:jc w:val="lef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C6176">
              <w:t>bool sendOrderCancelRequest(</w:t>
            </w:r>
            <w:r w:rsidR="003930E7">
              <w:rPr>
                <w:rFonts w:hint="eastAsia"/>
              </w:rPr>
              <w:t xml:space="preserve">         </w:t>
            </w:r>
            <w:r w:rsidRPr="006C6176">
              <w:t>std::string account,</w:t>
            </w:r>
            <w:r w:rsidRPr="006C6176">
              <w:br/>
              <w:t xml:space="preserve">                                    std::string clOrdID,</w:t>
            </w:r>
            <w:r w:rsidRPr="006C6176">
              <w:br/>
              <w:t xml:space="preserve">                                    std::string orderID,</w:t>
            </w:r>
            <w:r w:rsidRPr="006C6176">
              <w:br/>
              <w:t xml:space="preserve">                                    std::string origClOrdID,</w:t>
            </w:r>
            <w:r w:rsidRPr="006C6176">
              <w:br/>
              <w:t xml:space="preserve">                                    char side,</w:t>
            </w:r>
            <w:r w:rsidRPr="006C6176">
              <w:br/>
              <w:t xml:space="preserve">                                    std::string securityDesc,</w:t>
            </w:r>
            <w:r w:rsidRPr="006C6176">
              <w:br/>
              <w:t xml:space="preserve">                                    std::string securityType,</w:t>
            </w:r>
            <w:r w:rsidRPr="006C6176">
              <w:br/>
              <w:t xml:space="preserve">                                    std::string correlationClOrdID,</w:t>
            </w:r>
            <w:r w:rsidRPr="006C6176">
              <w:br/>
              <w:t xml:space="preserve">                                    bool manualOrderIndicator</w:t>
            </w:r>
            <w:r w:rsidRPr="006C6176">
              <w:br/>
              <w:t>);</w:t>
            </w:r>
          </w:p>
        </w:tc>
      </w:tr>
      <w:tr w:rsidR="00430DA4" w14:paraId="756C5E30" w14:textId="77777777" w:rsidTr="005122B7">
        <w:tc>
          <w:tcPr>
            <w:tcW w:w="1420" w:type="dxa"/>
          </w:tcPr>
          <w:p w14:paraId="10AB8735" w14:textId="77777777" w:rsidR="00430DA4" w:rsidRDefault="00430DA4" w:rsidP="005122B7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4D06304D" w14:textId="77777777" w:rsidR="005122B7" w:rsidRDefault="005122B7" w:rsidP="005122B7">
            <w:pPr>
              <w:jc w:val="left"/>
            </w:pPr>
            <w:r>
              <w:t>account</w:t>
            </w:r>
            <w:r>
              <w:rPr>
                <w:rFonts w:hint="eastAsia"/>
              </w:rPr>
              <w:t>： 客户账户</w:t>
            </w:r>
          </w:p>
          <w:p w14:paraId="6E8F7284" w14:textId="77777777" w:rsidR="005122B7" w:rsidRDefault="005122B7" w:rsidP="005122B7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633C2235" w14:textId="79D6B42F" w:rsidR="00C725B7" w:rsidRDefault="005122B7" w:rsidP="00C725B7">
            <w:r>
              <w:t>orderID：</w:t>
            </w:r>
            <w:r>
              <w:rPr>
                <w:rFonts w:hint="eastAsia"/>
              </w:rPr>
              <w:t>CME单号</w:t>
            </w:r>
          </w:p>
          <w:p w14:paraId="226814BD" w14:textId="31F407A9" w:rsidR="00C725B7" w:rsidRDefault="005122B7" w:rsidP="00C725B7">
            <w:r>
              <w:t>origClOrdID：</w:t>
            </w:r>
            <w:r>
              <w:rPr>
                <w:rFonts w:hint="eastAsia"/>
              </w:rPr>
              <w:t>客户原单号</w:t>
            </w:r>
          </w:p>
          <w:p w14:paraId="635929E3" w14:textId="77777777" w:rsidR="005122B7" w:rsidRDefault="005122B7" w:rsidP="005122B7">
            <w:pPr>
              <w:jc w:val="left"/>
            </w:pPr>
            <w:r w:rsidRPr="00F15E37">
              <w:t>side</w:t>
            </w:r>
            <w:r>
              <w:t>：</w:t>
            </w:r>
            <w:r>
              <w:rPr>
                <w:rFonts w:hint="eastAsia"/>
              </w:rPr>
              <w:t>订单买入卖出方向</w:t>
            </w:r>
          </w:p>
          <w:p w14:paraId="13319FD3" w14:textId="77777777" w:rsidR="00A61849" w:rsidRDefault="00A61849" w:rsidP="00A61849">
            <w:pPr>
              <w:jc w:val="left"/>
            </w:pPr>
            <w:r>
              <w:t>securityDesc：</w:t>
            </w:r>
            <w:r>
              <w:rPr>
                <w:rFonts w:hint="eastAsia"/>
              </w:rPr>
              <w:t>合约代码</w:t>
            </w:r>
          </w:p>
          <w:p w14:paraId="624914D3" w14:textId="77777777" w:rsidR="00A61849" w:rsidRDefault="00A61849" w:rsidP="00A61849">
            <w:pPr>
              <w:jc w:val="left"/>
            </w:pPr>
            <w:r>
              <w:t>securityType：</w:t>
            </w:r>
            <w:r>
              <w:rPr>
                <w:rFonts w:hint="eastAsia"/>
              </w:rPr>
              <w:t>合约类型</w:t>
            </w:r>
          </w:p>
          <w:p w14:paraId="0F886F56" w14:textId="7486EBA1" w:rsidR="00C725B7" w:rsidRDefault="00A61849" w:rsidP="00C725B7">
            <w:r>
              <w:t>correlationClOrdID：</w:t>
            </w:r>
            <w:r>
              <w:rPr>
                <w:rFonts w:hint="eastAsia"/>
              </w:rPr>
              <w:t>客户上次更新单号</w:t>
            </w:r>
          </w:p>
          <w:p w14:paraId="1F6EB6ED" w14:textId="30AC4B72" w:rsidR="00C725B7" w:rsidRDefault="00A61849" w:rsidP="00A61849">
            <w:pPr>
              <w:jc w:val="left"/>
            </w:pPr>
            <w:r>
              <w:lastRenderedPageBreak/>
              <w:t>manualOrderIndicator：</w:t>
            </w:r>
            <w:r>
              <w:rPr>
                <w:rFonts w:hint="eastAsia"/>
              </w:rPr>
              <w:t>是否手动落单</w:t>
            </w:r>
          </w:p>
        </w:tc>
      </w:tr>
      <w:tr w:rsidR="00430DA4" w14:paraId="2B99A6A9" w14:textId="77777777" w:rsidTr="005122B7">
        <w:tc>
          <w:tcPr>
            <w:tcW w:w="1420" w:type="dxa"/>
          </w:tcPr>
          <w:p w14:paraId="59664B33" w14:textId="77777777" w:rsidR="00430DA4" w:rsidRDefault="00430DA4" w:rsidP="005122B7">
            <w:r>
              <w:rPr>
                <w:rFonts w:hint="eastAsia"/>
                <w:sz w:val="23"/>
                <w:szCs w:val="23"/>
              </w:rPr>
              <w:lastRenderedPageBreak/>
              <w:t>返回值</w:t>
            </w:r>
          </w:p>
        </w:tc>
        <w:tc>
          <w:tcPr>
            <w:tcW w:w="7634" w:type="dxa"/>
          </w:tcPr>
          <w:p w14:paraId="445FD5CB" w14:textId="37CAB47E" w:rsidR="00430DA4" w:rsidRDefault="006C6176" w:rsidP="005122B7">
            <w:r>
              <w:rPr>
                <w:rFonts w:hint="eastAsia"/>
              </w:rPr>
              <w:t>订单取消</w:t>
            </w:r>
            <w:r w:rsidR="00430DA4">
              <w:rPr>
                <w:rFonts w:hint="eastAsia"/>
              </w:rPr>
              <w:t>发起成功返回true</w:t>
            </w:r>
            <w:r>
              <w:rPr>
                <w:rFonts w:hint="eastAsia"/>
              </w:rPr>
              <w:t>，否则</w:t>
            </w:r>
            <w:r w:rsidR="00430DA4">
              <w:rPr>
                <w:rFonts w:hint="eastAsia"/>
              </w:rPr>
              <w:t>返回false</w:t>
            </w:r>
          </w:p>
        </w:tc>
      </w:tr>
    </w:tbl>
    <w:p w14:paraId="4DEC02FB" w14:textId="77777777" w:rsidR="007C246F" w:rsidRDefault="007C246F" w:rsidP="00F15222"/>
    <w:p w14:paraId="331B0DE3" w14:textId="3A892756" w:rsidR="007C246F" w:rsidRDefault="00B25073" w:rsidP="007C246F">
      <w:pPr>
        <w:pStyle w:val="2"/>
      </w:pPr>
      <w:bookmarkStart w:id="18" w:name="_Toc506145259"/>
      <w:r>
        <w:t>4.11</w:t>
      </w:r>
      <w:r w:rsidR="007C246F">
        <w:t>.</w:t>
      </w:r>
      <w:r w:rsidR="000D4C41" w:rsidRPr="000D4C41">
        <w:t xml:space="preserve"> </w:t>
      </w:r>
      <w:r w:rsidR="000D4C41" w:rsidRPr="00864E1E">
        <w:t>sendOrderCancelReplaceRequest</w:t>
      </w:r>
      <w:r w:rsidR="007C246F">
        <w:rPr>
          <w:rFonts w:hint="eastAsia"/>
        </w:rPr>
        <w:t>方法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1340FCBC" w14:textId="77777777" w:rsidTr="005122B7">
        <w:tc>
          <w:tcPr>
            <w:tcW w:w="1420" w:type="dxa"/>
          </w:tcPr>
          <w:p w14:paraId="409B7A09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27A5808A" w14:textId="179CCB36" w:rsidR="00864E1E" w:rsidRDefault="00864E1E" w:rsidP="000D4C41">
            <w:r w:rsidRPr="00864E1E">
              <w:t>bool sendOrderCancelReplaceRequest(std::string account,</w:t>
            </w:r>
            <w:r w:rsidRPr="00864E1E">
              <w:br/>
              <w:t xml:space="preserve">                                       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std::string clOrdID,</w:t>
            </w:r>
            <w:r w:rsidRPr="00864E1E">
              <w:br/>
              <w:t xml:space="preserve">                                       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  </w:t>
            </w:r>
            <w:r w:rsidR="00293BBD">
              <w:rPr>
                <w:rFonts w:hint="eastAsia"/>
              </w:rPr>
              <w:t xml:space="preserve">  </w:t>
            </w:r>
            <w:r w:rsidRPr="00864E1E">
              <w:t>std::string orderID,</w:t>
            </w:r>
            <w:r w:rsidRPr="00864E1E">
              <w:br/>
              <w:t xml:space="preserve">                                        </w:t>
            </w:r>
            <w:r w:rsidR="00293BBD">
              <w:rPr>
                <w:rFonts w:hint="eastAsia"/>
              </w:rPr>
              <w:t xml:space="preserve">  </w:t>
            </w:r>
            <w:r w:rsidRPr="00864E1E">
              <w:t xml:space="preserve">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 </w:t>
            </w:r>
            <w:r w:rsidR="00293BBD">
              <w:rPr>
                <w:rFonts w:hint="eastAsia"/>
              </w:rPr>
              <w:t xml:space="preserve"> </w:t>
            </w:r>
            <w:r w:rsidRPr="00864E1E">
              <w:t>int32_t orderQty,</w:t>
            </w:r>
            <w:r w:rsidRPr="00864E1E">
              <w:br/>
              <w:t xml:space="preserve">                    </w:t>
            </w:r>
            <w:r>
              <w:t xml:space="preserve">             </w:t>
            </w:r>
            <w:r w:rsidRPr="00864E1E">
              <w:t>std::string custOrderHandlingInst,</w:t>
            </w:r>
            <w:r w:rsidRPr="00864E1E">
              <w:br/>
              <w:t xml:space="preserve">                                           </w:t>
            </w:r>
            <w:r>
              <w:t xml:space="preserve">     </w:t>
            </w:r>
            <w:r w:rsidR="00173A90">
              <w:rPr>
                <w:rFonts w:hint="eastAsia"/>
              </w:rPr>
              <w:t xml:space="preserve"> </w:t>
            </w:r>
            <w:r>
              <w:t xml:space="preserve"> </w:t>
            </w:r>
            <w:r w:rsidRPr="00864E1E">
              <w:t>char ordType,</w:t>
            </w:r>
            <w:r w:rsidRPr="00864E1E">
              <w:br/>
              <w:t xml:space="preserve">           </w:t>
            </w:r>
            <w:r>
              <w:t xml:space="preserve">                               </w:t>
            </w:r>
            <w:r w:rsidRPr="00864E1E">
              <w:t>std::string origClOrdID,</w:t>
            </w:r>
            <w:r w:rsidRPr="00864E1E">
              <w:br/>
              <w:t xml:space="preserve">                                           </w:t>
            </w:r>
            <w:r>
              <w:t xml:space="preserve">     </w:t>
            </w:r>
            <w:r w:rsidR="00624F79">
              <w:rPr>
                <w:rFonts w:hint="eastAsia"/>
              </w:rPr>
              <w:t xml:space="preserve"> </w:t>
            </w:r>
            <w:r>
              <w:t xml:space="preserve"> </w:t>
            </w:r>
            <w:r w:rsidRPr="00864E1E">
              <w:t>double price,</w:t>
            </w:r>
            <w:r w:rsidRPr="00864E1E">
              <w:br/>
              <w:t xml:space="preserve">                                           </w:t>
            </w:r>
            <w:r>
              <w:t xml:space="preserve">    </w:t>
            </w:r>
            <w:r w:rsidR="00624F79">
              <w:rPr>
                <w:rFonts w:hint="eastAsia"/>
              </w:rPr>
              <w:t xml:space="preserve"> </w:t>
            </w:r>
            <w:r>
              <w:t xml:space="preserve">     </w:t>
            </w:r>
            <w:r w:rsidRPr="00864E1E">
              <w:t>char side,</w:t>
            </w:r>
            <w:r w:rsidRPr="00864E1E">
              <w:br/>
              <w:t xml:space="preserve">                                         </w:t>
            </w:r>
            <w:r>
              <w:t xml:space="preserve">    </w:t>
            </w:r>
            <w:r w:rsidRPr="00864E1E">
              <w:t xml:space="preserve">  char timeInForce,</w:t>
            </w:r>
            <w:r w:rsidRPr="00864E1E">
              <w:br/>
              <w:t xml:space="preserve">           </w:t>
            </w:r>
            <w:r>
              <w:t xml:space="preserve">                           </w:t>
            </w:r>
            <w:r w:rsidRPr="00864E1E">
              <w:t>bool manualOrderIndicator,</w:t>
            </w:r>
            <w:r w:rsidRPr="00864E1E">
              <w:br/>
              <w:t xml:space="preserve">                                        </w:t>
            </w:r>
            <w:r>
              <w:t xml:space="preserve">   </w:t>
            </w:r>
            <w:r w:rsidR="00624F79">
              <w:rPr>
                <w:rFonts w:hint="eastAsia"/>
              </w:rPr>
              <w:t xml:space="preserve"> </w:t>
            </w:r>
            <w:r>
              <w:t xml:space="preserve">  </w:t>
            </w:r>
            <w:r w:rsidRPr="00864E1E">
              <w:t xml:space="preserve">   double stopPx,</w:t>
            </w:r>
            <w:r w:rsidRPr="00864E1E">
              <w:br/>
              <w:t xml:space="preserve">                             </w:t>
            </w:r>
            <w:r>
              <w:t xml:space="preserve">             </w:t>
            </w:r>
            <w:r w:rsidRPr="00864E1E">
              <w:t>std::string securityDesc,</w:t>
            </w:r>
            <w:r w:rsidRPr="00864E1E">
              <w:br/>
              <w:t xml:space="preserve">          </w:t>
            </w:r>
            <w:r>
              <w:t xml:space="preserve">                                </w:t>
            </w:r>
            <w:r w:rsidR="00624F79">
              <w:rPr>
                <w:rFonts w:hint="eastAsia"/>
              </w:rPr>
              <w:t xml:space="preserve"> </w:t>
            </w:r>
            <w:r>
              <w:t xml:space="preserve">    </w:t>
            </w:r>
            <w:r w:rsidRPr="00864E1E">
              <w:t xml:space="preserve"> int32_t minQty,</w:t>
            </w:r>
            <w:r w:rsidRPr="00864E1E">
              <w:br/>
              <w:t xml:space="preserve">           </w:t>
            </w:r>
            <w:r>
              <w:t xml:space="preserve">                              </w:t>
            </w:r>
            <w:r w:rsidRPr="00864E1E">
              <w:t>std::string securityType,</w:t>
            </w:r>
            <w:r w:rsidRPr="00864E1E">
              <w:br/>
              <w:t xml:space="preserve">          </w:t>
            </w:r>
            <w:r>
              <w:t xml:space="preserve">                              </w:t>
            </w:r>
            <w:r w:rsidRPr="00864E1E">
              <w:t xml:space="preserve"> int32_t customerOrFirm,</w:t>
            </w:r>
            <w:r w:rsidRPr="00864E1E">
              <w:br/>
              <w:t xml:space="preserve">                                          </w:t>
            </w:r>
            <w:r>
              <w:t xml:space="preserve">   </w:t>
            </w:r>
            <w:r w:rsidRPr="00864E1E">
              <w:t xml:space="preserve"> int32_t maxShow,</w:t>
            </w:r>
            <w:r w:rsidRPr="00864E1E">
              <w:br/>
            </w:r>
            <w:r w:rsidRPr="00864E1E">
              <w:lastRenderedPageBreak/>
              <w:t xml:space="preserve">                                           std::string expireDate,</w:t>
            </w:r>
            <w:r w:rsidRPr="00864E1E">
              <w:br/>
              <w:t xml:space="preserve">           </w:t>
            </w:r>
            <w:r>
              <w:t xml:space="preserve">                         </w:t>
            </w:r>
            <w:r w:rsidRPr="00864E1E">
              <w:t>std::string correlationClOrdID,</w:t>
            </w:r>
            <w:r w:rsidRPr="00864E1E">
              <w:br/>
              <w:t xml:space="preserve">                                          </w:t>
            </w:r>
            <w:r>
              <w:t xml:space="preserve">      </w:t>
            </w:r>
            <w:r w:rsidRPr="00864E1E">
              <w:t xml:space="preserve"> char IFMFlag,</w:t>
            </w:r>
            <w:r w:rsidRPr="00864E1E">
              <w:br/>
              <w:t xml:space="preserve">                  </w:t>
            </w:r>
            <w:r>
              <w:t xml:space="preserve">                        </w:t>
            </w:r>
            <w:r w:rsidRPr="00864E1E">
              <w:t>std::string giveUpFirm,</w:t>
            </w:r>
            <w:r w:rsidRPr="00864E1E">
              <w:br/>
              <w:t xml:space="preserve">          </w:t>
            </w:r>
            <w:r>
              <w:t xml:space="preserve">                            </w:t>
            </w:r>
            <w:r w:rsidRPr="00864E1E">
              <w:t xml:space="preserve"> std::string cmtaGiveupCD,</w:t>
            </w:r>
            <w:r w:rsidRPr="00864E1E">
              <w:br/>
              <w:t xml:space="preserve">       </w:t>
            </w:r>
            <w:r>
              <w:t xml:space="preserve">                              </w:t>
            </w:r>
            <w:r w:rsidRPr="00864E1E">
              <w:t xml:space="preserve">    std::string allocAccount</w:t>
            </w:r>
            <w:r w:rsidRPr="00864E1E">
              <w:br/>
              <w:t>);</w:t>
            </w:r>
          </w:p>
        </w:tc>
      </w:tr>
      <w:tr w:rsidR="00430DA4" w14:paraId="5430ED0C" w14:textId="77777777" w:rsidTr="005122B7">
        <w:tc>
          <w:tcPr>
            <w:tcW w:w="1420" w:type="dxa"/>
          </w:tcPr>
          <w:p w14:paraId="3F2C8087" w14:textId="77777777" w:rsidR="00430DA4" w:rsidRDefault="00430DA4" w:rsidP="005122B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634" w:type="dxa"/>
          </w:tcPr>
          <w:p w14:paraId="708FC544" w14:textId="77777777" w:rsidR="0033114E" w:rsidRDefault="0033114E" w:rsidP="0033114E">
            <w:pPr>
              <w:jc w:val="left"/>
            </w:pPr>
            <w:r>
              <w:t>account</w:t>
            </w:r>
            <w:r>
              <w:rPr>
                <w:rFonts w:hint="eastAsia"/>
              </w:rPr>
              <w:t>： 客户账户</w:t>
            </w:r>
          </w:p>
          <w:p w14:paraId="63C11671" w14:textId="77777777" w:rsidR="0033114E" w:rsidRDefault="0033114E" w:rsidP="0033114E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585E595B" w14:textId="77777777" w:rsidR="00B12174" w:rsidRDefault="00B12174" w:rsidP="00B12174">
            <w:r>
              <w:t>orderID：</w:t>
            </w:r>
            <w:r>
              <w:rPr>
                <w:rFonts w:hint="eastAsia"/>
              </w:rPr>
              <w:t>CME单号</w:t>
            </w:r>
          </w:p>
          <w:p w14:paraId="6FE51650" w14:textId="77777777" w:rsidR="004117FA" w:rsidRDefault="004117FA" w:rsidP="004117FA">
            <w:pPr>
              <w:jc w:val="left"/>
            </w:pPr>
            <w:r>
              <w:t xml:space="preserve">orderQty： </w:t>
            </w:r>
            <w:r>
              <w:rPr>
                <w:rFonts w:hint="eastAsia"/>
              </w:rPr>
              <w:t>订单数量</w:t>
            </w:r>
          </w:p>
          <w:p w14:paraId="72E6B236" w14:textId="77777777" w:rsidR="000E0218" w:rsidRDefault="000E0218" w:rsidP="000E0218">
            <w:pPr>
              <w:jc w:val="left"/>
            </w:pPr>
            <w:r>
              <w:t>custOrderHandlingInst：</w:t>
            </w:r>
            <w:r>
              <w:rPr>
                <w:rFonts w:hint="eastAsia"/>
              </w:rPr>
              <w:t>落单来源，详见CME ILink解释</w:t>
            </w:r>
          </w:p>
          <w:p w14:paraId="7EB92818" w14:textId="77777777" w:rsidR="00DF131A" w:rsidRDefault="00DF131A" w:rsidP="00DF131A">
            <w:pPr>
              <w:jc w:val="left"/>
            </w:pPr>
            <w:r>
              <w:t>ordType：</w:t>
            </w:r>
            <w:r>
              <w:rPr>
                <w:rFonts w:hint="eastAsia"/>
              </w:rPr>
              <w:t>订单类型</w:t>
            </w:r>
          </w:p>
          <w:p w14:paraId="6E2BEC73" w14:textId="77777777" w:rsidR="00DF131A" w:rsidRDefault="00DF131A" w:rsidP="00DF131A">
            <w:r>
              <w:t>origClOrdID：</w:t>
            </w:r>
            <w:r>
              <w:rPr>
                <w:rFonts w:hint="eastAsia"/>
              </w:rPr>
              <w:t>客户原单号</w:t>
            </w:r>
          </w:p>
          <w:p w14:paraId="6F3E7CD4" w14:textId="77777777" w:rsidR="00DF131A" w:rsidRDefault="00DF131A" w:rsidP="00DF131A">
            <w:pPr>
              <w:jc w:val="left"/>
            </w:pPr>
            <w:r>
              <w:t>price：</w:t>
            </w:r>
            <w:r>
              <w:rPr>
                <w:rFonts w:hint="eastAsia"/>
              </w:rPr>
              <w:t>订单价格（限价单）</w:t>
            </w:r>
          </w:p>
          <w:p w14:paraId="1AB6DFC0" w14:textId="77777777" w:rsidR="00DF131A" w:rsidRDefault="00DF131A" w:rsidP="00DF131A">
            <w:pPr>
              <w:jc w:val="left"/>
            </w:pPr>
            <w:r w:rsidRPr="00F15E37">
              <w:t>side</w:t>
            </w:r>
            <w:r>
              <w:t>：</w:t>
            </w:r>
            <w:r>
              <w:rPr>
                <w:rFonts w:hint="eastAsia"/>
              </w:rPr>
              <w:t>订单买入卖出方向</w:t>
            </w:r>
          </w:p>
          <w:p w14:paraId="7EDBA8A9" w14:textId="77777777" w:rsidR="00DF131A" w:rsidRDefault="00DF131A" w:rsidP="00DF131A">
            <w:pPr>
              <w:jc w:val="left"/>
            </w:pPr>
            <w:r>
              <w:t xml:space="preserve">timeInForce： </w:t>
            </w:r>
            <w:r>
              <w:rPr>
                <w:rFonts w:hint="eastAsia"/>
              </w:rPr>
              <w:t>订单委托模式</w:t>
            </w:r>
          </w:p>
          <w:p w14:paraId="458A9235" w14:textId="77777777" w:rsidR="00DF131A" w:rsidRDefault="00DF131A" w:rsidP="00DF131A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  <w:p w14:paraId="5F989165" w14:textId="77777777" w:rsidR="00DF131A" w:rsidRDefault="00DF131A" w:rsidP="00DF131A">
            <w:pPr>
              <w:jc w:val="left"/>
            </w:pPr>
            <w:r>
              <w:t>stopPx：</w:t>
            </w:r>
            <w:r>
              <w:rPr>
                <w:rFonts w:hint="eastAsia"/>
              </w:rPr>
              <w:t>止损价格（仅限止损单，其他设0）</w:t>
            </w:r>
          </w:p>
          <w:p w14:paraId="7ED4FDB1" w14:textId="77777777" w:rsidR="00DF131A" w:rsidRDefault="00DF131A" w:rsidP="00DF131A">
            <w:pPr>
              <w:jc w:val="left"/>
            </w:pPr>
            <w:r>
              <w:t>securityDesc：</w:t>
            </w:r>
            <w:r>
              <w:rPr>
                <w:rFonts w:hint="eastAsia"/>
              </w:rPr>
              <w:t>合约代码</w:t>
            </w:r>
          </w:p>
          <w:p w14:paraId="53B0AEB7" w14:textId="77777777" w:rsidR="00EF610A" w:rsidRDefault="00EF610A" w:rsidP="00EF610A">
            <w:pPr>
              <w:jc w:val="left"/>
            </w:pPr>
            <w:r>
              <w:t>minQty：</w:t>
            </w:r>
            <w:r>
              <w:rPr>
                <w:rFonts w:hint="eastAsia"/>
              </w:rPr>
              <w:t>最小成交量</w:t>
            </w:r>
          </w:p>
          <w:p w14:paraId="6E04C829" w14:textId="77777777" w:rsidR="00EF610A" w:rsidRDefault="00EF610A" w:rsidP="00EF610A">
            <w:pPr>
              <w:jc w:val="left"/>
            </w:pPr>
            <w:r>
              <w:t>securityType：</w:t>
            </w:r>
            <w:r>
              <w:rPr>
                <w:rFonts w:hint="eastAsia"/>
              </w:rPr>
              <w:t>合约类型</w:t>
            </w:r>
          </w:p>
          <w:p w14:paraId="69E08A58" w14:textId="77777777" w:rsidR="00EF610A" w:rsidRDefault="00EF610A" w:rsidP="00EF610A">
            <w:pPr>
              <w:jc w:val="left"/>
            </w:pPr>
            <w:r>
              <w:lastRenderedPageBreak/>
              <w:t>customerOrFirm：</w:t>
            </w:r>
            <w:r>
              <w:rPr>
                <w:rFonts w:hint="eastAsia"/>
              </w:rPr>
              <w:t>订单类型：客户</w:t>
            </w:r>
            <w:r>
              <w:t>/</w:t>
            </w:r>
            <w:r>
              <w:rPr>
                <w:rFonts w:hint="eastAsia"/>
              </w:rPr>
              <w:t>公司</w:t>
            </w:r>
          </w:p>
          <w:p w14:paraId="3197EE2B" w14:textId="77777777" w:rsidR="00EF610A" w:rsidRDefault="00EF610A" w:rsidP="00EF610A">
            <w:pPr>
              <w:jc w:val="left"/>
            </w:pPr>
            <w:r>
              <w:t>maxShow：</w:t>
            </w:r>
            <w:r>
              <w:rPr>
                <w:rFonts w:hint="eastAsia"/>
              </w:rPr>
              <w:t>最大显示数量（Iceberg Order）</w:t>
            </w:r>
          </w:p>
          <w:p w14:paraId="7B50FCE4" w14:textId="77777777" w:rsidR="00EF610A" w:rsidRDefault="00EF610A" w:rsidP="00EF610A">
            <w:pPr>
              <w:jc w:val="left"/>
            </w:pPr>
            <w:r>
              <w:t>expireDate：</w:t>
            </w:r>
            <w:r>
              <w:rPr>
                <w:rFonts w:hint="eastAsia"/>
              </w:rPr>
              <w:t>订单有效期（仅限GTD单有效）</w:t>
            </w:r>
          </w:p>
          <w:p w14:paraId="190CC412" w14:textId="77777777" w:rsidR="00EF610A" w:rsidRDefault="00EF610A" w:rsidP="00EF610A">
            <w:r>
              <w:t>correlationClOrdID：</w:t>
            </w:r>
            <w:r>
              <w:rPr>
                <w:rFonts w:hint="eastAsia"/>
              </w:rPr>
              <w:t>客户上次更新单号</w:t>
            </w:r>
          </w:p>
          <w:p w14:paraId="727BD329" w14:textId="6394B669" w:rsidR="002B0D68" w:rsidRDefault="002B0D68" w:rsidP="00B508D9">
            <w:pPr>
              <w:jc w:val="left"/>
            </w:pPr>
            <w:r>
              <w:t>IFMFlag：</w:t>
            </w:r>
            <w:r>
              <w:rPr>
                <w:rFonts w:hint="eastAsia"/>
              </w:rPr>
              <w:t>In flight mitigation 指示，详见CME ILink解释</w:t>
            </w:r>
          </w:p>
          <w:p w14:paraId="7A9BD9CE" w14:textId="77777777" w:rsidR="00EF610A" w:rsidRDefault="00EF610A" w:rsidP="00EF610A">
            <w:pPr>
              <w:jc w:val="left"/>
            </w:pPr>
            <w:r>
              <w:t>giveUpFirm：</w:t>
            </w:r>
            <w:r>
              <w:rPr>
                <w:rFonts w:hint="eastAsia"/>
              </w:rPr>
              <w:t>Giveup公司</w:t>
            </w:r>
          </w:p>
          <w:p w14:paraId="47FF9CE3" w14:textId="77777777" w:rsidR="00EF610A" w:rsidRDefault="00EF610A" w:rsidP="00EF610A">
            <w:pPr>
              <w:jc w:val="left"/>
            </w:pPr>
            <w:r>
              <w:t>cmtaGiveupCD：</w:t>
            </w:r>
            <w:r>
              <w:rPr>
                <w:rFonts w:hint="eastAsia"/>
              </w:rPr>
              <w:t>Giveup类型，详见CME Ilink解释</w:t>
            </w:r>
          </w:p>
          <w:p w14:paraId="294B98C8" w14:textId="34327D6B" w:rsidR="00430DA4" w:rsidRDefault="00EF610A" w:rsidP="00EF610A">
            <w:pPr>
              <w:jc w:val="left"/>
            </w:pPr>
            <w:r w:rsidRPr="00F15E37">
              <w:t>allocAccount</w:t>
            </w:r>
            <w:r>
              <w:rPr>
                <w:rFonts w:hint="eastAsia"/>
              </w:rPr>
              <w:t>：Giveup账号</w:t>
            </w:r>
          </w:p>
        </w:tc>
      </w:tr>
      <w:tr w:rsidR="00430DA4" w14:paraId="55DB8864" w14:textId="77777777" w:rsidTr="005122B7">
        <w:tc>
          <w:tcPr>
            <w:tcW w:w="1420" w:type="dxa"/>
          </w:tcPr>
          <w:p w14:paraId="7402CEA1" w14:textId="1360B985" w:rsidR="00430DA4" w:rsidRDefault="00430DA4" w:rsidP="005122B7">
            <w:r>
              <w:rPr>
                <w:rFonts w:hint="eastAsia"/>
                <w:sz w:val="23"/>
                <w:szCs w:val="23"/>
              </w:rPr>
              <w:lastRenderedPageBreak/>
              <w:t>返回值</w:t>
            </w:r>
          </w:p>
        </w:tc>
        <w:tc>
          <w:tcPr>
            <w:tcW w:w="7634" w:type="dxa"/>
          </w:tcPr>
          <w:p w14:paraId="2ABDFE8F" w14:textId="386A53E9" w:rsidR="00430DA4" w:rsidRDefault="009C77AB" w:rsidP="005122B7">
            <w:r>
              <w:rPr>
                <w:rFonts w:hint="eastAsia"/>
              </w:rPr>
              <w:t>订单更改</w:t>
            </w:r>
            <w:r w:rsidR="00430DA4">
              <w:rPr>
                <w:rFonts w:hint="eastAsia"/>
              </w:rPr>
              <w:t>发起成功返回true</w:t>
            </w:r>
            <w:r w:rsidR="007630E6">
              <w:rPr>
                <w:rFonts w:hint="eastAsia"/>
              </w:rPr>
              <w:t>，否则</w:t>
            </w:r>
            <w:r w:rsidR="00430DA4">
              <w:rPr>
                <w:rFonts w:hint="eastAsia"/>
              </w:rPr>
              <w:t>返回false</w:t>
            </w:r>
          </w:p>
        </w:tc>
      </w:tr>
    </w:tbl>
    <w:p w14:paraId="5FF41D75" w14:textId="77777777" w:rsidR="007C246F" w:rsidRDefault="007C246F" w:rsidP="00F15222"/>
    <w:p w14:paraId="5DA26DE2" w14:textId="154E66AD" w:rsidR="00FB1E6F" w:rsidRDefault="00B25073" w:rsidP="00FB1E6F">
      <w:pPr>
        <w:pStyle w:val="2"/>
      </w:pPr>
      <w:bookmarkStart w:id="19" w:name="_Toc506145260"/>
      <w:r>
        <w:t>4.12</w:t>
      </w:r>
      <w:r w:rsidR="00FB1E6F">
        <w:t>.</w:t>
      </w:r>
      <w:r w:rsidR="000059EA" w:rsidRPr="000059EA">
        <w:t xml:space="preserve"> </w:t>
      </w:r>
      <w:r w:rsidR="000059EA">
        <w:t>sendOrderStatusRequest</w:t>
      </w:r>
      <w:r w:rsidR="00FB1E6F">
        <w:rPr>
          <w:rFonts w:hint="eastAsia"/>
        </w:rPr>
        <w:t>方法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724441F2" w14:textId="77777777" w:rsidTr="005122B7">
        <w:tc>
          <w:tcPr>
            <w:tcW w:w="1420" w:type="dxa"/>
          </w:tcPr>
          <w:p w14:paraId="620C595D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0055E22C" w14:textId="1817E6A5" w:rsidR="00BA40CB" w:rsidRDefault="00BA40CB" w:rsidP="00BA40CB">
            <w:r>
              <w:t xml:space="preserve">bool </w:t>
            </w:r>
            <w:proofErr w:type="gramStart"/>
            <w:r>
              <w:t>sendOrderStatusRequest(</w:t>
            </w:r>
            <w:r w:rsidR="00182B9E">
              <w:rPr>
                <w:rFonts w:hint="eastAsia"/>
              </w:rPr>
              <w:t xml:space="preserve">  </w:t>
            </w:r>
            <w:proofErr w:type="gramEnd"/>
            <w:r w:rsidR="00182B9E">
              <w:rPr>
                <w:rFonts w:hint="eastAsia"/>
              </w:rPr>
              <w:t xml:space="preserve">                 </w:t>
            </w:r>
            <w:r>
              <w:t>std::string clOrdID,</w:t>
            </w:r>
          </w:p>
          <w:p w14:paraId="79D24F94" w14:textId="29EA3445" w:rsidR="00BA40CB" w:rsidRDefault="00BA40CB" w:rsidP="00BA40CB">
            <w:r>
              <w:t xml:space="preserve">                                              </w:t>
            </w:r>
            <w:proofErr w:type="gramStart"/>
            <w:r>
              <w:t>std::</w:t>
            </w:r>
            <w:proofErr w:type="gramEnd"/>
            <w:r>
              <w:t>string orderID,</w:t>
            </w:r>
          </w:p>
          <w:p w14:paraId="1443D74E" w14:textId="18E410DD" w:rsidR="00BA40CB" w:rsidRDefault="00BA40CB" w:rsidP="00BA40CB">
            <w:r>
              <w:t xml:space="preserve">                                                </w:t>
            </w:r>
            <w:r>
              <w:rPr>
                <w:rFonts w:hint="eastAsia"/>
              </w:rPr>
              <w:t xml:space="preserve">     </w:t>
            </w:r>
            <w:r>
              <w:t>char side,</w:t>
            </w:r>
          </w:p>
          <w:p w14:paraId="09A79AD7" w14:textId="2295E8F0" w:rsidR="00BA40CB" w:rsidRDefault="00BA40CB" w:rsidP="00BA40CB">
            <w:r>
              <w:t xml:space="preserve">                                          </w:t>
            </w:r>
            <w:proofErr w:type="gramStart"/>
            <w:r>
              <w:t>std::</w:t>
            </w:r>
            <w:proofErr w:type="gramEnd"/>
            <w:r>
              <w:t>string securityDesc,</w:t>
            </w:r>
          </w:p>
          <w:p w14:paraId="7DEBD2DD" w14:textId="22055891" w:rsidR="00BA40CB" w:rsidRDefault="00BA40CB" w:rsidP="00BA40CB">
            <w:r>
              <w:t xml:space="preserve">                                         </w:t>
            </w:r>
            <w:proofErr w:type="gramStart"/>
            <w:r>
              <w:t>std::</w:t>
            </w:r>
            <w:proofErr w:type="gramEnd"/>
            <w:r>
              <w:t>string securityType,</w:t>
            </w:r>
          </w:p>
          <w:p w14:paraId="5B05614B" w14:textId="660F5570" w:rsidR="00BA40CB" w:rsidRDefault="00BA40CB" w:rsidP="00BA40CB">
            <w:r>
              <w:t xml:space="preserve">                                    </w:t>
            </w:r>
            <w:proofErr w:type="gramStart"/>
            <w:r>
              <w:t>std::</w:t>
            </w:r>
            <w:proofErr w:type="gramEnd"/>
            <w:r>
              <w:t>string correlationClOrdID,</w:t>
            </w:r>
          </w:p>
          <w:p w14:paraId="78726192" w14:textId="3C1D084C" w:rsidR="00BA40CB" w:rsidRDefault="00BA40CB" w:rsidP="00BA40CB">
            <w:r>
              <w:t xml:space="preserve">                                      bool manualOrderIndicator</w:t>
            </w:r>
          </w:p>
          <w:p w14:paraId="0ECD3A5A" w14:textId="40D42DD7" w:rsidR="00430DA4" w:rsidRDefault="00BA40CB" w:rsidP="00BA40CB">
            <w:r>
              <w:t>);</w:t>
            </w:r>
          </w:p>
        </w:tc>
      </w:tr>
      <w:tr w:rsidR="00430DA4" w14:paraId="7596D5B8" w14:textId="77777777" w:rsidTr="005122B7">
        <w:tc>
          <w:tcPr>
            <w:tcW w:w="1420" w:type="dxa"/>
          </w:tcPr>
          <w:p w14:paraId="3FA2C40B" w14:textId="77777777" w:rsidR="00430DA4" w:rsidRDefault="00430DA4" w:rsidP="005122B7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278EEB39" w14:textId="77777777" w:rsidR="00E30F86" w:rsidRDefault="00E30F86" w:rsidP="00E30F86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05974D7E" w14:textId="77777777" w:rsidR="00E30F86" w:rsidRDefault="00E30F86" w:rsidP="00E30F86">
            <w:r>
              <w:t>orderID：</w:t>
            </w:r>
            <w:r>
              <w:rPr>
                <w:rFonts w:hint="eastAsia"/>
              </w:rPr>
              <w:t>CME单号</w:t>
            </w:r>
          </w:p>
          <w:p w14:paraId="31D04DB9" w14:textId="77777777" w:rsidR="00E30F86" w:rsidRDefault="00E30F86" w:rsidP="00E30F86">
            <w:pPr>
              <w:jc w:val="left"/>
            </w:pPr>
            <w:r w:rsidRPr="00F15E37">
              <w:lastRenderedPageBreak/>
              <w:t>side</w:t>
            </w:r>
            <w:r>
              <w:t>：</w:t>
            </w:r>
            <w:r>
              <w:rPr>
                <w:rFonts w:hint="eastAsia"/>
              </w:rPr>
              <w:t>订单买入卖出方向</w:t>
            </w:r>
          </w:p>
          <w:p w14:paraId="554BADD1" w14:textId="77777777" w:rsidR="00E30F86" w:rsidRDefault="00E30F86" w:rsidP="00E30F86">
            <w:pPr>
              <w:jc w:val="left"/>
            </w:pPr>
            <w:r>
              <w:t>securityDesc：</w:t>
            </w:r>
            <w:r>
              <w:rPr>
                <w:rFonts w:hint="eastAsia"/>
              </w:rPr>
              <w:t>合约代码</w:t>
            </w:r>
          </w:p>
          <w:p w14:paraId="752B68CF" w14:textId="77777777" w:rsidR="00E30F86" w:rsidRDefault="00E30F86" w:rsidP="00E30F86">
            <w:pPr>
              <w:jc w:val="left"/>
            </w:pPr>
            <w:r>
              <w:t>securityType：</w:t>
            </w:r>
            <w:r>
              <w:rPr>
                <w:rFonts w:hint="eastAsia"/>
              </w:rPr>
              <w:t>合约类型</w:t>
            </w:r>
          </w:p>
          <w:p w14:paraId="23DA6F95" w14:textId="77777777" w:rsidR="00E30F86" w:rsidRDefault="00E30F86" w:rsidP="00E30F86">
            <w:r>
              <w:t>correlationClOrdID：</w:t>
            </w:r>
            <w:r>
              <w:rPr>
                <w:rFonts w:hint="eastAsia"/>
              </w:rPr>
              <w:t>客户上次更新单号</w:t>
            </w:r>
          </w:p>
          <w:p w14:paraId="6247BFD2" w14:textId="584E414F" w:rsidR="00430DA4" w:rsidRDefault="00E30F86" w:rsidP="00E30F86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</w:tc>
      </w:tr>
      <w:tr w:rsidR="00E30F86" w14:paraId="5082B551" w14:textId="77777777" w:rsidTr="005122B7">
        <w:tc>
          <w:tcPr>
            <w:tcW w:w="1420" w:type="dxa"/>
          </w:tcPr>
          <w:p w14:paraId="3691EC67" w14:textId="77777777" w:rsidR="00E30F86" w:rsidRDefault="00E30F86" w:rsidP="005122B7">
            <w:r>
              <w:rPr>
                <w:rFonts w:hint="eastAsia"/>
                <w:sz w:val="23"/>
                <w:szCs w:val="23"/>
              </w:rPr>
              <w:lastRenderedPageBreak/>
              <w:t>返回值</w:t>
            </w:r>
          </w:p>
        </w:tc>
        <w:tc>
          <w:tcPr>
            <w:tcW w:w="7634" w:type="dxa"/>
          </w:tcPr>
          <w:p w14:paraId="17270F4D" w14:textId="198BFFDA" w:rsidR="00E30F86" w:rsidRDefault="009C514C" w:rsidP="005122B7">
            <w:r>
              <w:rPr>
                <w:rFonts w:hint="eastAsia"/>
              </w:rPr>
              <w:t>订单</w:t>
            </w:r>
            <w:r w:rsidR="00FE3497">
              <w:rPr>
                <w:rFonts w:hint="eastAsia"/>
              </w:rPr>
              <w:t>状态请求</w:t>
            </w:r>
            <w:r w:rsidR="00E30F86">
              <w:rPr>
                <w:rFonts w:hint="eastAsia"/>
              </w:rPr>
              <w:t>发起成功返回true，否则返回false</w:t>
            </w:r>
          </w:p>
        </w:tc>
      </w:tr>
    </w:tbl>
    <w:p w14:paraId="4348DF11" w14:textId="77777777" w:rsidR="00FB1E6F" w:rsidRDefault="00FB1E6F" w:rsidP="00F15222">
      <w:pPr>
        <w:rPr>
          <w:b/>
        </w:rPr>
      </w:pPr>
    </w:p>
    <w:p w14:paraId="1254264B" w14:textId="6A615073" w:rsidR="000F7AC5" w:rsidRDefault="00B25073" w:rsidP="000F7AC5">
      <w:pPr>
        <w:pStyle w:val="2"/>
      </w:pPr>
      <w:bookmarkStart w:id="20" w:name="_Toc506145261"/>
      <w:r>
        <w:t>4.13</w:t>
      </w:r>
      <w:r w:rsidR="000F7AC5">
        <w:t>.</w:t>
      </w:r>
      <w:r w:rsidR="000F7AC5" w:rsidRPr="000059EA">
        <w:t xml:space="preserve"> </w:t>
      </w:r>
      <w:r w:rsidR="00181FB4" w:rsidRPr="00181FB4">
        <w:t>sendOrderMassActionRequest</w:t>
      </w:r>
      <w:r w:rsidR="000F7AC5">
        <w:rPr>
          <w:rFonts w:hint="eastAsia"/>
        </w:rPr>
        <w:t>方法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0F7AC5" w14:paraId="18961B1C" w14:textId="77777777" w:rsidTr="004B43DC">
        <w:tc>
          <w:tcPr>
            <w:tcW w:w="1420" w:type="dxa"/>
          </w:tcPr>
          <w:p w14:paraId="414DBE6C" w14:textId="77777777" w:rsidR="000F7AC5" w:rsidRDefault="000F7AC5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27FBEF64" w14:textId="778C6BD8" w:rsidR="00181FB4" w:rsidRDefault="000F7AC5" w:rsidP="00181FB4">
            <w:r>
              <w:t xml:space="preserve">bool </w:t>
            </w:r>
            <w:proofErr w:type="gramStart"/>
            <w:r w:rsidR="00181FB4" w:rsidRPr="00181FB4">
              <w:t>sendOrderMassActionRequest</w:t>
            </w:r>
            <w:r>
              <w:t>(</w:t>
            </w:r>
            <w:proofErr w:type="gramEnd"/>
            <w:r w:rsidR="00181FB4">
              <w:t>std::string clOrdID,</w:t>
            </w:r>
          </w:p>
          <w:p w14:paraId="071B91B8" w14:textId="0D90AEBF" w:rsidR="00181FB4" w:rsidRDefault="00181FB4" w:rsidP="00181FB4">
            <w:r>
              <w:t xml:space="preserve">                               int32_t massActionScope,</w:t>
            </w:r>
          </w:p>
          <w:p w14:paraId="47B1F0C6" w14:textId="6531AF08" w:rsidR="00181FB4" w:rsidRDefault="00181FB4" w:rsidP="00181FB4">
            <w:r>
              <w:t xml:space="preserve">                               int32_t marketSegmentID,</w:t>
            </w:r>
          </w:p>
          <w:p w14:paraId="106EA6DC" w14:textId="4F0D7AE1" w:rsidR="00181FB4" w:rsidRDefault="00181FB4" w:rsidP="00181FB4">
            <w:r>
              <w:t xml:space="preserve">                               </w:t>
            </w:r>
            <w:proofErr w:type="gramStart"/>
            <w:r>
              <w:t>std::</w:t>
            </w:r>
            <w:proofErr w:type="gramEnd"/>
            <w:r>
              <w:t>string symbol,</w:t>
            </w:r>
          </w:p>
          <w:p w14:paraId="000411FA" w14:textId="72ACEEBB" w:rsidR="00181FB4" w:rsidRDefault="00181FB4" w:rsidP="00181FB4">
            <w:r>
              <w:t xml:space="preserve">                               </w:t>
            </w:r>
            <w:proofErr w:type="gramStart"/>
            <w:r>
              <w:t>std::</w:t>
            </w:r>
            <w:proofErr w:type="gramEnd"/>
            <w:r>
              <w:t>string securityDesc,</w:t>
            </w:r>
          </w:p>
          <w:p w14:paraId="3732654F" w14:textId="57687BBD" w:rsidR="00181FB4" w:rsidRDefault="00181FB4" w:rsidP="00181FB4">
            <w:r>
              <w:t xml:space="preserve">                               int32_t massCancelRequestType,</w:t>
            </w:r>
          </w:p>
          <w:p w14:paraId="2365581A" w14:textId="210F712C" w:rsidR="00181FB4" w:rsidRDefault="00181FB4" w:rsidP="00181FB4">
            <w:r>
              <w:t xml:space="preserve">                               </w:t>
            </w:r>
            <w:proofErr w:type="gramStart"/>
            <w:r>
              <w:t>std::</w:t>
            </w:r>
            <w:proofErr w:type="gramEnd"/>
            <w:r>
              <w:t>string account,</w:t>
            </w:r>
          </w:p>
          <w:p w14:paraId="01F19AF7" w14:textId="79313424" w:rsidR="00181FB4" w:rsidRDefault="00181FB4" w:rsidP="00181FB4">
            <w:r>
              <w:t xml:space="preserve">                               char side,</w:t>
            </w:r>
          </w:p>
          <w:p w14:paraId="2CD2AE14" w14:textId="6EF8CCDF" w:rsidR="00181FB4" w:rsidRDefault="00181FB4" w:rsidP="00181FB4">
            <w:r>
              <w:t xml:space="preserve">                               char ordType,</w:t>
            </w:r>
          </w:p>
          <w:p w14:paraId="296CFF86" w14:textId="6107AEE6" w:rsidR="00181FB4" w:rsidRDefault="00181FB4" w:rsidP="00181FB4">
            <w:r>
              <w:t xml:space="preserve">                               char timeInForce,</w:t>
            </w:r>
          </w:p>
          <w:p w14:paraId="6CB93794" w14:textId="3C2AE651" w:rsidR="000F7AC5" w:rsidRDefault="00181FB4" w:rsidP="00181FB4">
            <w:r>
              <w:t xml:space="preserve">                               bool manualOrderIndicator</w:t>
            </w:r>
            <w:r w:rsidR="000F7AC5">
              <w:t>);</w:t>
            </w:r>
          </w:p>
        </w:tc>
      </w:tr>
      <w:tr w:rsidR="000F7AC5" w14:paraId="2FDB7132" w14:textId="77777777" w:rsidTr="004B43DC">
        <w:tc>
          <w:tcPr>
            <w:tcW w:w="1420" w:type="dxa"/>
          </w:tcPr>
          <w:p w14:paraId="519ABBD7" w14:textId="77777777" w:rsidR="000F7AC5" w:rsidRDefault="000F7AC5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38250990" w14:textId="77777777" w:rsidR="000F7AC5" w:rsidRDefault="000F7AC5" w:rsidP="004B43DC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7FECA6B6" w14:textId="18A0EFCC" w:rsidR="000F7AC5" w:rsidRDefault="006F4758" w:rsidP="004B43DC">
            <w:r>
              <w:t>massActionScope</w:t>
            </w:r>
            <w:r w:rsidR="000F7AC5">
              <w:t>：</w:t>
            </w:r>
            <w:r>
              <w:rPr>
                <w:rFonts w:hint="eastAsia"/>
              </w:rPr>
              <w:t>批量行动范围</w:t>
            </w:r>
          </w:p>
          <w:p w14:paraId="20BD76EF" w14:textId="21D8A4F8" w:rsidR="006F4758" w:rsidRDefault="006F4758" w:rsidP="004B43DC">
            <w:r>
              <w:lastRenderedPageBreak/>
              <w:t>marketSegmentID</w:t>
            </w:r>
            <w:r>
              <w:rPr>
                <w:rFonts w:hint="eastAsia"/>
              </w:rPr>
              <w:t>：市场分段ID</w:t>
            </w:r>
          </w:p>
          <w:p w14:paraId="06A0BDD7" w14:textId="767B1248" w:rsidR="006F4758" w:rsidRDefault="006F4758" w:rsidP="004B43DC">
            <w:r>
              <w:t>symbol</w:t>
            </w:r>
            <w:r>
              <w:rPr>
                <w:rFonts w:hint="eastAsia"/>
              </w:rPr>
              <w:t>：产品代码</w:t>
            </w:r>
          </w:p>
          <w:p w14:paraId="1DC2C0B2" w14:textId="310600FE" w:rsidR="006F4758" w:rsidRDefault="006F4758" w:rsidP="004B43DC">
            <w:r>
              <w:t>securityDesc</w:t>
            </w:r>
            <w:r>
              <w:rPr>
                <w:rFonts w:hint="eastAsia"/>
              </w:rPr>
              <w:t>：合约代码</w:t>
            </w:r>
          </w:p>
          <w:p w14:paraId="51DEF3D8" w14:textId="0D40010F" w:rsidR="006F4758" w:rsidRDefault="006F4758" w:rsidP="004B43DC">
            <w:r>
              <w:t>massCancelRequestType</w:t>
            </w:r>
            <w:r>
              <w:rPr>
                <w:rFonts w:hint="eastAsia"/>
              </w:rPr>
              <w:t>：批量取消请求类型</w:t>
            </w:r>
          </w:p>
          <w:p w14:paraId="642E13DC" w14:textId="4CA59F5A" w:rsidR="006F4758" w:rsidRDefault="006F4758" w:rsidP="004B43DC">
            <w:r>
              <w:t>account</w:t>
            </w:r>
            <w:r>
              <w:rPr>
                <w:rFonts w:hint="eastAsia"/>
              </w:rPr>
              <w:t>：账户</w:t>
            </w:r>
          </w:p>
          <w:p w14:paraId="34C4864F" w14:textId="77777777" w:rsidR="000F7AC5" w:rsidRDefault="000F7AC5" w:rsidP="004B43DC">
            <w:pPr>
              <w:jc w:val="left"/>
            </w:pPr>
            <w:r w:rsidRPr="00F15E37">
              <w:t>side</w:t>
            </w:r>
            <w:r>
              <w:t>：</w:t>
            </w:r>
            <w:r>
              <w:rPr>
                <w:rFonts w:hint="eastAsia"/>
              </w:rPr>
              <w:t>订单买入卖出方向</w:t>
            </w:r>
          </w:p>
          <w:p w14:paraId="2F1E8F46" w14:textId="4ED3F5B6" w:rsidR="00221E67" w:rsidRDefault="00221E67" w:rsidP="004B43DC">
            <w:pPr>
              <w:jc w:val="left"/>
            </w:pPr>
            <w:r>
              <w:t>ordType</w:t>
            </w:r>
            <w:r>
              <w:rPr>
                <w:rFonts w:hint="eastAsia"/>
              </w:rPr>
              <w:t>：订单类型</w:t>
            </w:r>
          </w:p>
          <w:p w14:paraId="089A8BDC" w14:textId="169EEB63" w:rsidR="00221E67" w:rsidRDefault="00221E67" w:rsidP="004B43DC">
            <w:pPr>
              <w:jc w:val="left"/>
            </w:pPr>
            <w:r>
              <w:t>timeInForce</w:t>
            </w:r>
            <w:r>
              <w:rPr>
                <w:rFonts w:hint="eastAsia"/>
              </w:rPr>
              <w:t>：订单委托模式</w:t>
            </w:r>
          </w:p>
          <w:p w14:paraId="5846D162" w14:textId="77777777" w:rsidR="000F7AC5" w:rsidRDefault="000F7AC5" w:rsidP="004B43DC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</w:tc>
      </w:tr>
      <w:tr w:rsidR="000F7AC5" w14:paraId="3E43E59D" w14:textId="77777777" w:rsidTr="004B43DC">
        <w:tc>
          <w:tcPr>
            <w:tcW w:w="1420" w:type="dxa"/>
          </w:tcPr>
          <w:p w14:paraId="109267C7" w14:textId="77777777" w:rsidR="000F7AC5" w:rsidRDefault="000F7AC5" w:rsidP="004B43DC">
            <w:r>
              <w:rPr>
                <w:rFonts w:hint="eastAsia"/>
                <w:sz w:val="23"/>
                <w:szCs w:val="23"/>
              </w:rPr>
              <w:lastRenderedPageBreak/>
              <w:t>返回值</w:t>
            </w:r>
          </w:p>
        </w:tc>
        <w:tc>
          <w:tcPr>
            <w:tcW w:w="7634" w:type="dxa"/>
          </w:tcPr>
          <w:p w14:paraId="5BA40440" w14:textId="77777777" w:rsidR="000F7AC5" w:rsidRDefault="000F7AC5" w:rsidP="004B43DC">
            <w:r>
              <w:rPr>
                <w:rFonts w:hint="eastAsia"/>
              </w:rPr>
              <w:t>订单状态请求发起成功返回true，否则返回false</w:t>
            </w:r>
          </w:p>
        </w:tc>
      </w:tr>
    </w:tbl>
    <w:p w14:paraId="1A824314" w14:textId="77777777" w:rsidR="000F7AC5" w:rsidRDefault="000F7AC5" w:rsidP="00F15222">
      <w:pPr>
        <w:rPr>
          <w:b/>
        </w:rPr>
      </w:pPr>
    </w:p>
    <w:p w14:paraId="2FB9C568" w14:textId="7FA436A5" w:rsidR="007F2E3C" w:rsidRDefault="00B25073" w:rsidP="007F2E3C">
      <w:pPr>
        <w:pStyle w:val="2"/>
      </w:pPr>
      <w:bookmarkStart w:id="21" w:name="_Toc506145262"/>
      <w:r>
        <w:t>4.14</w:t>
      </w:r>
      <w:r w:rsidR="007F2E3C">
        <w:t>.</w:t>
      </w:r>
      <w:r w:rsidR="007F2E3C" w:rsidRPr="007F2E3C">
        <w:t xml:space="preserve"> onMessage</w:t>
      </w:r>
      <w:r w:rsidR="007F2E3C">
        <w:rPr>
          <w:rFonts w:hint="eastAsia"/>
        </w:rPr>
        <w:t>方法</w:t>
      </w:r>
      <w:r w:rsidR="00B96D80">
        <w:rPr>
          <w:rFonts w:hint="eastAsia"/>
        </w:rPr>
        <w:t>（回调</w:t>
      </w:r>
      <w:r w:rsidR="00010B4C">
        <w:rPr>
          <w:rFonts w:hint="eastAsia"/>
        </w:rPr>
        <w:t>函数</w:t>
      </w:r>
      <w:r w:rsidR="00B96D80">
        <w:rPr>
          <w:rFonts w:hint="eastAsia"/>
        </w:rPr>
        <w:t>）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7F2E3C" w14:paraId="0B8322E0" w14:textId="77777777" w:rsidTr="004B43DC">
        <w:tc>
          <w:tcPr>
            <w:tcW w:w="1420" w:type="dxa"/>
          </w:tcPr>
          <w:p w14:paraId="04D6E773" w14:textId="77777777" w:rsidR="007F2E3C" w:rsidRDefault="007F2E3C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6021CB5A" w14:textId="3EEACFA2" w:rsidR="007F2E3C" w:rsidRDefault="007F2E3C" w:rsidP="004B43DC">
            <w:r>
              <w:t xml:space="preserve">void </w:t>
            </w:r>
            <w:r w:rsidRPr="007F2E3C">
              <w:t>onMessage</w:t>
            </w:r>
            <w:r>
              <w:t xml:space="preserve"> </w:t>
            </w:r>
            <w:r w:rsidRPr="007F2E3C">
              <w:t>(const FIX42::BusinessMessageReject&amp; businessMessageReject)</w:t>
            </w:r>
          </w:p>
        </w:tc>
      </w:tr>
      <w:tr w:rsidR="007F2E3C" w14:paraId="2C013490" w14:textId="77777777" w:rsidTr="004B43DC">
        <w:tc>
          <w:tcPr>
            <w:tcW w:w="1420" w:type="dxa"/>
          </w:tcPr>
          <w:p w14:paraId="40DDA36C" w14:textId="77777777" w:rsidR="007F2E3C" w:rsidRDefault="007F2E3C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4D2BFFCD" w14:textId="7C0E0B95" w:rsidR="007F2E3C" w:rsidRDefault="007F2E3C" w:rsidP="004B43DC">
            <w:pPr>
              <w:jc w:val="left"/>
            </w:pPr>
            <w:r w:rsidRPr="007F2E3C">
              <w:t>businessMessageReject</w:t>
            </w:r>
            <w:r w:rsidR="006223AD">
              <w:rPr>
                <w:rFonts w:hint="eastAsia"/>
              </w:rPr>
              <w:t>：业务消息拒绝</w:t>
            </w:r>
          </w:p>
        </w:tc>
      </w:tr>
      <w:tr w:rsidR="007F2E3C" w14:paraId="33CEA423" w14:textId="77777777" w:rsidTr="004B43DC">
        <w:tc>
          <w:tcPr>
            <w:tcW w:w="1420" w:type="dxa"/>
          </w:tcPr>
          <w:p w14:paraId="454A5107" w14:textId="77777777" w:rsidR="007F2E3C" w:rsidRDefault="007F2E3C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4F1355C7" w14:textId="67E8E8A2" w:rsidR="007F2E3C" w:rsidRDefault="007F2E3C" w:rsidP="004B43DC">
            <w:r>
              <w:rPr>
                <w:rFonts w:hint="eastAsia"/>
              </w:rPr>
              <w:t>无</w:t>
            </w:r>
          </w:p>
        </w:tc>
      </w:tr>
    </w:tbl>
    <w:p w14:paraId="7C9B3DA6" w14:textId="77777777" w:rsidR="004F13CB" w:rsidRDefault="004F13CB" w:rsidP="004F13CB"/>
    <w:p w14:paraId="1B400925" w14:textId="50DE81CA" w:rsidR="00403509" w:rsidRDefault="00B25073" w:rsidP="00403509">
      <w:pPr>
        <w:pStyle w:val="2"/>
      </w:pPr>
      <w:bookmarkStart w:id="22" w:name="_Toc506145263"/>
      <w:r>
        <w:t>4.15</w:t>
      </w:r>
      <w:r w:rsidR="00403509">
        <w:t>.</w:t>
      </w:r>
      <w:r w:rsidR="00403509" w:rsidRPr="007F2E3C">
        <w:t xml:space="preserve"> onMessage</w:t>
      </w:r>
      <w:r w:rsidR="00403509">
        <w:rPr>
          <w:rFonts w:hint="eastAsia"/>
        </w:rPr>
        <w:t>方法（回调函数）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03509" w14:paraId="37547575" w14:textId="77777777" w:rsidTr="004B43DC">
        <w:tc>
          <w:tcPr>
            <w:tcW w:w="1420" w:type="dxa"/>
          </w:tcPr>
          <w:p w14:paraId="02AB9036" w14:textId="77777777" w:rsidR="00403509" w:rsidRDefault="00403509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0AC80AD6" w14:textId="737F707A" w:rsidR="00403509" w:rsidRDefault="00403509" w:rsidP="004B43DC">
            <w:r>
              <w:t xml:space="preserve">void </w:t>
            </w:r>
            <w:r w:rsidR="00FE6FA5" w:rsidRPr="00FE6FA5">
              <w:t>onMessage(const FIX42::Reject&amp; reject);</w:t>
            </w:r>
          </w:p>
        </w:tc>
      </w:tr>
      <w:tr w:rsidR="00403509" w14:paraId="31E9A177" w14:textId="77777777" w:rsidTr="004B43DC">
        <w:tc>
          <w:tcPr>
            <w:tcW w:w="1420" w:type="dxa"/>
          </w:tcPr>
          <w:p w14:paraId="3E2ADF70" w14:textId="77777777" w:rsidR="00403509" w:rsidRDefault="00403509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0DCAA35B" w14:textId="6034982A" w:rsidR="00403509" w:rsidRDefault="00FE6FA5" w:rsidP="004B43DC">
            <w:pPr>
              <w:jc w:val="left"/>
            </w:pPr>
            <w:r w:rsidRPr="00FE6FA5">
              <w:t>reject</w:t>
            </w:r>
            <w:r w:rsidR="00403509">
              <w:rPr>
                <w:rFonts w:hint="eastAsia"/>
              </w:rPr>
              <w:t>：消息拒绝</w:t>
            </w:r>
          </w:p>
        </w:tc>
      </w:tr>
      <w:tr w:rsidR="00403509" w14:paraId="47865D49" w14:textId="77777777" w:rsidTr="004B43DC">
        <w:tc>
          <w:tcPr>
            <w:tcW w:w="1420" w:type="dxa"/>
          </w:tcPr>
          <w:p w14:paraId="6AE4300A" w14:textId="77777777" w:rsidR="00403509" w:rsidRDefault="00403509" w:rsidP="004B43DC">
            <w:r>
              <w:rPr>
                <w:rFonts w:hint="eastAsia"/>
                <w:sz w:val="23"/>
                <w:szCs w:val="23"/>
              </w:rPr>
              <w:lastRenderedPageBreak/>
              <w:t>返回值</w:t>
            </w:r>
          </w:p>
        </w:tc>
        <w:tc>
          <w:tcPr>
            <w:tcW w:w="7634" w:type="dxa"/>
          </w:tcPr>
          <w:p w14:paraId="4F13D95B" w14:textId="77777777" w:rsidR="00403509" w:rsidRDefault="00403509" w:rsidP="004B43DC">
            <w:r>
              <w:rPr>
                <w:rFonts w:hint="eastAsia"/>
              </w:rPr>
              <w:t>无</w:t>
            </w:r>
          </w:p>
        </w:tc>
      </w:tr>
    </w:tbl>
    <w:p w14:paraId="08B5A293" w14:textId="77777777" w:rsidR="00403509" w:rsidRPr="00FB1E6F" w:rsidRDefault="00403509" w:rsidP="00403509">
      <w:pPr>
        <w:rPr>
          <w:b/>
        </w:rPr>
      </w:pPr>
    </w:p>
    <w:p w14:paraId="3F30958F" w14:textId="639D44A0" w:rsidR="00403509" w:rsidRDefault="00B25073" w:rsidP="00403509">
      <w:pPr>
        <w:pStyle w:val="2"/>
      </w:pPr>
      <w:bookmarkStart w:id="23" w:name="_Toc506145264"/>
      <w:r>
        <w:t>4.16</w:t>
      </w:r>
      <w:r w:rsidR="00403509">
        <w:t>.</w:t>
      </w:r>
      <w:r w:rsidR="00403509" w:rsidRPr="007F2E3C">
        <w:t xml:space="preserve"> onMessage</w:t>
      </w:r>
      <w:r w:rsidR="00403509">
        <w:rPr>
          <w:rFonts w:hint="eastAsia"/>
        </w:rPr>
        <w:t>方法（回调函数）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03509" w14:paraId="05898B97" w14:textId="77777777" w:rsidTr="004B43DC">
        <w:tc>
          <w:tcPr>
            <w:tcW w:w="1420" w:type="dxa"/>
          </w:tcPr>
          <w:p w14:paraId="45E668B7" w14:textId="77777777" w:rsidR="00403509" w:rsidRDefault="00403509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334BFF2F" w14:textId="0D97DB0A" w:rsidR="00403509" w:rsidRDefault="00DE0DDF" w:rsidP="004B43DC">
            <w:r w:rsidRPr="00DE0DDF">
              <w:t>void onMessage(const FIX42::ExecutionReport&amp; executionReport)</w:t>
            </w:r>
          </w:p>
        </w:tc>
      </w:tr>
      <w:tr w:rsidR="00403509" w14:paraId="03850D1C" w14:textId="77777777" w:rsidTr="004B43DC">
        <w:tc>
          <w:tcPr>
            <w:tcW w:w="1420" w:type="dxa"/>
          </w:tcPr>
          <w:p w14:paraId="08BCC759" w14:textId="77777777" w:rsidR="00403509" w:rsidRDefault="00403509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4D384A3E" w14:textId="389070F3" w:rsidR="00403509" w:rsidRDefault="00DE0DDF" w:rsidP="004B43DC">
            <w:pPr>
              <w:jc w:val="left"/>
            </w:pPr>
            <w:r w:rsidRPr="00DE0DDF">
              <w:t>executionReport</w:t>
            </w:r>
            <w:r w:rsidR="00403509">
              <w:rPr>
                <w:rFonts w:hint="eastAsia"/>
              </w:rPr>
              <w:t>：</w:t>
            </w:r>
            <w:r>
              <w:rPr>
                <w:rFonts w:hint="eastAsia"/>
              </w:rPr>
              <w:t>执行报告</w:t>
            </w:r>
            <w:r w:rsidR="002D49EC">
              <w:rPr>
                <w:rFonts w:hint="eastAsia"/>
              </w:rPr>
              <w:t>消息</w:t>
            </w:r>
          </w:p>
        </w:tc>
      </w:tr>
      <w:tr w:rsidR="00403509" w14:paraId="183A35AB" w14:textId="77777777" w:rsidTr="004B43DC">
        <w:tc>
          <w:tcPr>
            <w:tcW w:w="1420" w:type="dxa"/>
          </w:tcPr>
          <w:p w14:paraId="2254A3D2" w14:textId="77777777" w:rsidR="00403509" w:rsidRDefault="00403509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241D6F0E" w14:textId="77777777" w:rsidR="00403509" w:rsidRDefault="00403509" w:rsidP="004B43DC">
            <w:r>
              <w:rPr>
                <w:rFonts w:hint="eastAsia"/>
              </w:rPr>
              <w:t>无</w:t>
            </w:r>
          </w:p>
        </w:tc>
      </w:tr>
    </w:tbl>
    <w:p w14:paraId="0C29A2D6" w14:textId="77777777" w:rsidR="00403509" w:rsidRPr="00FB1E6F" w:rsidRDefault="00403509" w:rsidP="00403509">
      <w:pPr>
        <w:rPr>
          <w:b/>
        </w:rPr>
      </w:pPr>
    </w:p>
    <w:p w14:paraId="7E274E0F" w14:textId="0197DD9A" w:rsidR="006B4FF8" w:rsidRDefault="00B25073" w:rsidP="006B4FF8">
      <w:pPr>
        <w:pStyle w:val="2"/>
      </w:pPr>
      <w:bookmarkStart w:id="24" w:name="_Toc506145265"/>
      <w:r>
        <w:t>4.17</w:t>
      </w:r>
      <w:r w:rsidR="006B4FF8">
        <w:t>.</w:t>
      </w:r>
      <w:r w:rsidR="006B4FF8" w:rsidRPr="007F2E3C">
        <w:t xml:space="preserve"> onMessage</w:t>
      </w:r>
      <w:r w:rsidR="006B4FF8">
        <w:rPr>
          <w:rFonts w:hint="eastAsia"/>
        </w:rPr>
        <w:t>方法（回调函数）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6B4FF8" w14:paraId="489937EB" w14:textId="77777777" w:rsidTr="004B43DC">
        <w:tc>
          <w:tcPr>
            <w:tcW w:w="1420" w:type="dxa"/>
          </w:tcPr>
          <w:p w14:paraId="44EA852B" w14:textId="77777777" w:rsidR="006B4FF8" w:rsidRDefault="006B4FF8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740395DD" w14:textId="00597E4C" w:rsidR="006B4FF8" w:rsidRDefault="002D49EC" w:rsidP="004B43DC">
            <w:r w:rsidRPr="002D49EC">
              <w:t>void onMessage(const FIX42::OrderCancelReject&amp; orderCancelReject)</w:t>
            </w:r>
          </w:p>
        </w:tc>
      </w:tr>
      <w:tr w:rsidR="006B4FF8" w14:paraId="3A3D5058" w14:textId="77777777" w:rsidTr="004B43DC">
        <w:tc>
          <w:tcPr>
            <w:tcW w:w="1420" w:type="dxa"/>
          </w:tcPr>
          <w:p w14:paraId="39031D4B" w14:textId="77777777" w:rsidR="006B4FF8" w:rsidRDefault="006B4FF8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4787A7CD" w14:textId="03781DD1" w:rsidR="006B4FF8" w:rsidRDefault="002D49EC" w:rsidP="004B43DC">
            <w:pPr>
              <w:jc w:val="left"/>
            </w:pPr>
            <w:r w:rsidRPr="002D49EC">
              <w:t>orderCancelReject</w:t>
            </w:r>
            <w:r w:rsidR="006B4FF8">
              <w:rPr>
                <w:rFonts w:hint="eastAsia"/>
              </w:rPr>
              <w:t>：</w:t>
            </w:r>
            <w:r>
              <w:rPr>
                <w:rFonts w:hint="eastAsia"/>
              </w:rPr>
              <w:t>订单取消拒绝消息</w:t>
            </w:r>
          </w:p>
        </w:tc>
      </w:tr>
      <w:tr w:rsidR="006B4FF8" w14:paraId="5FED81AA" w14:textId="77777777" w:rsidTr="004B43DC">
        <w:tc>
          <w:tcPr>
            <w:tcW w:w="1420" w:type="dxa"/>
          </w:tcPr>
          <w:p w14:paraId="5D4016E2" w14:textId="77777777" w:rsidR="006B4FF8" w:rsidRDefault="006B4FF8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7EBAD0E9" w14:textId="77777777" w:rsidR="006B4FF8" w:rsidRDefault="006B4FF8" w:rsidP="004B43DC">
            <w:r>
              <w:rPr>
                <w:rFonts w:hint="eastAsia"/>
              </w:rPr>
              <w:t>无</w:t>
            </w:r>
          </w:p>
        </w:tc>
      </w:tr>
    </w:tbl>
    <w:p w14:paraId="7019FADC" w14:textId="77777777" w:rsidR="007F2E3C" w:rsidRDefault="007F2E3C" w:rsidP="00F15222">
      <w:pPr>
        <w:rPr>
          <w:b/>
        </w:rPr>
      </w:pPr>
    </w:p>
    <w:p w14:paraId="10E96EE3" w14:textId="0684E280" w:rsidR="000F7AC5" w:rsidRDefault="00B25073" w:rsidP="000F7AC5">
      <w:pPr>
        <w:pStyle w:val="2"/>
      </w:pPr>
      <w:bookmarkStart w:id="25" w:name="_Toc506145266"/>
      <w:r>
        <w:t>4.18</w:t>
      </w:r>
      <w:r w:rsidR="000F7AC5">
        <w:t>.</w:t>
      </w:r>
      <w:r w:rsidR="000F7AC5" w:rsidRPr="007F2E3C">
        <w:t xml:space="preserve"> onMessage</w:t>
      </w:r>
      <w:r w:rsidR="000F7AC5">
        <w:rPr>
          <w:rFonts w:hint="eastAsia"/>
        </w:rPr>
        <w:t>方法（回调函数）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0F7AC5" w14:paraId="6029C8A0" w14:textId="77777777" w:rsidTr="004B43DC">
        <w:tc>
          <w:tcPr>
            <w:tcW w:w="1420" w:type="dxa"/>
          </w:tcPr>
          <w:p w14:paraId="664FA818" w14:textId="77777777" w:rsidR="000F7AC5" w:rsidRDefault="000F7AC5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18F09250" w14:textId="2D1BC5A9" w:rsidR="000F7AC5" w:rsidRDefault="00D55FFB" w:rsidP="004B43DC">
            <w:r>
              <w:t xml:space="preserve">void </w:t>
            </w:r>
            <w:r w:rsidR="000F7AC5" w:rsidRPr="002D49EC">
              <w:t>onMessage(</w:t>
            </w:r>
            <w:r w:rsidRPr="00D55FFB">
              <w:t>FIX50SP2::OrderMassAction</w:t>
            </w:r>
            <w:r>
              <w:t>Report</w:t>
            </w:r>
            <w:r w:rsidRPr="00D55FFB">
              <w:t>&amp;</w:t>
            </w:r>
            <w:r>
              <w:t xml:space="preserve"> </w:t>
            </w:r>
            <w:r w:rsidRPr="00D55FFB">
              <w:t>orderMassActionReport</w:t>
            </w:r>
            <w:r w:rsidR="000F7AC5" w:rsidRPr="002D49EC">
              <w:t>)</w:t>
            </w:r>
          </w:p>
        </w:tc>
      </w:tr>
      <w:tr w:rsidR="000F7AC5" w14:paraId="7482966A" w14:textId="77777777" w:rsidTr="004B43DC">
        <w:tc>
          <w:tcPr>
            <w:tcW w:w="1420" w:type="dxa"/>
          </w:tcPr>
          <w:p w14:paraId="3E02797E" w14:textId="77777777" w:rsidR="000F7AC5" w:rsidRDefault="000F7AC5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7FFBA8AB" w14:textId="7FBFA2E6" w:rsidR="000F7AC5" w:rsidRDefault="00D55FFB" w:rsidP="00D55FFB">
            <w:pPr>
              <w:jc w:val="left"/>
            </w:pPr>
            <w:r w:rsidRPr="00D55FFB">
              <w:t>orderMassActionReport</w:t>
            </w:r>
            <w:r w:rsidR="000F7AC5">
              <w:rPr>
                <w:rFonts w:hint="eastAsia"/>
              </w:rPr>
              <w:t>：</w:t>
            </w:r>
            <w:r>
              <w:rPr>
                <w:rFonts w:hint="eastAsia"/>
              </w:rPr>
              <w:t>批量</w:t>
            </w:r>
            <w:r w:rsidR="000F7AC5">
              <w:rPr>
                <w:rFonts w:hint="eastAsia"/>
              </w:rPr>
              <w:t>订单取消</w:t>
            </w:r>
            <w:r>
              <w:rPr>
                <w:rFonts w:hint="eastAsia"/>
              </w:rPr>
              <w:t>报告</w:t>
            </w:r>
          </w:p>
        </w:tc>
      </w:tr>
      <w:tr w:rsidR="000F7AC5" w14:paraId="3C685CA2" w14:textId="77777777" w:rsidTr="004B43DC">
        <w:tc>
          <w:tcPr>
            <w:tcW w:w="1420" w:type="dxa"/>
          </w:tcPr>
          <w:p w14:paraId="50D148BB" w14:textId="77777777" w:rsidR="000F7AC5" w:rsidRDefault="000F7AC5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07E02141" w14:textId="77777777" w:rsidR="000F7AC5" w:rsidRDefault="000F7AC5" w:rsidP="004B43DC">
            <w:r>
              <w:rPr>
                <w:rFonts w:hint="eastAsia"/>
              </w:rPr>
              <w:t>无</w:t>
            </w:r>
          </w:p>
        </w:tc>
      </w:tr>
    </w:tbl>
    <w:p w14:paraId="0A844F78" w14:textId="77777777" w:rsidR="000F7AC5" w:rsidRPr="00FB1E6F" w:rsidRDefault="000F7AC5" w:rsidP="00F15222">
      <w:pPr>
        <w:rPr>
          <w:b/>
        </w:rPr>
      </w:pPr>
    </w:p>
    <w:p w14:paraId="0C4D3CDB" w14:textId="7B4B3805" w:rsidR="00E23F35" w:rsidRDefault="00E23F35" w:rsidP="006A1201">
      <w:pPr>
        <w:pStyle w:val="1"/>
        <w:numPr>
          <w:ilvl w:val="0"/>
          <w:numId w:val="2"/>
        </w:numPr>
      </w:pPr>
      <w:bookmarkStart w:id="26" w:name="_Toc506145267"/>
      <w:r>
        <w:rPr>
          <w:rFonts w:hint="eastAsia"/>
        </w:rPr>
        <w:lastRenderedPageBreak/>
        <w:t>开发示例</w:t>
      </w:r>
      <w:bookmarkEnd w:id="26"/>
    </w:p>
    <w:p w14:paraId="788CCBAA" w14:textId="42693D8F" w:rsidR="00D11C62" w:rsidRPr="00D11C62" w:rsidRDefault="006A1201" w:rsidP="00512100">
      <w:pPr>
        <w:pStyle w:val="2"/>
      </w:pPr>
      <w:bookmarkStart w:id="27" w:name="_Toc506145268"/>
      <w:r>
        <w:t xml:space="preserve">5.1. </w:t>
      </w:r>
      <w:r>
        <w:rPr>
          <w:rFonts w:hint="eastAsia"/>
        </w:rPr>
        <w:t>系统参数设置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72BF7" w14:paraId="3C93B388" w14:textId="77777777" w:rsidTr="00772BF7">
        <w:tc>
          <w:tcPr>
            <w:tcW w:w="9054" w:type="dxa"/>
          </w:tcPr>
          <w:p w14:paraId="661B63B0" w14:textId="77777777" w:rsidR="00772BF7" w:rsidRPr="00D11C62" w:rsidRDefault="00772BF7" w:rsidP="00772B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Cs/>
                <w:color w:val="808080"/>
                <w:kern w:val="0"/>
                <w:sz w:val="18"/>
                <w:szCs w:val="18"/>
              </w:rPr>
            </w:pPr>
          </w:p>
          <w:p w14:paraId="15ECE82D" w14:textId="2E4996E7" w:rsidR="00772BF7" w:rsidRPr="00772BF7" w:rsidRDefault="00772BF7" w:rsidP="00772B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## http://www.quickfixengine.org/quickfix/doc/html/configuration.html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># default settings for sessions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[DEFAULT]</w:t>
            </w:r>
            <w:r w:rsidRPr="00D11C62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ConnectionType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initiator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ReconnectInterval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60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SenderCompID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4V5004N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>#file log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FileLogPath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./fixlog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FileLogBackupPath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./fixlog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 session definition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[SESSION]</w:t>
            </w:r>
            <w:r w:rsidRPr="00D11C62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 inherit ConnectionType, ReconnectInterval and SenderCompID from default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BeginString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FIX.4.2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TargetCompID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CME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StartTime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06:30:00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EndTime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23:30:00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HeartBtInt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30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SocketConnectPort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26272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SocketConnectHost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69.50.112.143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DataDictionary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../config/FIX42.xml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#CME header specific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SenderSubID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Falcon001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TargetSubID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G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SenderLocationID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CN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#Logon specific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ApplicationSystemName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SunX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RawData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Menlo" w:hAnsi="Menlo" w:cs="Menlo" w:hint="eastAsia"/>
                <w:b/>
                <w:bCs/>
                <w:color w:val="008000"/>
                <w:kern w:val="0"/>
                <w:sz w:val="18"/>
                <w:szCs w:val="18"/>
              </w:rPr>
              <w:t>Password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TradingSystemVersion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1.0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ApplicationSystemVendor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SunX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UseDataDictionary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Y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ValidateUserDefinedFields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="000E2689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N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#STORE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FileStorePath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./sessionStore</w:t>
            </w:r>
          </w:p>
        </w:tc>
      </w:tr>
    </w:tbl>
    <w:p w14:paraId="03DAA0CD" w14:textId="2BFE454B" w:rsidR="006A1201" w:rsidRDefault="006A1201" w:rsidP="006A1201">
      <w:pPr>
        <w:pStyle w:val="2"/>
      </w:pPr>
      <w:bookmarkStart w:id="28" w:name="_Toc506145269"/>
      <w:r>
        <w:rPr>
          <w:rFonts w:hint="eastAsia"/>
        </w:rPr>
        <w:lastRenderedPageBreak/>
        <w:t>5.2. 系统</w:t>
      </w:r>
      <w:r w:rsidR="00A8394B">
        <w:rPr>
          <w:rFonts w:hint="eastAsia"/>
        </w:rPr>
        <w:t>实例化</w:t>
      </w:r>
      <w:r w:rsidR="00C61873">
        <w:rPr>
          <w:rFonts w:hint="eastAsia"/>
        </w:rPr>
        <w:t>及</w:t>
      </w:r>
      <w:r w:rsidR="004F4888">
        <w:rPr>
          <w:rFonts w:hint="eastAsia"/>
        </w:rPr>
        <w:t>连接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72BF7" w14:paraId="058C4A60" w14:textId="77777777" w:rsidTr="00772BF7">
        <w:tc>
          <w:tcPr>
            <w:tcW w:w="9054" w:type="dxa"/>
          </w:tcPr>
          <w:p w14:paraId="2990210D" w14:textId="77777777" w:rsidR="00D21AD8" w:rsidRDefault="00D21AD8" w:rsidP="00D21AD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808000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"include/CMEGateWay.h"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"include/CMEApplication.h"</w:t>
            </w:r>
          </w:p>
          <w:p w14:paraId="71F10501" w14:textId="77777777" w:rsidR="00D21AD8" w:rsidRDefault="00D21AD8" w:rsidP="00D21AD8">
            <w:pPr>
              <w:pStyle w:val="HTML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</w:p>
          <w:p w14:paraId="4B6161C8" w14:textId="77777777" w:rsidR="00D21AD8" w:rsidRDefault="00D21AD8" w:rsidP="00D21AD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using namespace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falcon::cme;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CMEApplication cmeApplication(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"../config/CMEiLink.ini"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CMEGateWay cmeGateWay;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cmeGateWay.setCMESessionClient(&amp;cmeApplication,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"CME"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cmeGateWay.start();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cmeGateWay.stop();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std::cout &lt;&lt;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"Hello, World! 88"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&lt;&lt;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std::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endl;</w:t>
            </w:r>
          </w:p>
          <w:p w14:paraId="46DF74AF" w14:textId="695DE6C4" w:rsidR="00A61EB2" w:rsidRPr="00772BF7" w:rsidRDefault="00A61EB2" w:rsidP="00CF5B0A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14:paraId="60D03515" w14:textId="77777777" w:rsidR="005C5F50" w:rsidRPr="005C5F50" w:rsidRDefault="005C5F50" w:rsidP="005C5F50"/>
    <w:p w14:paraId="5544E3E9" w14:textId="10C0CC9C" w:rsidR="006A1201" w:rsidRPr="00E23F35" w:rsidRDefault="004F4888" w:rsidP="006A1201">
      <w:pPr>
        <w:pStyle w:val="2"/>
      </w:pPr>
      <w:bookmarkStart w:id="29" w:name="_Toc506145270"/>
      <w:r>
        <w:rPr>
          <w:rFonts w:hint="eastAsia"/>
        </w:rPr>
        <w:t>5.3</w:t>
      </w:r>
      <w:r w:rsidR="006A1201">
        <w:rPr>
          <w:rFonts w:hint="eastAsia"/>
        </w:rPr>
        <w:t>. 下单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E49B6" w14:paraId="25696062" w14:textId="77777777" w:rsidTr="001E49B6">
        <w:tc>
          <w:tcPr>
            <w:tcW w:w="9054" w:type="dxa"/>
          </w:tcPr>
          <w:p w14:paraId="78F9E23E" w14:textId="5C5AFE3C" w:rsidR="001E49B6" w:rsidRPr="00D93298" w:rsidRDefault="00D93298" w:rsidP="00B10CD7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auto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 w:rsidR="00B10CD7">
              <w:rPr>
                <w:rFonts w:ascii="Menlo" w:hAnsi="Menlo" w:cs="Menlo"/>
                <w:color w:val="000000"/>
                <w:sz w:val="18"/>
                <w:szCs w:val="18"/>
              </w:rPr>
              <w:t>cmeGateWay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.sendNewOrderSingle(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account,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clOrdID,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custOrderHandlingInst,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orderQty,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ordType,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price,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side,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timeInForce,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stopPx,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securityDesc,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minQty,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securityType,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customerOrFirm,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maxShow,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expireDate,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manualOrderIndicator,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giveUpFirm,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cmtaGiveupCD,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allocAccount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);</w:t>
            </w:r>
          </w:p>
        </w:tc>
      </w:tr>
    </w:tbl>
    <w:p w14:paraId="7CFBE90A" w14:textId="77777777" w:rsidR="00E23F35" w:rsidRDefault="00E23F35"/>
    <w:p w14:paraId="6274CEBA" w14:textId="22650F0F" w:rsidR="008456E0" w:rsidRPr="00E23F35" w:rsidRDefault="008456E0" w:rsidP="008456E0">
      <w:pPr>
        <w:pStyle w:val="2"/>
      </w:pPr>
      <w:bookmarkStart w:id="30" w:name="_Toc506145271"/>
      <w:r>
        <w:rPr>
          <w:rFonts w:hint="eastAsia"/>
        </w:rPr>
        <w:lastRenderedPageBreak/>
        <w:t>5.4. 订单管理模块（需完整继承</w:t>
      </w:r>
      <w:r w:rsidRPr="00D45A22">
        <w:t>CMEOrderInterface</w:t>
      </w:r>
      <w:r>
        <w:rPr>
          <w:rFonts w:hint="eastAsia"/>
        </w:rPr>
        <w:t>接口）</w:t>
      </w:r>
      <w:bookmarkEnd w:id="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456E0" w14:paraId="4894FCB5" w14:textId="77777777" w:rsidTr="00BC2455">
        <w:tc>
          <w:tcPr>
            <w:tcW w:w="9054" w:type="dxa"/>
          </w:tcPr>
          <w:p w14:paraId="44C8683A" w14:textId="35DA1B66" w:rsidR="008456E0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CMEGateWay cmeGateWay;</w:t>
            </w:r>
          </w:p>
          <w:p w14:paraId="57535335" w14:textId="11184F65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MyOrderMgr myOrderMgr;//Implements </w:t>
            </w:r>
            <w:r w:rsidRPr="00555EFE">
              <w:rPr>
                <w:rFonts w:ascii="Menlo" w:hAnsi="Menlo" w:cs="Menlo"/>
                <w:color w:val="000000"/>
                <w:sz w:val="18"/>
                <w:szCs w:val="18"/>
              </w:rPr>
              <w:t>CMEOrderInterface</w:t>
            </w:r>
          </w:p>
          <w:p w14:paraId="2BF41F98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if( cmeGateWay.</w:t>
            </w:r>
            <w:r w:rsidRPr="00555EFE">
              <w:rPr>
                <w:rFonts w:ascii="Menlo" w:hAnsi="Menlo" w:cs="Menlo"/>
                <w:color w:val="000000"/>
                <w:sz w:val="18"/>
                <w:szCs w:val="18"/>
              </w:rPr>
              <w:t>registerOrderMgr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(&amp;myOrderMgr) ){</w:t>
            </w:r>
          </w:p>
          <w:p w14:paraId="1CA74574" w14:textId="2EA89168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std::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cout &lt;&lt; “</w:t>
            </w:r>
            <w:r w:rsidRPr="00555EFE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Registering Order Manager successful”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std::endl;</w:t>
            </w:r>
          </w:p>
          <w:p w14:paraId="59224BA9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75A2897C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else {</w:t>
            </w:r>
          </w:p>
          <w:p w14:paraId="3B07D4D6" w14:textId="728152FA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std::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cout &lt;&lt; “</w:t>
            </w:r>
            <w:r w:rsidRPr="00555EFE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Registering Order Manager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failed</w:t>
            </w:r>
            <w:r w:rsidRPr="00555EFE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”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std::endl;</w:t>
            </w:r>
          </w:p>
          <w:p w14:paraId="3656931B" w14:textId="32564FA5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3BD736E" w14:textId="77814C3C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665946F1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AE9FD13" w14:textId="0D1F589B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if( cmeGateWay.un</w:t>
            </w:r>
            <w:r w:rsidRPr="00555EFE">
              <w:rPr>
                <w:rFonts w:ascii="Menlo" w:hAnsi="Menlo" w:cs="Menlo"/>
                <w:color w:val="000000"/>
                <w:sz w:val="18"/>
                <w:szCs w:val="18"/>
              </w:rPr>
              <w:t>registerOrderMgr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(&amp;myOrderMgr) ){</w:t>
            </w:r>
          </w:p>
          <w:p w14:paraId="4D9E89C2" w14:textId="657BA761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std::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cout &lt;&lt; “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UnR</w:t>
            </w:r>
            <w:r w:rsidRPr="00555EFE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egistering Order Manager successful”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std::endl;</w:t>
            </w:r>
          </w:p>
          <w:p w14:paraId="5617B8BC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6716D54B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else {</w:t>
            </w:r>
          </w:p>
          <w:p w14:paraId="720185A5" w14:textId="09F4C290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std::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cout &lt;&lt; “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UnR</w:t>
            </w:r>
            <w:r w:rsidRPr="00555EFE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egistering Order Manager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failed</w:t>
            </w:r>
            <w:r w:rsidRPr="00555EFE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”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std::endl;</w:t>
            </w:r>
          </w:p>
          <w:p w14:paraId="3F70FE42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CD6F26E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3B4E5EBB" w14:textId="4F6CD153" w:rsidR="00555EFE" w:rsidRPr="00D93298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14:paraId="256D0566" w14:textId="77777777" w:rsidR="008456E0" w:rsidRDefault="008456E0"/>
    <w:p w14:paraId="50F9F14D" w14:textId="1F6F48A3" w:rsidR="00407523" w:rsidRPr="00E23F35" w:rsidRDefault="008456E0" w:rsidP="00407523">
      <w:pPr>
        <w:pStyle w:val="2"/>
      </w:pPr>
      <w:bookmarkStart w:id="31" w:name="_Toc506145272"/>
      <w:r>
        <w:rPr>
          <w:rFonts w:hint="eastAsia"/>
        </w:rPr>
        <w:t>5.5</w:t>
      </w:r>
      <w:r w:rsidR="00407523">
        <w:rPr>
          <w:rFonts w:hint="eastAsia"/>
        </w:rPr>
        <w:t xml:space="preserve">. </w:t>
      </w:r>
      <w:r w:rsidR="00407523" w:rsidRPr="007F2E3C">
        <w:t>onMessage</w:t>
      </w:r>
      <w:r w:rsidR="00407523">
        <w:rPr>
          <w:rFonts w:hint="eastAsia"/>
        </w:rPr>
        <w:t>方法回调</w:t>
      </w:r>
      <w:r w:rsidR="00D45A22">
        <w:rPr>
          <w:rFonts w:hint="eastAsia"/>
        </w:rPr>
        <w:t>（需完整继承</w:t>
      </w:r>
      <w:r w:rsidR="00D45A22" w:rsidRPr="00D45A22">
        <w:t>CMEOrderInterface</w:t>
      </w:r>
      <w:r w:rsidR="00D45A22">
        <w:rPr>
          <w:rFonts w:hint="eastAsia"/>
        </w:rPr>
        <w:t>接口）</w:t>
      </w:r>
      <w:bookmarkEnd w:id="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07523" w14:paraId="7C6F2706" w14:textId="77777777" w:rsidTr="004B43DC">
        <w:tc>
          <w:tcPr>
            <w:tcW w:w="9054" w:type="dxa"/>
          </w:tcPr>
          <w:p w14:paraId="5EE36096" w14:textId="766E2B6C" w:rsidR="00407523" w:rsidRDefault="00407523" w:rsidP="00407523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proofErr w:type="gramStart"/>
            <w:r w:rsidRPr="00407523">
              <w:rPr>
                <w:rFonts w:ascii="Menlo" w:hAnsi="Menlo" w:cs="Menlo"/>
                <w:color w:val="000000"/>
                <w:sz w:val="18"/>
                <w:szCs w:val="18"/>
              </w:rPr>
              <w:t>onMessage(</w:t>
            </w:r>
            <w:proofErr w:type="gramEnd"/>
            <w:r w:rsidR="0060096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="0060096D">
              <w:rPr>
                <w:rFonts w:ascii="Menlo" w:hAnsi="Menlo" w:cs="Menlo"/>
                <w:color w:val="008080"/>
                <w:sz w:val="18"/>
                <w:szCs w:val="18"/>
              </w:rPr>
              <w:t>FIX42</w:t>
            </w:r>
            <w:r w:rsidR="0060096D"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 w:rsidR="0060096D">
              <w:rPr>
                <w:rFonts w:ascii="Menlo" w:hAnsi="Menlo" w:cs="Menlo"/>
                <w:color w:val="008080"/>
                <w:sz w:val="18"/>
                <w:szCs w:val="18"/>
              </w:rPr>
              <w:t>ExecutionReport</w:t>
            </w:r>
            <w:r w:rsidR="0060096D">
              <w:rPr>
                <w:rFonts w:ascii="Menlo" w:hAnsi="Menlo" w:cs="Menlo"/>
                <w:color w:val="000000"/>
                <w:sz w:val="18"/>
                <w:szCs w:val="18"/>
              </w:rPr>
              <w:t>&amp;</w:t>
            </w:r>
            <w:r w:rsidR="00C022B4">
              <w:rPr>
                <w:rFonts w:ascii="Menlo" w:hAnsi="Menlo" w:cs="Menlo" w:hint="eastAsia"/>
                <w:color w:val="000000"/>
                <w:sz w:val="18"/>
                <w:szCs w:val="18"/>
              </w:rPr>
              <w:t xml:space="preserve"> </w:t>
            </w:r>
            <w:r w:rsidR="0060096D">
              <w:rPr>
                <w:rFonts w:ascii="Menlo" w:hAnsi="Menlo" w:cs="Menlo"/>
                <w:color w:val="000000"/>
                <w:sz w:val="18"/>
                <w:szCs w:val="18"/>
              </w:rPr>
              <w:t>executionReport</w:t>
            </w:r>
            <w:r w:rsidRPr="00407523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7882D2C3" w14:textId="77777777" w:rsidR="00407523" w:rsidRDefault="00407523" w:rsidP="00407523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auto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execType = executionReport.getField(</w:t>
            </w:r>
            <w:proofErr w:type="gramStart"/>
            <w:r>
              <w:rPr>
                <w:rFonts w:ascii="Menlo" w:hAnsi="Menlo" w:cs="Menlo"/>
                <w:color w:val="008080"/>
                <w:sz w:val="18"/>
                <w:szCs w:val="18"/>
              </w:rPr>
              <w:t>FIX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proofErr w:type="gramEnd"/>
            <w:r>
              <w:rPr>
                <w:rFonts w:ascii="Menlo" w:hAnsi="Menlo" w:cs="Menlo"/>
                <w:color w:val="008080"/>
                <w:sz w:val="18"/>
                <w:szCs w:val="18"/>
              </w:rPr>
              <w:t>FIELD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::ExecType);</w:t>
            </w:r>
          </w:p>
          <w:p w14:paraId="069146E9" w14:textId="59A6D2B8" w:rsidR="00407523" w:rsidRDefault="008456E0" w:rsidP="00407523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if(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execType == “8”</w:t>
            </w:r>
            <w:r w:rsidR="00407523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EB12E8">
              <w:rPr>
                <w:rFonts w:ascii="Menlo" w:hAnsi="Menlo" w:cs="Menlo"/>
                <w:color w:val="000000"/>
                <w:sz w:val="18"/>
                <w:szCs w:val="18"/>
              </w:rPr>
              <w:t xml:space="preserve"> //</w:t>
            </w:r>
            <w:r w:rsidR="00EB12E8">
              <w:t xml:space="preserve"> </w:t>
            </w:r>
            <w:r w:rsidR="00EB12E8" w:rsidRPr="00EB12E8">
              <w:rPr>
                <w:rFonts w:ascii="Menlo" w:hAnsi="Menlo" w:cs="Menlo"/>
                <w:color w:val="000000"/>
                <w:sz w:val="18"/>
                <w:szCs w:val="18"/>
              </w:rPr>
              <w:t>Execution Report - Fill Notice (tag 35-MsgType=8, tag 39-OrdStatus=1 or 2) message is sent upon fill or partial fill of client order.</w:t>
            </w:r>
          </w:p>
          <w:p w14:paraId="79853BB6" w14:textId="791CD589" w:rsidR="00EB12E8" w:rsidRDefault="00EB12E8" w:rsidP="00EB12E8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   auto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cumQty = executionReport.getField(</w:t>
            </w:r>
            <w:proofErr w:type="gramStart"/>
            <w:r>
              <w:rPr>
                <w:rFonts w:ascii="Menlo" w:hAnsi="Menlo" w:cs="Menlo"/>
                <w:color w:val="008080"/>
                <w:sz w:val="18"/>
                <w:szCs w:val="18"/>
              </w:rPr>
              <w:t>FIX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proofErr w:type="gramEnd"/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 FIELD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::CumQty);</w:t>
            </w:r>
          </w:p>
          <w:p w14:paraId="18B84BE9" w14:textId="77777777" w:rsidR="00EB12E8" w:rsidRDefault="00EB12E8" w:rsidP="00EB12E8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auto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clOrdID = executionReport.getField(</w:t>
            </w:r>
            <w:proofErr w:type="gramStart"/>
            <w:r>
              <w:rPr>
                <w:rFonts w:ascii="Menlo" w:hAnsi="Menlo" w:cs="Menlo"/>
                <w:color w:val="008080"/>
                <w:sz w:val="18"/>
                <w:szCs w:val="18"/>
              </w:rPr>
              <w:t>FIX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proofErr w:type="gramEnd"/>
            <w:r>
              <w:rPr>
                <w:rFonts w:ascii="Menlo" w:hAnsi="Menlo" w:cs="Menlo"/>
                <w:color w:val="008080"/>
                <w:sz w:val="18"/>
                <w:szCs w:val="18"/>
              </w:rPr>
              <w:t>FIELD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::ClOrdID);</w:t>
            </w:r>
          </w:p>
          <w:p w14:paraId="2A1A3E7F" w14:textId="6B1F2E50" w:rsidR="007051E0" w:rsidRDefault="007051E0" w:rsidP="007051E0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8080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"Total traded qty on "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clOrdID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is "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cumQty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&lt;&lt; std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::endl;</w:t>
            </w:r>
          </w:p>
          <w:p w14:paraId="5848DA7B" w14:textId="6C5F5CE1" w:rsidR="00407523" w:rsidRDefault="00407523" w:rsidP="00407523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09FC68B9" w14:textId="77777777" w:rsidR="00407523" w:rsidRDefault="00407523" w:rsidP="00407523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334A27F2" w14:textId="77777777" w:rsidR="000E7C33" w:rsidRDefault="000E7C33" w:rsidP="00407523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FAAF469" w14:textId="2FCB4D8B" w:rsidR="000E7C33" w:rsidRPr="00D93298" w:rsidRDefault="000E7C33" w:rsidP="00073BD4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void</w:t>
            </w:r>
            <w:r w:rsidR="00FE6058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onMessage(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FIX42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BusinessMessageReject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 businessMessageReject)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1F542E"/>
                <w:sz w:val="18"/>
                <w:szCs w:val="18"/>
              </w:rPr>
              <w:t>LOG_ERR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(businessMessageReject.toString());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void</w:t>
            </w:r>
            <w:r w:rsidR="00FE6058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onMessage(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FIX42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Reject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 reject)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1F542E"/>
                <w:sz w:val="18"/>
                <w:szCs w:val="18"/>
              </w:rPr>
              <w:t>LOG_ERR</w:t>
            </w:r>
            <w:r w:rsidR="00FE6058">
              <w:rPr>
                <w:rFonts w:ascii="Menlo" w:hAnsi="Menlo" w:cs="Menlo"/>
                <w:color w:val="000000"/>
                <w:sz w:val="18"/>
                <w:szCs w:val="18"/>
              </w:rPr>
              <w:t>(reject.toString());</w:t>
            </w:r>
            <w:r w:rsidR="00FE6058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7282ECC" w14:textId="77777777" w:rsidR="00E23F35" w:rsidRDefault="00E23F35"/>
    <w:sectPr w:rsidR="00E23F35" w:rsidSect="000D32FB">
      <w:footerReference w:type="even" r:id="rId8"/>
      <w:footerReference w:type="default" r:id="rId9"/>
      <w:pgSz w:w="11900" w:h="16840"/>
      <w:pgMar w:top="1440" w:right="1418" w:bottom="1440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61330" w14:textId="77777777" w:rsidR="002A3526" w:rsidRDefault="002A3526" w:rsidP="00E23F35">
      <w:r>
        <w:separator/>
      </w:r>
    </w:p>
  </w:endnote>
  <w:endnote w:type="continuationSeparator" w:id="0">
    <w:p w14:paraId="5B7AA0B3" w14:textId="77777777" w:rsidR="002A3526" w:rsidRDefault="002A3526" w:rsidP="00E2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09A85" w14:textId="77777777" w:rsidR="00C726ED" w:rsidRDefault="00C726ED" w:rsidP="005122B7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07E521A" w14:textId="77777777" w:rsidR="00C726ED" w:rsidRDefault="00C726ED" w:rsidP="00E23F35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C00A9" w14:textId="77777777" w:rsidR="00C726ED" w:rsidRDefault="00C726ED" w:rsidP="005122B7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2BC7">
      <w:rPr>
        <w:rStyle w:val="a6"/>
        <w:noProof/>
      </w:rPr>
      <w:t>4</w:t>
    </w:r>
    <w:r>
      <w:rPr>
        <w:rStyle w:val="a6"/>
      </w:rPr>
      <w:fldChar w:fldCharType="end"/>
    </w:r>
  </w:p>
  <w:p w14:paraId="03755F0C" w14:textId="77777777" w:rsidR="00C726ED" w:rsidRDefault="00C726ED" w:rsidP="00E23F3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690A0" w14:textId="77777777" w:rsidR="002A3526" w:rsidRDefault="002A3526" w:rsidP="00E23F35">
      <w:r>
        <w:separator/>
      </w:r>
    </w:p>
  </w:footnote>
  <w:footnote w:type="continuationSeparator" w:id="0">
    <w:p w14:paraId="7315EDC4" w14:textId="77777777" w:rsidR="002A3526" w:rsidRDefault="002A3526" w:rsidP="00E23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014EB"/>
    <w:multiLevelType w:val="hybridMultilevel"/>
    <w:tmpl w:val="0D888CF2"/>
    <w:lvl w:ilvl="0" w:tplc="62B66A3C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14588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1AB03CF"/>
    <w:multiLevelType w:val="multilevel"/>
    <w:tmpl w:val="51882DA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3">
    <w:nsid w:val="4E206972"/>
    <w:multiLevelType w:val="multilevel"/>
    <w:tmpl w:val="0409001F"/>
    <w:numStyleLink w:val="111111"/>
  </w:abstractNum>
  <w:abstractNum w:abstractNumId="4">
    <w:nsid w:val="552A67E7"/>
    <w:multiLevelType w:val="hybridMultilevel"/>
    <w:tmpl w:val="975C1A2E"/>
    <w:lvl w:ilvl="0" w:tplc="4FC0F1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E12C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05159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C0B222D"/>
    <w:multiLevelType w:val="multilevel"/>
    <w:tmpl w:val="23F6FE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47751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B8"/>
    <w:rsid w:val="000059EA"/>
    <w:rsid w:val="00010B4C"/>
    <w:rsid w:val="00017CD2"/>
    <w:rsid w:val="000547FE"/>
    <w:rsid w:val="00073BD4"/>
    <w:rsid w:val="0007612C"/>
    <w:rsid w:val="000A29F9"/>
    <w:rsid w:val="000D32FB"/>
    <w:rsid w:val="000D4C41"/>
    <w:rsid w:val="000E0218"/>
    <w:rsid w:val="000E2689"/>
    <w:rsid w:val="000E7C33"/>
    <w:rsid w:val="000F039E"/>
    <w:rsid w:val="000F6C62"/>
    <w:rsid w:val="000F7AC5"/>
    <w:rsid w:val="0010363D"/>
    <w:rsid w:val="00107EAE"/>
    <w:rsid w:val="0011024A"/>
    <w:rsid w:val="00117F29"/>
    <w:rsid w:val="00173A90"/>
    <w:rsid w:val="0017644B"/>
    <w:rsid w:val="00181FB4"/>
    <w:rsid w:val="00182B9E"/>
    <w:rsid w:val="00184E3C"/>
    <w:rsid w:val="0019207C"/>
    <w:rsid w:val="001B054A"/>
    <w:rsid w:val="001E49B6"/>
    <w:rsid w:val="001F4F09"/>
    <w:rsid w:val="001F69AA"/>
    <w:rsid w:val="0020156D"/>
    <w:rsid w:val="00202507"/>
    <w:rsid w:val="00221E67"/>
    <w:rsid w:val="002224DB"/>
    <w:rsid w:val="00234E9F"/>
    <w:rsid w:val="00276E50"/>
    <w:rsid w:val="00293BBD"/>
    <w:rsid w:val="002A3526"/>
    <w:rsid w:val="002B0D68"/>
    <w:rsid w:val="002D49EC"/>
    <w:rsid w:val="002E1832"/>
    <w:rsid w:val="002E4F2C"/>
    <w:rsid w:val="00306A39"/>
    <w:rsid w:val="003270C3"/>
    <w:rsid w:val="0033114E"/>
    <w:rsid w:val="00331D25"/>
    <w:rsid w:val="0034203C"/>
    <w:rsid w:val="00347D6E"/>
    <w:rsid w:val="00347E50"/>
    <w:rsid w:val="00380074"/>
    <w:rsid w:val="003930E7"/>
    <w:rsid w:val="003B2BA2"/>
    <w:rsid w:val="003E18D5"/>
    <w:rsid w:val="003F0491"/>
    <w:rsid w:val="003F1364"/>
    <w:rsid w:val="00403509"/>
    <w:rsid w:val="00407523"/>
    <w:rsid w:val="004117FA"/>
    <w:rsid w:val="00413E96"/>
    <w:rsid w:val="00430DA4"/>
    <w:rsid w:val="0043330B"/>
    <w:rsid w:val="00434713"/>
    <w:rsid w:val="00465607"/>
    <w:rsid w:val="00481DDD"/>
    <w:rsid w:val="00492BC7"/>
    <w:rsid w:val="0049424B"/>
    <w:rsid w:val="004B43DC"/>
    <w:rsid w:val="004C2AAE"/>
    <w:rsid w:val="004D25D2"/>
    <w:rsid w:val="004F13CB"/>
    <w:rsid w:val="004F2CFF"/>
    <w:rsid w:val="004F4888"/>
    <w:rsid w:val="00512100"/>
    <w:rsid w:val="005122B7"/>
    <w:rsid w:val="00526EB8"/>
    <w:rsid w:val="005326B3"/>
    <w:rsid w:val="00546E11"/>
    <w:rsid w:val="00552F6F"/>
    <w:rsid w:val="00555EFE"/>
    <w:rsid w:val="0055744F"/>
    <w:rsid w:val="00563D29"/>
    <w:rsid w:val="0056582F"/>
    <w:rsid w:val="005906B6"/>
    <w:rsid w:val="005C5F50"/>
    <w:rsid w:val="0060096D"/>
    <w:rsid w:val="00602545"/>
    <w:rsid w:val="006223AD"/>
    <w:rsid w:val="00624F79"/>
    <w:rsid w:val="00632B13"/>
    <w:rsid w:val="00640E44"/>
    <w:rsid w:val="006534BF"/>
    <w:rsid w:val="00685FD8"/>
    <w:rsid w:val="006A1201"/>
    <w:rsid w:val="006A1AFF"/>
    <w:rsid w:val="006B4FF8"/>
    <w:rsid w:val="006C6176"/>
    <w:rsid w:val="006F4758"/>
    <w:rsid w:val="007051E0"/>
    <w:rsid w:val="00706F57"/>
    <w:rsid w:val="007116A1"/>
    <w:rsid w:val="00736B06"/>
    <w:rsid w:val="00737E56"/>
    <w:rsid w:val="00750867"/>
    <w:rsid w:val="007630E6"/>
    <w:rsid w:val="00772BF7"/>
    <w:rsid w:val="0077632D"/>
    <w:rsid w:val="007A3AF4"/>
    <w:rsid w:val="007B0921"/>
    <w:rsid w:val="007C246F"/>
    <w:rsid w:val="007E463F"/>
    <w:rsid w:val="007F2E3C"/>
    <w:rsid w:val="00812375"/>
    <w:rsid w:val="00826EE1"/>
    <w:rsid w:val="00827D2B"/>
    <w:rsid w:val="0083002F"/>
    <w:rsid w:val="0084110A"/>
    <w:rsid w:val="008456E0"/>
    <w:rsid w:val="00864E1E"/>
    <w:rsid w:val="00866023"/>
    <w:rsid w:val="00873D38"/>
    <w:rsid w:val="00882D43"/>
    <w:rsid w:val="0089026E"/>
    <w:rsid w:val="008B7A0B"/>
    <w:rsid w:val="00902A34"/>
    <w:rsid w:val="0091270F"/>
    <w:rsid w:val="009163E5"/>
    <w:rsid w:val="0093378F"/>
    <w:rsid w:val="009C514C"/>
    <w:rsid w:val="009C77AB"/>
    <w:rsid w:val="009D5E45"/>
    <w:rsid w:val="009E7162"/>
    <w:rsid w:val="00A06ACE"/>
    <w:rsid w:val="00A21E99"/>
    <w:rsid w:val="00A22C32"/>
    <w:rsid w:val="00A36085"/>
    <w:rsid w:val="00A61849"/>
    <w:rsid w:val="00A61EB2"/>
    <w:rsid w:val="00A675DA"/>
    <w:rsid w:val="00A8394B"/>
    <w:rsid w:val="00AA1A37"/>
    <w:rsid w:val="00AB539B"/>
    <w:rsid w:val="00AD1042"/>
    <w:rsid w:val="00AD7567"/>
    <w:rsid w:val="00AE48EA"/>
    <w:rsid w:val="00AF1710"/>
    <w:rsid w:val="00B01FB5"/>
    <w:rsid w:val="00B03124"/>
    <w:rsid w:val="00B10CD7"/>
    <w:rsid w:val="00B12174"/>
    <w:rsid w:val="00B21578"/>
    <w:rsid w:val="00B25073"/>
    <w:rsid w:val="00B508D9"/>
    <w:rsid w:val="00B50B38"/>
    <w:rsid w:val="00B57DE5"/>
    <w:rsid w:val="00B91256"/>
    <w:rsid w:val="00B96D80"/>
    <w:rsid w:val="00BA40CB"/>
    <w:rsid w:val="00BB682A"/>
    <w:rsid w:val="00BC3C6D"/>
    <w:rsid w:val="00BC7540"/>
    <w:rsid w:val="00BF2C5A"/>
    <w:rsid w:val="00BF5128"/>
    <w:rsid w:val="00C022B4"/>
    <w:rsid w:val="00C16507"/>
    <w:rsid w:val="00C212BD"/>
    <w:rsid w:val="00C22EC4"/>
    <w:rsid w:val="00C34DE7"/>
    <w:rsid w:val="00C457B7"/>
    <w:rsid w:val="00C53854"/>
    <w:rsid w:val="00C61873"/>
    <w:rsid w:val="00C725B7"/>
    <w:rsid w:val="00C726ED"/>
    <w:rsid w:val="00C9109F"/>
    <w:rsid w:val="00C97705"/>
    <w:rsid w:val="00CE3EAC"/>
    <w:rsid w:val="00CF5B0A"/>
    <w:rsid w:val="00D11C62"/>
    <w:rsid w:val="00D21AD8"/>
    <w:rsid w:val="00D3242A"/>
    <w:rsid w:val="00D45A22"/>
    <w:rsid w:val="00D51659"/>
    <w:rsid w:val="00D542D3"/>
    <w:rsid w:val="00D55FFB"/>
    <w:rsid w:val="00D611F9"/>
    <w:rsid w:val="00D660AC"/>
    <w:rsid w:val="00D72E29"/>
    <w:rsid w:val="00D93298"/>
    <w:rsid w:val="00DA12F5"/>
    <w:rsid w:val="00DE0DDF"/>
    <w:rsid w:val="00DF131A"/>
    <w:rsid w:val="00E2296B"/>
    <w:rsid w:val="00E23C57"/>
    <w:rsid w:val="00E23F35"/>
    <w:rsid w:val="00E30F86"/>
    <w:rsid w:val="00E356E6"/>
    <w:rsid w:val="00E67E1E"/>
    <w:rsid w:val="00EB12E8"/>
    <w:rsid w:val="00EF226F"/>
    <w:rsid w:val="00EF39A9"/>
    <w:rsid w:val="00EF3A15"/>
    <w:rsid w:val="00EF610A"/>
    <w:rsid w:val="00F15222"/>
    <w:rsid w:val="00F15E37"/>
    <w:rsid w:val="00F2497E"/>
    <w:rsid w:val="00F5180B"/>
    <w:rsid w:val="00F57E51"/>
    <w:rsid w:val="00F63B41"/>
    <w:rsid w:val="00FA0BD7"/>
    <w:rsid w:val="00FA7AAE"/>
    <w:rsid w:val="00FB1E6F"/>
    <w:rsid w:val="00FC6E4C"/>
    <w:rsid w:val="00FE3497"/>
    <w:rsid w:val="00FE6058"/>
    <w:rsid w:val="00FE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4B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F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5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F3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23F35"/>
    <w:rPr>
      <w:b/>
      <w:bCs/>
      <w:kern w:val="44"/>
      <w:sz w:val="44"/>
      <w:szCs w:val="44"/>
    </w:rPr>
  </w:style>
  <w:style w:type="paragraph" w:styleId="a4">
    <w:name w:val="footer"/>
    <w:basedOn w:val="a"/>
    <w:link w:val="a5"/>
    <w:uiPriority w:val="99"/>
    <w:unhideWhenUsed/>
    <w:rsid w:val="00E23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E23F35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23F35"/>
  </w:style>
  <w:style w:type="paragraph" w:styleId="a7">
    <w:name w:val="TOC Heading"/>
    <w:basedOn w:val="1"/>
    <w:next w:val="a"/>
    <w:uiPriority w:val="39"/>
    <w:unhideWhenUsed/>
    <w:qFormat/>
    <w:rsid w:val="00E23F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23F35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23F35"/>
    <w:pPr>
      <w:spacing w:before="120"/>
      <w:jc w:val="left"/>
    </w:pPr>
    <w:rPr>
      <w:rFonts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E23F35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E23F35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23F35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23F35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23F35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23F35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23F35"/>
    <w:pPr>
      <w:ind w:left="1920"/>
      <w:jc w:val="left"/>
    </w:pPr>
    <w:rPr>
      <w:rFonts w:eastAsiaTheme="minorHAnsi"/>
      <w:sz w:val="20"/>
      <w:szCs w:val="20"/>
    </w:rPr>
  </w:style>
  <w:style w:type="paragraph" w:customStyle="1" w:styleId="Default">
    <w:name w:val="Default"/>
    <w:rsid w:val="00E23F35"/>
    <w:pPr>
      <w:autoSpaceDE w:val="0"/>
      <w:autoSpaceDN w:val="0"/>
      <w:adjustRightInd w:val="0"/>
    </w:pPr>
    <w:rPr>
      <w:rFonts w:ascii="SimSun" w:eastAsia="SimSun" w:cs="SimSun"/>
      <w:color w:val="000000"/>
      <w:kern w:val="0"/>
    </w:rPr>
  </w:style>
  <w:style w:type="table" w:styleId="a8">
    <w:name w:val="Table Grid"/>
    <w:basedOn w:val="a1"/>
    <w:uiPriority w:val="39"/>
    <w:rsid w:val="00E23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C165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11C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numbering" w:styleId="111111">
    <w:name w:val="Outline List 2"/>
    <w:basedOn w:val="a2"/>
    <w:uiPriority w:val="99"/>
    <w:semiHidden/>
    <w:unhideWhenUsed/>
    <w:rsid w:val="00C16507"/>
    <w:pPr>
      <w:numPr>
        <w:numId w:val="6"/>
      </w:numPr>
    </w:pPr>
  </w:style>
  <w:style w:type="character" w:customStyle="1" w:styleId="HTML0">
    <w:name w:val="HTML 预设格式字符"/>
    <w:basedOn w:val="a0"/>
    <w:link w:val="HTML"/>
    <w:uiPriority w:val="99"/>
    <w:rsid w:val="00D11C62"/>
    <w:rPr>
      <w:rFonts w:ascii="Courier New" w:hAnsi="Courier New" w:cs="Courier New"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0F6C6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ADF674-950D-564E-9230-D7A30001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21</Pages>
  <Words>2125</Words>
  <Characters>12117</Characters>
  <Application>Microsoft Macintosh Word</Application>
  <DocSecurity>0</DocSecurity>
  <Lines>100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169</cp:revision>
  <dcterms:created xsi:type="dcterms:W3CDTF">2017-11-19T12:01:00Z</dcterms:created>
  <dcterms:modified xsi:type="dcterms:W3CDTF">2018-02-11T12:45:00Z</dcterms:modified>
</cp:coreProperties>
</file>